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065AA433"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734DAFB5">
          <v:rect id="Rectangle 15" o:spid="_x0000_s2064" style="position:absolute;left:0;text-align:left;margin-left:-68.6pt;margin-top:41.8pt;width:617.85pt;height:84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96501E"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96501E"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96501E" w14:paraId="461B93A2" w14:textId="77777777" w:rsidTr="002A30AB">
        <w:trPr>
          <w:trHeight w:val="1637"/>
        </w:trPr>
        <w:tc>
          <w:tcPr>
            <w:tcW w:w="9639" w:type="dxa"/>
            <w:shd w:val="clear" w:color="auto" w:fill="DAEEF3" w:themeFill="accent5" w:themeFillTint="33"/>
          </w:tcPr>
          <w:p w14:paraId="60C76BD9" w14:textId="71DD2605" w:rsidR="001D3B0D" w:rsidRPr="00896AA1" w:rsidRDefault="00000000" w:rsidP="00FB5D78">
            <w:pPr>
              <w:rPr>
                <w:color w:val="17365D" w:themeColor="text2" w:themeShade="BF"/>
                <w:lang w:val="en-GB"/>
              </w:rPr>
            </w:pPr>
            <w:r>
              <w:rPr>
                <w:noProof/>
              </w:rPr>
              <w:pict w14:anchorId="21BD2FBD">
                <v:group id="Gruppieren 52" o:spid="_x0000_s2061" style="position:absolute;left:0;text-align:left;margin-left:82.3pt;margin-top:8.4pt;width:299.5pt;height:65.25pt;z-index:2516628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L7QY594A&#10;AAAK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421F0474" w:rsidR="001D3B0D" w:rsidRPr="00EA2D0B" w:rsidRDefault="001D3B0D" w:rsidP="00FB5D78">
            <w:pPr>
              <w:rPr>
                <w:color w:val="17365D" w:themeColor="text2" w:themeShade="BF"/>
                <w:lang w:val="en-GB"/>
              </w:rPr>
            </w:pPr>
          </w:p>
        </w:tc>
      </w:tr>
      <w:tr w:rsidR="001D66C3" w:rsidRPr="0096501E" w14:paraId="27C26843" w14:textId="77777777" w:rsidTr="002A30AB">
        <w:trPr>
          <w:trHeight w:val="1771"/>
        </w:trPr>
        <w:tc>
          <w:tcPr>
            <w:tcW w:w="9639" w:type="dxa"/>
            <w:shd w:val="clear" w:color="auto" w:fill="DAEEF3" w:themeFill="accent5" w:themeFillTint="33"/>
            <w:vAlign w:val="bottom"/>
          </w:tcPr>
          <w:p w14:paraId="2AFB8E70" w14:textId="11E10E9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51584" behindDoc="0" locked="0" layoutInCell="1" allowOverlap="1" wp14:anchorId="2A14EC08" wp14:editId="2E7B5D46">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0560" behindDoc="0" locked="0" layoutInCell="1" allowOverlap="1" wp14:anchorId="2A14EC08" wp14:editId="684B5EA9">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8BE5A26" w:rsidR="00CB1D24" w:rsidRPr="00896AA1" w:rsidRDefault="00541497" w:rsidP="00CB1D24">
            <w:pPr>
              <w:jc w:val="center"/>
              <w:rPr>
                <w:b/>
                <w:noProof/>
                <w:color w:val="17365D" w:themeColor="text2" w:themeShade="BF"/>
                <w:sz w:val="40"/>
                <w:szCs w:val="40"/>
                <w:lang w:val="en-GB"/>
              </w:rPr>
            </w:pPr>
            <w:r>
              <w:rPr>
                <w:b/>
                <w:noProof/>
                <w:color w:val="17365D" w:themeColor="text2" w:themeShade="BF"/>
                <w:sz w:val="40"/>
                <w:szCs w:val="40"/>
                <w:lang w:val="en-GB"/>
              </w:rPr>
              <w:t>Reinforcing steel</w:t>
            </w:r>
          </w:p>
          <w:p w14:paraId="19EB68ED" w14:textId="77777777" w:rsidR="00CB1D24" w:rsidRPr="00896AA1" w:rsidRDefault="00CB1D24" w:rsidP="00CB1D24">
            <w:pPr>
              <w:rPr>
                <w:lang w:val="en-GB"/>
              </w:rPr>
            </w:pPr>
          </w:p>
          <w:p w14:paraId="1DC46019" w14:textId="62EF0712"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6.2.1</w:t>
            </w:r>
            <w:r w:rsidRPr="00896AA1">
              <w:rPr>
                <w:color w:val="002060"/>
                <w:sz w:val="24"/>
                <w:szCs w:val="24"/>
                <w:lang w:val="en-GB"/>
              </w:rPr>
              <w:tab/>
              <w:t xml:space="preserve"> </w:t>
            </w:r>
            <w:r w:rsidRPr="00896AA1">
              <w:rPr>
                <w:color w:val="002060"/>
                <w:sz w:val="24"/>
                <w:szCs w:val="24"/>
                <w:lang w:val="en-GB"/>
              </w:rPr>
              <w:tab/>
            </w:r>
            <w:r w:rsidR="00CD7386">
              <w:rPr>
                <w:color w:val="002060"/>
                <w:sz w:val="24"/>
                <w:szCs w:val="24"/>
                <w:lang w:val="en-GB"/>
              </w:rPr>
              <w:t>Date</w:t>
            </w:r>
            <w:r w:rsidR="00CD7386" w:rsidRPr="00896AA1">
              <w:rPr>
                <w:color w:val="17365D" w:themeColor="text2" w:themeShade="BF"/>
                <w:sz w:val="24"/>
                <w:szCs w:val="24"/>
                <w:lang w:val="en-GB"/>
              </w:rPr>
              <w:t xml:space="preserve"> </w:t>
            </w:r>
            <w:r w:rsidR="005F27FB">
              <w:rPr>
                <w:color w:val="17365D" w:themeColor="text2" w:themeShade="BF"/>
                <w:sz w:val="24"/>
                <w:szCs w:val="24"/>
                <w:lang w:val="en-GB"/>
              </w:rPr>
              <w:t>2024-10-10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8AD0C6E"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54656" behindDoc="0" locked="0" layoutInCell="1" allowOverlap="1" wp14:anchorId="3DC8604F" wp14:editId="3C02B6F1">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522F210">
          <v:rect id="Rectangle 13" o:spid="_x0000_s2060" style="position:absolute;left:0;text-align:left;margin-left:-83pt;margin-top:-21pt;width:655.1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52E9F62C" w:rsidR="001D3B0D" w:rsidRPr="00896AA1" w:rsidRDefault="00F33738" w:rsidP="00FB5D78">
      <w:pPr>
        <w:rPr>
          <w:lang w:val="en-GB"/>
        </w:rPr>
      </w:pPr>
      <w:r>
        <w:rPr>
          <w:rFonts w:cs="Times New Roman"/>
          <w:b/>
          <w:noProof/>
          <w:color w:val="17365D" w:themeColor="text2" w:themeShade="BF"/>
          <w:sz w:val="20"/>
          <w:szCs w:val="40"/>
          <w:lang w:val="en-GB"/>
        </w:rPr>
        <w:drawing>
          <wp:anchor distT="0" distB="0" distL="114300" distR="114300" simplePos="0" relativeHeight="251655680" behindDoc="0" locked="0" layoutInCell="1" allowOverlap="1" wp14:anchorId="3DC8604F" wp14:editId="4F312221">
            <wp:simplePos x="0" y="0"/>
            <wp:positionH relativeFrom="margin">
              <wp:posOffset>41275</wp:posOffset>
            </wp:positionH>
            <wp:positionV relativeFrom="paragraph">
              <wp:posOffset>12700</wp:posOffset>
            </wp:positionV>
            <wp:extent cx="6390640" cy="4684395"/>
            <wp:effectExtent l="0" t="0" r="0" b="190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p>
    <w:p w14:paraId="6A84C5AB" w14:textId="2BD6AD31" w:rsidR="001D3B0D" w:rsidRPr="00896AA1" w:rsidRDefault="003B551D" w:rsidP="00FB5D78">
      <w:pPr>
        <w:rPr>
          <w:lang w:val="en-GB"/>
        </w:rPr>
      </w:pPr>
      <w:r>
        <w:rPr>
          <w:noProof/>
          <w:lang w:val="en-GB"/>
        </w:rPr>
        <w:drawing>
          <wp:anchor distT="0" distB="0" distL="114300" distR="114300" simplePos="0" relativeHeight="251653632" behindDoc="0" locked="0" layoutInCell="1" allowOverlap="1" wp14:anchorId="2A14EC08" wp14:editId="5FBBA055">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2608" behindDoc="0" locked="0" layoutInCell="1" allowOverlap="1" wp14:anchorId="406276E8" wp14:editId="4DB62523">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2C2116E9"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579499E5"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3" w:history="1">
        <w:r w:rsidRPr="00896AA1">
          <w:rPr>
            <w:rStyle w:val="Hyperlink"/>
            <w:lang w:val="en-GB"/>
          </w:rPr>
          <w:t>http://www.bau-epd.at</w:t>
        </w:r>
      </w:hyperlink>
      <w:r w:rsidRPr="00896AA1">
        <w:rPr>
          <w:lang w:val="en-GB"/>
        </w:rPr>
        <w:t xml:space="preserve"> </w:t>
      </w:r>
    </w:p>
    <w:p w14:paraId="79A0BFDD" w14:textId="77777777" w:rsidR="00CB1D24" w:rsidRPr="00E341C3" w:rsidRDefault="00CB1D24" w:rsidP="00CB1D24">
      <w:pPr>
        <w:rPr>
          <w:lang w:val="de-AT"/>
        </w:rPr>
      </w:pPr>
      <w:hyperlink r:id="rId14" w:history="1">
        <w:r w:rsidRPr="00E341C3">
          <w:rPr>
            <w:rStyle w:val="Hyperlink"/>
            <w:lang w:val="de-AT"/>
          </w:rPr>
          <w:t>office@bau-epd.at</w:t>
        </w:r>
      </w:hyperlink>
      <w:r w:rsidRPr="00E341C3">
        <w:rPr>
          <w:lang w:val="de-AT"/>
        </w:rPr>
        <w:t xml:space="preserve"> </w:t>
      </w:r>
    </w:p>
    <w:p w14:paraId="26ED7919" w14:textId="77777777" w:rsidR="00CB1D24" w:rsidRPr="00E341C3" w:rsidRDefault="00CB1D24" w:rsidP="00CB1D24">
      <w:pPr>
        <w:rPr>
          <w:lang w:val="de-AT"/>
        </w:rPr>
      </w:pPr>
    </w:p>
    <w:p w14:paraId="7F4B78A3" w14:textId="77777777" w:rsidR="00CB1D24" w:rsidRPr="00E341C3" w:rsidRDefault="00CB1D24" w:rsidP="00CB1D24">
      <w:pPr>
        <w:rPr>
          <w:lang w:val="de-AT"/>
        </w:rPr>
      </w:pPr>
    </w:p>
    <w:p w14:paraId="0D600D23" w14:textId="77777777" w:rsidR="00CB1D24" w:rsidRPr="00E341C3" w:rsidRDefault="00CB1D24" w:rsidP="00CB1D24">
      <w:pPr>
        <w:rPr>
          <w:color w:val="002060"/>
          <w:sz w:val="20"/>
          <w:lang w:val="de-AT"/>
        </w:rPr>
      </w:pPr>
      <w:r w:rsidRPr="00E341C3">
        <w:rPr>
          <w:color w:val="002060"/>
          <w:sz w:val="20"/>
          <w:lang w:val="de-AT"/>
        </w:rPr>
        <w:t>© Bau EPD GmbH</w:t>
      </w:r>
    </w:p>
    <w:p w14:paraId="38E4BE5F" w14:textId="77777777" w:rsidR="00CB1D24" w:rsidRPr="00E341C3" w:rsidRDefault="00CB1D24" w:rsidP="00CB1D24">
      <w:pPr>
        <w:rPr>
          <w:color w:val="002060"/>
          <w:sz w:val="20"/>
          <w:lang w:val="de-AT"/>
        </w:rPr>
      </w:pPr>
    </w:p>
    <w:p w14:paraId="3A68275E" w14:textId="77777777" w:rsidR="00CB1D24" w:rsidRPr="00E341C3" w:rsidRDefault="00CB1D24" w:rsidP="00CB1D24">
      <w:pPr>
        <w:rPr>
          <w:lang w:val="de-AT"/>
        </w:rPr>
      </w:pPr>
    </w:p>
    <w:p w14:paraId="2957556B" w14:textId="78D8687E"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www.marienhuette.at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11CE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11CEE">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11CEE">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11CEE">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F634DD" w:rsidRPr="00093D8D" w14:paraId="124D034B" w14:textId="77777777" w:rsidTr="00A11CEE">
        <w:tc>
          <w:tcPr>
            <w:tcW w:w="1163" w:type="dxa"/>
            <w:tcBorders>
              <w:top w:val="single" w:sz="8" w:space="0" w:color="000000"/>
              <w:left w:val="single" w:sz="8" w:space="0" w:color="000000"/>
              <w:bottom w:val="single" w:sz="8" w:space="0" w:color="000000"/>
            </w:tcBorders>
          </w:tcPr>
          <w:p w14:paraId="0C8C5100" w14:textId="7D121964"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7E794659" w:rsidR="00F634DD" w:rsidRPr="00F33738" w:rsidRDefault="00F634DD" w:rsidP="00F634DD">
            <w:pPr>
              <w:spacing w:line="240" w:lineRule="auto"/>
              <w:jc w:val="left"/>
              <w:rPr>
                <w:rFonts w:eastAsia="Times New Roman"/>
                <w:color w:val="000000"/>
                <w:szCs w:val="16"/>
                <w:lang w:val="en-GB"/>
              </w:rPr>
            </w:pPr>
            <w:r w:rsidRPr="00F33738">
              <w:rPr>
                <w:rFonts w:eastAsia="Times New Roman"/>
                <w:color w:val="000000"/>
                <w:szCs w:val="16"/>
                <w:lang w:val="en-GB"/>
              </w:rPr>
              <w:t xml:space="preserve">PCR approved by PCR review panel and published for interested parties to comment </w:t>
            </w:r>
          </w:p>
        </w:tc>
        <w:tc>
          <w:tcPr>
            <w:tcW w:w="1276" w:type="dxa"/>
            <w:tcBorders>
              <w:top w:val="single" w:sz="8" w:space="0" w:color="000000"/>
              <w:bottom w:val="single" w:sz="8" w:space="0" w:color="000000"/>
              <w:right w:val="single" w:sz="8" w:space="0" w:color="000000"/>
            </w:tcBorders>
          </w:tcPr>
          <w:p w14:paraId="7051EF0F" w14:textId="2E82F037" w:rsidR="00F634DD" w:rsidRPr="00093D8D" w:rsidRDefault="00F634DD" w:rsidP="00F634DD">
            <w:pPr>
              <w:spacing w:line="240" w:lineRule="auto"/>
              <w:jc w:val="left"/>
              <w:rPr>
                <w:rFonts w:eastAsia="Times New Roman"/>
                <w:color w:val="000000"/>
                <w:szCs w:val="16"/>
                <w:highlight w:val="yellow"/>
                <w:lang w:val="de-CH"/>
              </w:rPr>
            </w:pPr>
            <w:r w:rsidRPr="00F33738">
              <w:rPr>
                <w:rFonts w:eastAsia="Times New Roman"/>
                <w:color w:val="000000"/>
                <w:szCs w:val="16"/>
                <w:lang w:val="de-CH"/>
              </w:rPr>
              <w:t>2019-03-29</w:t>
            </w:r>
          </w:p>
        </w:tc>
      </w:tr>
      <w:tr w:rsidR="00F634DD" w:rsidRPr="00093D8D" w14:paraId="48B99A98" w14:textId="77777777" w:rsidTr="00A11CEE">
        <w:tc>
          <w:tcPr>
            <w:tcW w:w="1163" w:type="dxa"/>
          </w:tcPr>
          <w:p w14:paraId="2F841D01" w14:textId="4FFFDB5D" w:rsidR="00F634DD" w:rsidRPr="00093D8D" w:rsidRDefault="00F634DD" w:rsidP="00F634DD">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53FFB309" w:rsidR="00F634DD" w:rsidRPr="00F634DD" w:rsidRDefault="00F634DD" w:rsidP="00F634DD">
            <w:pPr>
              <w:spacing w:line="240" w:lineRule="auto"/>
              <w:jc w:val="left"/>
              <w:rPr>
                <w:rFonts w:eastAsia="Times New Roman"/>
                <w:color w:val="000000"/>
                <w:szCs w:val="16"/>
                <w:lang w:val="en-GB"/>
              </w:rPr>
            </w:pPr>
            <w:r w:rsidRPr="00F634DD">
              <w:rPr>
                <w:rFonts w:eastAsia="Times New Roman"/>
                <w:color w:val="000000"/>
                <w:szCs w:val="16"/>
                <w:lang w:val="en-GB"/>
              </w:rPr>
              <w:t>PCR in</w:t>
            </w:r>
            <w:r>
              <w:rPr>
                <w:rFonts w:eastAsia="Times New Roman"/>
                <w:color w:val="000000"/>
                <w:szCs w:val="16"/>
                <w:lang w:val="en-GB"/>
              </w:rPr>
              <w:t>c</w:t>
            </w:r>
            <w:r w:rsidRPr="00F634DD">
              <w:rPr>
                <w:rFonts w:eastAsia="Times New Roman"/>
                <w:color w:val="000000"/>
                <w:szCs w:val="16"/>
                <w:lang w:val="en-GB"/>
              </w:rPr>
              <w:t>luding comments of interested parties, checked and approved by PCR panel for EPD creation</w:t>
            </w:r>
          </w:p>
        </w:tc>
        <w:tc>
          <w:tcPr>
            <w:tcW w:w="1276" w:type="dxa"/>
          </w:tcPr>
          <w:p w14:paraId="104BD867" w14:textId="6DDA168B" w:rsidR="00F634DD" w:rsidRPr="00093D8D" w:rsidRDefault="00F634DD" w:rsidP="00F634DD">
            <w:pPr>
              <w:spacing w:line="240" w:lineRule="auto"/>
              <w:jc w:val="left"/>
              <w:rPr>
                <w:rFonts w:eastAsia="Times New Roman"/>
                <w:color w:val="000000"/>
                <w:szCs w:val="16"/>
                <w:lang w:val="de-CH"/>
              </w:rPr>
            </w:pPr>
            <w:r w:rsidRPr="00C36045">
              <w:rPr>
                <w:bCs/>
                <w:szCs w:val="16"/>
              </w:rPr>
              <w:t>2019</w:t>
            </w:r>
            <w:r>
              <w:rPr>
                <w:bCs/>
                <w:szCs w:val="16"/>
              </w:rPr>
              <w:t>-07-06</w:t>
            </w:r>
          </w:p>
        </w:tc>
      </w:tr>
      <w:tr w:rsidR="00F634DD" w:rsidRPr="00093D8D" w14:paraId="59CA892D" w14:textId="77777777" w:rsidTr="00A11CEE">
        <w:tc>
          <w:tcPr>
            <w:tcW w:w="1163" w:type="dxa"/>
            <w:tcBorders>
              <w:top w:val="single" w:sz="8" w:space="0" w:color="000000"/>
              <w:left w:val="single" w:sz="8" w:space="0" w:color="000000"/>
              <w:bottom w:val="single" w:sz="8" w:space="0" w:color="000000"/>
            </w:tcBorders>
          </w:tcPr>
          <w:p w14:paraId="136C9562" w14:textId="0B0AB87A"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F634DD" w:rsidRPr="000F60C1" w:rsidRDefault="00F634DD" w:rsidP="00F634D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F634DD" w:rsidRPr="00093D8D" w:rsidRDefault="00F634DD" w:rsidP="00F634DD">
            <w:pPr>
              <w:spacing w:line="240" w:lineRule="auto"/>
              <w:jc w:val="left"/>
              <w:rPr>
                <w:rFonts w:eastAsia="Times New Roman"/>
                <w:bCs/>
                <w:color w:val="000000"/>
                <w:szCs w:val="16"/>
                <w:lang w:val="de-CH"/>
              </w:rPr>
            </w:pPr>
            <w:r w:rsidRPr="005918FC">
              <w:rPr>
                <w:szCs w:val="16"/>
              </w:rPr>
              <w:t>2020</w:t>
            </w:r>
            <w:r>
              <w:rPr>
                <w:szCs w:val="16"/>
              </w:rPr>
              <w:t>-11-05</w:t>
            </w:r>
          </w:p>
        </w:tc>
      </w:tr>
      <w:tr w:rsidR="00F634DD" w:rsidRPr="00093D8D" w14:paraId="789FCF40" w14:textId="77777777" w:rsidTr="00A11CEE">
        <w:tc>
          <w:tcPr>
            <w:tcW w:w="1163" w:type="dxa"/>
          </w:tcPr>
          <w:p w14:paraId="49FD7B62" w14:textId="6BF3EAA6" w:rsidR="00F634DD" w:rsidRPr="009F444F" w:rsidRDefault="00F634DD" w:rsidP="00F634DD">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F634DD" w:rsidRPr="000F60C1" w:rsidRDefault="00F634DD" w:rsidP="00F634D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F634DD" w:rsidRPr="009F444F" w:rsidRDefault="00F634DD" w:rsidP="00F634DD">
            <w:pPr>
              <w:spacing w:line="240" w:lineRule="auto"/>
              <w:jc w:val="left"/>
              <w:rPr>
                <w:rFonts w:eastAsia="Times New Roman"/>
                <w:bCs/>
                <w:color w:val="000000"/>
                <w:szCs w:val="18"/>
                <w:lang w:val="de-CH"/>
              </w:rPr>
            </w:pPr>
            <w:r w:rsidRPr="003A469E">
              <w:rPr>
                <w:szCs w:val="16"/>
              </w:rPr>
              <w:t>2021</w:t>
            </w:r>
            <w:r>
              <w:rPr>
                <w:szCs w:val="16"/>
              </w:rPr>
              <w:t>-01-12</w:t>
            </w:r>
          </w:p>
        </w:tc>
      </w:tr>
      <w:tr w:rsidR="00F634DD" w:rsidRPr="00093D8D" w14:paraId="69B4AE48" w14:textId="77777777" w:rsidTr="00A11CEE">
        <w:tc>
          <w:tcPr>
            <w:tcW w:w="1163" w:type="dxa"/>
            <w:tcBorders>
              <w:top w:val="single" w:sz="8" w:space="0" w:color="000000"/>
              <w:left w:val="single" w:sz="8" w:space="0" w:color="000000"/>
              <w:bottom w:val="single" w:sz="8" w:space="0" w:color="000000"/>
            </w:tcBorders>
          </w:tcPr>
          <w:p w14:paraId="25DEBC98" w14:textId="02B80EF1" w:rsidR="00F634DD" w:rsidRPr="00CA115E" w:rsidRDefault="00F634DD" w:rsidP="00F634DD">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F634DD" w:rsidRPr="000F60C1" w:rsidRDefault="00F634DD" w:rsidP="00F634D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F634DD" w:rsidRPr="00CA115E" w:rsidRDefault="00F634DD" w:rsidP="00F634DD">
            <w:pPr>
              <w:spacing w:line="240" w:lineRule="auto"/>
              <w:jc w:val="left"/>
              <w:rPr>
                <w:szCs w:val="18"/>
                <w:lang w:val="de-CH"/>
              </w:rPr>
            </w:pPr>
            <w:r w:rsidRPr="00315B0E">
              <w:rPr>
                <w:rFonts w:cs="Calibri"/>
                <w:szCs w:val="18"/>
              </w:rPr>
              <w:t>2021</w:t>
            </w:r>
            <w:r>
              <w:rPr>
                <w:rFonts w:cs="Calibri"/>
                <w:szCs w:val="18"/>
              </w:rPr>
              <w:t>-04-07</w:t>
            </w:r>
          </w:p>
        </w:tc>
      </w:tr>
      <w:tr w:rsidR="00F634DD" w:rsidRPr="00093D8D" w14:paraId="48C7CD32" w14:textId="77777777" w:rsidTr="00A11CEE">
        <w:tc>
          <w:tcPr>
            <w:tcW w:w="1163" w:type="dxa"/>
          </w:tcPr>
          <w:p w14:paraId="538F0048" w14:textId="311BEF8E" w:rsidR="00F634DD" w:rsidRPr="00093D8D" w:rsidRDefault="00F634DD" w:rsidP="00F634DD">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F634DD" w:rsidRPr="000F60C1" w:rsidRDefault="00F634DD" w:rsidP="00F634D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F634DD" w:rsidRPr="00093D8D" w:rsidRDefault="00F634DD" w:rsidP="00F634DD">
            <w:pPr>
              <w:spacing w:line="240" w:lineRule="auto"/>
              <w:jc w:val="left"/>
              <w:rPr>
                <w:rFonts w:eastAsia="Times New Roman"/>
                <w:color w:val="000000"/>
                <w:szCs w:val="16"/>
                <w:lang w:val="de-CH"/>
              </w:rPr>
            </w:pPr>
            <w:r w:rsidRPr="003869EE">
              <w:rPr>
                <w:szCs w:val="16"/>
              </w:rPr>
              <w:t>2021</w:t>
            </w:r>
            <w:r>
              <w:rPr>
                <w:szCs w:val="16"/>
              </w:rPr>
              <w:t>-08-27</w:t>
            </w:r>
          </w:p>
        </w:tc>
      </w:tr>
      <w:tr w:rsidR="00F634DD" w:rsidRPr="00093D8D" w14:paraId="74B7EC07" w14:textId="77777777" w:rsidTr="009554AC">
        <w:tc>
          <w:tcPr>
            <w:tcW w:w="1163" w:type="dxa"/>
            <w:tcBorders>
              <w:top w:val="single" w:sz="8" w:space="0" w:color="000000"/>
              <w:left w:val="single" w:sz="8" w:space="0" w:color="000000"/>
              <w:bottom w:val="single" w:sz="8" w:space="0" w:color="auto"/>
            </w:tcBorders>
          </w:tcPr>
          <w:p w14:paraId="3417C670" w14:textId="05F0551A" w:rsidR="00F634DD" w:rsidRPr="00041EA5" w:rsidRDefault="00F634DD" w:rsidP="00F634DD">
            <w:pPr>
              <w:spacing w:line="240" w:lineRule="auto"/>
              <w:jc w:val="left"/>
              <w:rPr>
                <w:rFonts w:eastAsia="Times New Roman"/>
                <w:color w:val="000000"/>
                <w:szCs w:val="18"/>
                <w:lang w:val="de-CH"/>
              </w:rPr>
            </w:pPr>
            <w:r w:rsidRPr="00041EA5">
              <w:rPr>
                <w:rFonts w:eastAsia="Times New Roman"/>
                <w:color w:val="000000"/>
                <w:szCs w:val="18"/>
                <w:lang w:val="de-CH"/>
              </w:rPr>
              <w:t>7.0</w:t>
            </w:r>
          </w:p>
        </w:tc>
        <w:tc>
          <w:tcPr>
            <w:tcW w:w="6378" w:type="dxa"/>
            <w:tcBorders>
              <w:top w:val="single" w:sz="8" w:space="0" w:color="000000"/>
              <w:left w:val="single" w:sz="8" w:space="0" w:color="000000"/>
              <w:bottom w:val="single" w:sz="8" w:space="0" w:color="auto"/>
              <w:right w:val="single" w:sz="8" w:space="0" w:color="000000"/>
            </w:tcBorders>
          </w:tcPr>
          <w:p w14:paraId="0F249746" w14:textId="740D459C" w:rsidR="00F634DD" w:rsidRPr="00041EA5" w:rsidRDefault="00F634DD" w:rsidP="00F634DD">
            <w:pPr>
              <w:spacing w:line="240" w:lineRule="auto"/>
              <w:jc w:val="left"/>
              <w:rPr>
                <w:rFonts w:eastAsia="Times New Roman"/>
                <w:color w:val="000000"/>
                <w:szCs w:val="18"/>
                <w:lang w:val="en-GB"/>
              </w:rPr>
            </w:pPr>
            <w:r w:rsidRPr="00041EA5">
              <w:rPr>
                <w:szCs w:val="16"/>
                <w:lang w:val="en-GB"/>
              </w:rPr>
              <w:t xml:space="preserve">Change ECO Platform logo, note to photographic rights, minor editorial changes (created by SR, checked </w:t>
            </w:r>
            <w:r w:rsidR="006E08BE" w:rsidRPr="00041EA5">
              <w:rPr>
                <w:szCs w:val="16"/>
                <w:lang w:val="en-GB"/>
              </w:rPr>
              <w:t xml:space="preserve">by FG </w:t>
            </w:r>
            <w:r w:rsidRPr="00041EA5">
              <w:rPr>
                <w:szCs w:val="16"/>
                <w:lang w:val="en-GB"/>
              </w:rPr>
              <w:t xml:space="preserve">and approved by </w:t>
            </w:r>
            <w:r w:rsidR="006E08BE" w:rsidRPr="00041EA5">
              <w:rPr>
                <w:szCs w:val="16"/>
                <w:lang w:val="en-GB"/>
              </w:rPr>
              <w:t>SR</w:t>
            </w:r>
            <w:r w:rsidR="00C053A5" w:rsidRPr="00041EA5">
              <w:rPr>
                <w:szCs w:val="16"/>
                <w:lang w:val="en-GB"/>
              </w:rPr>
              <w:t>)</w:t>
            </w:r>
          </w:p>
        </w:tc>
        <w:tc>
          <w:tcPr>
            <w:tcW w:w="1276" w:type="dxa"/>
            <w:tcBorders>
              <w:top w:val="single" w:sz="8" w:space="0" w:color="000000"/>
              <w:bottom w:val="single" w:sz="8" w:space="0" w:color="auto"/>
              <w:right w:val="single" w:sz="8" w:space="0" w:color="000000"/>
            </w:tcBorders>
          </w:tcPr>
          <w:p w14:paraId="09CC1114" w14:textId="73189914" w:rsidR="00F634DD" w:rsidRPr="00041EA5" w:rsidRDefault="00F634DD" w:rsidP="00F634DD">
            <w:pPr>
              <w:spacing w:line="240" w:lineRule="auto"/>
              <w:jc w:val="left"/>
              <w:rPr>
                <w:rFonts w:eastAsia="Times New Roman"/>
                <w:color w:val="000000"/>
                <w:szCs w:val="18"/>
                <w:lang w:val="de-CH"/>
              </w:rPr>
            </w:pPr>
            <w:r w:rsidRPr="00041EA5">
              <w:rPr>
                <w:szCs w:val="16"/>
              </w:rPr>
              <w:t>2021-11-27</w:t>
            </w:r>
          </w:p>
        </w:tc>
      </w:tr>
      <w:tr w:rsidR="00C053A5" w:rsidRPr="00C3317D" w14:paraId="27CE371D" w14:textId="77777777" w:rsidTr="009554AC">
        <w:tc>
          <w:tcPr>
            <w:tcW w:w="1163" w:type="dxa"/>
            <w:tcBorders>
              <w:top w:val="single" w:sz="8" w:space="0" w:color="auto"/>
              <w:left w:val="single" w:sz="8" w:space="0" w:color="auto"/>
              <w:bottom w:val="single" w:sz="8" w:space="0" w:color="auto"/>
              <w:right w:val="single" w:sz="8" w:space="0" w:color="auto"/>
            </w:tcBorders>
          </w:tcPr>
          <w:p w14:paraId="4EE6B87C" w14:textId="4CEEFA18" w:rsidR="00C053A5" w:rsidRPr="00C3317D" w:rsidRDefault="00C053A5" w:rsidP="00C053A5">
            <w:pPr>
              <w:spacing w:line="240" w:lineRule="auto"/>
              <w:jc w:val="left"/>
              <w:rPr>
                <w:rFonts w:eastAsia="Times New Roman"/>
                <w:color w:val="000000"/>
                <w:szCs w:val="18"/>
                <w:lang w:val="de-CH"/>
              </w:rPr>
            </w:pPr>
            <w:r w:rsidRPr="00C3317D">
              <w:rPr>
                <w:sz w:val="16"/>
                <w:szCs w:val="16"/>
              </w:rPr>
              <w:t>8.0</w:t>
            </w:r>
          </w:p>
        </w:tc>
        <w:tc>
          <w:tcPr>
            <w:tcW w:w="6378" w:type="dxa"/>
            <w:tcBorders>
              <w:top w:val="single" w:sz="8" w:space="0" w:color="auto"/>
              <w:left w:val="single" w:sz="8" w:space="0" w:color="auto"/>
              <w:bottom w:val="single" w:sz="8" w:space="0" w:color="auto"/>
              <w:right w:val="single" w:sz="8" w:space="0" w:color="auto"/>
            </w:tcBorders>
          </w:tcPr>
          <w:p w14:paraId="1C5C8B39" w14:textId="77777777" w:rsidR="00DD6DFD" w:rsidRPr="00C3317D" w:rsidRDefault="00DD6DFD" w:rsidP="00DD6DFD">
            <w:pPr>
              <w:spacing w:line="240" w:lineRule="auto"/>
              <w:jc w:val="left"/>
              <w:rPr>
                <w:szCs w:val="16"/>
                <w:lang w:val="en-GB"/>
              </w:rPr>
            </w:pPr>
            <w:r w:rsidRPr="00C3317D">
              <w:rPr>
                <w:szCs w:val="16"/>
                <w:lang w:val="en-GB"/>
              </w:rPr>
              <w:t>Addition of accreditation mark, change owner, publisher, holder of declaration, specification of CF factors, editorial changes, title page EPD declaration of Energy Mix Approach,</w:t>
            </w:r>
          </w:p>
          <w:p w14:paraId="04405547" w14:textId="2555BBFC" w:rsidR="00C053A5" w:rsidRPr="00C3317D" w:rsidRDefault="00DD6DFD" w:rsidP="00DD6DFD">
            <w:pPr>
              <w:spacing w:line="240" w:lineRule="auto"/>
              <w:jc w:val="left"/>
              <w:rPr>
                <w:rFonts w:eastAsia="Times New Roman"/>
                <w:color w:val="000000"/>
                <w:szCs w:val="18"/>
                <w:lang w:val="en-GB"/>
              </w:rPr>
            </w:pPr>
            <w:r w:rsidRPr="00C3317D">
              <w:rPr>
                <w:szCs w:val="16"/>
                <w:lang w:val="en-GB"/>
              </w:rPr>
              <w:t>(created by SR, checked by FG and approved by SR)</w:t>
            </w:r>
          </w:p>
        </w:tc>
        <w:tc>
          <w:tcPr>
            <w:tcW w:w="1276" w:type="dxa"/>
            <w:tcBorders>
              <w:top w:val="single" w:sz="8" w:space="0" w:color="auto"/>
              <w:left w:val="single" w:sz="8" w:space="0" w:color="auto"/>
              <w:bottom w:val="single" w:sz="8" w:space="0" w:color="auto"/>
              <w:right w:val="single" w:sz="8" w:space="0" w:color="auto"/>
            </w:tcBorders>
          </w:tcPr>
          <w:p w14:paraId="33142B4F" w14:textId="3D42E0BD" w:rsidR="00C053A5" w:rsidRPr="00C3317D" w:rsidRDefault="00C053A5" w:rsidP="00C053A5">
            <w:pPr>
              <w:spacing w:line="240" w:lineRule="auto"/>
              <w:jc w:val="left"/>
              <w:rPr>
                <w:rFonts w:eastAsia="Times New Roman"/>
                <w:color w:val="000000"/>
                <w:szCs w:val="18"/>
                <w:lang w:val="de-CH"/>
              </w:rPr>
            </w:pPr>
            <w:r w:rsidRPr="00C3317D">
              <w:rPr>
                <w:szCs w:val="16"/>
              </w:rPr>
              <w:t>2023-01-27</w:t>
            </w:r>
          </w:p>
        </w:tc>
      </w:tr>
      <w:tr w:rsidR="00AD1E04" w:rsidRPr="00C3317D" w14:paraId="4CEE374B" w14:textId="77777777" w:rsidTr="009554AC">
        <w:tc>
          <w:tcPr>
            <w:tcW w:w="1163" w:type="dxa"/>
            <w:tcBorders>
              <w:top w:val="single" w:sz="8" w:space="0" w:color="auto"/>
              <w:left w:val="single" w:sz="8" w:space="0" w:color="auto"/>
              <w:bottom w:val="single" w:sz="8" w:space="0" w:color="auto"/>
              <w:right w:val="single" w:sz="8" w:space="0" w:color="auto"/>
            </w:tcBorders>
          </w:tcPr>
          <w:p w14:paraId="157E4A22" w14:textId="6663C496" w:rsidR="00AD1E04" w:rsidRPr="00C3317D" w:rsidRDefault="00AD1E04" w:rsidP="00AD1E04">
            <w:pPr>
              <w:spacing w:line="240" w:lineRule="auto"/>
              <w:jc w:val="left"/>
              <w:rPr>
                <w:sz w:val="16"/>
                <w:szCs w:val="16"/>
              </w:rPr>
            </w:pPr>
            <w:r w:rsidRPr="00C3317D">
              <w:rPr>
                <w:sz w:val="16"/>
                <w:szCs w:val="16"/>
              </w:rPr>
              <w:t>9.0</w:t>
            </w:r>
          </w:p>
        </w:tc>
        <w:tc>
          <w:tcPr>
            <w:tcW w:w="6378" w:type="dxa"/>
            <w:tcBorders>
              <w:top w:val="single" w:sz="8" w:space="0" w:color="auto"/>
              <w:left w:val="single" w:sz="8" w:space="0" w:color="auto"/>
              <w:bottom w:val="single" w:sz="8" w:space="0" w:color="auto"/>
              <w:right w:val="single" w:sz="8" w:space="0" w:color="auto"/>
            </w:tcBorders>
          </w:tcPr>
          <w:p w14:paraId="49CB39FD" w14:textId="77777777" w:rsidR="00AD1E04" w:rsidRPr="009554AC" w:rsidRDefault="00AD1E04" w:rsidP="00AD1E04">
            <w:pPr>
              <w:spacing w:line="240" w:lineRule="auto"/>
              <w:jc w:val="left"/>
              <w:rPr>
                <w:szCs w:val="16"/>
                <w:lang w:val="en-GB"/>
              </w:rPr>
            </w:pPr>
            <w:r w:rsidRPr="009554AC">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28EEC894" w14:textId="147C73A8" w:rsidR="00AD1E04" w:rsidRPr="009554AC" w:rsidRDefault="00AD1E04" w:rsidP="00AD1E04">
            <w:pPr>
              <w:spacing w:line="240" w:lineRule="auto"/>
              <w:jc w:val="left"/>
              <w:rPr>
                <w:szCs w:val="16"/>
                <w:lang w:val="en-GB"/>
              </w:rPr>
            </w:pPr>
            <w:r w:rsidRPr="009554AC">
              <w:rPr>
                <w:szCs w:val="16"/>
                <w:lang w:val="en-GB"/>
              </w:rPr>
              <w:t>(created by SR, checked by FG and approved by SR)</w:t>
            </w:r>
          </w:p>
        </w:tc>
        <w:tc>
          <w:tcPr>
            <w:tcW w:w="1276" w:type="dxa"/>
            <w:tcBorders>
              <w:top w:val="single" w:sz="8" w:space="0" w:color="auto"/>
              <w:left w:val="single" w:sz="8" w:space="0" w:color="auto"/>
              <w:bottom w:val="single" w:sz="8" w:space="0" w:color="auto"/>
              <w:right w:val="single" w:sz="8" w:space="0" w:color="auto"/>
            </w:tcBorders>
          </w:tcPr>
          <w:p w14:paraId="6B91A184" w14:textId="056DB838" w:rsidR="00AD1E04" w:rsidRPr="009554AC" w:rsidRDefault="00AD1E04" w:rsidP="00AD1E04">
            <w:pPr>
              <w:spacing w:line="240" w:lineRule="auto"/>
              <w:jc w:val="left"/>
              <w:rPr>
                <w:szCs w:val="16"/>
              </w:rPr>
            </w:pPr>
            <w:r w:rsidRPr="009554AC">
              <w:rPr>
                <w:rFonts w:eastAsia="Times New Roman"/>
                <w:color w:val="000000"/>
                <w:szCs w:val="16"/>
                <w:lang w:val="en-GB"/>
              </w:rPr>
              <w:t>2023-09-20</w:t>
            </w:r>
          </w:p>
        </w:tc>
      </w:tr>
      <w:tr w:rsidR="00C3317D" w:rsidRPr="00093D8D" w14:paraId="57318211" w14:textId="77777777" w:rsidTr="009554AC">
        <w:tc>
          <w:tcPr>
            <w:tcW w:w="1163" w:type="dxa"/>
            <w:tcBorders>
              <w:top w:val="single" w:sz="8" w:space="0" w:color="auto"/>
              <w:left w:val="single" w:sz="8" w:space="0" w:color="000000"/>
              <w:bottom w:val="single" w:sz="8" w:space="0" w:color="000000"/>
            </w:tcBorders>
          </w:tcPr>
          <w:p w14:paraId="2D251CF7" w14:textId="0E5737CA" w:rsidR="00C3317D" w:rsidRPr="00093D8D" w:rsidRDefault="00C3317D" w:rsidP="00C3317D">
            <w:pPr>
              <w:spacing w:line="240" w:lineRule="auto"/>
              <w:jc w:val="left"/>
              <w:rPr>
                <w:rFonts w:eastAsia="Times New Roman"/>
                <w:b/>
                <w:bCs/>
                <w:color w:val="000000"/>
                <w:szCs w:val="18"/>
                <w:lang w:val="de-CH"/>
              </w:rPr>
            </w:pPr>
            <w:r>
              <w:rPr>
                <w:rFonts w:eastAsia="Times New Roman"/>
                <w:b/>
                <w:bCs/>
                <w:color w:val="000000"/>
                <w:szCs w:val="18"/>
                <w:lang w:val="de-CH"/>
              </w:rPr>
              <w:t>10.0</w:t>
            </w:r>
          </w:p>
        </w:tc>
        <w:tc>
          <w:tcPr>
            <w:tcW w:w="6378" w:type="dxa"/>
            <w:tcBorders>
              <w:top w:val="single" w:sz="8" w:space="0" w:color="auto"/>
              <w:left w:val="single" w:sz="8" w:space="0" w:color="000000"/>
              <w:bottom w:val="single" w:sz="8" w:space="0" w:color="000000"/>
              <w:right w:val="single" w:sz="8" w:space="0" w:color="000000"/>
            </w:tcBorders>
          </w:tcPr>
          <w:p w14:paraId="713D336A" w14:textId="77777777" w:rsidR="00C3317D" w:rsidRPr="004910FC" w:rsidRDefault="00C3317D" w:rsidP="00C3317D">
            <w:pPr>
              <w:spacing w:line="240" w:lineRule="auto"/>
              <w:jc w:val="left"/>
              <w:rPr>
                <w:rFonts w:eastAsia="Times New Roman"/>
                <w:b/>
                <w:bCs/>
                <w:color w:val="000000"/>
                <w:szCs w:val="18"/>
                <w:lang w:val="en-GB"/>
              </w:rPr>
            </w:pPr>
            <w:r w:rsidRPr="004910FC">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03D509E0" w14:textId="53EA5DA5" w:rsidR="00C3317D" w:rsidRPr="009554AC" w:rsidRDefault="00C3317D" w:rsidP="00C3317D">
            <w:pPr>
              <w:spacing w:line="240" w:lineRule="auto"/>
              <w:jc w:val="left"/>
              <w:rPr>
                <w:rFonts w:eastAsia="Times New Roman"/>
                <w:color w:val="000000"/>
                <w:szCs w:val="18"/>
                <w:lang w:val="en-GB"/>
              </w:rPr>
            </w:pPr>
            <w:r w:rsidRPr="004910FC">
              <w:rPr>
                <w:rFonts w:eastAsia="Times New Roman"/>
                <w:b/>
                <w:bCs/>
                <w:color w:val="000000"/>
                <w:szCs w:val="18"/>
                <w:lang w:val="en-GB"/>
              </w:rPr>
              <w:t>(created SR, checked FG and approved SR)</w:t>
            </w:r>
          </w:p>
        </w:tc>
        <w:tc>
          <w:tcPr>
            <w:tcW w:w="1276" w:type="dxa"/>
            <w:tcBorders>
              <w:top w:val="single" w:sz="8" w:space="0" w:color="auto"/>
              <w:bottom w:val="single" w:sz="8" w:space="0" w:color="000000"/>
              <w:right w:val="single" w:sz="8" w:space="0" w:color="000000"/>
            </w:tcBorders>
          </w:tcPr>
          <w:p w14:paraId="1EE87732" w14:textId="611771C2" w:rsidR="00C3317D" w:rsidRPr="00093D8D" w:rsidRDefault="00C3317D" w:rsidP="00C3317D">
            <w:pPr>
              <w:spacing w:line="240" w:lineRule="auto"/>
              <w:jc w:val="left"/>
              <w:rPr>
                <w:rFonts w:eastAsia="Times New Roman"/>
                <w:color w:val="000000"/>
                <w:szCs w:val="18"/>
                <w:lang w:val="de-CH"/>
              </w:rPr>
            </w:pPr>
            <w:r w:rsidRPr="004910FC">
              <w:rPr>
                <w:rFonts w:eastAsia="Times New Roman"/>
                <w:b/>
                <w:bCs/>
                <w:color w:val="000000"/>
                <w:szCs w:val="18"/>
                <w:lang w:val="de-CH"/>
              </w:rPr>
              <w:t>2024-10-10</w:t>
            </w:r>
          </w:p>
        </w:tc>
      </w:tr>
      <w:tr w:rsidR="00C3317D" w:rsidRPr="00093D8D" w14:paraId="6094981F" w14:textId="77777777" w:rsidTr="00A11CEE">
        <w:tc>
          <w:tcPr>
            <w:tcW w:w="1163" w:type="dxa"/>
          </w:tcPr>
          <w:p w14:paraId="2157BC44" w14:textId="77777777" w:rsidR="00C3317D" w:rsidRPr="00093D8D" w:rsidRDefault="00C3317D" w:rsidP="00C3317D">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C3317D" w:rsidRPr="00093D8D" w:rsidRDefault="00C3317D" w:rsidP="00C3317D">
            <w:pPr>
              <w:spacing w:line="240" w:lineRule="auto"/>
              <w:jc w:val="left"/>
              <w:rPr>
                <w:rFonts w:eastAsia="Times New Roman"/>
                <w:color w:val="000000"/>
                <w:szCs w:val="18"/>
                <w:lang w:val="de-CH"/>
              </w:rPr>
            </w:pPr>
          </w:p>
        </w:tc>
        <w:tc>
          <w:tcPr>
            <w:tcW w:w="1276" w:type="dxa"/>
          </w:tcPr>
          <w:p w14:paraId="117214CC" w14:textId="77777777" w:rsidR="00C3317D" w:rsidRPr="00093D8D" w:rsidRDefault="00C3317D" w:rsidP="00C3317D">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34C8405A" w14:textId="69CD1DC9" w:rsidR="000E52E3" w:rsidRDefault="008F14A7">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900026" w:history="1">
            <w:r w:rsidR="000E52E3" w:rsidRPr="008B0E55">
              <w:rPr>
                <w:rStyle w:val="Hyperlink"/>
                <w:rFonts w:cstheme="minorHAnsi"/>
                <w:noProof/>
                <w:snapToGrid w:val="0"/>
                <w:w w:val="0"/>
                <w:lang w:val="en-GB"/>
              </w:rPr>
              <w:t>1.</w:t>
            </w:r>
            <w:r w:rsidR="000E52E3">
              <w:rPr>
                <w:rFonts w:eastAsiaTheme="minorEastAsia" w:cstheme="minorBidi"/>
                <w:noProof/>
                <w:kern w:val="2"/>
                <w:sz w:val="24"/>
                <w:szCs w:val="24"/>
                <w:lang w:val="de-AT" w:eastAsia="de-AT"/>
                <w14:ligatures w14:val="standardContextual"/>
              </w:rPr>
              <w:tab/>
            </w:r>
            <w:r w:rsidR="000E52E3" w:rsidRPr="008B0E55">
              <w:rPr>
                <w:rStyle w:val="Hyperlink"/>
                <w:noProof/>
                <w:lang w:val="en-GB"/>
              </w:rPr>
              <w:t>Scope</w:t>
            </w:r>
            <w:r w:rsidR="000E52E3">
              <w:rPr>
                <w:noProof/>
                <w:webHidden/>
              </w:rPr>
              <w:tab/>
            </w:r>
            <w:r w:rsidR="000E52E3">
              <w:rPr>
                <w:noProof/>
                <w:webHidden/>
              </w:rPr>
              <w:fldChar w:fldCharType="begin"/>
            </w:r>
            <w:r w:rsidR="000E52E3">
              <w:rPr>
                <w:noProof/>
                <w:webHidden/>
              </w:rPr>
              <w:instrText xml:space="preserve"> PAGEREF _Toc186900026 \h </w:instrText>
            </w:r>
            <w:r w:rsidR="000E52E3">
              <w:rPr>
                <w:noProof/>
                <w:webHidden/>
              </w:rPr>
            </w:r>
            <w:r w:rsidR="000E52E3">
              <w:rPr>
                <w:noProof/>
                <w:webHidden/>
              </w:rPr>
              <w:fldChar w:fldCharType="separate"/>
            </w:r>
            <w:r w:rsidR="00A13004">
              <w:rPr>
                <w:noProof/>
                <w:webHidden/>
              </w:rPr>
              <w:t>5</w:t>
            </w:r>
            <w:r w:rsidR="000E52E3">
              <w:rPr>
                <w:noProof/>
                <w:webHidden/>
              </w:rPr>
              <w:fldChar w:fldCharType="end"/>
            </w:r>
          </w:hyperlink>
        </w:p>
        <w:p w14:paraId="01599B55" w14:textId="7FDD71C5" w:rsidR="000E52E3" w:rsidRDefault="000E52E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027" w:history="1">
            <w:r w:rsidRPr="008B0E55">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_Toc186900027 \h </w:instrText>
            </w:r>
            <w:r>
              <w:rPr>
                <w:noProof/>
                <w:webHidden/>
              </w:rPr>
            </w:r>
            <w:r>
              <w:rPr>
                <w:noProof/>
                <w:webHidden/>
              </w:rPr>
              <w:fldChar w:fldCharType="separate"/>
            </w:r>
            <w:r w:rsidR="00A13004">
              <w:rPr>
                <w:noProof/>
                <w:webHidden/>
              </w:rPr>
              <w:t>5</w:t>
            </w:r>
            <w:r>
              <w:rPr>
                <w:noProof/>
                <w:webHidden/>
              </w:rPr>
              <w:fldChar w:fldCharType="end"/>
            </w:r>
          </w:hyperlink>
        </w:p>
        <w:p w14:paraId="65A8CF2A" w14:textId="77E4F57C" w:rsidR="000E52E3" w:rsidRDefault="000E52E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028" w:history="1">
            <w:r w:rsidRPr="008B0E55">
              <w:rPr>
                <w:rStyle w:val="Hyperlink"/>
                <w:noProof/>
                <w:lang w:val="en-GB"/>
              </w:rPr>
              <w:t>Content of the EPD</w:t>
            </w:r>
            <w:r>
              <w:rPr>
                <w:noProof/>
                <w:webHidden/>
              </w:rPr>
              <w:tab/>
            </w:r>
            <w:r>
              <w:rPr>
                <w:noProof/>
                <w:webHidden/>
              </w:rPr>
              <w:fldChar w:fldCharType="begin"/>
            </w:r>
            <w:r>
              <w:rPr>
                <w:noProof/>
                <w:webHidden/>
              </w:rPr>
              <w:instrText xml:space="preserve"> PAGEREF _Toc186900028 \h </w:instrText>
            </w:r>
            <w:r>
              <w:rPr>
                <w:noProof/>
                <w:webHidden/>
              </w:rPr>
            </w:r>
            <w:r>
              <w:rPr>
                <w:noProof/>
                <w:webHidden/>
              </w:rPr>
              <w:fldChar w:fldCharType="separate"/>
            </w:r>
            <w:r w:rsidR="00A13004">
              <w:rPr>
                <w:noProof/>
                <w:webHidden/>
              </w:rPr>
              <w:t>5</w:t>
            </w:r>
            <w:r>
              <w:rPr>
                <w:noProof/>
                <w:webHidden/>
              </w:rPr>
              <w:fldChar w:fldCharType="end"/>
            </w:r>
          </w:hyperlink>
        </w:p>
        <w:p w14:paraId="18205C72" w14:textId="1BEB6BA8"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29" w:history="1">
            <w:r w:rsidRPr="008B0E55">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8B0E55">
              <w:rPr>
                <w:rStyle w:val="Hyperlink"/>
                <w:noProof/>
                <w:lang w:val="en-GB"/>
              </w:rPr>
              <w:t>General information</w:t>
            </w:r>
            <w:r>
              <w:rPr>
                <w:noProof/>
                <w:webHidden/>
              </w:rPr>
              <w:tab/>
            </w:r>
            <w:r>
              <w:rPr>
                <w:noProof/>
                <w:webHidden/>
              </w:rPr>
              <w:fldChar w:fldCharType="begin"/>
            </w:r>
            <w:r>
              <w:rPr>
                <w:noProof/>
                <w:webHidden/>
              </w:rPr>
              <w:instrText xml:space="preserve"> PAGEREF _Toc186900029 \h </w:instrText>
            </w:r>
            <w:r>
              <w:rPr>
                <w:noProof/>
                <w:webHidden/>
              </w:rPr>
            </w:r>
            <w:r>
              <w:rPr>
                <w:noProof/>
                <w:webHidden/>
              </w:rPr>
              <w:fldChar w:fldCharType="separate"/>
            </w:r>
            <w:r w:rsidR="00A13004">
              <w:rPr>
                <w:noProof/>
                <w:webHidden/>
              </w:rPr>
              <w:t>9</w:t>
            </w:r>
            <w:r>
              <w:rPr>
                <w:noProof/>
                <w:webHidden/>
              </w:rPr>
              <w:fldChar w:fldCharType="end"/>
            </w:r>
          </w:hyperlink>
        </w:p>
        <w:p w14:paraId="2C874CB8" w14:textId="262F4D71"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0" w:history="1">
            <w:r w:rsidRPr="008B0E55">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8B0E55">
              <w:rPr>
                <w:rStyle w:val="Hyperlink"/>
                <w:noProof/>
                <w:lang w:val="en-GB"/>
              </w:rPr>
              <w:t>Product</w:t>
            </w:r>
            <w:r>
              <w:rPr>
                <w:noProof/>
                <w:webHidden/>
              </w:rPr>
              <w:tab/>
            </w:r>
            <w:r>
              <w:rPr>
                <w:noProof/>
                <w:webHidden/>
              </w:rPr>
              <w:fldChar w:fldCharType="begin"/>
            </w:r>
            <w:r>
              <w:rPr>
                <w:noProof/>
                <w:webHidden/>
              </w:rPr>
              <w:instrText xml:space="preserve"> PAGEREF _Toc186900030 \h </w:instrText>
            </w:r>
            <w:r>
              <w:rPr>
                <w:noProof/>
                <w:webHidden/>
              </w:rPr>
            </w:r>
            <w:r>
              <w:rPr>
                <w:noProof/>
                <w:webHidden/>
              </w:rPr>
              <w:fldChar w:fldCharType="separate"/>
            </w:r>
            <w:r w:rsidR="00A13004">
              <w:rPr>
                <w:noProof/>
                <w:webHidden/>
              </w:rPr>
              <w:t>10</w:t>
            </w:r>
            <w:r>
              <w:rPr>
                <w:noProof/>
                <w:webHidden/>
              </w:rPr>
              <w:fldChar w:fldCharType="end"/>
            </w:r>
          </w:hyperlink>
        </w:p>
        <w:p w14:paraId="5D96F75F" w14:textId="3A5F7CFE"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1" w:history="1">
            <w:r w:rsidRPr="008B0E55">
              <w:rPr>
                <w:rStyle w:val="Hyperlink"/>
                <w:noProof/>
                <w:lang w:val="en-GB"/>
              </w:rPr>
              <w:t>2.1</w:t>
            </w:r>
            <w:r>
              <w:rPr>
                <w:rFonts w:eastAsiaTheme="minorEastAsia" w:cstheme="minorBidi"/>
                <w:noProof/>
                <w:kern w:val="2"/>
                <w:sz w:val="24"/>
                <w:szCs w:val="24"/>
                <w:lang w:val="de-AT" w:eastAsia="de-AT"/>
                <w14:ligatures w14:val="standardContextual"/>
              </w:rPr>
              <w:tab/>
            </w:r>
            <w:r w:rsidRPr="008B0E55">
              <w:rPr>
                <w:rStyle w:val="Hyperlink"/>
                <w:noProof/>
                <w:lang w:val="en-GB"/>
              </w:rPr>
              <w:t>General product description</w:t>
            </w:r>
            <w:r>
              <w:rPr>
                <w:noProof/>
                <w:webHidden/>
              </w:rPr>
              <w:tab/>
            </w:r>
            <w:r>
              <w:rPr>
                <w:noProof/>
                <w:webHidden/>
              </w:rPr>
              <w:fldChar w:fldCharType="begin"/>
            </w:r>
            <w:r>
              <w:rPr>
                <w:noProof/>
                <w:webHidden/>
              </w:rPr>
              <w:instrText xml:space="preserve"> PAGEREF _Toc186900031 \h </w:instrText>
            </w:r>
            <w:r>
              <w:rPr>
                <w:noProof/>
                <w:webHidden/>
              </w:rPr>
            </w:r>
            <w:r>
              <w:rPr>
                <w:noProof/>
                <w:webHidden/>
              </w:rPr>
              <w:fldChar w:fldCharType="separate"/>
            </w:r>
            <w:r w:rsidR="00A13004">
              <w:rPr>
                <w:noProof/>
                <w:webHidden/>
              </w:rPr>
              <w:t>10</w:t>
            </w:r>
            <w:r>
              <w:rPr>
                <w:noProof/>
                <w:webHidden/>
              </w:rPr>
              <w:fldChar w:fldCharType="end"/>
            </w:r>
          </w:hyperlink>
        </w:p>
        <w:p w14:paraId="039CF120" w14:textId="622F8F73"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2" w:history="1">
            <w:r w:rsidRPr="008B0E55">
              <w:rPr>
                <w:rStyle w:val="Hyperlink"/>
                <w:noProof/>
                <w:lang w:val="en-GB"/>
              </w:rPr>
              <w:t>2.2</w:t>
            </w:r>
            <w:r>
              <w:rPr>
                <w:rFonts w:eastAsiaTheme="minorEastAsia" w:cstheme="minorBidi"/>
                <w:noProof/>
                <w:kern w:val="2"/>
                <w:sz w:val="24"/>
                <w:szCs w:val="24"/>
                <w:lang w:val="de-AT" w:eastAsia="de-AT"/>
                <w14:ligatures w14:val="standardContextual"/>
              </w:rPr>
              <w:tab/>
            </w:r>
            <w:r w:rsidRPr="008B0E55">
              <w:rPr>
                <w:rStyle w:val="Hyperlink"/>
                <w:noProof/>
                <w:lang w:val="en-GB"/>
              </w:rPr>
              <w:t>Application field</w:t>
            </w:r>
            <w:r>
              <w:rPr>
                <w:noProof/>
                <w:webHidden/>
              </w:rPr>
              <w:tab/>
            </w:r>
            <w:r>
              <w:rPr>
                <w:noProof/>
                <w:webHidden/>
              </w:rPr>
              <w:fldChar w:fldCharType="begin"/>
            </w:r>
            <w:r>
              <w:rPr>
                <w:noProof/>
                <w:webHidden/>
              </w:rPr>
              <w:instrText xml:space="preserve"> PAGEREF _Toc186900032 \h </w:instrText>
            </w:r>
            <w:r>
              <w:rPr>
                <w:noProof/>
                <w:webHidden/>
              </w:rPr>
            </w:r>
            <w:r>
              <w:rPr>
                <w:noProof/>
                <w:webHidden/>
              </w:rPr>
              <w:fldChar w:fldCharType="separate"/>
            </w:r>
            <w:r w:rsidR="00A13004">
              <w:rPr>
                <w:noProof/>
                <w:webHidden/>
              </w:rPr>
              <w:t>10</w:t>
            </w:r>
            <w:r>
              <w:rPr>
                <w:noProof/>
                <w:webHidden/>
              </w:rPr>
              <w:fldChar w:fldCharType="end"/>
            </w:r>
          </w:hyperlink>
        </w:p>
        <w:p w14:paraId="36DB0489" w14:textId="5125E68D"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3" w:history="1">
            <w:r w:rsidRPr="008B0E55">
              <w:rPr>
                <w:rStyle w:val="Hyperlink"/>
                <w:noProof/>
                <w:lang w:val="en-GB"/>
              </w:rPr>
              <w:t>2.3</w:t>
            </w:r>
            <w:r>
              <w:rPr>
                <w:rFonts w:eastAsiaTheme="minorEastAsia" w:cstheme="minorBidi"/>
                <w:noProof/>
                <w:kern w:val="2"/>
                <w:sz w:val="24"/>
                <w:szCs w:val="24"/>
                <w:lang w:val="de-AT" w:eastAsia="de-AT"/>
                <w14:ligatures w14:val="standardContextual"/>
              </w:rPr>
              <w:tab/>
            </w:r>
            <w:r w:rsidRPr="008B0E55">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_Toc186900033 \h </w:instrText>
            </w:r>
            <w:r>
              <w:rPr>
                <w:noProof/>
                <w:webHidden/>
              </w:rPr>
            </w:r>
            <w:r>
              <w:rPr>
                <w:noProof/>
                <w:webHidden/>
              </w:rPr>
              <w:fldChar w:fldCharType="separate"/>
            </w:r>
            <w:r w:rsidR="00A13004">
              <w:rPr>
                <w:noProof/>
                <w:webHidden/>
              </w:rPr>
              <w:t>10</w:t>
            </w:r>
            <w:r>
              <w:rPr>
                <w:noProof/>
                <w:webHidden/>
              </w:rPr>
              <w:fldChar w:fldCharType="end"/>
            </w:r>
          </w:hyperlink>
        </w:p>
        <w:p w14:paraId="0B49C02F" w14:textId="506F177F"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4" w:history="1">
            <w:r w:rsidRPr="008B0E55">
              <w:rPr>
                <w:rStyle w:val="Hyperlink"/>
                <w:noProof/>
                <w:lang w:val="en-GB"/>
              </w:rPr>
              <w:t>2.4</w:t>
            </w:r>
            <w:r>
              <w:rPr>
                <w:rFonts w:eastAsiaTheme="minorEastAsia" w:cstheme="minorBidi"/>
                <w:noProof/>
                <w:kern w:val="2"/>
                <w:sz w:val="24"/>
                <w:szCs w:val="24"/>
                <w:lang w:val="de-AT" w:eastAsia="de-AT"/>
                <w14:ligatures w14:val="standardContextual"/>
              </w:rPr>
              <w:tab/>
            </w:r>
            <w:r w:rsidRPr="008B0E55">
              <w:rPr>
                <w:rStyle w:val="Hyperlink"/>
                <w:noProof/>
                <w:lang w:val="en-GB"/>
              </w:rPr>
              <w:t>Technical data</w:t>
            </w:r>
            <w:r>
              <w:rPr>
                <w:noProof/>
                <w:webHidden/>
              </w:rPr>
              <w:tab/>
            </w:r>
            <w:r>
              <w:rPr>
                <w:noProof/>
                <w:webHidden/>
              </w:rPr>
              <w:fldChar w:fldCharType="begin"/>
            </w:r>
            <w:r>
              <w:rPr>
                <w:noProof/>
                <w:webHidden/>
              </w:rPr>
              <w:instrText xml:space="preserve"> PAGEREF _Toc186900034 \h </w:instrText>
            </w:r>
            <w:r>
              <w:rPr>
                <w:noProof/>
                <w:webHidden/>
              </w:rPr>
            </w:r>
            <w:r>
              <w:rPr>
                <w:noProof/>
                <w:webHidden/>
              </w:rPr>
              <w:fldChar w:fldCharType="separate"/>
            </w:r>
            <w:r w:rsidR="00A13004">
              <w:rPr>
                <w:noProof/>
                <w:webHidden/>
              </w:rPr>
              <w:t>11</w:t>
            </w:r>
            <w:r>
              <w:rPr>
                <w:noProof/>
                <w:webHidden/>
              </w:rPr>
              <w:fldChar w:fldCharType="end"/>
            </w:r>
          </w:hyperlink>
        </w:p>
        <w:p w14:paraId="275E7855" w14:textId="06E802E8"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5" w:history="1">
            <w:r w:rsidRPr="008B0E55">
              <w:rPr>
                <w:rStyle w:val="Hyperlink"/>
                <w:noProof/>
                <w:lang w:val="en-GB"/>
              </w:rPr>
              <w:t>2.5</w:t>
            </w:r>
            <w:r>
              <w:rPr>
                <w:rFonts w:eastAsiaTheme="minorEastAsia" w:cstheme="minorBidi"/>
                <w:noProof/>
                <w:kern w:val="2"/>
                <w:sz w:val="24"/>
                <w:szCs w:val="24"/>
                <w:lang w:val="de-AT" w:eastAsia="de-AT"/>
                <w14:ligatures w14:val="standardContextual"/>
              </w:rPr>
              <w:tab/>
            </w:r>
            <w:r w:rsidRPr="008B0E55">
              <w:rPr>
                <w:rStyle w:val="Hyperlink"/>
                <w:noProof/>
                <w:lang w:val="en-GB"/>
              </w:rPr>
              <w:t>Basic/auxiliary materials</w:t>
            </w:r>
            <w:r>
              <w:rPr>
                <w:noProof/>
                <w:webHidden/>
              </w:rPr>
              <w:tab/>
            </w:r>
            <w:r>
              <w:rPr>
                <w:noProof/>
                <w:webHidden/>
              </w:rPr>
              <w:fldChar w:fldCharType="begin"/>
            </w:r>
            <w:r>
              <w:rPr>
                <w:noProof/>
                <w:webHidden/>
              </w:rPr>
              <w:instrText xml:space="preserve"> PAGEREF _Toc186900035 \h </w:instrText>
            </w:r>
            <w:r>
              <w:rPr>
                <w:noProof/>
                <w:webHidden/>
              </w:rPr>
            </w:r>
            <w:r>
              <w:rPr>
                <w:noProof/>
                <w:webHidden/>
              </w:rPr>
              <w:fldChar w:fldCharType="separate"/>
            </w:r>
            <w:r w:rsidR="00A13004">
              <w:rPr>
                <w:noProof/>
                <w:webHidden/>
              </w:rPr>
              <w:t>12</w:t>
            </w:r>
            <w:r>
              <w:rPr>
                <w:noProof/>
                <w:webHidden/>
              </w:rPr>
              <w:fldChar w:fldCharType="end"/>
            </w:r>
          </w:hyperlink>
        </w:p>
        <w:p w14:paraId="6E3B23A0" w14:textId="3CE3580F"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6" w:history="1">
            <w:r w:rsidRPr="008B0E55">
              <w:rPr>
                <w:rStyle w:val="Hyperlink"/>
                <w:noProof/>
                <w:lang w:val="en-GB"/>
              </w:rPr>
              <w:t>2.6</w:t>
            </w:r>
            <w:r>
              <w:rPr>
                <w:rFonts w:eastAsiaTheme="minorEastAsia" w:cstheme="minorBidi"/>
                <w:noProof/>
                <w:kern w:val="2"/>
                <w:sz w:val="24"/>
                <w:szCs w:val="24"/>
                <w:lang w:val="de-AT" w:eastAsia="de-AT"/>
                <w14:ligatures w14:val="standardContextual"/>
              </w:rPr>
              <w:tab/>
            </w:r>
            <w:r w:rsidRPr="008B0E55">
              <w:rPr>
                <w:rStyle w:val="Hyperlink"/>
                <w:noProof/>
                <w:lang w:val="en-GB"/>
              </w:rPr>
              <w:t>Product stage</w:t>
            </w:r>
            <w:r>
              <w:rPr>
                <w:noProof/>
                <w:webHidden/>
              </w:rPr>
              <w:tab/>
            </w:r>
            <w:r>
              <w:rPr>
                <w:noProof/>
                <w:webHidden/>
              </w:rPr>
              <w:fldChar w:fldCharType="begin"/>
            </w:r>
            <w:r>
              <w:rPr>
                <w:noProof/>
                <w:webHidden/>
              </w:rPr>
              <w:instrText xml:space="preserve"> PAGEREF _Toc186900036 \h </w:instrText>
            </w:r>
            <w:r>
              <w:rPr>
                <w:noProof/>
                <w:webHidden/>
              </w:rPr>
            </w:r>
            <w:r>
              <w:rPr>
                <w:noProof/>
                <w:webHidden/>
              </w:rPr>
              <w:fldChar w:fldCharType="separate"/>
            </w:r>
            <w:r w:rsidR="00A13004">
              <w:rPr>
                <w:noProof/>
                <w:webHidden/>
              </w:rPr>
              <w:t>13</w:t>
            </w:r>
            <w:r>
              <w:rPr>
                <w:noProof/>
                <w:webHidden/>
              </w:rPr>
              <w:fldChar w:fldCharType="end"/>
            </w:r>
          </w:hyperlink>
        </w:p>
        <w:p w14:paraId="6DD2ADA7" w14:textId="7C9C8BB9"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7" w:history="1">
            <w:r w:rsidRPr="008B0E55">
              <w:rPr>
                <w:rStyle w:val="Hyperlink"/>
                <w:noProof/>
                <w:lang w:val="en-GB"/>
              </w:rPr>
              <w:t>2.7</w:t>
            </w:r>
            <w:r>
              <w:rPr>
                <w:rFonts w:eastAsiaTheme="minorEastAsia" w:cstheme="minorBidi"/>
                <w:noProof/>
                <w:kern w:val="2"/>
                <w:sz w:val="24"/>
                <w:szCs w:val="24"/>
                <w:lang w:val="de-AT" w:eastAsia="de-AT"/>
                <w14:ligatures w14:val="standardContextual"/>
              </w:rPr>
              <w:tab/>
            </w:r>
            <w:r w:rsidRPr="008B0E55">
              <w:rPr>
                <w:rStyle w:val="Hyperlink"/>
                <w:noProof/>
                <w:lang w:val="en-GB"/>
              </w:rPr>
              <w:t>Packaging</w:t>
            </w:r>
            <w:r>
              <w:rPr>
                <w:noProof/>
                <w:webHidden/>
              </w:rPr>
              <w:tab/>
            </w:r>
            <w:r>
              <w:rPr>
                <w:noProof/>
                <w:webHidden/>
              </w:rPr>
              <w:fldChar w:fldCharType="begin"/>
            </w:r>
            <w:r>
              <w:rPr>
                <w:noProof/>
                <w:webHidden/>
              </w:rPr>
              <w:instrText xml:space="preserve"> PAGEREF _Toc186900037 \h </w:instrText>
            </w:r>
            <w:r>
              <w:rPr>
                <w:noProof/>
                <w:webHidden/>
              </w:rPr>
            </w:r>
            <w:r>
              <w:rPr>
                <w:noProof/>
                <w:webHidden/>
              </w:rPr>
              <w:fldChar w:fldCharType="separate"/>
            </w:r>
            <w:r w:rsidR="00A13004">
              <w:rPr>
                <w:noProof/>
                <w:webHidden/>
              </w:rPr>
              <w:t>14</w:t>
            </w:r>
            <w:r>
              <w:rPr>
                <w:noProof/>
                <w:webHidden/>
              </w:rPr>
              <w:fldChar w:fldCharType="end"/>
            </w:r>
          </w:hyperlink>
        </w:p>
        <w:p w14:paraId="465CDBAD" w14:textId="21E8F146"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8" w:history="1">
            <w:r w:rsidRPr="008B0E55">
              <w:rPr>
                <w:rStyle w:val="Hyperlink"/>
                <w:noProof/>
                <w:lang w:val="en-GB"/>
              </w:rPr>
              <w:t>2.8</w:t>
            </w:r>
            <w:r>
              <w:rPr>
                <w:rFonts w:eastAsiaTheme="minorEastAsia" w:cstheme="minorBidi"/>
                <w:noProof/>
                <w:kern w:val="2"/>
                <w:sz w:val="24"/>
                <w:szCs w:val="24"/>
                <w:lang w:val="de-AT" w:eastAsia="de-AT"/>
                <w14:ligatures w14:val="standardContextual"/>
              </w:rPr>
              <w:tab/>
            </w:r>
            <w:r w:rsidRPr="008B0E55">
              <w:rPr>
                <w:rStyle w:val="Hyperlink"/>
                <w:noProof/>
                <w:lang w:val="en-GB"/>
              </w:rPr>
              <w:t>Conditions of delivery</w:t>
            </w:r>
            <w:r>
              <w:rPr>
                <w:noProof/>
                <w:webHidden/>
              </w:rPr>
              <w:tab/>
            </w:r>
            <w:r>
              <w:rPr>
                <w:noProof/>
                <w:webHidden/>
              </w:rPr>
              <w:fldChar w:fldCharType="begin"/>
            </w:r>
            <w:r>
              <w:rPr>
                <w:noProof/>
                <w:webHidden/>
              </w:rPr>
              <w:instrText xml:space="preserve"> PAGEREF _Toc186900038 \h </w:instrText>
            </w:r>
            <w:r>
              <w:rPr>
                <w:noProof/>
                <w:webHidden/>
              </w:rPr>
            </w:r>
            <w:r>
              <w:rPr>
                <w:noProof/>
                <w:webHidden/>
              </w:rPr>
              <w:fldChar w:fldCharType="separate"/>
            </w:r>
            <w:r w:rsidR="00A13004">
              <w:rPr>
                <w:noProof/>
                <w:webHidden/>
              </w:rPr>
              <w:t>14</w:t>
            </w:r>
            <w:r>
              <w:rPr>
                <w:noProof/>
                <w:webHidden/>
              </w:rPr>
              <w:fldChar w:fldCharType="end"/>
            </w:r>
          </w:hyperlink>
        </w:p>
        <w:p w14:paraId="736446FF" w14:textId="502335B3"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39" w:history="1">
            <w:r w:rsidRPr="008B0E55">
              <w:rPr>
                <w:rStyle w:val="Hyperlink"/>
                <w:noProof/>
                <w:lang w:val="en-GB"/>
              </w:rPr>
              <w:t>2.9</w:t>
            </w:r>
            <w:r>
              <w:rPr>
                <w:rFonts w:eastAsiaTheme="minorEastAsia" w:cstheme="minorBidi"/>
                <w:noProof/>
                <w:kern w:val="2"/>
                <w:sz w:val="24"/>
                <w:szCs w:val="24"/>
                <w:lang w:val="de-AT" w:eastAsia="de-AT"/>
                <w14:ligatures w14:val="standardContextual"/>
              </w:rPr>
              <w:tab/>
            </w:r>
            <w:r w:rsidRPr="008B0E55">
              <w:rPr>
                <w:rStyle w:val="Hyperlink"/>
                <w:noProof/>
                <w:lang w:val="en-GB"/>
              </w:rPr>
              <w:t>Transport to site</w:t>
            </w:r>
            <w:r>
              <w:rPr>
                <w:noProof/>
                <w:webHidden/>
              </w:rPr>
              <w:tab/>
            </w:r>
            <w:r>
              <w:rPr>
                <w:noProof/>
                <w:webHidden/>
              </w:rPr>
              <w:fldChar w:fldCharType="begin"/>
            </w:r>
            <w:r>
              <w:rPr>
                <w:noProof/>
                <w:webHidden/>
              </w:rPr>
              <w:instrText xml:space="preserve"> PAGEREF _Toc186900039 \h </w:instrText>
            </w:r>
            <w:r>
              <w:rPr>
                <w:noProof/>
                <w:webHidden/>
              </w:rPr>
            </w:r>
            <w:r>
              <w:rPr>
                <w:noProof/>
                <w:webHidden/>
              </w:rPr>
              <w:fldChar w:fldCharType="separate"/>
            </w:r>
            <w:r w:rsidR="00A13004">
              <w:rPr>
                <w:noProof/>
                <w:webHidden/>
              </w:rPr>
              <w:t>15</w:t>
            </w:r>
            <w:r>
              <w:rPr>
                <w:noProof/>
                <w:webHidden/>
              </w:rPr>
              <w:fldChar w:fldCharType="end"/>
            </w:r>
          </w:hyperlink>
        </w:p>
        <w:p w14:paraId="6904ABF4" w14:textId="4F4A2D47"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40" w:history="1">
            <w:r w:rsidRPr="008B0E55">
              <w:rPr>
                <w:rStyle w:val="Hyperlink"/>
                <w:noProof/>
                <w:lang w:val="en-GB"/>
              </w:rPr>
              <w:t>2.10</w:t>
            </w:r>
            <w:r>
              <w:rPr>
                <w:rFonts w:eastAsiaTheme="minorEastAsia" w:cstheme="minorBidi"/>
                <w:noProof/>
                <w:kern w:val="2"/>
                <w:sz w:val="24"/>
                <w:szCs w:val="24"/>
                <w:lang w:val="de-AT" w:eastAsia="de-AT"/>
                <w14:ligatures w14:val="standardContextual"/>
              </w:rPr>
              <w:tab/>
            </w:r>
            <w:r w:rsidRPr="008B0E55">
              <w:rPr>
                <w:rStyle w:val="Hyperlink"/>
                <w:noProof/>
                <w:lang w:val="en-GB"/>
              </w:rPr>
              <w:t>Construction product stage</w:t>
            </w:r>
            <w:r>
              <w:rPr>
                <w:noProof/>
                <w:webHidden/>
              </w:rPr>
              <w:tab/>
            </w:r>
            <w:r>
              <w:rPr>
                <w:noProof/>
                <w:webHidden/>
              </w:rPr>
              <w:fldChar w:fldCharType="begin"/>
            </w:r>
            <w:r>
              <w:rPr>
                <w:noProof/>
                <w:webHidden/>
              </w:rPr>
              <w:instrText xml:space="preserve"> PAGEREF _Toc186900040 \h </w:instrText>
            </w:r>
            <w:r>
              <w:rPr>
                <w:noProof/>
                <w:webHidden/>
              </w:rPr>
            </w:r>
            <w:r>
              <w:rPr>
                <w:noProof/>
                <w:webHidden/>
              </w:rPr>
              <w:fldChar w:fldCharType="separate"/>
            </w:r>
            <w:r w:rsidR="00A13004">
              <w:rPr>
                <w:noProof/>
                <w:webHidden/>
              </w:rPr>
              <w:t>15</w:t>
            </w:r>
            <w:r>
              <w:rPr>
                <w:noProof/>
                <w:webHidden/>
              </w:rPr>
              <w:fldChar w:fldCharType="end"/>
            </w:r>
          </w:hyperlink>
        </w:p>
        <w:p w14:paraId="7345B1A3" w14:textId="0780CD37"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41" w:history="1">
            <w:r w:rsidRPr="008B0E55">
              <w:rPr>
                <w:rStyle w:val="Hyperlink"/>
                <w:noProof/>
                <w:lang w:val="en-GB"/>
              </w:rPr>
              <w:t>2.11</w:t>
            </w:r>
            <w:r>
              <w:rPr>
                <w:rFonts w:eastAsiaTheme="minorEastAsia" w:cstheme="minorBidi"/>
                <w:noProof/>
                <w:kern w:val="2"/>
                <w:sz w:val="24"/>
                <w:szCs w:val="24"/>
                <w:lang w:val="de-AT" w:eastAsia="de-AT"/>
                <w14:ligatures w14:val="standardContextual"/>
              </w:rPr>
              <w:tab/>
            </w:r>
            <w:r w:rsidRPr="008B0E55">
              <w:rPr>
                <w:rStyle w:val="Hyperlink"/>
                <w:noProof/>
                <w:lang w:val="en-GB"/>
              </w:rPr>
              <w:t>Use stage</w:t>
            </w:r>
            <w:r>
              <w:rPr>
                <w:noProof/>
                <w:webHidden/>
              </w:rPr>
              <w:tab/>
            </w:r>
            <w:r>
              <w:rPr>
                <w:noProof/>
                <w:webHidden/>
              </w:rPr>
              <w:fldChar w:fldCharType="begin"/>
            </w:r>
            <w:r>
              <w:rPr>
                <w:noProof/>
                <w:webHidden/>
              </w:rPr>
              <w:instrText xml:space="preserve"> PAGEREF _Toc186900041 \h </w:instrText>
            </w:r>
            <w:r>
              <w:rPr>
                <w:noProof/>
                <w:webHidden/>
              </w:rPr>
            </w:r>
            <w:r>
              <w:rPr>
                <w:noProof/>
                <w:webHidden/>
              </w:rPr>
              <w:fldChar w:fldCharType="separate"/>
            </w:r>
            <w:r w:rsidR="00A13004">
              <w:rPr>
                <w:noProof/>
                <w:webHidden/>
              </w:rPr>
              <w:t>15</w:t>
            </w:r>
            <w:r>
              <w:rPr>
                <w:noProof/>
                <w:webHidden/>
              </w:rPr>
              <w:fldChar w:fldCharType="end"/>
            </w:r>
          </w:hyperlink>
        </w:p>
        <w:p w14:paraId="53BCC009" w14:textId="7D754B1A"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42" w:history="1">
            <w:r w:rsidRPr="008B0E55">
              <w:rPr>
                <w:rStyle w:val="Hyperlink"/>
                <w:noProof/>
                <w:lang w:val="en-GB"/>
              </w:rPr>
              <w:t>2.12</w:t>
            </w:r>
            <w:r>
              <w:rPr>
                <w:rFonts w:eastAsiaTheme="minorEastAsia" w:cstheme="minorBidi"/>
                <w:noProof/>
                <w:kern w:val="2"/>
                <w:sz w:val="24"/>
                <w:szCs w:val="24"/>
                <w:lang w:val="de-AT" w:eastAsia="de-AT"/>
                <w14:ligatures w14:val="standardContextual"/>
              </w:rPr>
              <w:tab/>
            </w:r>
            <w:r w:rsidRPr="008B0E55">
              <w:rPr>
                <w:rStyle w:val="Hyperlink"/>
                <w:noProof/>
                <w:lang w:val="en-GB"/>
              </w:rPr>
              <w:t>Reference service life (RSL)</w:t>
            </w:r>
            <w:r>
              <w:rPr>
                <w:noProof/>
                <w:webHidden/>
              </w:rPr>
              <w:tab/>
            </w:r>
            <w:r>
              <w:rPr>
                <w:noProof/>
                <w:webHidden/>
              </w:rPr>
              <w:fldChar w:fldCharType="begin"/>
            </w:r>
            <w:r>
              <w:rPr>
                <w:noProof/>
                <w:webHidden/>
              </w:rPr>
              <w:instrText xml:space="preserve"> PAGEREF _Toc186900042 \h </w:instrText>
            </w:r>
            <w:r>
              <w:rPr>
                <w:noProof/>
                <w:webHidden/>
              </w:rPr>
            </w:r>
            <w:r>
              <w:rPr>
                <w:noProof/>
                <w:webHidden/>
              </w:rPr>
              <w:fldChar w:fldCharType="separate"/>
            </w:r>
            <w:r w:rsidR="00A13004">
              <w:rPr>
                <w:noProof/>
                <w:webHidden/>
              </w:rPr>
              <w:t>15</w:t>
            </w:r>
            <w:r>
              <w:rPr>
                <w:noProof/>
                <w:webHidden/>
              </w:rPr>
              <w:fldChar w:fldCharType="end"/>
            </w:r>
          </w:hyperlink>
        </w:p>
        <w:p w14:paraId="0B2002FF" w14:textId="7FA9D277"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43" w:history="1">
            <w:r w:rsidRPr="008B0E55">
              <w:rPr>
                <w:rStyle w:val="Hyperlink"/>
                <w:noProof/>
                <w:lang w:val="en-GB"/>
              </w:rPr>
              <w:t>2.13</w:t>
            </w:r>
            <w:r>
              <w:rPr>
                <w:rFonts w:eastAsiaTheme="minorEastAsia" w:cstheme="minorBidi"/>
                <w:noProof/>
                <w:kern w:val="2"/>
                <w:sz w:val="24"/>
                <w:szCs w:val="24"/>
                <w:lang w:val="de-AT" w:eastAsia="de-AT"/>
                <w14:ligatures w14:val="standardContextual"/>
              </w:rPr>
              <w:tab/>
            </w:r>
            <w:r w:rsidRPr="008B0E55">
              <w:rPr>
                <w:rStyle w:val="Hyperlink"/>
                <w:noProof/>
                <w:lang w:val="en-GB"/>
              </w:rPr>
              <w:t>End of life stage</w:t>
            </w:r>
            <w:r>
              <w:rPr>
                <w:noProof/>
                <w:webHidden/>
              </w:rPr>
              <w:tab/>
            </w:r>
            <w:r>
              <w:rPr>
                <w:noProof/>
                <w:webHidden/>
              </w:rPr>
              <w:fldChar w:fldCharType="begin"/>
            </w:r>
            <w:r>
              <w:rPr>
                <w:noProof/>
                <w:webHidden/>
              </w:rPr>
              <w:instrText xml:space="preserve"> PAGEREF _Toc186900043 \h </w:instrText>
            </w:r>
            <w:r>
              <w:rPr>
                <w:noProof/>
                <w:webHidden/>
              </w:rPr>
            </w:r>
            <w:r>
              <w:rPr>
                <w:noProof/>
                <w:webHidden/>
              </w:rPr>
              <w:fldChar w:fldCharType="separate"/>
            </w:r>
            <w:r w:rsidR="00A13004">
              <w:rPr>
                <w:noProof/>
                <w:webHidden/>
              </w:rPr>
              <w:t>16</w:t>
            </w:r>
            <w:r>
              <w:rPr>
                <w:noProof/>
                <w:webHidden/>
              </w:rPr>
              <w:fldChar w:fldCharType="end"/>
            </w:r>
          </w:hyperlink>
        </w:p>
        <w:p w14:paraId="661FAF6D" w14:textId="5054F96B"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44" w:history="1">
            <w:r w:rsidRPr="008B0E55">
              <w:rPr>
                <w:rStyle w:val="Hyperlink"/>
                <w:noProof/>
                <w:lang w:val="en-GB"/>
              </w:rPr>
              <w:t>2.14</w:t>
            </w:r>
            <w:r>
              <w:rPr>
                <w:rFonts w:eastAsiaTheme="minorEastAsia" w:cstheme="minorBidi"/>
                <w:noProof/>
                <w:kern w:val="2"/>
                <w:sz w:val="24"/>
                <w:szCs w:val="24"/>
                <w:lang w:val="de-AT" w:eastAsia="de-AT"/>
                <w14:ligatures w14:val="standardContextual"/>
              </w:rPr>
              <w:tab/>
            </w:r>
            <w:r w:rsidRPr="008B0E55">
              <w:rPr>
                <w:rStyle w:val="Hyperlink"/>
                <w:noProof/>
              </w:rPr>
              <w:t>Further information</w:t>
            </w:r>
            <w:r>
              <w:rPr>
                <w:noProof/>
                <w:webHidden/>
              </w:rPr>
              <w:tab/>
            </w:r>
            <w:r>
              <w:rPr>
                <w:noProof/>
                <w:webHidden/>
              </w:rPr>
              <w:fldChar w:fldCharType="begin"/>
            </w:r>
            <w:r>
              <w:rPr>
                <w:noProof/>
                <w:webHidden/>
              </w:rPr>
              <w:instrText xml:space="preserve"> PAGEREF _Toc186900044 \h </w:instrText>
            </w:r>
            <w:r>
              <w:rPr>
                <w:noProof/>
                <w:webHidden/>
              </w:rPr>
            </w:r>
            <w:r>
              <w:rPr>
                <w:noProof/>
                <w:webHidden/>
              </w:rPr>
              <w:fldChar w:fldCharType="separate"/>
            </w:r>
            <w:r w:rsidR="00A13004">
              <w:rPr>
                <w:noProof/>
                <w:webHidden/>
              </w:rPr>
              <w:t>16</w:t>
            </w:r>
            <w:r>
              <w:rPr>
                <w:noProof/>
                <w:webHidden/>
              </w:rPr>
              <w:fldChar w:fldCharType="end"/>
            </w:r>
          </w:hyperlink>
        </w:p>
        <w:p w14:paraId="6899CAAD" w14:textId="52B35ED1"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45" w:history="1">
            <w:r w:rsidRPr="008B0E55">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8B0E55">
              <w:rPr>
                <w:rStyle w:val="Hyperlink"/>
                <w:noProof/>
                <w:lang w:val="en-GB"/>
              </w:rPr>
              <w:t>LCA: Calculation rules</w:t>
            </w:r>
            <w:r>
              <w:rPr>
                <w:noProof/>
                <w:webHidden/>
              </w:rPr>
              <w:tab/>
            </w:r>
            <w:r>
              <w:rPr>
                <w:noProof/>
                <w:webHidden/>
              </w:rPr>
              <w:fldChar w:fldCharType="begin"/>
            </w:r>
            <w:r>
              <w:rPr>
                <w:noProof/>
                <w:webHidden/>
              </w:rPr>
              <w:instrText xml:space="preserve"> PAGEREF _Toc186900045 \h </w:instrText>
            </w:r>
            <w:r>
              <w:rPr>
                <w:noProof/>
                <w:webHidden/>
              </w:rPr>
            </w:r>
            <w:r>
              <w:rPr>
                <w:noProof/>
                <w:webHidden/>
              </w:rPr>
              <w:fldChar w:fldCharType="separate"/>
            </w:r>
            <w:r w:rsidR="00A13004">
              <w:rPr>
                <w:noProof/>
                <w:webHidden/>
              </w:rPr>
              <w:t>16</w:t>
            </w:r>
            <w:r>
              <w:rPr>
                <w:noProof/>
                <w:webHidden/>
              </w:rPr>
              <w:fldChar w:fldCharType="end"/>
            </w:r>
          </w:hyperlink>
        </w:p>
        <w:p w14:paraId="6F014622" w14:textId="05B2FF4D"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46" w:history="1">
            <w:r w:rsidRPr="008B0E55">
              <w:rPr>
                <w:rStyle w:val="Hyperlink"/>
                <w:noProof/>
                <w:lang w:val="en-GB"/>
              </w:rPr>
              <w:t>3.1</w:t>
            </w:r>
            <w:r>
              <w:rPr>
                <w:rFonts w:eastAsiaTheme="minorEastAsia" w:cstheme="minorBidi"/>
                <w:noProof/>
                <w:kern w:val="2"/>
                <w:sz w:val="24"/>
                <w:szCs w:val="24"/>
                <w:lang w:val="de-AT" w:eastAsia="de-AT"/>
                <w14:ligatures w14:val="standardContextual"/>
              </w:rPr>
              <w:tab/>
            </w:r>
            <w:r w:rsidRPr="008B0E55">
              <w:rPr>
                <w:rStyle w:val="Hyperlink"/>
                <w:noProof/>
                <w:lang w:val="en-GB"/>
              </w:rPr>
              <w:t>Declared unit/ Functional unit</w:t>
            </w:r>
            <w:r>
              <w:rPr>
                <w:noProof/>
                <w:webHidden/>
              </w:rPr>
              <w:tab/>
            </w:r>
            <w:r>
              <w:rPr>
                <w:noProof/>
                <w:webHidden/>
              </w:rPr>
              <w:fldChar w:fldCharType="begin"/>
            </w:r>
            <w:r>
              <w:rPr>
                <w:noProof/>
                <w:webHidden/>
              </w:rPr>
              <w:instrText xml:space="preserve"> PAGEREF _Toc186900046 \h </w:instrText>
            </w:r>
            <w:r>
              <w:rPr>
                <w:noProof/>
                <w:webHidden/>
              </w:rPr>
            </w:r>
            <w:r>
              <w:rPr>
                <w:noProof/>
                <w:webHidden/>
              </w:rPr>
              <w:fldChar w:fldCharType="separate"/>
            </w:r>
            <w:r w:rsidR="00A13004">
              <w:rPr>
                <w:noProof/>
                <w:webHidden/>
              </w:rPr>
              <w:t>16</w:t>
            </w:r>
            <w:r>
              <w:rPr>
                <w:noProof/>
                <w:webHidden/>
              </w:rPr>
              <w:fldChar w:fldCharType="end"/>
            </w:r>
          </w:hyperlink>
        </w:p>
        <w:p w14:paraId="1EEC66C9" w14:textId="6DC18232"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47" w:history="1">
            <w:r w:rsidRPr="008B0E55">
              <w:rPr>
                <w:rStyle w:val="Hyperlink"/>
                <w:noProof/>
                <w:lang w:val="en-GB"/>
              </w:rPr>
              <w:t>3.2</w:t>
            </w:r>
            <w:r>
              <w:rPr>
                <w:rFonts w:eastAsiaTheme="minorEastAsia" w:cstheme="minorBidi"/>
                <w:noProof/>
                <w:kern w:val="2"/>
                <w:sz w:val="24"/>
                <w:szCs w:val="24"/>
                <w:lang w:val="de-AT" w:eastAsia="de-AT"/>
                <w14:ligatures w14:val="standardContextual"/>
              </w:rPr>
              <w:tab/>
            </w:r>
            <w:r w:rsidRPr="008B0E55">
              <w:rPr>
                <w:rStyle w:val="Hyperlink"/>
                <w:noProof/>
                <w:lang w:val="en-GB"/>
              </w:rPr>
              <w:t>System boundary</w:t>
            </w:r>
            <w:r>
              <w:rPr>
                <w:noProof/>
                <w:webHidden/>
              </w:rPr>
              <w:tab/>
            </w:r>
            <w:r>
              <w:rPr>
                <w:noProof/>
                <w:webHidden/>
              </w:rPr>
              <w:fldChar w:fldCharType="begin"/>
            </w:r>
            <w:r>
              <w:rPr>
                <w:noProof/>
                <w:webHidden/>
              </w:rPr>
              <w:instrText xml:space="preserve"> PAGEREF _Toc186900047 \h </w:instrText>
            </w:r>
            <w:r>
              <w:rPr>
                <w:noProof/>
                <w:webHidden/>
              </w:rPr>
            </w:r>
            <w:r>
              <w:rPr>
                <w:noProof/>
                <w:webHidden/>
              </w:rPr>
              <w:fldChar w:fldCharType="separate"/>
            </w:r>
            <w:r w:rsidR="00A13004">
              <w:rPr>
                <w:noProof/>
                <w:webHidden/>
              </w:rPr>
              <w:t>16</w:t>
            </w:r>
            <w:r>
              <w:rPr>
                <w:noProof/>
                <w:webHidden/>
              </w:rPr>
              <w:fldChar w:fldCharType="end"/>
            </w:r>
          </w:hyperlink>
        </w:p>
        <w:p w14:paraId="6E2FFE2A" w14:textId="021BB77E"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48" w:history="1">
            <w:r w:rsidRPr="008B0E55">
              <w:rPr>
                <w:rStyle w:val="Hyperlink"/>
                <w:noProof/>
                <w:lang w:val="en-GB"/>
              </w:rPr>
              <w:t>3.3</w:t>
            </w:r>
            <w:r>
              <w:rPr>
                <w:rFonts w:eastAsiaTheme="minorEastAsia" w:cstheme="minorBidi"/>
                <w:noProof/>
                <w:kern w:val="2"/>
                <w:sz w:val="24"/>
                <w:szCs w:val="24"/>
                <w:lang w:val="de-AT" w:eastAsia="de-AT"/>
                <w14:ligatures w14:val="standardContextual"/>
              </w:rPr>
              <w:tab/>
            </w:r>
            <w:r w:rsidRPr="008B0E55">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_Toc186900048 \h </w:instrText>
            </w:r>
            <w:r>
              <w:rPr>
                <w:noProof/>
                <w:webHidden/>
              </w:rPr>
            </w:r>
            <w:r>
              <w:rPr>
                <w:noProof/>
                <w:webHidden/>
              </w:rPr>
              <w:fldChar w:fldCharType="separate"/>
            </w:r>
            <w:r w:rsidR="00A13004">
              <w:rPr>
                <w:noProof/>
                <w:webHidden/>
              </w:rPr>
              <w:t>17</w:t>
            </w:r>
            <w:r>
              <w:rPr>
                <w:noProof/>
                <w:webHidden/>
              </w:rPr>
              <w:fldChar w:fldCharType="end"/>
            </w:r>
          </w:hyperlink>
        </w:p>
        <w:p w14:paraId="42368699" w14:textId="4A82F055"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49" w:history="1">
            <w:r w:rsidRPr="008B0E55">
              <w:rPr>
                <w:rStyle w:val="Hyperlink"/>
                <w:noProof/>
                <w:lang w:val="en-GB"/>
              </w:rPr>
              <w:t>3.4</w:t>
            </w:r>
            <w:r>
              <w:rPr>
                <w:rFonts w:eastAsiaTheme="minorEastAsia" w:cstheme="minorBidi"/>
                <w:noProof/>
                <w:kern w:val="2"/>
                <w:sz w:val="24"/>
                <w:szCs w:val="24"/>
                <w:lang w:val="de-AT" w:eastAsia="de-AT"/>
                <w14:ligatures w14:val="standardContextual"/>
              </w:rPr>
              <w:tab/>
            </w:r>
            <w:r w:rsidRPr="008B0E55">
              <w:rPr>
                <w:rStyle w:val="Hyperlink"/>
                <w:noProof/>
                <w:lang w:val="en-GB"/>
              </w:rPr>
              <w:t>Estimations and assumptions</w:t>
            </w:r>
            <w:r>
              <w:rPr>
                <w:noProof/>
                <w:webHidden/>
              </w:rPr>
              <w:tab/>
            </w:r>
            <w:r>
              <w:rPr>
                <w:noProof/>
                <w:webHidden/>
              </w:rPr>
              <w:fldChar w:fldCharType="begin"/>
            </w:r>
            <w:r>
              <w:rPr>
                <w:noProof/>
                <w:webHidden/>
              </w:rPr>
              <w:instrText xml:space="preserve"> PAGEREF _Toc186900049 \h </w:instrText>
            </w:r>
            <w:r>
              <w:rPr>
                <w:noProof/>
                <w:webHidden/>
              </w:rPr>
            </w:r>
            <w:r>
              <w:rPr>
                <w:noProof/>
                <w:webHidden/>
              </w:rPr>
              <w:fldChar w:fldCharType="separate"/>
            </w:r>
            <w:r w:rsidR="00A13004">
              <w:rPr>
                <w:noProof/>
                <w:webHidden/>
              </w:rPr>
              <w:t>18</w:t>
            </w:r>
            <w:r>
              <w:rPr>
                <w:noProof/>
                <w:webHidden/>
              </w:rPr>
              <w:fldChar w:fldCharType="end"/>
            </w:r>
          </w:hyperlink>
        </w:p>
        <w:p w14:paraId="40D66071" w14:textId="7BE45071"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0" w:history="1">
            <w:r w:rsidRPr="008B0E55">
              <w:rPr>
                <w:rStyle w:val="Hyperlink"/>
                <w:noProof/>
                <w:lang w:val="en-GB"/>
              </w:rPr>
              <w:t>3.5</w:t>
            </w:r>
            <w:r>
              <w:rPr>
                <w:rFonts w:eastAsiaTheme="minorEastAsia" w:cstheme="minorBidi"/>
                <w:noProof/>
                <w:kern w:val="2"/>
                <w:sz w:val="24"/>
                <w:szCs w:val="24"/>
                <w:lang w:val="de-AT" w:eastAsia="de-AT"/>
                <w14:ligatures w14:val="standardContextual"/>
              </w:rPr>
              <w:tab/>
            </w:r>
            <w:r w:rsidRPr="008B0E55">
              <w:rPr>
                <w:rStyle w:val="Hyperlink"/>
                <w:noProof/>
                <w:lang w:val="en-GB"/>
              </w:rPr>
              <w:t>Cut-off criteria</w:t>
            </w:r>
            <w:r>
              <w:rPr>
                <w:noProof/>
                <w:webHidden/>
              </w:rPr>
              <w:tab/>
            </w:r>
            <w:r>
              <w:rPr>
                <w:noProof/>
                <w:webHidden/>
              </w:rPr>
              <w:fldChar w:fldCharType="begin"/>
            </w:r>
            <w:r>
              <w:rPr>
                <w:noProof/>
                <w:webHidden/>
              </w:rPr>
              <w:instrText xml:space="preserve"> PAGEREF _Toc186900050 \h </w:instrText>
            </w:r>
            <w:r>
              <w:rPr>
                <w:noProof/>
                <w:webHidden/>
              </w:rPr>
            </w:r>
            <w:r>
              <w:rPr>
                <w:noProof/>
                <w:webHidden/>
              </w:rPr>
              <w:fldChar w:fldCharType="separate"/>
            </w:r>
            <w:r w:rsidR="00A13004">
              <w:rPr>
                <w:noProof/>
                <w:webHidden/>
              </w:rPr>
              <w:t>18</w:t>
            </w:r>
            <w:r>
              <w:rPr>
                <w:noProof/>
                <w:webHidden/>
              </w:rPr>
              <w:fldChar w:fldCharType="end"/>
            </w:r>
          </w:hyperlink>
        </w:p>
        <w:p w14:paraId="7B3EA61D" w14:textId="6D4FE083"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1" w:history="1">
            <w:r w:rsidRPr="008B0E55">
              <w:rPr>
                <w:rStyle w:val="Hyperlink"/>
                <w:noProof/>
                <w:lang w:val="de-AT"/>
              </w:rPr>
              <w:t>3.6</w:t>
            </w:r>
            <w:r>
              <w:rPr>
                <w:rFonts w:eastAsiaTheme="minorEastAsia" w:cstheme="minorBidi"/>
                <w:noProof/>
                <w:kern w:val="2"/>
                <w:sz w:val="24"/>
                <w:szCs w:val="24"/>
                <w:lang w:val="de-AT" w:eastAsia="de-AT"/>
                <w14:ligatures w14:val="standardContextual"/>
              </w:rPr>
              <w:tab/>
            </w:r>
            <w:r w:rsidRPr="008B0E55">
              <w:rPr>
                <w:rStyle w:val="Hyperlink"/>
                <w:noProof/>
                <w:lang w:val="de-AT"/>
              </w:rPr>
              <w:t>Allocation</w:t>
            </w:r>
            <w:r>
              <w:rPr>
                <w:noProof/>
                <w:webHidden/>
              </w:rPr>
              <w:tab/>
            </w:r>
            <w:r>
              <w:rPr>
                <w:noProof/>
                <w:webHidden/>
              </w:rPr>
              <w:fldChar w:fldCharType="begin"/>
            </w:r>
            <w:r>
              <w:rPr>
                <w:noProof/>
                <w:webHidden/>
              </w:rPr>
              <w:instrText xml:space="preserve"> PAGEREF _Toc186900051 \h </w:instrText>
            </w:r>
            <w:r>
              <w:rPr>
                <w:noProof/>
                <w:webHidden/>
              </w:rPr>
            </w:r>
            <w:r>
              <w:rPr>
                <w:noProof/>
                <w:webHidden/>
              </w:rPr>
              <w:fldChar w:fldCharType="separate"/>
            </w:r>
            <w:r w:rsidR="00A13004">
              <w:rPr>
                <w:noProof/>
                <w:webHidden/>
              </w:rPr>
              <w:t>18</w:t>
            </w:r>
            <w:r>
              <w:rPr>
                <w:noProof/>
                <w:webHidden/>
              </w:rPr>
              <w:fldChar w:fldCharType="end"/>
            </w:r>
          </w:hyperlink>
        </w:p>
        <w:p w14:paraId="2D77A949" w14:textId="363FB148"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2" w:history="1">
            <w:r w:rsidRPr="008B0E55">
              <w:rPr>
                <w:rStyle w:val="Hyperlink"/>
                <w:noProof/>
                <w:lang w:val="en-GB"/>
              </w:rPr>
              <w:t>3.7</w:t>
            </w:r>
            <w:r>
              <w:rPr>
                <w:rFonts w:eastAsiaTheme="minorEastAsia" w:cstheme="minorBidi"/>
                <w:noProof/>
                <w:kern w:val="2"/>
                <w:sz w:val="24"/>
                <w:szCs w:val="24"/>
                <w:lang w:val="de-AT" w:eastAsia="de-AT"/>
                <w14:ligatures w14:val="standardContextual"/>
              </w:rPr>
              <w:tab/>
            </w:r>
            <w:r w:rsidRPr="008B0E55">
              <w:rPr>
                <w:rStyle w:val="Hyperlink"/>
                <w:noProof/>
                <w:lang w:val="en-GB"/>
              </w:rPr>
              <w:t>Comparability</w:t>
            </w:r>
            <w:r>
              <w:rPr>
                <w:noProof/>
                <w:webHidden/>
              </w:rPr>
              <w:tab/>
            </w:r>
            <w:r>
              <w:rPr>
                <w:noProof/>
                <w:webHidden/>
              </w:rPr>
              <w:fldChar w:fldCharType="begin"/>
            </w:r>
            <w:r>
              <w:rPr>
                <w:noProof/>
                <w:webHidden/>
              </w:rPr>
              <w:instrText xml:space="preserve"> PAGEREF _Toc186900052 \h </w:instrText>
            </w:r>
            <w:r>
              <w:rPr>
                <w:noProof/>
                <w:webHidden/>
              </w:rPr>
            </w:r>
            <w:r>
              <w:rPr>
                <w:noProof/>
                <w:webHidden/>
              </w:rPr>
              <w:fldChar w:fldCharType="separate"/>
            </w:r>
            <w:r w:rsidR="00A13004">
              <w:rPr>
                <w:noProof/>
                <w:webHidden/>
              </w:rPr>
              <w:t>18</w:t>
            </w:r>
            <w:r>
              <w:rPr>
                <w:noProof/>
                <w:webHidden/>
              </w:rPr>
              <w:fldChar w:fldCharType="end"/>
            </w:r>
          </w:hyperlink>
        </w:p>
        <w:p w14:paraId="62A62E02" w14:textId="215C9BCD"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3" w:history="1">
            <w:r w:rsidRPr="008B0E55">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8B0E55">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_Toc186900053 \h </w:instrText>
            </w:r>
            <w:r>
              <w:rPr>
                <w:noProof/>
                <w:webHidden/>
              </w:rPr>
            </w:r>
            <w:r>
              <w:rPr>
                <w:noProof/>
                <w:webHidden/>
              </w:rPr>
              <w:fldChar w:fldCharType="separate"/>
            </w:r>
            <w:r w:rsidR="00A13004">
              <w:rPr>
                <w:noProof/>
                <w:webHidden/>
              </w:rPr>
              <w:t>18</w:t>
            </w:r>
            <w:r>
              <w:rPr>
                <w:noProof/>
                <w:webHidden/>
              </w:rPr>
              <w:fldChar w:fldCharType="end"/>
            </w:r>
          </w:hyperlink>
        </w:p>
        <w:p w14:paraId="1C3FF06D" w14:textId="2619B31C"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4" w:history="1">
            <w:r w:rsidRPr="008B0E55">
              <w:rPr>
                <w:rStyle w:val="Hyperlink"/>
                <w:noProof/>
                <w:lang w:val="en-GB"/>
              </w:rPr>
              <w:t>4.1</w:t>
            </w:r>
            <w:r>
              <w:rPr>
                <w:rFonts w:eastAsiaTheme="minorEastAsia" w:cstheme="minorBidi"/>
                <w:noProof/>
                <w:kern w:val="2"/>
                <w:sz w:val="24"/>
                <w:szCs w:val="24"/>
                <w:lang w:val="de-AT" w:eastAsia="de-AT"/>
                <w14:ligatures w14:val="standardContextual"/>
              </w:rPr>
              <w:tab/>
            </w:r>
            <w:r w:rsidRPr="008B0E55">
              <w:rPr>
                <w:rStyle w:val="Hyperlink"/>
                <w:noProof/>
                <w:lang w:val="en-GB"/>
              </w:rPr>
              <w:t>A1-A3 product stage</w:t>
            </w:r>
            <w:r>
              <w:rPr>
                <w:noProof/>
                <w:webHidden/>
              </w:rPr>
              <w:tab/>
            </w:r>
            <w:r>
              <w:rPr>
                <w:noProof/>
                <w:webHidden/>
              </w:rPr>
              <w:fldChar w:fldCharType="begin"/>
            </w:r>
            <w:r>
              <w:rPr>
                <w:noProof/>
                <w:webHidden/>
              </w:rPr>
              <w:instrText xml:space="preserve"> PAGEREF _Toc186900054 \h </w:instrText>
            </w:r>
            <w:r>
              <w:rPr>
                <w:noProof/>
                <w:webHidden/>
              </w:rPr>
            </w:r>
            <w:r>
              <w:rPr>
                <w:noProof/>
                <w:webHidden/>
              </w:rPr>
              <w:fldChar w:fldCharType="separate"/>
            </w:r>
            <w:r w:rsidR="00A13004">
              <w:rPr>
                <w:noProof/>
                <w:webHidden/>
              </w:rPr>
              <w:t>18</w:t>
            </w:r>
            <w:r>
              <w:rPr>
                <w:noProof/>
                <w:webHidden/>
              </w:rPr>
              <w:fldChar w:fldCharType="end"/>
            </w:r>
          </w:hyperlink>
        </w:p>
        <w:p w14:paraId="5BF73613" w14:textId="63422679"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5" w:history="1">
            <w:r w:rsidRPr="008B0E55">
              <w:rPr>
                <w:rStyle w:val="Hyperlink"/>
                <w:noProof/>
                <w:lang w:val="en-GB"/>
              </w:rPr>
              <w:t>4.2</w:t>
            </w:r>
            <w:r>
              <w:rPr>
                <w:rFonts w:eastAsiaTheme="minorEastAsia" w:cstheme="minorBidi"/>
                <w:noProof/>
                <w:kern w:val="2"/>
                <w:sz w:val="24"/>
                <w:szCs w:val="24"/>
                <w:lang w:val="de-AT" w:eastAsia="de-AT"/>
                <w14:ligatures w14:val="standardContextual"/>
              </w:rPr>
              <w:tab/>
            </w:r>
            <w:r w:rsidRPr="008B0E55">
              <w:rPr>
                <w:rStyle w:val="Hyperlink"/>
                <w:noProof/>
                <w:lang w:val="en-GB"/>
              </w:rPr>
              <w:t>A4-A5 Construction process stage</w:t>
            </w:r>
            <w:r>
              <w:rPr>
                <w:noProof/>
                <w:webHidden/>
              </w:rPr>
              <w:tab/>
            </w:r>
            <w:r>
              <w:rPr>
                <w:noProof/>
                <w:webHidden/>
              </w:rPr>
              <w:fldChar w:fldCharType="begin"/>
            </w:r>
            <w:r>
              <w:rPr>
                <w:noProof/>
                <w:webHidden/>
              </w:rPr>
              <w:instrText xml:space="preserve"> PAGEREF _Toc186900055 \h </w:instrText>
            </w:r>
            <w:r>
              <w:rPr>
                <w:noProof/>
                <w:webHidden/>
              </w:rPr>
            </w:r>
            <w:r>
              <w:rPr>
                <w:noProof/>
                <w:webHidden/>
              </w:rPr>
              <w:fldChar w:fldCharType="separate"/>
            </w:r>
            <w:r w:rsidR="00A13004">
              <w:rPr>
                <w:noProof/>
                <w:webHidden/>
              </w:rPr>
              <w:t>19</w:t>
            </w:r>
            <w:r>
              <w:rPr>
                <w:noProof/>
                <w:webHidden/>
              </w:rPr>
              <w:fldChar w:fldCharType="end"/>
            </w:r>
          </w:hyperlink>
        </w:p>
        <w:p w14:paraId="35E264C0" w14:textId="3207B69B"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6" w:history="1">
            <w:r w:rsidRPr="008B0E55">
              <w:rPr>
                <w:rStyle w:val="Hyperlink"/>
                <w:noProof/>
                <w:lang w:val="en-GB"/>
              </w:rPr>
              <w:t>4.3</w:t>
            </w:r>
            <w:r>
              <w:rPr>
                <w:rFonts w:eastAsiaTheme="minorEastAsia" w:cstheme="minorBidi"/>
                <w:noProof/>
                <w:kern w:val="2"/>
                <w:sz w:val="24"/>
                <w:szCs w:val="24"/>
                <w:lang w:val="de-AT" w:eastAsia="de-AT"/>
                <w14:ligatures w14:val="standardContextual"/>
              </w:rPr>
              <w:tab/>
            </w:r>
            <w:r w:rsidRPr="008B0E55">
              <w:rPr>
                <w:rStyle w:val="Hyperlink"/>
                <w:noProof/>
                <w:lang w:val="en-GB"/>
              </w:rPr>
              <w:t>B1-B7 use stage</w:t>
            </w:r>
            <w:r>
              <w:rPr>
                <w:noProof/>
                <w:webHidden/>
              </w:rPr>
              <w:tab/>
            </w:r>
            <w:r>
              <w:rPr>
                <w:noProof/>
                <w:webHidden/>
              </w:rPr>
              <w:fldChar w:fldCharType="begin"/>
            </w:r>
            <w:r>
              <w:rPr>
                <w:noProof/>
                <w:webHidden/>
              </w:rPr>
              <w:instrText xml:space="preserve"> PAGEREF _Toc186900056 \h </w:instrText>
            </w:r>
            <w:r>
              <w:rPr>
                <w:noProof/>
                <w:webHidden/>
              </w:rPr>
            </w:r>
            <w:r>
              <w:rPr>
                <w:noProof/>
                <w:webHidden/>
              </w:rPr>
              <w:fldChar w:fldCharType="separate"/>
            </w:r>
            <w:r w:rsidR="00A13004">
              <w:rPr>
                <w:noProof/>
                <w:webHidden/>
              </w:rPr>
              <w:t>19</w:t>
            </w:r>
            <w:r>
              <w:rPr>
                <w:noProof/>
                <w:webHidden/>
              </w:rPr>
              <w:fldChar w:fldCharType="end"/>
            </w:r>
          </w:hyperlink>
        </w:p>
        <w:p w14:paraId="493FD82A" w14:textId="119DDB01"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7" w:history="1">
            <w:r w:rsidRPr="008B0E55">
              <w:rPr>
                <w:rStyle w:val="Hyperlink"/>
                <w:noProof/>
                <w:lang w:val="en-GB"/>
              </w:rPr>
              <w:t>4.4</w:t>
            </w:r>
            <w:r>
              <w:rPr>
                <w:rFonts w:eastAsiaTheme="minorEastAsia" w:cstheme="minorBidi"/>
                <w:noProof/>
                <w:kern w:val="2"/>
                <w:sz w:val="24"/>
                <w:szCs w:val="24"/>
                <w:lang w:val="de-AT" w:eastAsia="de-AT"/>
                <w14:ligatures w14:val="standardContextual"/>
              </w:rPr>
              <w:tab/>
            </w:r>
            <w:r w:rsidRPr="008B0E55">
              <w:rPr>
                <w:rStyle w:val="Hyperlink"/>
                <w:noProof/>
                <w:lang w:val="en-GB"/>
              </w:rPr>
              <w:t>C1-C4 End-of-Life stage</w:t>
            </w:r>
            <w:r>
              <w:rPr>
                <w:noProof/>
                <w:webHidden/>
              </w:rPr>
              <w:tab/>
            </w:r>
            <w:r>
              <w:rPr>
                <w:noProof/>
                <w:webHidden/>
              </w:rPr>
              <w:fldChar w:fldCharType="begin"/>
            </w:r>
            <w:r>
              <w:rPr>
                <w:noProof/>
                <w:webHidden/>
              </w:rPr>
              <w:instrText xml:space="preserve"> PAGEREF _Toc186900057 \h </w:instrText>
            </w:r>
            <w:r>
              <w:rPr>
                <w:noProof/>
                <w:webHidden/>
              </w:rPr>
            </w:r>
            <w:r>
              <w:rPr>
                <w:noProof/>
                <w:webHidden/>
              </w:rPr>
              <w:fldChar w:fldCharType="separate"/>
            </w:r>
            <w:r w:rsidR="00A13004">
              <w:rPr>
                <w:noProof/>
                <w:webHidden/>
              </w:rPr>
              <w:t>21</w:t>
            </w:r>
            <w:r>
              <w:rPr>
                <w:noProof/>
                <w:webHidden/>
              </w:rPr>
              <w:fldChar w:fldCharType="end"/>
            </w:r>
          </w:hyperlink>
        </w:p>
        <w:p w14:paraId="3154A8DD" w14:textId="1A8E5EB6"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8" w:history="1">
            <w:r w:rsidRPr="008B0E55">
              <w:rPr>
                <w:rStyle w:val="Hyperlink"/>
                <w:noProof/>
                <w:lang w:val="en-GB"/>
              </w:rPr>
              <w:t>4.5</w:t>
            </w:r>
            <w:r>
              <w:rPr>
                <w:rFonts w:eastAsiaTheme="minorEastAsia" w:cstheme="minorBidi"/>
                <w:noProof/>
                <w:kern w:val="2"/>
                <w:sz w:val="24"/>
                <w:szCs w:val="24"/>
                <w:lang w:val="de-AT" w:eastAsia="de-AT"/>
                <w14:ligatures w14:val="standardContextual"/>
              </w:rPr>
              <w:tab/>
            </w:r>
            <w:r w:rsidRPr="008B0E55">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_Toc186900058 \h </w:instrText>
            </w:r>
            <w:r>
              <w:rPr>
                <w:noProof/>
                <w:webHidden/>
              </w:rPr>
            </w:r>
            <w:r>
              <w:rPr>
                <w:noProof/>
                <w:webHidden/>
              </w:rPr>
              <w:fldChar w:fldCharType="separate"/>
            </w:r>
            <w:r w:rsidR="00A13004">
              <w:rPr>
                <w:noProof/>
                <w:webHidden/>
              </w:rPr>
              <w:t>21</w:t>
            </w:r>
            <w:r>
              <w:rPr>
                <w:noProof/>
                <w:webHidden/>
              </w:rPr>
              <w:fldChar w:fldCharType="end"/>
            </w:r>
          </w:hyperlink>
        </w:p>
        <w:p w14:paraId="17DEE574" w14:textId="0305AB45"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59" w:history="1">
            <w:r w:rsidRPr="008B0E55">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8B0E55">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_Toc186900059 \h </w:instrText>
            </w:r>
            <w:r>
              <w:rPr>
                <w:noProof/>
                <w:webHidden/>
              </w:rPr>
            </w:r>
            <w:r>
              <w:rPr>
                <w:noProof/>
                <w:webHidden/>
              </w:rPr>
              <w:fldChar w:fldCharType="separate"/>
            </w:r>
            <w:r w:rsidR="00A13004">
              <w:rPr>
                <w:noProof/>
                <w:webHidden/>
              </w:rPr>
              <w:t>22</w:t>
            </w:r>
            <w:r>
              <w:rPr>
                <w:noProof/>
                <w:webHidden/>
              </w:rPr>
              <w:fldChar w:fldCharType="end"/>
            </w:r>
          </w:hyperlink>
        </w:p>
        <w:p w14:paraId="5D154B56" w14:textId="7F5E65CF"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0" w:history="1">
            <w:r w:rsidRPr="008B0E55">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8B0E55">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_Toc186900060 \h </w:instrText>
            </w:r>
            <w:r>
              <w:rPr>
                <w:noProof/>
                <w:webHidden/>
              </w:rPr>
            </w:r>
            <w:r>
              <w:rPr>
                <w:noProof/>
                <w:webHidden/>
              </w:rPr>
              <w:fldChar w:fldCharType="separate"/>
            </w:r>
            <w:r w:rsidR="00A13004">
              <w:rPr>
                <w:noProof/>
                <w:webHidden/>
              </w:rPr>
              <w:t>22</w:t>
            </w:r>
            <w:r>
              <w:rPr>
                <w:noProof/>
                <w:webHidden/>
              </w:rPr>
              <w:fldChar w:fldCharType="end"/>
            </w:r>
          </w:hyperlink>
        </w:p>
        <w:p w14:paraId="14F804ED" w14:textId="0DE535FC"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1" w:history="1">
            <w:r w:rsidRPr="008B0E55">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8B0E55">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_Toc186900061 \h </w:instrText>
            </w:r>
            <w:r>
              <w:rPr>
                <w:noProof/>
                <w:webHidden/>
              </w:rPr>
            </w:r>
            <w:r>
              <w:rPr>
                <w:noProof/>
                <w:webHidden/>
              </w:rPr>
              <w:fldChar w:fldCharType="separate"/>
            </w:r>
            <w:r w:rsidR="00A13004">
              <w:rPr>
                <w:noProof/>
                <w:webHidden/>
              </w:rPr>
              <w:t>22</w:t>
            </w:r>
            <w:r>
              <w:rPr>
                <w:noProof/>
                <w:webHidden/>
              </w:rPr>
              <w:fldChar w:fldCharType="end"/>
            </w:r>
          </w:hyperlink>
        </w:p>
        <w:p w14:paraId="09E1B40B" w14:textId="2569B842"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2" w:history="1">
            <w:r w:rsidRPr="008B0E55">
              <w:rPr>
                <w:rStyle w:val="Hyperlink"/>
                <w:noProof/>
              </w:rPr>
              <w:t>5.3</w:t>
            </w:r>
            <w:r>
              <w:rPr>
                <w:rFonts w:eastAsiaTheme="minorEastAsia" w:cstheme="minorBidi"/>
                <w:noProof/>
                <w:kern w:val="2"/>
                <w:sz w:val="24"/>
                <w:szCs w:val="24"/>
                <w:lang w:val="de-AT" w:eastAsia="de-AT"/>
                <w14:ligatures w14:val="standardContextual"/>
              </w:rPr>
              <w:tab/>
            </w:r>
            <w:r w:rsidRPr="008B0E55">
              <w:rPr>
                <w:rStyle w:val="Hyperlink"/>
                <w:noProof/>
              </w:rPr>
              <w:t>Explanation of the averaging process</w:t>
            </w:r>
            <w:r>
              <w:rPr>
                <w:noProof/>
                <w:webHidden/>
              </w:rPr>
              <w:tab/>
            </w:r>
            <w:r>
              <w:rPr>
                <w:noProof/>
                <w:webHidden/>
              </w:rPr>
              <w:fldChar w:fldCharType="begin"/>
            </w:r>
            <w:r>
              <w:rPr>
                <w:noProof/>
                <w:webHidden/>
              </w:rPr>
              <w:instrText xml:space="preserve"> PAGEREF _Toc186900062 \h </w:instrText>
            </w:r>
            <w:r>
              <w:rPr>
                <w:noProof/>
                <w:webHidden/>
              </w:rPr>
            </w:r>
            <w:r>
              <w:rPr>
                <w:noProof/>
                <w:webHidden/>
              </w:rPr>
              <w:fldChar w:fldCharType="separate"/>
            </w:r>
            <w:r w:rsidR="00A13004">
              <w:rPr>
                <w:noProof/>
                <w:webHidden/>
              </w:rPr>
              <w:t>23</w:t>
            </w:r>
            <w:r>
              <w:rPr>
                <w:noProof/>
                <w:webHidden/>
              </w:rPr>
              <w:fldChar w:fldCharType="end"/>
            </w:r>
          </w:hyperlink>
        </w:p>
        <w:p w14:paraId="32C4C976" w14:textId="072B268B" w:rsidR="000E52E3" w:rsidRDefault="000E52E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3" w:history="1">
            <w:r w:rsidRPr="008B0E55">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8B0E55">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_Toc186900063 \h </w:instrText>
            </w:r>
            <w:r>
              <w:rPr>
                <w:noProof/>
                <w:webHidden/>
              </w:rPr>
            </w:r>
            <w:r>
              <w:rPr>
                <w:noProof/>
                <w:webHidden/>
              </w:rPr>
              <w:fldChar w:fldCharType="separate"/>
            </w:r>
            <w:r w:rsidR="00A13004">
              <w:rPr>
                <w:noProof/>
                <w:webHidden/>
              </w:rPr>
              <w:t>23</w:t>
            </w:r>
            <w:r>
              <w:rPr>
                <w:noProof/>
                <w:webHidden/>
              </w:rPr>
              <w:fldChar w:fldCharType="end"/>
            </w:r>
          </w:hyperlink>
        </w:p>
        <w:p w14:paraId="427187F0" w14:textId="440BBDA4"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4" w:history="1">
            <w:r w:rsidRPr="008B0E55">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8B0E55">
              <w:rPr>
                <w:rStyle w:val="Hyperlink"/>
                <w:noProof/>
                <w:lang w:val="en-GB"/>
              </w:rPr>
              <w:t>LCA: results</w:t>
            </w:r>
            <w:r>
              <w:rPr>
                <w:noProof/>
                <w:webHidden/>
              </w:rPr>
              <w:tab/>
            </w:r>
            <w:r>
              <w:rPr>
                <w:noProof/>
                <w:webHidden/>
              </w:rPr>
              <w:fldChar w:fldCharType="begin"/>
            </w:r>
            <w:r>
              <w:rPr>
                <w:noProof/>
                <w:webHidden/>
              </w:rPr>
              <w:instrText xml:space="preserve"> PAGEREF _Toc186900064 \h </w:instrText>
            </w:r>
            <w:r>
              <w:rPr>
                <w:noProof/>
                <w:webHidden/>
              </w:rPr>
            </w:r>
            <w:r>
              <w:rPr>
                <w:noProof/>
                <w:webHidden/>
              </w:rPr>
              <w:fldChar w:fldCharType="separate"/>
            </w:r>
            <w:r w:rsidR="00A13004">
              <w:rPr>
                <w:noProof/>
                <w:webHidden/>
              </w:rPr>
              <w:t>25</w:t>
            </w:r>
            <w:r>
              <w:rPr>
                <w:noProof/>
                <w:webHidden/>
              </w:rPr>
              <w:fldChar w:fldCharType="end"/>
            </w:r>
          </w:hyperlink>
        </w:p>
        <w:p w14:paraId="1878D463" w14:textId="20B237E6"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5" w:history="1">
            <w:r w:rsidRPr="008B0E55">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8B0E55">
              <w:rPr>
                <w:rStyle w:val="Hyperlink"/>
                <w:noProof/>
                <w:lang w:val="en-GB"/>
              </w:rPr>
              <w:t>LCA: Interpretation</w:t>
            </w:r>
            <w:r>
              <w:rPr>
                <w:noProof/>
                <w:webHidden/>
              </w:rPr>
              <w:tab/>
            </w:r>
            <w:r>
              <w:rPr>
                <w:noProof/>
                <w:webHidden/>
              </w:rPr>
              <w:fldChar w:fldCharType="begin"/>
            </w:r>
            <w:r>
              <w:rPr>
                <w:noProof/>
                <w:webHidden/>
              </w:rPr>
              <w:instrText xml:space="preserve"> PAGEREF _Toc186900065 \h </w:instrText>
            </w:r>
            <w:r>
              <w:rPr>
                <w:noProof/>
                <w:webHidden/>
              </w:rPr>
            </w:r>
            <w:r>
              <w:rPr>
                <w:noProof/>
                <w:webHidden/>
              </w:rPr>
              <w:fldChar w:fldCharType="separate"/>
            </w:r>
            <w:r w:rsidR="00A13004">
              <w:rPr>
                <w:noProof/>
                <w:webHidden/>
              </w:rPr>
              <w:t>28</w:t>
            </w:r>
            <w:r>
              <w:rPr>
                <w:noProof/>
                <w:webHidden/>
              </w:rPr>
              <w:fldChar w:fldCharType="end"/>
            </w:r>
          </w:hyperlink>
        </w:p>
        <w:p w14:paraId="6E789767" w14:textId="45B2D4B4"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6" w:history="1">
            <w:r w:rsidRPr="008B0E55">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8B0E55">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_Toc186900066 \h </w:instrText>
            </w:r>
            <w:r>
              <w:rPr>
                <w:noProof/>
                <w:webHidden/>
              </w:rPr>
            </w:r>
            <w:r>
              <w:rPr>
                <w:noProof/>
                <w:webHidden/>
              </w:rPr>
              <w:fldChar w:fldCharType="separate"/>
            </w:r>
            <w:r w:rsidR="00A13004">
              <w:rPr>
                <w:noProof/>
                <w:webHidden/>
              </w:rPr>
              <w:t>28</w:t>
            </w:r>
            <w:r>
              <w:rPr>
                <w:noProof/>
                <w:webHidden/>
              </w:rPr>
              <w:fldChar w:fldCharType="end"/>
            </w:r>
          </w:hyperlink>
        </w:p>
        <w:p w14:paraId="23554886" w14:textId="4ECE7877"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7" w:history="1">
            <w:r w:rsidRPr="008B0E55">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8B0E55">
              <w:rPr>
                <w:rStyle w:val="Hyperlink"/>
                <w:noProof/>
                <w:lang w:val="en-GB"/>
              </w:rPr>
              <w:t>Literature</w:t>
            </w:r>
            <w:r>
              <w:rPr>
                <w:noProof/>
                <w:webHidden/>
              </w:rPr>
              <w:tab/>
            </w:r>
            <w:r>
              <w:rPr>
                <w:noProof/>
                <w:webHidden/>
              </w:rPr>
              <w:fldChar w:fldCharType="begin"/>
            </w:r>
            <w:r>
              <w:rPr>
                <w:noProof/>
                <w:webHidden/>
              </w:rPr>
              <w:instrText xml:space="preserve"> PAGEREF _Toc186900067 \h </w:instrText>
            </w:r>
            <w:r>
              <w:rPr>
                <w:noProof/>
                <w:webHidden/>
              </w:rPr>
            </w:r>
            <w:r>
              <w:rPr>
                <w:noProof/>
                <w:webHidden/>
              </w:rPr>
              <w:fldChar w:fldCharType="separate"/>
            </w:r>
            <w:r w:rsidR="00A13004">
              <w:rPr>
                <w:noProof/>
                <w:webHidden/>
              </w:rPr>
              <w:t>29</w:t>
            </w:r>
            <w:r>
              <w:rPr>
                <w:noProof/>
                <w:webHidden/>
              </w:rPr>
              <w:fldChar w:fldCharType="end"/>
            </w:r>
          </w:hyperlink>
        </w:p>
        <w:p w14:paraId="19CC0B22" w14:textId="5BBABA00" w:rsidR="000E52E3" w:rsidRDefault="000E52E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068" w:history="1">
            <w:r w:rsidRPr="008B0E55">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8B0E55">
              <w:rPr>
                <w:rStyle w:val="Hyperlink"/>
                <w:noProof/>
                <w:lang w:val="en-GB"/>
              </w:rPr>
              <w:t>Directory and Glossary</w:t>
            </w:r>
            <w:r>
              <w:rPr>
                <w:noProof/>
                <w:webHidden/>
              </w:rPr>
              <w:tab/>
            </w:r>
            <w:r>
              <w:rPr>
                <w:noProof/>
                <w:webHidden/>
              </w:rPr>
              <w:fldChar w:fldCharType="begin"/>
            </w:r>
            <w:r>
              <w:rPr>
                <w:noProof/>
                <w:webHidden/>
              </w:rPr>
              <w:instrText xml:space="preserve"> PAGEREF _Toc186900068 \h </w:instrText>
            </w:r>
            <w:r>
              <w:rPr>
                <w:noProof/>
                <w:webHidden/>
              </w:rPr>
            </w:r>
            <w:r>
              <w:rPr>
                <w:noProof/>
                <w:webHidden/>
              </w:rPr>
              <w:fldChar w:fldCharType="separate"/>
            </w:r>
            <w:r w:rsidR="00A13004">
              <w:rPr>
                <w:noProof/>
                <w:webHidden/>
              </w:rPr>
              <w:t>29</w:t>
            </w:r>
            <w:r>
              <w:rPr>
                <w:noProof/>
                <w:webHidden/>
              </w:rPr>
              <w:fldChar w:fldCharType="end"/>
            </w:r>
          </w:hyperlink>
        </w:p>
        <w:p w14:paraId="43D3D1A5" w14:textId="001E1036"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69" w:history="1">
            <w:r w:rsidRPr="008B0E55">
              <w:rPr>
                <w:rStyle w:val="Hyperlink"/>
                <w:noProof/>
                <w:lang w:val="en-GB"/>
              </w:rPr>
              <w:t>10.1</w:t>
            </w:r>
            <w:r>
              <w:rPr>
                <w:rFonts w:eastAsiaTheme="minorEastAsia" w:cstheme="minorBidi"/>
                <w:noProof/>
                <w:kern w:val="2"/>
                <w:sz w:val="24"/>
                <w:szCs w:val="24"/>
                <w:lang w:val="de-AT" w:eastAsia="de-AT"/>
                <w14:ligatures w14:val="standardContextual"/>
              </w:rPr>
              <w:tab/>
            </w:r>
            <w:r w:rsidRPr="008B0E55">
              <w:rPr>
                <w:rStyle w:val="Hyperlink"/>
                <w:noProof/>
                <w:lang w:val="en-GB"/>
              </w:rPr>
              <w:t>List of figures</w:t>
            </w:r>
            <w:r>
              <w:rPr>
                <w:noProof/>
                <w:webHidden/>
              </w:rPr>
              <w:tab/>
            </w:r>
            <w:r>
              <w:rPr>
                <w:noProof/>
                <w:webHidden/>
              </w:rPr>
              <w:fldChar w:fldCharType="begin"/>
            </w:r>
            <w:r>
              <w:rPr>
                <w:noProof/>
                <w:webHidden/>
              </w:rPr>
              <w:instrText xml:space="preserve"> PAGEREF _Toc186900069 \h </w:instrText>
            </w:r>
            <w:r>
              <w:rPr>
                <w:noProof/>
                <w:webHidden/>
              </w:rPr>
            </w:r>
            <w:r>
              <w:rPr>
                <w:noProof/>
                <w:webHidden/>
              </w:rPr>
              <w:fldChar w:fldCharType="separate"/>
            </w:r>
            <w:r w:rsidR="00A13004">
              <w:rPr>
                <w:noProof/>
                <w:webHidden/>
              </w:rPr>
              <w:t>29</w:t>
            </w:r>
            <w:r>
              <w:rPr>
                <w:noProof/>
                <w:webHidden/>
              </w:rPr>
              <w:fldChar w:fldCharType="end"/>
            </w:r>
          </w:hyperlink>
        </w:p>
        <w:p w14:paraId="301E8CEC" w14:textId="3EBDD554"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70" w:history="1">
            <w:r w:rsidRPr="008B0E55">
              <w:rPr>
                <w:rStyle w:val="Hyperlink"/>
                <w:noProof/>
                <w:lang w:val="en-GB"/>
              </w:rPr>
              <w:t>10.2</w:t>
            </w:r>
            <w:r>
              <w:rPr>
                <w:rFonts w:eastAsiaTheme="minorEastAsia" w:cstheme="minorBidi"/>
                <w:noProof/>
                <w:kern w:val="2"/>
                <w:sz w:val="24"/>
                <w:szCs w:val="24"/>
                <w:lang w:val="de-AT" w:eastAsia="de-AT"/>
                <w14:ligatures w14:val="standardContextual"/>
              </w:rPr>
              <w:tab/>
            </w:r>
            <w:r w:rsidRPr="008B0E55">
              <w:rPr>
                <w:rStyle w:val="Hyperlink"/>
                <w:noProof/>
                <w:lang w:val="en-GB"/>
              </w:rPr>
              <w:t>List of tables</w:t>
            </w:r>
            <w:r>
              <w:rPr>
                <w:noProof/>
                <w:webHidden/>
              </w:rPr>
              <w:tab/>
            </w:r>
            <w:r>
              <w:rPr>
                <w:noProof/>
                <w:webHidden/>
              </w:rPr>
              <w:fldChar w:fldCharType="begin"/>
            </w:r>
            <w:r>
              <w:rPr>
                <w:noProof/>
                <w:webHidden/>
              </w:rPr>
              <w:instrText xml:space="preserve"> PAGEREF _Toc186900070 \h </w:instrText>
            </w:r>
            <w:r>
              <w:rPr>
                <w:noProof/>
                <w:webHidden/>
              </w:rPr>
            </w:r>
            <w:r>
              <w:rPr>
                <w:noProof/>
                <w:webHidden/>
              </w:rPr>
              <w:fldChar w:fldCharType="separate"/>
            </w:r>
            <w:r w:rsidR="00A13004">
              <w:rPr>
                <w:noProof/>
                <w:webHidden/>
              </w:rPr>
              <w:t>29</w:t>
            </w:r>
            <w:r>
              <w:rPr>
                <w:noProof/>
                <w:webHidden/>
              </w:rPr>
              <w:fldChar w:fldCharType="end"/>
            </w:r>
          </w:hyperlink>
        </w:p>
        <w:p w14:paraId="1F10F561" w14:textId="0BC73E72" w:rsidR="000E52E3" w:rsidRDefault="000E52E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071" w:history="1">
            <w:r w:rsidRPr="008B0E55">
              <w:rPr>
                <w:rStyle w:val="Hyperlink"/>
                <w:noProof/>
                <w:lang w:val="en-GB"/>
              </w:rPr>
              <w:t>10.3</w:t>
            </w:r>
            <w:r>
              <w:rPr>
                <w:rFonts w:eastAsiaTheme="minorEastAsia" w:cstheme="minorBidi"/>
                <w:noProof/>
                <w:kern w:val="2"/>
                <w:sz w:val="24"/>
                <w:szCs w:val="24"/>
                <w:lang w:val="de-AT" w:eastAsia="de-AT"/>
                <w14:ligatures w14:val="standardContextual"/>
              </w:rPr>
              <w:tab/>
            </w:r>
            <w:r w:rsidRPr="008B0E55">
              <w:rPr>
                <w:rStyle w:val="Hyperlink"/>
                <w:noProof/>
                <w:lang w:val="en-GB"/>
              </w:rPr>
              <w:t>Abbreviations</w:t>
            </w:r>
            <w:r>
              <w:rPr>
                <w:noProof/>
                <w:webHidden/>
              </w:rPr>
              <w:tab/>
            </w:r>
            <w:r>
              <w:rPr>
                <w:noProof/>
                <w:webHidden/>
              </w:rPr>
              <w:fldChar w:fldCharType="begin"/>
            </w:r>
            <w:r>
              <w:rPr>
                <w:noProof/>
                <w:webHidden/>
              </w:rPr>
              <w:instrText xml:space="preserve"> PAGEREF _Toc186900071 \h </w:instrText>
            </w:r>
            <w:r>
              <w:rPr>
                <w:noProof/>
                <w:webHidden/>
              </w:rPr>
            </w:r>
            <w:r>
              <w:rPr>
                <w:noProof/>
                <w:webHidden/>
              </w:rPr>
              <w:fldChar w:fldCharType="separate"/>
            </w:r>
            <w:r w:rsidR="00A13004">
              <w:rPr>
                <w:noProof/>
                <w:webHidden/>
              </w:rPr>
              <w:t>30</w:t>
            </w:r>
            <w:r>
              <w:rPr>
                <w:noProof/>
                <w:webHidden/>
              </w:rPr>
              <w:fldChar w:fldCharType="end"/>
            </w:r>
          </w:hyperlink>
        </w:p>
        <w:p w14:paraId="68A25431" w14:textId="79F4DD5C" w:rsidR="000E52E3" w:rsidRDefault="000E52E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072" w:history="1">
            <w:r w:rsidRPr="008B0E55">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_Toc186900072 \h </w:instrText>
            </w:r>
            <w:r>
              <w:rPr>
                <w:noProof/>
                <w:webHidden/>
              </w:rPr>
            </w:r>
            <w:r>
              <w:rPr>
                <w:noProof/>
                <w:webHidden/>
              </w:rPr>
              <w:fldChar w:fldCharType="separate"/>
            </w:r>
            <w:r w:rsidR="00A13004">
              <w:rPr>
                <w:noProof/>
                <w:webHidden/>
              </w:rPr>
              <w:t>31</w:t>
            </w:r>
            <w:r>
              <w:rPr>
                <w:noProof/>
                <w:webHidden/>
              </w:rPr>
              <w:fldChar w:fldCharType="end"/>
            </w:r>
          </w:hyperlink>
        </w:p>
        <w:p w14:paraId="3684C05B" w14:textId="593754D6" w:rsidR="000E52E3" w:rsidRDefault="000E52E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073" w:history="1">
            <w:r w:rsidRPr="008B0E55">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_Toc186900073 \h </w:instrText>
            </w:r>
            <w:r>
              <w:rPr>
                <w:noProof/>
                <w:webHidden/>
              </w:rPr>
            </w:r>
            <w:r>
              <w:rPr>
                <w:noProof/>
                <w:webHidden/>
              </w:rPr>
              <w:fldChar w:fldCharType="separate"/>
            </w:r>
            <w:r w:rsidR="00A13004">
              <w:rPr>
                <w:noProof/>
                <w:webHidden/>
              </w:rPr>
              <w:t>31</w:t>
            </w:r>
            <w:r>
              <w:rPr>
                <w:noProof/>
                <w:webHidden/>
              </w:rPr>
              <w:fldChar w:fldCharType="end"/>
            </w:r>
          </w:hyperlink>
        </w:p>
        <w:p w14:paraId="1DD433C2" w14:textId="3894843D" w:rsidR="000E52E3" w:rsidRDefault="000E52E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074" w:history="1">
            <w:r w:rsidRPr="008B0E55">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_Toc186900074 \h </w:instrText>
            </w:r>
            <w:r>
              <w:rPr>
                <w:noProof/>
                <w:webHidden/>
              </w:rPr>
            </w:r>
            <w:r>
              <w:rPr>
                <w:noProof/>
                <w:webHidden/>
              </w:rPr>
              <w:fldChar w:fldCharType="separate"/>
            </w:r>
            <w:r w:rsidR="00A13004">
              <w:rPr>
                <w:noProof/>
                <w:webHidden/>
              </w:rPr>
              <w:t>31</w:t>
            </w:r>
            <w:r>
              <w:rPr>
                <w:noProof/>
                <w:webHidden/>
              </w:rPr>
              <w:fldChar w:fldCharType="end"/>
            </w:r>
          </w:hyperlink>
        </w:p>
        <w:p w14:paraId="70D26500" w14:textId="4346A1C0" w:rsidR="000E52E3" w:rsidRDefault="000E52E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075" w:history="1">
            <w:r w:rsidRPr="008B0E55">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_Toc186900075 \h </w:instrText>
            </w:r>
            <w:r>
              <w:rPr>
                <w:noProof/>
                <w:webHidden/>
              </w:rPr>
            </w:r>
            <w:r>
              <w:rPr>
                <w:noProof/>
                <w:webHidden/>
              </w:rPr>
              <w:fldChar w:fldCharType="separate"/>
            </w:r>
            <w:r w:rsidR="00A13004">
              <w:rPr>
                <w:noProof/>
                <w:webHidden/>
              </w:rPr>
              <w:t>33</w:t>
            </w:r>
            <w:r>
              <w:rPr>
                <w:noProof/>
                <w:webHidden/>
              </w:rPr>
              <w:fldChar w:fldCharType="end"/>
            </w:r>
          </w:hyperlink>
        </w:p>
        <w:p w14:paraId="54F08802" w14:textId="5279B4CC"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86900026"/>
      <w:bookmarkStart w:id="3" w:name="_Toc186900076"/>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2D74B05" w14:textId="77777777" w:rsidR="00F634DD" w:rsidRPr="00F634DD" w:rsidRDefault="00F634DD" w:rsidP="00F634DD">
      <w:pPr>
        <w:rPr>
          <w:lang w:val="en-GB"/>
        </w:rPr>
      </w:pPr>
      <w:r w:rsidRPr="00F634DD">
        <w:rPr>
          <w:lang w:val="en-GB"/>
        </w:rPr>
        <w:t>The document applies to:</w:t>
      </w:r>
    </w:p>
    <w:p w14:paraId="69C28922" w14:textId="77777777" w:rsidR="00F634DD" w:rsidRDefault="00F634DD" w:rsidP="00F634DD">
      <w:pPr>
        <w:rPr>
          <w:lang w:val="en-GB"/>
        </w:rPr>
      </w:pPr>
      <w:r w:rsidRPr="00F634DD">
        <w:rPr>
          <w:lang w:val="en-GB"/>
        </w:rPr>
        <w:t>Construction products made of steel in an unprocessed state that fulfill their function in connection with concrete (bars, rings, rolled goods, mats, wire mesh, connecting parts, etc.)</w:t>
      </w:r>
    </w:p>
    <w:p w14:paraId="7F7AEA04" w14:textId="77777777" w:rsidR="00F634DD" w:rsidRDefault="00F634DD" w:rsidP="00F634DD">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1C27B041" w14:textId="06073CF7" w:rsidR="00C42D0B" w:rsidRPr="00C42D0B" w:rsidRDefault="00C42D0B" w:rsidP="00C42D0B">
      <w:pPr>
        <w:pStyle w:val="Aufzhlung"/>
        <w:spacing w:before="0" w:after="0" w:line="240" w:lineRule="auto"/>
        <w:ind w:left="697" w:hanging="357"/>
        <w:rPr>
          <w:lang w:val="en-GB"/>
        </w:rPr>
      </w:pPr>
      <w:r w:rsidRPr="00B721BA">
        <w:rPr>
          <w:lang w:val="en-GB"/>
        </w:rPr>
        <w:t>Requirements from EN 15941 for data quality information for recording the environmental quality of products - Selection and application of data</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06299FF6" w:rsidR="003E2744" w:rsidRPr="00896AA1" w:rsidRDefault="00300EA3" w:rsidP="003E2744">
      <w:pPr>
        <w:rPr>
          <w:lang w:val="en-GB"/>
        </w:rPr>
      </w:pPr>
      <w:r w:rsidRPr="00300EA3">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86900027"/>
      <w:bookmarkStart w:id="6" w:name="_Toc186900077"/>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A11CEE">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A11CEE">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86900028"/>
      <w:bookmarkStart w:id="8" w:name="_Toc186900078"/>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AF04E17"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541497">
        <w:rPr>
          <w:b/>
          <w:u w:val="single"/>
          <w:shd w:val="clear" w:color="auto" w:fill="B9FFF2"/>
          <w:lang w:val="en-GB"/>
        </w:rPr>
        <w:t>reinforcing steel</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541497">
        <w:rPr>
          <w:b/>
          <w:u w:val="single"/>
          <w:shd w:val="clear" w:color="auto" w:fill="BEFE68"/>
          <w:lang w:val="en-GB"/>
        </w:rPr>
        <w:t>reinforcing steel</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96501E"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96501E" w14:paraId="6837FC93" w14:textId="77777777" w:rsidTr="00563510">
        <w:trPr>
          <w:trHeight w:val="1637"/>
        </w:trPr>
        <w:tc>
          <w:tcPr>
            <w:tcW w:w="10173" w:type="dxa"/>
            <w:shd w:val="clear" w:color="auto" w:fill="DBE5F1" w:themeFill="accent1" w:themeFillTint="33"/>
          </w:tcPr>
          <w:p w14:paraId="000F5B8E" w14:textId="339398C9" w:rsidR="00563510" w:rsidRPr="00896AA1" w:rsidRDefault="00476EB0" w:rsidP="00563510">
            <w:pPr>
              <w:jc w:val="center"/>
              <w:rPr>
                <w:color w:val="17365D" w:themeColor="text2" w:themeShade="BF"/>
                <w:highlight w:val="yellow"/>
                <w:lang w:val="en-GB"/>
              </w:rPr>
            </w:pPr>
            <w:r>
              <w:rPr>
                <w:noProof/>
                <w:lang w:eastAsia="de-DE"/>
              </w:rPr>
              <w:drawing>
                <wp:anchor distT="0" distB="0" distL="114300" distR="114300" simplePos="0" relativeHeight="251659264" behindDoc="0" locked="0" layoutInCell="1" allowOverlap="1" wp14:anchorId="19C3D6D0" wp14:editId="2AF71904">
                  <wp:simplePos x="0" y="0"/>
                  <wp:positionH relativeFrom="column">
                    <wp:posOffset>182880</wp:posOffset>
                  </wp:positionH>
                  <wp:positionV relativeFrom="paragraph">
                    <wp:posOffset>13335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24E41237">
                <v:group id="Gruppieren 1603116460" o:spid="_x0000_s2066" style="position:absolute;left:0;text-align:left;margin-left:179.45pt;margin-top:3.45pt;width:299.5pt;height:65.25pt;z-index:25166694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">
                    <v:imagedata r:id="rId9" o:title=""/>
                  </v:shape>
                </v:group>
              </w:pict>
            </w:r>
          </w:p>
        </w:tc>
      </w:tr>
      <w:tr w:rsidR="00563510" w:rsidRPr="0096501E"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5A71A236" w:rsidR="00896AA1" w:rsidRPr="0040536C" w:rsidRDefault="0032458C"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5C95AA0" w:rsidR="00896AA1" w:rsidRPr="00280DC0" w:rsidRDefault="0032458C"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F7488">
              <w:rPr>
                <w:b/>
                <w:color w:val="17365D" w:themeColor="text2" w:themeShade="BF"/>
                <w:highlight w:val="lightGray"/>
                <w:lang w:val="en-GB"/>
              </w:rPr>
              <w:t xml:space="preserve">Name of declaration </w:t>
            </w:r>
            <w:r w:rsidRPr="003F7488">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F7488">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F7488">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F7488">
              <w:rPr>
                <w:b/>
                <w:color w:val="17365D" w:themeColor="text2" w:themeShade="BF"/>
                <w:highlight w:val="lightGray"/>
                <w:lang w:val="en-GB"/>
              </w:rPr>
              <w:t>Date</w:t>
            </w:r>
          </w:p>
          <w:p w14:paraId="0ADA74FF" w14:textId="77777777" w:rsidR="00563510" w:rsidRPr="003F7488"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F7488">
              <w:rPr>
                <w:b/>
                <w:color w:val="17365D" w:themeColor="text2" w:themeShade="BF"/>
                <w:highlight w:val="lightGray"/>
                <w:lang w:val="en-GB"/>
              </w:rPr>
              <w:t>Number</w:t>
            </w:r>
          </w:p>
          <w:p w14:paraId="08BDE8FF" w14:textId="5190ADDD" w:rsidR="0032458C" w:rsidRPr="00896AA1" w:rsidRDefault="0032458C"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3F7488">
        <w:rPr>
          <w:rFonts w:eastAsiaTheme="minorHAnsi"/>
          <w:b/>
          <w:color w:val="17365D" w:themeColor="text2" w:themeShade="BF"/>
          <w:sz w:val="40"/>
          <w:szCs w:val="28"/>
          <w:highlight w:val="lightGray"/>
          <w:lang w:val="en-GB"/>
        </w:rPr>
        <w:t xml:space="preserve">Name </w:t>
      </w:r>
      <w:r w:rsidR="002E50F6" w:rsidRPr="003F7488">
        <w:rPr>
          <w:rFonts w:eastAsiaTheme="minorHAnsi"/>
          <w:b/>
          <w:color w:val="17365D" w:themeColor="text2" w:themeShade="BF"/>
          <w:sz w:val="40"/>
          <w:szCs w:val="28"/>
          <w:highlight w:val="lightGray"/>
          <w:lang w:val="en-GB"/>
        </w:rPr>
        <w:t>a</w:t>
      </w:r>
      <w:r w:rsidRPr="003F7488">
        <w:rPr>
          <w:rFonts w:eastAsiaTheme="minorHAnsi"/>
          <w:b/>
          <w:color w:val="17365D" w:themeColor="text2" w:themeShade="BF"/>
          <w:sz w:val="40"/>
          <w:szCs w:val="28"/>
          <w:highlight w:val="lightGray"/>
          <w:lang w:val="en-GB"/>
        </w:rPr>
        <w:t xml:space="preserve">nd </w:t>
      </w:r>
      <w:r w:rsidR="002E50F6" w:rsidRPr="003F7488">
        <w:rPr>
          <w:rFonts w:eastAsiaTheme="minorHAnsi"/>
          <w:b/>
          <w:color w:val="17365D" w:themeColor="text2" w:themeShade="BF"/>
          <w:sz w:val="40"/>
          <w:szCs w:val="28"/>
          <w:highlight w:val="lightGray"/>
          <w:lang w:val="en-GB"/>
        </w:rPr>
        <w:t>description of product</w:t>
      </w:r>
    </w:p>
    <w:p w14:paraId="51FB4226" w14:textId="1CE1037B"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F7488">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F7488">
        <w:rPr>
          <w:rFonts w:asciiTheme="minorHAnsi" w:eastAsiaTheme="minorHAnsi" w:hAnsiTheme="minorHAnsi"/>
          <w:b/>
          <w:color w:val="17365D" w:themeColor="text2" w:themeShade="BF"/>
          <w:sz w:val="40"/>
          <w:szCs w:val="28"/>
          <w:highlight w:val="lightGray"/>
          <w:lang w:val="en-GB" w:eastAsia="en-US" w:bidi="ar-SA"/>
        </w:rPr>
        <w:t xml:space="preserve">of declaration </w:t>
      </w:r>
      <w:r w:rsidR="00CD7386">
        <w:rPr>
          <w:rFonts w:asciiTheme="minorHAnsi" w:eastAsiaTheme="minorHAnsi" w:hAnsiTheme="minorHAnsi"/>
          <w:b/>
          <w:color w:val="17365D" w:themeColor="text2" w:themeShade="BF"/>
          <w:sz w:val="40"/>
          <w:szCs w:val="28"/>
          <w:highlight w:val="lightGray"/>
          <w:lang w:val="en-GB" w:eastAsia="en-US" w:bidi="ar-SA"/>
        </w:rPr>
        <w:t>hold</w:t>
      </w:r>
      <w:r w:rsidR="002E50F6" w:rsidRPr="003F7488">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638833DA" w:rsidR="00563510" w:rsidRPr="00896AA1" w:rsidRDefault="00000000" w:rsidP="00563510">
      <w:pPr>
        <w:spacing w:line="240" w:lineRule="auto"/>
        <w:jc w:val="left"/>
        <w:rPr>
          <w:szCs w:val="18"/>
          <w:lang w:val="en-GB"/>
        </w:rPr>
      </w:pPr>
      <w:r>
        <w:rPr>
          <w:noProof/>
        </w:rPr>
        <w:pict w14:anchorId="52BE246C">
          <v:rect id="Rechteck 7" o:spid="_x0000_s2059" style="position:absolute;margin-left:44.1pt;margin-top:453.75pt;width:407.25pt;height:26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732693C"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CD7386">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27766B70" w:rsidR="00563510" w:rsidRPr="00896AA1" w:rsidRDefault="00000000" w:rsidP="00563510">
      <w:pPr>
        <w:spacing w:line="240" w:lineRule="auto"/>
        <w:jc w:val="left"/>
        <w:rPr>
          <w:szCs w:val="18"/>
          <w:lang w:val="en-GB"/>
        </w:rPr>
      </w:pPr>
      <w:r>
        <w:rPr>
          <w:noProof/>
        </w:rPr>
        <w:pict w14:anchorId="6209A7C7">
          <v:rect id="Rechteck 1" o:spid="_x0000_s2058" style="position:absolute;margin-left:140.85pt;margin-top:6.65pt;width:205.5pt;height:5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35DF5405"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CD7386">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07912695" w:rsidR="00563510" w:rsidRPr="00896AA1" w:rsidRDefault="00000000" w:rsidP="00563510">
      <w:pPr>
        <w:spacing w:line="240" w:lineRule="auto"/>
        <w:jc w:val="left"/>
        <w:rPr>
          <w:szCs w:val="18"/>
          <w:lang w:val="en-GB"/>
        </w:rPr>
      </w:pPr>
      <w:r>
        <w:rPr>
          <w:noProof/>
        </w:rPr>
        <w:pict w14:anchorId="37B7219C">
          <v:rect id="_x0000_s2057" style="position:absolute;margin-left:-67.1pt;margin-top:-21pt;width:612.45pt;height:86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0DEA5812" w14:textId="0AA23A76" w:rsidR="000E52E3" w:rsidRDefault="008478E5">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900076" w:history="1">
        <w:r w:rsidR="000E52E3" w:rsidRPr="00A9797D">
          <w:rPr>
            <w:rStyle w:val="Hyperlink"/>
            <w:rFonts w:cstheme="minorHAnsi"/>
            <w:noProof/>
            <w:snapToGrid w:val="0"/>
            <w:w w:val="0"/>
            <w:lang w:val="en-GB"/>
          </w:rPr>
          <w:t>1.</w:t>
        </w:r>
        <w:r w:rsidR="000E52E3">
          <w:rPr>
            <w:rFonts w:eastAsiaTheme="minorEastAsia" w:cstheme="minorBidi"/>
            <w:noProof/>
            <w:kern w:val="2"/>
            <w:sz w:val="24"/>
            <w:szCs w:val="24"/>
            <w:lang w:val="de-AT" w:eastAsia="de-AT"/>
            <w14:ligatures w14:val="standardContextual"/>
          </w:rPr>
          <w:tab/>
        </w:r>
        <w:r w:rsidR="000E52E3" w:rsidRPr="00A9797D">
          <w:rPr>
            <w:rStyle w:val="Hyperlink"/>
            <w:noProof/>
            <w:lang w:val="en-GB"/>
          </w:rPr>
          <w:t>Scope</w:t>
        </w:r>
        <w:r w:rsidR="000E52E3">
          <w:rPr>
            <w:noProof/>
            <w:webHidden/>
          </w:rPr>
          <w:tab/>
        </w:r>
        <w:r w:rsidR="000E52E3">
          <w:rPr>
            <w:noProof/>
            <w:webHidden/>
          </w:rPr>
          <w:fldChar w:fldCharType="begin"/>
        </w:r>
        <w:r w:rsidR="000E52E3">
          <w:rPr>
            <w:noProof/>
            <w:webHidden/>
          </w:rPr>
          <w:instrText xml:space="preserve"> PAGEREF _Toc186900076 \h </w:instrText>
        </w:r>
        <w:r w:rsidR="000E52E3">
          <w:rPr>
            <w:noProof/>
            <w:webHidden/>
          </w:rPr>
        </w:r>
        <w:r w:rsidR="000E52E3">
          <w:rPr>
            <w:noProof/>
            <w:webHidden/>
          </w:rPr>
          <w:fldChar w:fldCharType="separate"/>
        </w:r>
        <w:r w:rsidR="00A13004">
          <w:rPr>
            <w:noProof/>
            <w:webHidden/>
          </w:rPr>
          <w:t>5</w:t>
        </w:r>
        <w:r w:rsidR="000E52E3">
          <w:rPr>
            <w:noProof/>
            <w:webHidden/>
          </w:rPr>
          <w:fldChar w:fldCharType="end"/>
        </w:r>
      </w:hyperlink>
    </w:p>
    <w:p w14:paraId="724154DF" w14:textId="5A26798E" w:rsidR="000E52E3" w:rsidRDefault="000E52E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077" w:history="1">
        <w:r w:rsidRPr="00A9797D">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_Toc186900077 \h </w:instrText>
        </w:r>
        <w:r>
          <w:rPr>
            <w:noProof/>
            <w:webHidden/>
          </w:rPr>
        </w:r>
        <w:r>
          <w:rPr>
            <w:noProof/>
            <w:webHidden/>
          </w:rPr>
          <w:fldChar w:fldCharType="separate"/>
        </w:r>
        <w:r w:rsidR="00A13004">
          <w:rPr>
            <w:noProof/>
            <w:webHidden/>
          </w:rPr>
          <w:t>5</w:t>
        </w:r>
        <w:r>
          <w:rPr>
            <w:noProof/>
            <w:webHidden/>
          </w:rPr>
          <w:fldChar w:fldCharType="end"/>
        </w:r>
      </w:hyperlink>
    </w:p>
    <w:p w14:paraId="4F61E0E7" w14:textId="01010219" w:rsidR="000E52E3" w:rsidRDefault="000E52E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078" w:history="1">
        <w:r w:rsidRPr="00A9797D">
          <w:rPr>
            <w:rStyle w:val="Hyperlink"/>
            <w:noProof/>
            <w:lang w:val="en-GB"/>
          </w:rPr>
          <w:t>Content of the EPD</w:t>
        </w:r>
        <w:r>
          <w:rPr>
            <w:noProof/>
            <w:webHidden/>
          </w:rPr>
          <w:tab/>
        </w:r>
        <w:r>
          <w:rPr>
            <w:noProof/>
            <w:webHidden/>
          </w:rPr>
          <w:fldChar w:fldCharType="begin"/>
        </w:r>
        <w:r>
          <w:rPr>
            <w:noProof/>
            <w:webHidden/>
          </w:rPr>
          <w:instrText xml:space="preserve"> PAGEREF _Toc186900078 \h </w:instrText>
        </w:r>
        <w:r>
          <w:rPr>
            <w:noProof/>
            <w:webHidden/>
          </w:rPr>
        </w:r>
        <w:r>
          <w:rPr>
            <w:noProof/>
            <w:webHidden/>
          </w:rPr>
          <w:fldChar w:fldCharType="separate"/>
        </w:r>
        <w:r w:rsidR="00A13004">
          <w:rPr>
            <w:noProof/>
            <w:webHidden/>
          </w:rPr>
          <w:t>5</w:t>
        </w:r>
        <w:r>
          <w:rPr>
            <w:noProof/>
            <w:webHidden/>
          </w:rPr>
          <w:fldChar w:fldCharType="end"/>
        </w:r>
      </w:hyperlink>
    </w:p>
    <w:p w14:paraId="78FDDB5A" w14:textId="65F90AE1"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79" w:history="1">
        <w:r w:rsidRPr="00A9797D">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A9797D">
          <w:rPr>
            <w:rStyle w:val="Hyperlink"/>
            <w:noProof/>
            <w:lang w:val="en-GB"/>
          </w:rPr>
          <w:t>General information</w:t>
        </w:r>
        <w:r>
          <w:rPr>
            <w:noProof/>
            <w:webHidden/>
          </w:rPr>
          <w:tab/>
        </w:r>
        <w:r>
          <w:rPr>
            <w:noProof/>
            <w:webHidden/>
          </w:rPr>
          <w:fldChar w:fldCharType="begin"/>
        </w:r>
        <w:r>
          <w:rPr>
            <w:noProof/>
            <w:webHidden/>
          </w:rPr>
          <w:instrText xml:space="preserve"> PAGEREF _Toc186900079 \h </w:instrText>
        </w:r>
        <w:r>
          <w:rPr>
            <w:noProof/>
            <w:webHidden/>
          </w:rPr>
        </w:r>
        <w:r>
          <w:rPr>
            <w:noProof/>
            <w:webHidden/>
          </w:rPr>
          <w:fldChar w:fldCharType="separate"/>
        </w:r>
        <w:r w:rsidR="00A13004">
          <w:rPr>
            <w:noProof/>
            <w:webHidden/>
          </w:rPr>
          <w:t>9</w:t>
        </w:r>
        <w:r>
          <w:rPr>
            <w:noProof/>
            <w:webHidden/>
          </w:rPr>
          <w:fldChar w:fldCharType="end"/>
        </w:r>
      </w:hyperlink>
    </w:p>
    <w:p w14:paraId="3DD4F8F1" w14:textId="4D0916A7"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0" w:history="1">
        <w:r w:rsidRPr="00A9797D">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A9797D">
          <w:rPr>
            <w:rStyle w:val="Hyperlink"/>
            <w:noProof/>
            <w:lang w:val="en-GB"/>
          </w:rPr>
          <w:t>Product</w:t>
        </w:r>
        <w:r>
          <w:rPr>
            <w:noProof/>
            <w:webHidden/>
          </w:rPr>
          <w:tab/>
        </w:r>
        <w:r>
          <w:rPr>
            <w:noProof/>
            <w:webHidden/>
          </w:rPr>
          <w:fldChar w:fldCharType="begin"/>
        </w:r>
        <w:r>
          <w:rPr>
            <w:noProof/>
            <w:webHidden/>
          </w:rPr>
          <w:instrText xml:space="preserve"> PAGEREF _Toc186900080 \h </w:instrText>
        </w:r>
        <w:r>
          <w:rPr>
            <w:noProof/>
            <w:webHidden/>
          </w:rPr>
        </w:r>
        <w:r>
          <w:rPr>
            <w:noProof/>
            <w:webHidden/>
          </w:rPr>
          <w:fldChar w:fldCharType="separate"/>
        </w:r>
        <w:r w:rsidR="00A13004">
          <w:rPr>
            <w:noProof/>
            <w:webHidden/>
          </w:rPr>
          <w:t>10</w:t>
        </w:r>
        <w:r>
          <w:rPr>
            <w:noProof/>
            <w:webHidden/>
          </w:rPr>
          <w:fldChar w:fldCharType="end"/>
        </w:r>
      </w:hyperlink>
    </w:p>
    <w:p w14:paraId="2E5F0919" w14:textId="32E4AE81"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1" w:history="1">
        <w:r w:rsidRPr="00A9797D">
          <w:rPr>
            <w:rStyle w:val="Hyperlink"/>
            <w:noProof/>
            <w:lang w:val="en-GB"/>
          </w:rPr>
          <w:t>2.1</w:t>
        </w:r>
        <w:r>
          <w:rPr>
            <w:rFonts w:eastAsiaTheme="minorEastAsia" w:cstheme="minorBidi"/>
            <w:noProof/>
            <w:kern w:val="2"/>
            <w:sz w:val="24"/>
            <w:szCs w:val="24"/>
            <w:lang w:val="de-AT" w:eastAsia="de-AT"/>
            <w14:ligatures w14:val="standardContextual"/>
          </w:rPr>
          <w:tab/>
        </w:r>
        <w:r w:rsidRPr="00A9797D">
          <w:rPr>
            <w:rStyle w:val="Hyperlink"/>
            <w:noProof/>
            <w:lang w:val="en-GB"/>
          </w:rPr>
          <w:t>General product description</w:t>
        </w:r>
        <w:r>
          <w:rPr>
            <w:noProof/>
            <w:webHidden/>
          </w:rPr>
          <w:tab/>
        </w:r>
        <w:r>
          <w:rPr>
            <w:noProof/>
            <w:webHidden/>
          </w:rPr>
          <w:fldChar w:fldCharType="begin"/>
        </w:r>
        <w:r>
          <w:rPr>
            <w:noProof/>
            <w:webHidden/>
          </w:rPr>
          <w:instrText xml:space="preserve"> PAGEREF _Toc186900081 \h </w:instrText>
        </w:r>
        <w:r>
          <w:rPr>
            <w:noProof/>
            <w:webHidden/>
          </w:rPr>
        </w:r>
        <w:r>
          <w:rPr>
            <w:noProof/>
            <w:webHidden/>
          </w:rPr>
          <w:fldChar w:fldCharType="separate"/>
        </w:r>
        <w:r w:rsidR="00A13004">
          <w:rPr>
            <w:noProof/>
            <w:webHidden/>
          </w:rPr>
          <w:t>10</w:t>
        </w:r>
        <w:r>
          <w:rPr>
            <w:noProof/>
            <w:webHidden/>
          </w:rPr>
          <w:fldChar w:fldCharType="end"/>
        </w:r>
      </w:hyperlink>
    </w:p>
    <w:p w14:paraId="0EECCBDE" w14:textId="54DDCB08"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2" w:history="1">
        <w:r w:rsidRPr="00A9797D">
          <w:rPr>
            <w:rStyle w:val="Hyperlink"/>
            <w:noProof/>
            <w:lang w:val="en-GB"/>
          </w:rPr>
          <w:t>2.2</w:t>
        </w:r>
        <w:r>
          <w:rPr>
            <w:rFonts w:eastAsiaTheme="minorEastAsia" w:cstheme="minorBidi"/>
            <w:noProof/>
            <w:kern w:val="2"/>
            <w:sz w:val="24"/>
            <w:szCs w:val="24"/>
            <w:lang w:val="de-AT" w:eastAsia="de-AT"/>
            <w14:ligatures w14:val="standardContextual"/>
          </w:rPr>
          <w:tab/>
        </w:r>
        <w:r w:rsidRPr="00A9797D">
          <w:rPr>
            <w:rStyle w:val="Hyperlink"/>
            <w:noProof/>
            <w:lang w:val="en-GB"/>
          </w:rPr>
          <w:t>Application field</w:t>
        </w:r>
        <w:r>
          <w:rPr>
            <w:noProof/>
            <w:webHidden/>
          </w:rPr>
          <w:tab/>
        </w:r>
        <w:r>
          <w:rPr>
            <w:noProof/>
            <w:webHidden/>
          </w:rPr>
          <w:fldChar w:fldCharType="begin"/>
        </w:r>
        <w:r>
          <w:rPr>
            <w:noProof/>
            <w:webHidden/>
          </w:rPr>
          <w:instrText xml:space="preserve"> PAGEREF _Toc186900082 \h </w:instrText>
        </w:r>
        <w:r>
          <w:rPr>
            <w:noProof/>
            <w:webHidden/>
          </w:rPr>
        </w:r>
        <w:r>
          <w:rPr>
            <w:noProof/>
            <w:webHidden/>
          </w:rPr>
          <w:fldChar w:fldCharType="separate"/>
        </w:r>
        <w:r w:rsidR="00A13004">
          <w:rPr>
            <w:noProof/>
            <w:webHidden/>
          </w:rPr>
          <w:t>10</w:t>
        </w:r>
        <w:r>
          <w:rPr>
            <w:noProof/>
            <w:webHidden/>
          </w:rPr>
          <w:fldChar w:fldCharType="end"/>
        </w:r>
      </w:hyperlink>
    </w:p>
    <w:p w14:paraId="2D55B793" w14:textId="5E004E2C"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3" w:history="1">
        <w:r w:rsidRPr="00A9797D">
          <w:rPr>
            <w:rStyle w:val="Hyperlink"/>
            <w:noProof/>
            <w:lang w:val="en-GB"/>
          </w:rPr>
          <w:t>2.3</w:t>
        </w:r>
        <w:r>
          <w:rPr>
            <w:rFonts w:eastAsiaTheme="minorEastAsia" w:cstheme="minorBidi"/>
            <w:noProof/>
            <w:kern w:val="2"/>
            <w:sz w:val="24"/>
            <w:szCs w:val="24"/>
            <w:lang w:val="de-AT" w:eastAsia="de-AT"/>
            <w14:ligatures w14:val="standardContextual"/>
          </w:rPr>
          <w:tab/>
        </w:r>
        <w:r w:rsidRPr="00A9797D">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_Toc186900083 \h </w:instrText>
        </w:r>
        <w:r>
          <w:rPr>
            <w:noProof/>
            <w:webHidden/>
          </w:rPr>
        </w:r>
        <w:r>
          <w:rPr>
            <w:noProof/>
            <w:webHidden/>
          </w:rPr>
          <w:fldChar w:fldCharType="separate"/>
        </w:r>
        <w:r w:rsidR="00A13004">
          <w:rPr>
            <w:noProof/>
            <w:webHidden/>
          </w:rPr>
          <w:t>10</w:t>
        </w:r>
        <w:r>
          <w:rPr>
            <w:noProof/>
            <w:webHidden/>
          </w:rPr>
          <w:fldChar w:fldCharType="end"/>
        </w:r>
      </w:hyperlink>
    </w:p>
    <w:p w14:paraId="4C705785" w14:textId="12AF8375"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4" w:history="1">
        <w:r w:rsidRPr="00A9797D">
          <w:rPr>
            <w:rStyle w:val="Hyperlink"/>
            <w:noProof/>
            <w:lang w:val="en-GB"/>
          </w:rPr>
          <w:t>2.4</w:t>
        </w:r>
        <w:r>
          <w:rPr>
            <w:rFonts w:eastAsiaTheme="minorEastAsia" w:cstheme="minorBidi"/>
            <w:noProof/>
            <w:kern w:val="2"/>
            <w:sz w:val="24"/>
            <w:szCs w:val="24"/>
            <w:lang w:val="de-AT" w:eastAsia="de-AT"/>
            <w14:ligatures w14:val="standardContextual"/>
          </w:rPr>
          <w:tab/>
        </w:r>
        <w:r w:rsidRPr="00A9797D">
          <w:rPr>
            <w:rStyle w:val="Hyperlink"/>
            <w:noProof/>
            <w:lang w:val="en-GB"/>
          </w:rPr>
          <w:t>Technical data</w:t>
        </w:r>
        <w:r>
          <w:rPr>
            <w:noProof/>
            <w:webHidden/>
          </w:rPr>
          <w:tab/>
        </w:r>
        <w:r>
          <w:rPr>
            <w:noProof/>
            <w:webHidden/>
          </w:rPr>
          <w:fldChar w:fldCharType="begin"/>
        </w:r>
        <w:r>
          <w:rPr>
            <w:noProof/>
            <w:webHidden/>
          </w:rPr>
          <w:instrText xml:space="preserve"> PAGEREF _Toc186900084 \h </w:instrText>
        </w:r>
        <w:r>
          <w:rPr>
            <w:noProof/>
            <w:webHidden/>
          </w:rPr>
        </w:r>
        <w:r>
          <w:rPr>
            <w:noProof/>
            <w:webHidden/>
          </w:rPr>
          <w:fldChar w:fldCharType="separate"/>
        </w:r>
        <w:r w:rsidR="00A13004">
          <w:rPr>
            <w:noProof/>
            <w:webHidden/>
          </w:rPr>
          <w:t>11</w:t>
        </w:r>
        <w:r>
          <w:rPr>
            <w:noProof/>
            <w:webHidden/>
          </w:rPr>
          <w:fldChar w:fldCharType="end"/>
        </w:r>
      </w:hyperlink>
    </w:p>
    <w:p w14:paraId="0CDA7059" w14:textId="71CD5250"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5" w:history="1">
        <w:r w:rsidRPr="00A9797D">
          <w:rPr>
            <w:rStyle w:val="Hyperlink"/>
            <w:noProof/>
            <w:lang w:val="en-GB"/>
          </w:rPr>
          <w:t>2.5</w:t>
        </w:r>
        <w:r>
          <w:rPr>
            <w:rFonts w:eastAsiaTheme="minorEastAsia" w:cstheme="minorBidi"/>
            <w:noProof/>
            <w:kern w:val="2"/>
            <w:sz w:val="24"/>
            <w:szCs w:val="24"/>
            <w:lang w:val="de-AT" w:eastAsia="de-AT"/>
            <w14:ligatures w14:val="standardContextual"/>
          </w:rPr>
          <w:tab/>
        </w:r>
        <w:r w:rsidRPr="00A9797D">
          <w:rPr>
            <w:rStyle w:val="Hyperlink"/>
            <w:noProof/>
            <w:lang w:val="en-GB"/>
          </w:rPr>
          <w:t>Basic/auxiliary materials</w:t>
        </w:r>
        <w:r>
          <w:rPr>
            <w:noProof/>
            <w:webHidden/>
          </w:rPr>
          <w:tab/>
        </w:r>
        <w:r>
          <w:rPr>
            <w:noProof/>
            <w:webHidden/>
          </w:rPr>
          <w:fldChar w:fldCharType="begin"/>
        </w:r>
        <w:r>
          <w:rPr>
            <w:noProof/>
            <w:webHidden/>
          </w:rPr>
          <w:instrText xml:space="preserve"> PAGEREF _Toc186900085 \h </w:instrText>
        </w:r>
        <w:r>
          <w:rPr>
            <w:noProof/>
            <w:webHidden/>
          </w:rPr>
        </w:r>
        <w:r>
          <w:rPr>
            <w:noProof/>
            <w:webHidden/>
          </w:rPr>
          <w:fldChar w:fldCharType="separate"/>
        </w:r>
        <w:r w:rsidR="00A13004">
          <w:rPr>
            <w:noProof/>
            <w:webHidden/>
          </w:rPr>
          <w:t>12</w:t>
        </w:r>
        <w:r>
          <w:rPr>
            <w:noProof/>
            <w:webHidden/>
          </w:rPr>
          <w:fldChar w:fldCharType="end"/>
        </w:r>
      </w:hyperlink>
    </w:p>
    <w:p w14:paraId="3314B071" w14:textId="4655CF00"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6" w:history="1">
        <w:r w:rsidRPr="00A9797D">
          <w:rPr>
            <w:rStyle w:val="Hyperlink"/>
            <w:noProof/>
            <w:lang w:val="en-GB"/>
          </w:rPr>
          <w:t>2.6</w:t>
        </w:r>
        <w:r>
          <w:rPr>
            <w:rFonts w:eastAsiaTheme="minorEastAsia" w:cstheme="minorBidi"/>
            <w:noProof/>
            <w:kern w:val="2"/>
            <w:sz w:val="24"/>
            <w:szCs w:val="24"/>
            <w:lang w:val="de-AT" w:eastAsia="de-AT"/>
            <w14:ligatures w14:val="standardContextual"/>
          </w:rPr>
          <w:tab/>
        </w:r>
        <w:r w:rsidRPr="00A9797D">
          <w:rPr>
            <w:rStyle w:val="Hyperlink"/>
            <w:noProof/>
            <w:lang w:val="en-GB"/>
          </w:rPr>
          <w:t>Product stage</w:t>
        </w:r>
        <w:r>
          <w:rPr>
            <w:noProof/>
            <w:webHidden/>
          </w:rPr>
          <w:tab/>
        </w:r>
        <w:r>
          <w:rPr>
            <w:noProof/>
            <w:webHidden/>
          </w:rPr>
          <w:fldChar w:fldCharType="begin"/>
        </w:r>
        <w:r>
          <w:rPr>
            <w:noProof/>
            <w:webHidden/>
          </w:rPr>
          <w:instrText xml:space="preserve"> PAGEREF _Toc186900086 \h </w:instrText>
        </w:r>
        <w:r>
          <w:rPr>
            <w:noProof/>
            <w:webHidden/>
          </w:rPr>
        </w:r>
        <w:r>
          <w:rPr>
            <w:noProof/>
            <w:webHidden/>
          </w:rPr>
          <w:fldChar w:fldCharType="separate"/>
        </w:r>
        <w:r w:rsidR="00A13004">
          <w:rPr>
            <w:noProof/>
            <w:webHidden/>
          </w:rPr>
          <w:t>13</w:t>
        </w:r>
        <w:r>
          <w:rPr>
            <w:noProof/>
            <w:webHidden/>
          </w:rPr>
          <w:fldChar w:fldCharType="end"/>
        </w:r>
      </w:hyperlink>
    </w:p>
    <w:p w14:paraId="3BC1BC0A" w14:textId="5DE6C741"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7" w:history="1">
        <w:r w:rsidRPr="00A9797D">
          <w:rPr>
            <w:rStyle w:val="Hyperlink"/>
            <w:noProof/>
            <w:lang w:val="en-GB"/>
          </w:rPr>
          <w:t>2.7</w:t>
        </w:r>
        <w:r>
          <w:rPr>
            <w:rFonts w:eastAsiaTheme="minorEastAsia" w:cstheme="minorBidi"/>
            <w:noProof/>
            <w:kern w:val="2"/>
            <w:sz w:val="24"/>
            <w:szCs w:val="24"/>
            <w:lang w:val="de-AT" w:eastAsia="de-AT"/>
            <w14:ligatures w14:val="standardContextual"/>
          </w:rPr>
          <w:tab/>
        </w:r>
        <w:r w:rsidRPr="00A9797D">
          <w:rPr>
            <w:rStyle w:val="Hyperlink"/>
            <w:noProof/>
            <w:lang w:val="en-GB"/>
          </w:rPr>
          <w:t>Packaging</w:t>
        </w:r>
        <w:r>
          <w:rPr>
            <w:noProof/>
            <w:webHidden/>
          </w:rPr>
          <w:tab/>
        </w:r>
        <w:r>
          <w:rPr>
            <w:noProof/>
            <w:webHidden/>
          </w:rPr>
          <w:fldChar w:fldCharType="begin"/>
        </w:r>
        <w:r>
          <w:rPr>
            <w:noProof/>
            <w:webHidden/>
          </w:rPr>
          <w:instrText xml:space="preserve"> PAGEREF _Toc186900087 \h </w:instrText>
        </w:r>
        <w:r>
          <w:rPr>
            <w:noProof/>
            <w:webHidden/>
          </w:rPr>
        </w:r>
        <w:r>
          <w:rPr>
            <w:noProof/>
            <w:webHidden/>
          </w:rPr>
          <w:fldChar w:fldCharType="separate"/>
        </w:r>
        <w:r w:rsidR="00A13004">
          <w:rPr>
            <w:noProof/>
            <w:webHidden/>
          </w:rPr>
          <w:t>14</w:t>
        </w:r>
        <w:r>
          <w:rPr>
            <w:noProof/>
            <w:webHidden/>
          </w:rPr>
          <w:fldChar w:fldCharType="end"/>
        </w:r>
      </w:hyperlink>
    </w:p>
    <w:p w14:paraId="12578F12" w14:textId="648363A6"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8" w:history="1">
        <w:r w:rsidRPr="00A9797D">
          <w:rPr>
            <w:rStyle w:val="Hyperlink"/>
            <w:noProof/>
            <w:lang w:val="en-GB"/>
          </w:rPr>
          <w:t>2.8</w:t>
        </w:r>
        <w:r>
          <w:rPr>
            <w:rFonts w:eastAsiaTheme="minorEastAsia" w:cstheme="minorBidi"/>
            <w:noProof/>
            <w:kern w:val="2"/>
            <w:sz w:val="24"/>
            <w:szCs w:val="24"/>
            <w:lang w:val="de-AT" w:eastAsia="de-AT"/>
            <w14:ligatures w14:val="standardContextual"/>
          </w:rPr>
          <w:tab/>
        </w:r>
        <w:r w:rsidRPr="00A9797D">
          <w:rPr>
            <w:rStyle w:val="Hyperlink"/>
            <w:noProof/>
            <w:lang w:val="en-GB"/>
          </w:rPr>
          <w:t>Conditions of delivery</w:t>
        </w:r>
        <w:r>
          <w:rPr>
            <w:noProof/>
            <w:webHidden/>
          </w:rPr>
          <w:tab/>
        </w:r>
        <w:r>
          <w:rPr>
            <w:noProof/>
            <w:webHidden/>
          </w:rPr>
          <w:fldChar w:fldCharType="begin"/>
        </w:r>
        <w:r>
          <w:rPr>
            <w:noProof/>
            <w:webHidden/>
          </w:rPr>
          <w:instrText xml:space="preserve"> PAGEREF _Toc186900088 \h </w:instrText>
        </w:r>
        <w:r>
          <w:rPr>
            <w:noProof/>
            <w:webHidden/>
          </w:rPr>
        </w:r>
        <w:r>
          <w:rPr>
            <w:noProof/>
            <w:webHidden/>
          </w:rPr>
          <w:fldChar w:fldCharType="separate"/>
        </w:r>
        <w:r w:rsidR="00A13004">
          <w:rPr>
            <w:noProof/>
            <w:webHidden/>
          </w:rPr>
          <w:t>14</w:t>
        </w:r>
        <w:r>
          <w:rPr>
            <w:noProof/>
            <w:webHidden/>
          </w:rPr>
          <w:fldChar w:fldCharType="end"/>
        </w:r>
      </w:hyperlink>
    </w:p>
    <w:p w14:paraId="44186B4C" w14:textId="5F3469F7"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89" w:history="1">
        <w:r w:rsidRPr="00A9797D">
          <w:rPr>
            <w:rStyle w:val="Hyperlink"/>
            <w:noProof/>
            <w:lang w:val="en-GB"/>
          </w:rPr>
          <w:t>2.9</w:t>
        </w:r>
        <w:r>
          <w:rPr>
            <w:rFonts w:eastAsiaTheme="minorEastAsia" w:cstheme="minorBidi"/>
            <w:noProof/>
            <w:kern w:val="2"/>
            <w:sz w:val="24"/>
            <w:szCs w:val="24"/>
            <w:lang w:val="de-AT" w:eastAsia="de-AT"/>
            <w14:ligatures w14:val="standardContextual"/>
          </w:rPr>
          <w:tab/>
        </w:r>
        <w:r w:rsidRPr="00A9797D">
          <w:rPr>
            <w:rStyle w:val="Hyperlink"/>
            <w:noProof/>
            <w:lang w:val="en-GB"/>
          </w:rPr>
          <w:t>Transport to site</w:t>
        </w:r>
        <w:r>
          <w:rPr>
            <w:noProof/>
            <w:webHidden/>
          </w:rPr>
          <w:tab/>
        </w:r>
        <w:r>
          <w:rPr>
            <w:noProof/>
            <w:webHidden/>
          </w:rPr>
          <w:fldChar w:fldCharType="begin"/>
        </w:r>
        <w:r>
          <w:rPr>
            <w:noProof/>
            <w:webHidden/>
          </w:rPr>
          <w:instrText xml:space="preserve"> PAGEREF _Toc186900089 \h </w:instrText>
        </w:r>
        <w:r>
          <w:rPr>
            <w:noProof/>
            <w:webHidden/>
          </w:rPr>
        </w:r>
        <w:r>
          <w:rPr>
            <w:noProof/>
            <w:webHidden/>
          </w:rPr>
          <w:fldChar w:fldCharType="separate"/>
        </w:r>
        <w:r w:rsidR="00A13004">
          <w:rPr>
            <w:noProof/>
            <w:webHidden/>
          </w:rPr>
          <w:t>15</w:t>
        </w:r>
        <w:r>
          <w:rPr>
            <w:noProof/>
            <w:webHidden/>
          </w:rPr>
          <w:fldChar w:fldCharType="end"/>
        </w:r>
      </w:hyperlink>
    </w:p>
    <w:p w14:paraId="77D92091" w14:textId="2FC9FDE5"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90" w:history="1">
        <w:r w:rsidRPr="00A9797D">
          <w:rPr>
            <w:rStyle w:val="Hyperlink"/>
            <w:noProof/>
            <w:lang w:val="en-GB"/>
          </w:rPr>
          <w:t>2.10</w:t>
        </w:r>
        <w:r>
          <w:rPr>
            <w:rFonts w:eastAsiaTheme="minorEastAsia" w:cstheme="minorBidi"/>
            <w:noProof/>
            <w:kern w:val="2"/>
            <w:sz w:val="24"/>
            <w:szCs w:val="24"/>
            <w:lang w:val="de-AT" w:eastAsia="de-AT"/>
            <w14:ligatures w14:val="standardContextual"/>
          </w:rPr>
          <w:tab/>
        </w:r>
        <w:r w:rsidRPr="00A9797D">
          <w:rPr>
            <w:rStyle w:val="Hyperlink"/>
            <w:noProof/>
            <w:lang w:val="en-GB"/>
          </w:rPr>
          <w:t>Construction product stage</w:t>
        </w:r>
        <w:r>
          <w:rPr>
            <w:noProof/>
            <w:webHidden/>
          </w:rPr>
          <w:tab/>
        </w:r>
        <w:r>
          <w:rPr>
            <w:noProof/>
            <w:webHidden/>
          </w:rPr>
          <w:fldChar w:fldCharType="begin"/>
        </w:r>
        <w:r>
          <w:rPr>
            <w:noProof/>
            <w:webHidden/>
          </w:rPr>
          <w:instrText xml:space="preserve"> PAGEREF _Toc186900090 \h </w:instrText>
        </w:r>
        <w:r>
          <w:rPr>
            <w:noProof/>
            <w:webHidden/>
          </w:rPr>
        </w:r>
        <w:r>
          <w:rPr>
            <w:noProof/>
            <w:webHidden/>
          </w:rPr>
          <w:fldChar w:fldCharType="separate"/>
        </w:r>
        <w:r w:rsidR="00A13004">
          <w:rPr>
            <w:noProof/>
            <w:webHidden/>
          </w:rPr>
          <w:t>15</w:t>
        </w:r>
        <w:r>
          <w:rPr>
            <w:noProof/>
            <w:webHidden/>
          </w:rPr>
          <w:fldChar w:fldCharType="end"/>
        </w:r>
      </w:hyperlink>
    </w:p>
    <w:p w14:paraId="5FC35256" w14:textId="6488C1DA"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91" w:history="1">
        <w:r w:rsidRPr="00A9797D">
          <w:rPr>
            <w:rStyle w:val="Hyperlink"/>
            <w:noProof/>
            <w:lang w:val="en-GB"/>
          </w:rPr>
          <w:t>2.11</w:t>
        </w:r>
        <w:r>
          <w:rPr>
            <w:rFonts w:eastAsiaTheme="minorEastAsia" w:cstheme="minorBidi"/>
            <w:noProof/>
            <w:kern w:val="2"/>
            <w:sz w:val="24"/>
            <w:szCs w:val="24"/>
            <w:lang w:val="de-AT" w:eastAsia="de-AT"/>
            <w14:ligatures w14:val="standardContextual"/>
          </w:rPr>
          <w:tab/>
        </w:r>
        <w:r w:rsidRPr="00A9797D">
          <w:rPr>
            <w:rStyle w:val="Hyperlink"/>
            <w:noProof/>
            <w:lang w:val="en-GB"/>
          </w:rPr>
          <w:t>Use stage</w:t>
        </w:r>
        <w:r>
          <w:rPr>
            <w:noProof/>
            <w:webHidden/>
          </w:rPr>
          <w:tab/>
        </w:r>
        <w:r>
          <w:rPr>
            <w:noProof/>
            <w:webHidden/>
          </w:rPr>
          <w:fldChar w:fldCharType="begin"/>
        </w:r>
        <w:r>
          <w:rPr>
            <w:noProof/>
            <w:webHidden/>
          </w:rPr>
          <w:instrText xml:space="preserve"> PAGEREF _Toc186900091 \h </w:instrText>
        </w:r>
        <w:r>
          <w:rPr>
            <w:noProof/>
            <w:webHidden/>
          </w:rPr>
        </w:r>
        <w:r>
          <w:rPr>
            <w:noProof/>
            <w:webHidden/>
          </w:rPr>
          <w:fldChar w:fldCharType="separate"/>
        </w:r>
        <w:r w:rsidR="00A13004">
          <w:rPr>
            <w:noProof/>
            <w:webHidden/>
          </w:rPr>
          <w:t>15</w:t>
        </w:r>
        <w:r>
          <w:rPr>
            <w:noProof/>
            <w:webHidden/>
          </w:rPr>
          <w:fldChar w:fldCharType="end"/>
        </w:r>
      </w:hyperlink>
    </w:p>
    <w:p w14:paraId="633A8A3A" w14:textId="2387EA0B"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92" w:history="1">
        <w:r w:rsidRPr="00A9797D">
          <w:rPr>
            <w:rStyle w:val="Hyperlink"/>
            <w:noProof/>
            <w:lang w:val="en-GB"/>
          </w:rPr>
          <w:t>2.12</w:t>
        </w:r>
        <w:r>
          <w:rPr>
            <w:rFonts w:eastAsiaTheme="minorEastAsia" w:cstheme="minorBidi"/>
            <w:noProof/>
            <w:kern w:val="2"/>
            <w:sz w:val="24"/>
            <w:szCs w:val="24"/>
            <w:lang w:val="de-AT" w:eastAsia="de-AT"/>
            <w14:ligatures w14:val="standardContextual"/>
          </w:rPr>
          <w:tab/>
        </w:r>
        <w:r w:rsidRPr="00A9797D">
          <w:rPr>
            <w:rStyle w:val="Hyperlink"/>
            <w:noProof/>
            <w:lang w:val="en-GB"/>
          </w:rPr>
          <w:t>Reference service life (RSL)</w:t>
        </w:r>
        <w:r>
          <w:rPr>
            <w:noProof/>
            <w:webHidden/>
          </w:rPr>
          <w:tab/>
        </w:r>
        <w:r>
          <w:rPr>
            <w:noProof/>
            <w:webHidden/>
          </w:rPr>
          <w:fldChar w:fldCharType="begin"/>
        </w:r>
        <w:r>
          <w:rPr>
            <w:noProof/>
            <w:webHidden/>
          </w:rPr>
          <w:instrText xml:space="preserve"> PAGEREF _Toc186900092 \h </w:instrText>
        </w:r>
        <w:r>
          <w:rPr>
            <w:noProof/>
            <w:webHidden/>
          </w:rPr>
        </w:r>
        <w:r>
          <w:rPr>
            <w:noProof/>
            <w:webHidden/>
          </w:rPr>
          <w:fldChar w:fldCharType="separate"/>
        </w:r>
        <w:r w:rsidR="00A13004">
          <w:rPr>
            <w:noProof/>
            <w:webHidden/>
          </w:rPr>
          <w:t>15</w:t>
        </w:r>
        <w:r>
          <w:rPr>
            <w:noProof/>
            <w:webHidden/>
          </w:rPr>
          <w:fldChar w:fldCharType="end"/>
        </w:r>
      </w:hyperlink>
    </w:p>
    <w:p w14:paraId="57D5BCDE" w14:textId="67BE57B1"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93" w:history="1">
        <w:r w:rsidRPr="00A9797D">
          <w:rPr>
            <w:rStyle w:val="Hyperlink"/>
            <w:noProof/>
            <w:lang w:val="en-GB"/>
          </w:rPr>
          <w:t>2.13</w:t>
        </w:r>
        <w:r>
          <w:rPr>
            <w:rFonts w:eastAsiaTheme="minorEastAsia" w:cstheme="minorBidi"/>
            <w:noProof/>
            <w:kern w:val="2"/>
            <w:sz w:val="24"/>
            <w:szCs w:val="24"/>
            <w:lang w:val="de-AT" w:eastAsia="de-AT"/>
            <w14:ligatures w14:val="standardContextual"/>
          </w:rPr>
          <w:tab/>
        </w:r>
        <w:r w:rsidRPr="00A9797D">
          <w:rPr>
            <w:rStyle w:val="Hyperlink"/>
            <w:noProof/>
            <w:lang w:val="en-GB"/>
          </w:rPr>
          <w:t>End of life stage</w:t>
        </w:r>
        <w:r>
          <w:rPr>
            <w:noProof/>
            <w:webHidden/>
          </w:rPr>
          <w:tab/>
        </w:r>
        <w:r>
          <w:rPr>
            <w:noProof/>
            <w:webHidden/>
          </w:rPr>
          <w:fldChar w:fldCharType="begin"/>
        </w:r>
        <w:r>
          <w:rPr>
            <w:noProof/>
            <w:webHidden/>
          </w:rPr>
          <w:instrText xml:space="preserve"> PAGEREF _Toc186900093 \h </w:instrText>
        </w:r>
        <w:r>
          <w:rPr>
            <w:noProof/>
            <w:webHidden/>
          </w:rPr>
        </w:r>
        <w:r>
          <w:rPr>
            <w:noProof/>
            <w:webHidden/>
          </w:rPr>
          <w:fldChar w:fldCharType="separate"/>
        </w:r>
        <w:r w:rsidR="00A13004">
          <w:rPr>
            <w:noProof/>
            <w:webHidden/>
          </w:rPr>
          <w:t>16</w:t>
        </w:r>
        <w:r>
          <w:rPr>
            <w:noProof/>
            <w:webHidden/>
          </w:rPr>
          <w:fldChar w:fldCharType="end"/>
        </w:r>
      </w:hyperlink>
    </w:p>
    <w:p w14:paraId="3DBB7CC5" w14:textId="362A9048"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94" w:history="1">
        <w:r w:rsidRPr="00A9797D">
          <w:rPr>
            <w:rStyle w:val="Hyperlink"/>
            <w:noProof/>
            <w:lang w:val="en-GB"/>
          </w:rPr>
          <w:t>2.14</w:t>
        </w:r>
        <w:r>
          <w:rPr>
            <w:rFonts w:eastAsiaTheme="minorEastAsia" w:cstheme="minorBidi"/>
            <w:noProof/>
            <w:kern w:val="2"/>
            <w:sz w:val="24"/>
            <w:szCs w:val="24"/>
            <w:lang w:val="de-AT" w:eastAsia="de-AT"/>
            <w14:ligatures w14:val="standardContextual"/>
          </w:rPr>
          <w:tab/>
        </w:r>
        <w:r w:rsidRPr="00A9797D">
          <w:rPr>
            <w:rStyle w:val="Hyperlink"/>
            <w:noProof/>
          </w:rPr>
          <w:t>Further information</w:t>
        </w:r>
        <w:r>
          <w:rPr>
            <w:noProof/>
            <w:webHidden/>
          </w:rPr>
          <w:tab/>
        </w:r>
        <w:r>
          <w:rPr>
            <w:noProof/>
            <w:webHidden/>
          </w:rPr>
          <w:fldChar w:fldCharType="begin"/>
        </w:r>
        <w:r>
          <w:rPr>
            <w:noProof/>
            <w:webHidden/>
          </w:rPr>
          <w:instrText xml:space="preserve"> PAGEREF _Toc186900094 \h </w:instrText>
        </w:r>
        <w:r>
          <w:rPr>
            <w:noProof/>
            <w:webHidden/>
          </w:rPr>
        </w:r>
        <w:r>
          <w:rPr>
            <w:noProof/>
            <w:webHidden/>
          </w:rPr>
          <w:fldChar w:fldCharType="separate"/>
        </w:r>
        <w:r w:rsidR="00A13004">
          <w:rPr>
            <w:noProof/>
            <w:webHidden/>
          </w:rPr>
          <w:t>16</w:t>
        </w:r>
        <w:r>
          <w:rPr>
            <w:noProof/>
            <w:webHidden/>
          </w:rPr>
          <w:fldChar w:fldCharType="end"/>
        </w:r>
      </w:hyperlink>
    </w:p>
    <w:p w14:paraId="5CAE6F86" w14:textId="599C44F6"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95" w:history="1">
        <w:r w:rsidRPr="00A9797D">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A9797D">
          <w:rPr>
            <w:rStyle w:val="Hyperlink"/>
            <w:noProof/>
            <w:lang w:val="en-GB"/>
          </w:rPr>
          <w:t>LCA: Calculation rules</w:t>
        </w:r>
        <w:r>
          <w:rPr>
            <w:noProof/>
            <w:webHidden/>
          </w:rPr>
          <w:tab/>
        </w:r>
        <w:r>
          <w:rPr>
            <w:noProof/>
            <w:webHidden/>
          </w:rPr>
          <w:fldChar w:fldCharType="begin"/>
        </w:r>
        <w:r>
          <w:rPr>
            <w:noProof/>
            <w:webHidden/>
          </w:rPr>
          <w:instrText xml:space="preserve"> PAGEREF _Toc186900095 \h </w:instrText>
        </w:r>
        <w:r>
          <w:rPr>
            <w:noProof/>
            <w:webHidden/>
          </w:rPr>
        </w:r>
        <w:r>
          <w:rPr>
            <w:noProof/>
            <w:webHidden/>
          </w:rPr>
          <w:fldChar w:fldCharType="separate"/>
        </w:r>
        <w:r w:rsidR="00A13004">
          <w:rPr>
            <w:noProof/>
            <w:webHidden/>
          </w:rPr>
          <w:t>16</w:t>
        </w:r>
        <w:r>
          <w:rPr>
            <w:noProof/>
            <w:webHidden/>
          </w:rPr>
          <w:fldChar w:fldCharType="end"/>
        </w:r>
      </w:hyperlink>
    </w:p>
    <w:p w14:paraId="2AF95F57" w14:textId="557847CD"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96" w:history="1">
        <w:r w:rsidRPr="00A9797D">
          <w:rPr>
            <w:rStyle w:val="Hyperlink"/>
            <w:noProof/>
            <w:lang w:val="en-GB"/>
          </w:rPr>
          <w:t>3.1</w:t>
        </w:r>
        <w:r>
          <w:rPr>
            <w:rFonts w:eastAsiaTheme="minorEastAsia" w:cstheme="minorBidi"/>
            <w:noProof/>
            <w:kern w:val="2"/>
            <w:sz w:val="24"/>
            <w:szCs w:val="24"/>
            <w:lang w:val="de-AT" w:eastAsia="de-AT"/>
            <w14:ligatures w14:val="standardContextual"/>
          </w:rPr>
          <w:tab/>
        </w:r>
        <w:r w:rsidRPr="00A9797D">
          <w:rPr>
            <w:rStyle w:val="Hyperlink"/>
            <w:noProof/>
            <w:lang w:val="en-GB"/>
          </w:rPr>
          <w:t>Declared unit/ Functional unit</w:t>
        </w:r>
        <w:r>
          <w:rPr>
            <w:noProof/>
            <w:webHidden/>
          </w:rPr>
          <w:tab/>
        </w:r>
        <w:r>
          <w:rPr>
            <w:noProof/>
            <w:webHidden/>
          </w:rPr>
          <w:fldChar w:fldCharType="begin"/>
        </w:r>
        <w:r>
          <w:rPr>
            <w:noProof/>
            <w:webHidden/>
          </w:rPr>
          <w:instrText xml:space="preserve"> PAGEREF _Toc186900096 \h </w:instrText>
        </w:r>
        <w:r>
          <w:rPr>
            <w:noProof/>
            <w:webHidden/>
          </w:rPr>
        </w:r>
        <w:r>
          <w:rPr>
            <w:noProof/>
            <w:webHidden/>
          </w:rPr>
          <w:fldChar w:fldCharType="separate"/>
        </w:r>
        <w:r w:rsidR="00A13004">
          <w:rPr>
            <w:noProof/>
            <w:webHidden/>
          </w:rPr>
          <w:t>16</w:t>
        </w:r>
        <w:r>
          <w:rPr>
            <w:noProof/>
            <w:webHidden/>
          </w:rPr>
          <w:fldChar w:fldCharType="end"/>
        </w:r>
      </w:hyperlink>
    </w:p>
    <w:p w14:paraId="3BCB6984" w14:textId="541D0498"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97" w:history="1">
        <w:r w:rsidRPr="00A9797D">
          <w:rPr>
            <w:rStyle w:val="Hyperlink"/>
            <w:noProof/>
            <w:lang w:val="en-GB"/>
          </w:rPr>
          <w:t>3.2</w:t>
        </w:r>
        <w:r>
          <w:rPr>
            <w:rFonts w:eastAsiaTheme="minorEastAsia" w:cstheme="minorBidi"/>
            <w:noProof/>
            <w:kern w:val="2"/>
            <w:sz w:val="24"/>
            <w:szCs w:val="24"/>
            <w:lang w:val="de-AT" w:eastAsia="de-AT"/>
            <w14:ligatures w14:val="standardContextual"/>
          </w:rPr>
          <w:tab/>
        </w:r>
        <w:r w:rsidRPr="00A9797D">
          <w:rPr>
            <w:rStyle w:val="Hyperlink"/>
            <w:noProof/>
            <w:lang w:val="en-GB"/>
          </w:rPr>
          <w:t>System boundary</w:t>
        </w:r>
        <w:r>
          <w:rPr>
            <w:noProof/>
            <w:webHidden/>
          </w:rPr>
          <w:tab/>
        </w:r>
        <w:r>
          <w:rPr>
            <w:noProof/>
            <w:webHidden/>
          </w:rPr>
          <w:fldChar w:fldCharType="begin"/>
        </w:r>
        <w:r>
          <w:rPr>
            <w:noProof/>
            <w:webHidden/>
          </w:rPr>
          <w:instrText xml:space="preserve"> PAGEREF _Toc186900097 \h </w:instrText>
        </w:r>
        <w:r>
          <w:rPr>
            <w:noProof/>
            <w:webHidden/>
          </w:rPr>
        </w:r>
        <w:r>
          <w:rPr>
            <w:noProof/>
            <w:webHidden/>
          </w:rPr>
          <w:fldChar w:fldCharType="separate"/>
        </w:r>
        <w:r w:rsidR="00A13004">
          <w:rPr>
            <w:noProof/>
            <w:webHidden/>
          </w:rPr>
          <w:t>16</w:t>
        </w:r>
        <w:r>
          <w:rPr>
            <w:noProof/>
            <w:webHidden/>
          </w:rPr>
          <w:fldChar w:fldCharType="end"/>
        </w:r>
      </w:hyperlink>
    </w:p>
    <w:p w14:paraId="059BCFCA" w14:textId="3427032D"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98" w:history="1">
        <w:r w:rsidRPr="00A9797D">
          <w:rPr>
            <w:rStyle w:val="Hyperlink"/>
            <w:noProof/>
            <w:lang w:val="en-GB"/>
          </w:rPr>
          <w:t>3.3</w:t>
        </w:r>
        <w:r>
          <w:rPr>
            <w:rFonts w:eastAsiaTheme="minorEastAsia" w:cstheme="minorBidi"/>
            <w:noProof/>
            <w:kern w:val="2"/>
            <w:sz w:val="24"/>
            <w:szCs w:val="24"/>
            <w:lang w:val="de-AT" w:eastAsia="de-AT"/>
            <w14:ligatures w14:val="standardContextual"/>
          </w:rPr>
          <w:tab/>
        </w:r>
        <w:r w:rsidRPr="00A9797D">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_Toc186900098 \h </w:instrText>
        </w:r>
        <w:r>
          <w:rPr>
            <w:noProof/>
            <w:webHidden/>
          </w:rPr>
        </w:r>
        <w:r>
          <w:rPr>
            <w:noProof/>
            <w:webHidden/>
          </w:rPr>
          <w:fldChar w:fldCharType="separate"/>
        </w:r>
        <w:r w:rsidR="00A13004">
          <w:rPr>
            <w:noProof/>
            <w:webHidden/>
          </w:rPr>
          <w:t>17</w:t>
        </w:r>
        <w:r>
          <w:rPr>
            <w:noProof/>
            <w:webHidden/>
          </w:rPr>
          <w:fldChar w:fldCharType="end"/>
        </w:r>
      </w:hyperlink>
    </w:p>
    <w:p w14:paraId="457F1BE6" w14:textId="5586A286"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99" w:history="1">
        <w:r w:rsidRPr="00A9797D">
          <w:rPr>
            <w:rStyle w:val="Hyperlink"/>
            <w:noProof/>
            <w:lang w:val="en-GB"/>
          </w:rPr>
          <w:t>3.4</w:t>
        </w:r>
        <w:r>
          <w:rPr>
            <w:rFonts w:eastAsiaTheme="minorEastAsia" w:cstheme="minorBidi"/>
            <w:noProof/>
            <w:kern w:val="2"/>
            <w:sz w:val="24"/>
            <w:szCs w:val="24"/>
            <w:lang w:val="de-AT" w:eastAsia="de-AT"/>
            <w14:ligatures w14:val="standardContextual"/>
          </w:rPr>
          <w:tab/>
        </w:r>
        <w:r w:rsidRPr="00A9797D">
          <w:rPr>
            <w:rStyle w:val="Hyperlink"/>
            <w:noProof/>
            <w:lang w:val="en-GB"/>
          </w:rPr>
          <w:t>Estimations and assumptions</w:t>
        </w:r>
        <w:r>
          <w:rPr>
            <w:noProof/>
            <w:webHidden/>
          </w:rPr>
          <w:tab/>
        </w:r>
        <w:r>
          <w:rPr>
            <w:noProof/>
            <w:webHidden/>
          </w:rPr>
          <w:fldChar w:fldCharType="begin"/>
        </w:r>
        <w:r>
          <w:rPr>
            <w:noProof/>
            <w:webHidden/>
          </w:rPr>
          <w:instrText xml:space="preserve"> PAGEREF _Toc186900099 \h </w:instrText>
        </w:r>
        <w:r>
          <w:rPr>
            <w:noProof/>
            <w:webHidden/>
          </w:rPr>
        </w:r>
        <w:r>
          <w:rPr>
            <w:noProof/>
            <w:webHidden/>
          </w:rPr>
          <w:fldChar w:fldCharType="separate"/>
        </w:r>
        <w:r w:rsidR="00A13004">
          <w:rPr>
            <w:noProof/>
            <w:webHidden/>
          </w:rPr>
          <w:t>18</w:t>
        </w:r>
        <w:r>
          <w:rPr>
            <w:noProof/>
            <w:webHidden/>
          </w:rPr>
          <w:fldChar w:fldCharType="end"/>
        </w:r>
      </w:hyperlink>
    </w:p>
    <w:p w14:paraId="385E2424" w14:textId="45751412"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0" w:history="1">
        <w:r w:rsidRPr="00A9797D">
          <w:rPr>
            <w:rStyle w:val="Hyperlink"/>
            <w:noProof/>
            <w:lang w:val="en-GB"/>
          </w:rPr>
          <w:t>3.5</w:t>
        </w:r>
        <w:r>
          <w:rPr>
            <w:rFonts w:eastAsiaTheme="minorEastAsia" w:cstheme="minorBidi"/>
            <w:noProof/>
            <w:kern w:val="2"/>
            <w:sz w:val="24"/>
            <w:szCs w:val="24"/>
            <w:lang w:val="de-AT" w:eastAsia="de-AT"/>
            <w14:ligatures w14:val="standardContextual"/>
          </w:rPr>
          <w:tab/>
        </w:r>
        <w:r w:rsidRPr="00A9797D">
          <w:rPr>
            <w:rStyle w:val="Hyperlink"/>
            <w:noProof/>
            <w:lang w:val="en-GB"/>
          </w:rPr>
          <w:t>Cut-off criteria</w:t>
        </w:r>
        <w:r>
          <w:rPr>
            <w:noProof/>
            <w:webHidden/>
          </w:rPr>
          <w:tab/>
        </w:r>
        <w:r>
          <w:rPr>
            <w:noProof/>
            <w:webHidden/>
          </w:rPr>
          <w:fldChar w:fldCharType="begin"/>
        </w:r>
        <w:r>
          <w:rPr>
            <w:noProof/>
            <w:webHidden/>
          </w:rPr>
          <w:instrText xml:space="preserve"> PAGEREF _Toc186900100 \h </w:instrText>
        </w:r>
        <w:r>
          <w:rPr>
            <w:noProof/>
            <w:webHidden/>
          </w:rPr>
        </w:r>
        <w:r>
          <w:rPr>
            <w:noProof/>
            <w:webHidden/>
          </w:rPr>
          <w:fldChar w:fldCharType="separate"/>
        </w:r>
        <w:r w:rsidR="00A13004">
          <w:rPr>
            <w:noProof/>
            <w:webHidden/>
          </w:rPr>
          <w:t>18</w:t>
        </w:r>
        <w:r>
          <w:rPr>
            <w:noProof/>
            <w:webHidden/>
          </w:rPr>
          <w:fldChar w:fldCharType="end"/>
        </w:r>
      </w:hyperlink>
    </w:p>
    <w:p w14:paraId="0E9D4DE6" w14:textId="25C94D6D"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1" w:history="1">
        <w:r w:rsidRPr="00A9797D">
          <w:rPr>
            <w:rStyle w:val="Hyperlink"/>
            <w:noProof/>
            <w:lang w:val="de-AT"/>
          </w:rPr>
          <w:t>3.6</w:t>
        </w:r>
        <w:r>
          <w:rPr>
            <w:rFonts w:eastAsiaTheme="minorEastAsia" w:cstheme="minorBidi"/>
            <w:noProof/>
            <w:kern w:val="2"/>
            <w:sz w:val="24"/>
            <w:szCs w:val="24"/>
            <w:lang w:val="de-AT" w:eastAsia="de-AT"/>
            <w14:ligatures w14:val="standardContextual"/>
          </w:rPr>
          <w:tab/>
        </w:r>
        <w:r w:rsidRPr="00A9797D">
          <w:rPr>
            <w:rStyle w:val="Hyperlink"/>
            <w:noProof/>
            <w:lang w:val="de-AT"/>
          </w:rPr>
          <w:t>Allocation</w:t>
        </w:r>
        <w:r>
          <w:rPr>
            <w:noProof/>
            <w:webHidden/>
          </w:rPr>
          <w:tab/>
        </w:r>
        <w:r>
          <w:rPr>
            <w:noProof/>
            <w:webHidden/>
          </w:rPr>
          <w:fldChar w:fldCharType="begin"/>
        </w:r>
        <w:r>
          <w:rPr>
            <w:noProof/>
            <w:webHidden/>
          </w:rPr>
          <w:instrText xml:space="preserve"> PAGEREF _Toc186900101 \h </w:instrText>
        </w:r>
        <w:r>
          <w:rPr>
            <w:noProof/>
            <w:webHidden/>
          </w:rPr>
        </w:r>
        <w:r>
          <w:rPr>
            <w:noProof/>
            <w:webHidden/>
          </w:rPr>
          <w:fldChar w:fldCharType="separate"/>
        </w:r>
        <w:r w:rsidR="00A13004">
          <w:rPr>
            <w:noProof/>
            <w:webHidden/>
          </w:rPr>
          <w:t>18</w:t>
        </w:r>
        <w:r>
          <w:rPr>
            <w:noProof/>
            <w:webHidden/>
          </w:rPr>
          <w:fldChar w:fldCharType="end"/>
        </w:r>
      </w:hyperlink>
    </w:p>
    <w:p w14:paraId="43C23BB5" w14:textId="02B283BB"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2" w:history="1">
        <w:r w:rsidRPr="00A9797D">
          <w:rPr>
            <w:rStyle w:val="Hyperlink"/>
            <w:noProof/>
            <w:lang w:val="en-GB"/>
          </w:rPr>
          <w:t>3.7</w:t>
        </w:r>
        <w:r>
          <w:rPr>
            <w:rFonts w:eastAsiaTheme="minorEastAsia" w:cstheme="minorBidi"/>
            <w:noProof/>
            <w:kern w:val="2"/>
            <w:sz w:val="24"/>
            <w:szCs w:val="24"/>
            <w:lang w:val="de-AT" w:eastAsia="de-AT"/>
            <w14:ligatures w14:val="standardContextual"/>
          </w:rPr>
          <w:tab/>
        </w:r>
        <w:r w:rsidRPr="00A9797D">
          <w:rPr>
            <w:rStyle w:val="Hyperlink"/>
            <w:noProof/>
            <w:lang w:val="en-GB"/>
          </w:rPr>
          <w:t>Comparability</w:t>
        </w:r>
        <w:r>
          <w:rPr>
            <w:noProof/>
            <w:webHidden/>
          </w:rPr>
          <w:tab/>
        </w:r>
        <w:r>
          <w:rPr>
            <w:noProof/>
            <w:webHidden/>
          </w:rPr>
          <w:fldChar w:fldCharType="begin"/>
        </w:r>
        <w:r>
          <w:rPr>
            <w:noProof/>
            <w:webHidden/>
          </w:rPr>
          <w:instrText xml:space="preserve"> PAGEREF _Toc186900102 \h </w:instrText>
        </w:r>
        <w:r>
          <w:rPr>
            <w:noProof/>
            <w:webHidden/>
          </w:rPr>
        </w:r>
        <w:r>
          <w:rPr>
            <w:noProof/>
            <w:webHidden/>
          </w:rPr>
          <w:fldChar w:fldCharType="separate"/>
        </w:r>
        <w:r w:rsidR="00A13004">
          <w:rPr>
            <w:noProof/>
            <w:webHidden/>
          </w:rPr>
          <w:t>18</w:t>
        </w:r>
        <w:r>
          <w:rPr>
            <w:noProof/>
            <w:webHidden/>
          </w:rPr>
          <w:fldChar w:fldCharType="end"/>
        </w:r>
      </w:hyperlink>
    </w:p>
    <w:p w14:paraId="0D796FB7" w14:textId="2888B17A"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3" w:history="1">
        <w:r w:rsidRPr="00A9797D">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A9797D">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_Toc186900103 \h </w:instrText>
        </w:r>
        <w:r>
          <w:rPr>
            <w:noProof/>
            <w:webHidden/>
          </w:rPr>
        </w:r>
        <w:r>
          <w:rPr>
            <w:noProof/>
            <w:webHidden/>
          </w:rPr>
          <w:fldChar w:fldCharType="separate"/>
        </w:r>
        <w:r w:rsidR="00A13004">
          <w:rPr>
            <w:noProof/>
            <w:webHidden/>
          </w:rPr>
          <w:t>18</w:t>
        </w:r>
        <w:r>
          <w:rPr>
            <w:noProof/>
            <w:webHidden/>
          </w:rPr>
          <w:fldChar w:fldCharType="end"/>
        </w:r>
      </w:hyperlink>
    </w:p>
    <w:p w14:paraId="06BF749C" w14:textId="60F2AF20"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4" w:history="1">
        <w:r w:rsidRPr="00A9797D">
          <w:rPr>
            <w:rStyle w:val="Hyperlink"/>
            <w:noProof/>
            <w:lang w:val="en-GB"/>
          </w:rPr>
          <w:t>4.1</w:t>
        </w:r>
        <w:r>
          <w:rPr>
            <w:rFonts w:eastAsiaTheme="minorEastAsia" w:cstheme="minorBidi"/>
            <w:noProof/>
            <w:kern w:val="2"/>
            <w:sz w:val="24"/>
            <w:szCs w:val="24"/>
            <w:lang w:val="de-AT" w:eastAsia="de-AT"/>
            <w14:ligatures w14:val="standardContextual"/>
          </w:rPr>
          <w:tab/>
        </w:r>
        <w:r w:rsidRPr="00A9797D">
          <w:rPr>
            <w:rStyle w:val="Hyperlink"/>
            <w:noProof/>
            <w:lang w:val="en-GB"/>
          </w:rPr>
          <w:t>A1-A3 product stage</w:t>
        </w:r>
        <w:r>
          <w:rPr>
            <w:noProof/>
            <w:webHidden/>
          </w:rPr>
          <w:tab/>
        </w:r>
        <w:r>
          <w:rPr>
            <w:noProof/>
            <w:webHidden/>
          </w:rPr>
          <w:fldChar w:fldCharType="begin"/>
        </w:r>
        <w:r>
          <w:rPr>
            <w:noProof/>
            <w:webHidden/>
          </w:rPr>
          <w:instrText xml:space="preserve"> PAGEREF _Toc186900104 \h </w:instrText>
        </w:r>
        <w:r>
          <w:rPr>
            <w:noProof/>
            <w:webHidden/>
          </w:rPr>
        </w:r>
        <w:r>
          <w:rPr>
            <w:noProof/>
            <w:webHidden/>
          </w:rPr>
          <w:fldChar w:fldCharType="separate"/>
        </w:r>
        <w:r w:rsidR="00A13004">
          <w:rPr>
            <w:noProof/>
            <w:webHidden/>
          </w:rPr>
          <w:t>18</w:t>
        </w:r>
        <w:r>
          <w:rPr>
            <w:noProof/>
            <w:webHidden/>
          </w:rPr>
          <w:fldChar w:fldCharType="end"/>
        </w:r>
      </w:hyperlink>
    </w:p>
    <w:p w14:paraId="79E92FD4" w14:textId="6D41F6AE"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5" w:history="1">
        <w:r w:rsidRPr="00A9797D">
          <w:rPr>
            <w:rStyle w:val="Hyperlink"/>
            <w:noProof/>
            <w:lang w:val="en-GB"/>
          </w:rPr>
          <w:t>4.2</w:t>
        </w:r>
        <w:r>
          <w:rPr>
            <w:rFonts w:eastAsiaTheme="minorEastAsia" w:cstheme="minorBidi"/>
            <w:noProof/>
            <w:kern w:val="2"/>
            <w:sz w:val="24"/>
            <w:szCs w:val="24"/>
            <w:lang w:val="de-AT" w:eastAsia="de-AT"/>
            <w14:ligatures w14:val="standardContextual"/>
          </w:rPr>
          <w:tab/>
        </w:r>
        <w:r w:rsidRPr="00A9797D">
          <w:rPr>
            <w:rStyle w:val="Hyperlink"/>
            <w:noProof/>
            <w:lang w:val="en-GB"/>
          </w:rPr>
          <w:t>A4-A5 Construction process stage</w:t>
        </w:r>
        <w:r>
          <w:rPr>
            <w:noProof/>
            <w:webHidden/>
          </w:rPr>
          <w:tab/>
        </w:r>
        <w:r>
          <w:rPr>
            <w:noProof/>
            <w:webHidden/>
          </w:rPr>
          <w:fldChar w:fldCharType="begin"/>
        </w:r>
        <w:r>
          <w:rPr>
            <w:noProof/>
            <w:webHidden/>
          </w:rPr>
          <w:instrText xml:space="preserve"> PAGEREF _Toc186900105 \h </w:instrText>
        </w:r>
        <w:r>
          <w:rPr>
            <w:noProof/>
            <w:webHidden/>
          </w:rPr>
        </w:r>
        <w:r>
          <w:rPr>
            <w:noProof/>
            <w:webHidden/>
          </w:rPr>
          <w:fldChar w:fldCharType="separate"/>
        </w:r>
        <w:r w:rsidR="00A13004">
          <w:rPr>
            <w:noProof/>
            <w:webHidden/>
          </w:rPr>
          <w:t>19</w:t>
        </w:r>
        <w:r>
          <w:rPr>
            <w:noProof/>
            <w:webHidden/>
          </w:rPr>
          <w:fldChar w:fldCharType="end"/>
        </w:r>
      </w:hyperlink>
    </w:p>
    <w:p w14:paraId="01DCC9D6" w14:textId="481EBCFC"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6" w:history="1">
        <w:r w:rsidRPr="00A9797D">
          <w:rPr>
            <w:rStyle w:val="Hyperlink"/>
            <w:noProof/>
            <w:lang w:val="en-GB"/>
          </w:rPr>
          <w:t>4.3</w:t>
        </w:r>
        <w:r>
          <w:rPr>
            <w:rFonts w:eastAsiaTheme="minorEastAsia" w:cstheme="minorBidi"/>
            <w:noProof/>
            <w:kern w:val="2"/>
            <w:sz w:val="24"/>
            <w:szCs w:val="24"/>
            <w:lang w:val="de-AT" w:eastAsia="de-AT"/>
            <w14:ligatures w14:val="standardContextual"/>
          </w:rPr>
          <w:tab/>
        </w:r>
        <w:r w:rsidRPr="00A9797D">
          <w:rPr>
            <w:rStyle w:val="Hyperlink"/>
            <w:noProof/>
            <w:lang w:val="en-GB"/>
          </w:rPr>
          <w:t>B1-B7 use stage</w:t>
        </w:r>
        <w:r>
          <w:rPr>
            <w:noProof/>
            <w:webHidden/>
          </w:rPr>
          <w:tab/>
        </w:r>
        <w:r>
          <w:rPr>
            <w:noProof/>
            <w:webHidden/>
          </w:rPr>
          <w:fldChar w:fldCharType="begin"/>
        </w:r>
        <w:r>
          <w:rPr>
            <w:noProof/>
            <w:webHidden/>
          </w:rPr>
          <w:instrText xml:space="preserve"> PAGEREF _Toc186900106 \h </w:instrText>
        </w:r>
        <w:r>
          <w:rPr>
            <w:noProof/>
            <w:webHidden/>
          </w:rPr>
        </w:r>
        <w:r>
          <w:rPr>
            <w:noProof/>
            <w:webHidden/>
          </w:rPr>
          <w:fldChar w:fldCharType="separate"/>
        </w:r>
        <w:r w:rsidR="00A13004">
          <w:rPr>
            <w:noProof/>
            <w:webHidden/>
          </w:rPr>
          <w:t>19</w:t>
        </w:r>
        <w:r>
          <w:rPr>
            <w:noProof/>
            <w:webHidden/>
          </w:rPr>
          <w:fldChar w:fldCharType="end"/>
        </w:r>
      </w:hyperlink>
    </w:p>
    <w:p w14:paraId="0E37C6ED" w14:textId="1535E714"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7" w:history="1">
        <w:r w:rsidRPr="00A9797D">
          <w:rPr>
            <w:rStyle w:val="Hyperlink"/>
            <w:noProof/>
            <w:lang w:val="en-GB"/>
          </w:rPr>
          <w:t>4.4</w:t>
        </w:r>
        <w:r>
          <w:rPr>
            <w:rFonts w:eastAsiaTheme="minorEastAsia" w:cstheme="minorBidi"/>
            <w:noProof/>
            <w:kern w:val="2"/>
            <w:sz w:val="24"/>
            <w:szCs w:val="24"/>
            <w:lang w:val="de-AT" w:eastAsia="de-AT"/>
            <w14:ligatures w14:val="standardContextual"/>
          </w:rPr>
          <w:tab/>
        </w:r>
        <w:r w:rsidRPr="00A9797D">
          <w:rPr>
            <w:rStyle w:val="Hyperlink"/>
            <w:noProof/>
            <w:lang w:val="en-GB"/>
          </w:rPr>
          <w:t>C1-C4 End-of-Life stage</w:t>
        </w:r>
        <w:r>
          <w:rPr>
            <w:noProof/>
            <w:webHidden/>
          </w:rPr>
          <w:tab/>
        </w:r>
        <w:r>
          <w:rPr>
            <w:noProof/>
            <w:webHidden/>
          </w:rPr>
          <w:fldChar w:fldCharType="begin"/>
        </w:r>
        <w:r>
          <w:rPr>
            <w:noProof/>
            <w:webHidden/>
          </w:rPr>
          <w:instrText xml:space="preserve"> PAGEREF _Toc186900107 \h </w:instrText>
        </w:r>
        <w:r>
          <w:rPr>
            <w:noProof/>
            <w:webHidden/>
          </w:rPr>
        </w:r>
        <w:r>
          <w:rPr>
            <w:noProof/>
            <w:webHidden/>
          </w:rPr>
          <w:fldChar w:fldCharType="separate"/>
        </w:r>
        <w:r w:rsidR="00A13004">
          <w:rPr>
            <w:noProof/>
            <w:webHidden/>
          </w:rPr>
          <w:t>21</w:t>
        </w:r>
        <w:r>
          <w:rPr>
            <w:noProof/>
            <w:webHidden/>
          </w:rPr>
          <w:fldChar w:fldCharType="end"/>
        </w:r>
      </w:hyperlink>
    </w:p>
    <w:p w14:paraId="0CD71DB6" w14:textId="12459B41"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8" w:history="1">
        <w:r w:rsidRPr="00A9797D">
          <w:rPr>
            <w:rStyle w:val="Hyperlink"/>
            <w:noProof/>
            <w:lang w:val="en-GB"/>
          </w:rPr>
          <w:t>4.5</w:t>
        </w:r>
        <w:r>
          <w:rPr>
            <w:rFonts w:eastAsiaTheme="minorEastAsia" w:cstheme="minorBidi"/>
            <w:noProof/>
            <w:kern w:val="2"/>
            <w:sz w:val="24"/>
            <w:szCs w:val="24"/>
            <w:lang w:val="de-AT" w:eastAsia="de-AT"/>
            <w14:ligatures w14:val="standardContextual"/>
          </w:rPr>
          <w:tab/>
        </w:r>
        <w:r w:rsidRPr="00A9797D">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_Toc186900108 \h </w:instrText>
        </w:r>
        <w:r>
          <w:rPr>
            <w:noProof/>
            <w:webHidden/>
          </w:rPr>
        </w:r>
        <w:r>
          <w:rPr>
            <w:noProof/>
            <w:webHidden/>
          </w:rPr>
          <w:fldChar w:fldCharType="separate"/>
        </w:r>
        <w:r w:rsidR="00A13004">
          <w:rPr>
            <w:noProof/>
            <w:webHidden/>
          </w:rPr>
          <w:t>21</w:t>
        </w:r>
        <w:r>
          <w:rPr>
            <w:noProof/>
            <w:webHidden/>
          </w:rPr>
          <w:fldChar w:fldCharType="end"/>
        </w:r>
      </w:hyperlink>
    </w:p>
    <w:p w14:paraId="339B8EA8" w14:textId="2C03F6A3"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09" w:history="1">
        <w:r w:rsidRPr="00A9797D">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A9797D">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_Toc186900109 \h </w:instrText>
        </w:r>
        <w:r>
          <w:rPr>
            <w:noProof/>
            <w:webHidden/>
          </w:rPr>
        </w:r>
        <w:r>
          <w:rPr>
            <w:noProof/>
            <w:webHidden/>
          </w:rPr>
          <w:fldChar w:fldCharType="separate"/>
        </w:r>
        <w:r w:rsidR="00A13004">
          <w:rPr>
            <w:noProof/>
            <w:webHidden/>
          </w:rPr>
          <w:t>22</w:t>
        </w:r>
        <w:r>
          <w:rPr>
            <w:noProof/>
            <w:webHidden/>
          </w:rPr>
          <w:fldChar w:fldCharType="end"/>
        </w:r>
      </w:hyperlink>
    </w:p>
    <w:p w14:paraId="71BC9E11" w14:textId="01BEEB39"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0" w:history="1">
        <w:r w:rsidRPr="00A9797D">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A9797D">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_Toc186900110 \h </w:instrText>
        </w:r>
        <w:r>
          <w:rPr>
            <w:noProof/>
            <w:webHidden/>
          </w:rPr>
        </w:r>
        <w:r>
          <w:rPr>
            <w:noProof/>
            <w:webHidden/>
          </w:rPr>
          <w:fldChar w:fldCharType="separate"/>
        </w:r>
        <w:r w:rsidR="00A13004">
          <w:rPr>
            <w:noProof/>
            <w:webHidden/>
          </w:rPr>
          <w:t>22</w:t>
        </w:r>
        <w:r>
          <w:rPr>
            <w:noProof/>
            <w:webHidden/>
          </w:rPr>
          <w:fldChar w:fldCharType="end"/>
        </w:r>
      </w:hyperlink>
    </w:p>
    <w:p w14:paraId="6C08E69D" w14:textId="42C36A76"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1" w:history="1">
        <w:r w:rsidRPr="00A9797D">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A9797D">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_Toc186900111 \h </w:instrText>
        </w:r>
        <w:r>
          <w:rPr>
            <w:noProof/>
            <w:webHidden/>
          </w:rPr>
        </w:r>
        <w:r>
          <w:rPr>
            <w:noProof/>
            <w:webHidden/>
          </w:rPr>
          <w:fldChar w:fldCharType="separate"/>
        </w:r>
        <w:r w:rsidR="00A13004">
          <w:rPr>
            <w:noProof/>
            <w:webHidden/>
          </w:rPr>
          <w:t>22</w:t>
        </w:r>
        <w:r>
          <w:rPr>
            <w:noProof/>
            <w:webHidden/>
          </w:rPr>
          <w:fldChar w:fldCharType="end"/>
        </w:r>
      </w:hyperlink>
    </w:p>
    <w:p w14:paraId="2C83F95E" w14:textId="43AC9899"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2" w:history="1">
        <w:r w:rsidRPr="00A9797D">
          <w:rPr>
            <w:rStyle w:val="Hyperlink"/>
            <w:noProof/>
          </w:rPr>
          <w:t>5.3</w:t>
        </w:r>
        <w:r>
          <w:rPr>
            <w:rFonts w:eastAsiaTheme="minorEastAsia" w:cstheme="minorBidi"/>
            <w:noProof/>
            <w:kern w:val="2"/>
            <w:sz w:val="24"/>
            <w:szCs w:val="24"/>
            <w:lang w:val="de-AT" w:eastAsia="de-AT"/>
            <w14:ligatures w14:val="standardContextual"/>
          </w:rPr>
          <w:tab/>
        </w:r>
        <w:r w:rsidRPr="00A9797D">
          <w:rPr>
            <w:rStyle w:val="Hyperlink"/>
            <w:noProof/>
          </w:rPr>
          <w:t>Explanation of the averaging process</w:t>
        </w:r>
        <w:r>
          <w:rPr>
            <w:noProof/>
            <w:webHidden/>
          </w:rPr>
          <w:tab/>
        </w:r>
        <w:r>
          <w:rPr>
            <w:noProof/>
            <w:webHidden/>
          </w:rPr>
          <w:fldChar w:fldCharType="begin"/>
        </w:r>
        <w:r>
          <w:rPr>
            <w:noProof/>
            <w:webHidden/>
          </w:rPr>
          <w:instrText xml:space="preserve"> PAGEREF _Toc186900112 \h </w:instrText>
        </w:r>
        <w:r>
          <w:rPr>
            <w:noProof/>
            <w:webHidden/>
          </w:rPr>
        </w:r>
        <w:r>
          <w:rPr>
            <w:noProof/>
            <w:webHidden/>
          </w:rPr>
          <w:fldChar w:fldCharType="separate"/>
        </w:r>
        <w:r w:rsidR="00A13004">
          <w:rPr>
            <w:noProof/>
            <w:webHidden/>
          </w:rPr>
          <w:t>23</w:t>
        </w:r>
        <w:r>
          <w:rPr>
            <w:noProof/>
            <w:webHidden/>
          </w:rPr>
          <w:fldChar w:fldCharType="end"/>
        </w:r>
      </w:hyperlink>
    </w:p>
    <w:p w14:paraId="5E024704" w14:textId="3F055106" w:rsidR="000E52E3" w:rsidRDefault="000E52E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3" w:history="1">
        <w:r w:rsidRPr="00A9797D">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A9797D">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_Toc186900113 \h </w:instrText>
        </w:r>
        <w:r>
          <w:rPr>
            <w:noProof/>
            <w:webHidden/>
          </w:rPr>
        </w:r>
        <w:r>
          <w:rPr>
            <w:noProof/>
            <w:webHidden/>
          </w:rPr>
          <w:fldChar w:fldCharType="separate"/>
        </w:r>
        <w:r w:rsidR="00A13004">
          <w:rPr>
            <w:noProof/>
            <w:webHidden/>
          </w:rPr>
          <w:t>23</w:t>
        </w:r>
        <w:r>
          <w:rPr>
            <w:noProof/>
            <w:webHidden/>
          </w:rPr>
          <w:fldChar w:fldCharType="end"/>
        </w:r>
      </w:hyperlink>
    </w:p>
    <w:p w14:paraId="186B4351" w14:textId="52465650"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4" w:history="1">
        <w:r w:rsidRPr="00A9797D">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A9797D">
          <w:rPr>
            <w:rStyle w:val="Hyperlink"/>
            <w:noProof/>
            <w:lang w:val="en-GB"/>
          </w:rPr>
          <w:t>LCA: results</w:t>
        </w:r>
        <w:r>
          <w:rPr>
            <w:noProof/>
            <w:webHidden/>
          </w:rPr>
          <w:tab/>
        </w:r>
        <w:r>
          <w:rPr>
            <w:noProof/>
            <w:webHidden/>
          </w:rPr>
          <w:fldChar w:fldCharType="begin"/>
        </w:r>
        <w:r>
          <w:rPr>
            <w:noProof/>
            <w:webHidden/>
          </w:rPr>
          <w:instrText xml:space="preserve"> PAGEREF _Toc186900114 \h </w:instrText>
        </w:r>
        <w:r>
          <w:rPr>
            <w:noProof/>
            <w:webHidden/>
          </w:rPr>
        </w:r>
        <w:r>
          <w:rPr>
            <w:noProof/>
            <w:webHidden/>
          </w:rPr>
          <w:fldChar w:fldCharType="separate"/>
        </w:r>
        <w:r w:rsidR="00A13004">
          <w:rPr>
            <w:noProof/>
            <w:webHidden/>
          </w:rPr>
          <w:t>25</w:t>
        </w:r>
        <w:r>
          <w:rPr>
            <w:noProof/>
            <w:webHidden/>
          </w:rPr>
          <w:fldChar w:fldCharType="end"/>
        </w:r>
      </w:hyperlink>
    </w:p>
    <w:p w14:paraId="66022C40" w14:textId="5503E454"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5" w:history="1">
        <w:r w:rsidRPr="00A9797D">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A9797D">
          <w:rPr>
            <w:rStyle w:val="Hyperlink"/>
            <w:noProof/>
            <w:lang w:val="en-GB"/>
          </w:rPr>
          <w:t>LCA: Interpretation</w:t>
        </w:r>
        <w:r>
          <w:rPr>
            <w:noProof/>
            <w:webHidden/>
          </w:rPr>
          <w:tab/>
        </w:r>
        <w:r>
          <w:rPr>
            <w:noProof/>
            <w:webHidden/>
          </w:rPr>
          <w:fldChar w:fldCharType="begin"/>
        </w:r>
        <w:r>
          <w:rPr>
            <w:noProof/>
            <w:webHidden/>
          </w:rPr>
          <w:instrText xml:space="preserve"> PAGEREF _Toc186900115 \h </w:instrText>
        </w:r>
        <w:r>
          <w:rPr>
            <w:noProof/>
            <w:webHidden/>
          </w:rPr>
        </w:r>
        <w:r>
          <w:rPr>
            <w:noProof/>
            <w:webHidden/>
          </w:rPr>
          <w:fldChar w:fldCharType="separate"/>
        </w:r>
        <w:r w:rsidR="00A13004">
          <w:rPr>
            <w:noProof/>
            <w:webHidden/>
          </w:rPr>
          <w:t>28</w:t>
        </w:r>
        <w:r>
          <w:rPr>
            <w:noProof/>
            <w:webHidden/>
          </w:rPr>
          <w:fldChar w:fldCharType="end"/>
        </w:r>
      </w:hyperlink>
    </w:p>
    <w:p w14:paraId="7C688B6E" w14:textId="77261409"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6" w:history="1">
        <w:r w:rsidRPr="00A9797D">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A9797D">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_Toc186900116 \h </w:instrText>
        </w:r>
        <w:r>
          <w:rPr>
            <w:noProof/>
            <w:webHidden/>
          </w:rPr>
        </w:r>
        <w:r>
          <w:rPr>
            <w:noProof/>
            <w:webHidden/>
          </w:rPr>
          <w:fldChar w:fldCharType="separate"/>
        </w:r>
        <w:r w:rsidR="00A13004">
          <w:rPr>
            <w:noProof/>
            <w:webHidden/>
          </w:rPr>
          <w:t>28</w:t>
        </w:r>
        <w:r>
          <w:rPr>
            <w:noProof/>
            <w:webHidden/>
          </w:rPr>
          <w:fldChar w:fldCharType="end"/>
        </w:r>
      </w:hyperlink>
    </w:p>
    <w:p w14:paraId="51BA08A6" w14:textId="250FC9E6"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7" w:history="1">
        <w:r w:rsidRPr="00A9797D">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A9797D">
          <w:rPr>
            <w:rStyle w:val="Hyperlink"/>
            <w:noProof/>
            <w:lang w:val="en-GB"/>
          </w:rPr>
          <w:t>Literature</w:t>
        </w:r>
        <w:r>
          <w:rPr>
            <w:noProof/>
            <w:webHidden/>
          </w:rPr>
          <w:tab/>
        </w:r>
        <w:r>
          <w:rPr>
            <w:noProof/>
            <w:webHidden/>
          </w:rPr>
          <w:fldChar w:fldCharType="begin"/>
        </w:r>
        <w:r>
          <w:rPr>
            <w:noProof/>
            <w:webHidden/>
          </w:rPr>
          <w:instrText xml:space="preserve"> PAGEREF _Toc186900117 \h </w:instrText>
        </w:r>
        <w:r>
          <w:rPr>
            <w:noProof/>
            <w:webHidden/>
          </w:rPr>
        </w:r>
        <w:r>
          <w:rPr>
            <w:noProof/>
            <w:webHidden/>
          </w:rPr>
          <w:fldChar w:fldCharType="separate"/>
        </w:r>
        <w:r w:rsidR="00A13004">
          <w:rPr>
            <w:noProof/>
            <w:webHidden/>
          </w:rPr>
          <w:t>29</w:t>
        </w:r>
        <w:r>
          <w:rPr>
            <w:noProof/>
            <w:webHidden/>
          </w:rPr>
          <w:fldChar w:fldCharType="end"/>
        </w:r>
      </w:hyperlink>
    </w:p>
    <w:p w14:paraId="68EAB4B9" w14:textId="34174C2C" w:rsidR="000E52E3" w:rsidRDefault="000E52E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18" w:history="1">
        <w:r w:rsidRPr="00A9797D">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A9797D">
          <w:rPr>
            <w:rStyle w:val="Hyperlink"/>
            <w:noProof/>
            <w:lang w:val="en-GB"/>
          </w:rPr>
          <w:t>Directory and Glossary</w:t>
        </w:r>
        <w:r>
          <w:rPr>
            <w:noProof/>
            <w:webHidden/>
          </w:rPr>
          <w:tab/>
        </w:r>
        <w:r>
          <w:rPr>
            <w:noProof/>
            <w:webHidden/>
          </w:rPr>
          <w:fldChar w:fldCharType="begin"/>
        </w:r>
        <w:r>
          <w:rPr>
            <w:noProof/>
            <w:webHidden/>
          </w:rPr>
          <w:instrText xml:space="preserve"> PAGEREF _Toc186900118 \h </w:instrText>
        </w:r>
        <w:r>
          <w:rPr>
            <w:noProof/>
            <w:webHidden/>
          </w:rPr>
        </w:r>
        <w:r>
          <w:rPr>
            <w:noProof/>
            <w:webHidden/>
          </w:rPr>
          <w:fldChar w:fldCharType="separate"/>
        </w:r>
        <w:r w:rsidR="00A13004">
          <w:rPr>
            <w:noProof/>
            <w:webHidden/>
          </w:rPr>
          <w:t>29</w:t>
        </w:r>
        <w:r>
          <w:rPr>
            <w:noProof/>
            <w:webHidden/>
          </w:rPr>
          <w:fldChar w:fldCharType="end"/>
        </w:r>
      </w:hyperlink>
    </w:p>
    <w:p w14:paraId="0F24170B" w14:textId="2171C8F0"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19" w:history="1">
        <w:r w:rsidRPr="00A9797D">
          <w:rPr>
            <w:rStyle w:val="Hyperlink"/>
            <w:noProof/>
            <w:lang w:val="en-GB"/>
          </w:rPr>
          <w:t>10.1</w:t>
        </w:r>
        <w:r>
          <w:rPr>
            <w:rFonts w:eastAsiaTheme="minorEastAsia" w:cstheme="minorBidi"/>
            <w:noProof/>
            <w:kern w:val="2"/>
            <w:sz w:val="24"/>
            <w:szCs w:val="24"/>
            <w:lang w:val="de-AT" w:eastAsia="de-AT"/>
            <w14:ligatures w14:val="standardContextual"/>
          </w:rPr>
          <w:tab/>
        </w:r>
        <w:r w:rsidRPr="00A9797D">
          <w:rPr>
            <w:rStyle w:val="Hyperlink"/>
            <w:noProof/>
            <w:lang w:val="en-GB"/>
          </w:rPr>
          <w:t>List of figures</w:t>
        </w:r>
        <w:r>
          <w:rPr>
            <w:noProof/>
            <w:webHidden/>
          </w:rPr>
          <w:tab/>
        </w:r>
        <w:r>
          <w:rPr>
            <w:noProof/>
            <w:webHidden/>
          </w:rPr>
          <w:fldChar w:fldCharType="begin"/>
        </w:r>
        <w:r>
          <w:rPr>
            <w:noProof/>
            <w:webHidden/>
          </w:rPr>
          <w:instrText xml:space="preserve"> PAGEREF _Toc186900119 \h </w:instrText>
        </w:r>
        <w:r>
          <w:rPr>
            <w:noProof/>
            <w:webHidden/>
          </w:rPr>
        </w:r>
        <w:r>
          <w:rPr>
            <w:noProof/>
            <w:webHidden/>
          </w:rPr>
          <w:fldChar w:fldCharType="separate"/>
        </w:r>
        <w:r w:rsidR="00A13004">
          <w:rPr>
            <w:noProof/>
            <w:webHidden/>
          </w:rPr>
          <w:t>29</w:t>
        </w:r>
        <w:r>
          <w:rPr>
            <w:noProof/>
            <w:webHidden/>
          </w:rPr>
          <w:fldChar w:fldCharType="end"/>
        </w:r>
      </w:hyperlink>
    </w:p>
    <w:p w14:paraId="7694C1CE" w14:textId="33E52934"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20" w:history="1">
        <w:r w:rsidRPr="00A9797D">
          <w:rPr>
            <w:rStyle w:val="Hyperlink"/>
            <w:noProof/>
            <w:lang w:val="en-GB"/>
          </w:rPr>
          <w:t>10.2</w:t>
        </w:r>
        <w:r>
          <w:rPr>
            <w:rFonts w:eastAsiaTheme="minorEastAsia" w:cstheme="minorBidi"/>
            <w:noProof/>
            <w:kern w:val="2"/>
            <w:sz w:val="24"/>
            <w:szCs w:val="24"/>
            <w:lang w:val="de-AT" w:eastAsia="de-AT"/>
            <w14:ligatures w14:val="standardContextual"/>
          </w:rPr>
          <w:tab/>
        </w:r>
        <w:r w:rsidRPr="00A9797D">
          <w:rPr>
            <w:rStyle w:val="Hyperlink"/>
            <w:noProof/>
            <w:lang w:val="en-GB"/>
          </w:rPr>
          <w:t>List of tables</w:t>
        </w:r>
        <w:r>
          <w:rPr>
            <w:noProof/>
            <w:webHidden/>
          </w:rPr>
          <w:tab/>
        </w:r>
        <w:r>
          <w:rPr>
            <w:noProof/>
            <w:webHidden/>
          </w:rPr>
          <w:fldChar w:fldCharType="begin"/>
        </w:r>
        <w:r>
          <w:rPr>
            <w:noProof/>
            <w:webHidden/>
          </w:rPr>
          <w:instrText xml:space="preserve"> PAGEREF _Toc186900120 \h </w:instrText>
        </w:r>
        <w:r>
          <w:rPr>
            <w:noProof/>
            <w:webHidden/>
          </w:rPr>
        </w:r>
        <w:r>
          <w:rPr>
            <w:noProof/>
            <w:webHidden/>
          </w:rPr>
          <w:fldChar w:fldCharType="separate"/>
        </w:r>
        <w:r w:rsidR="00A13004">
          <w:rPr>
            <w:noProof/>
            <w:webHidden/>
          </w:rPr>
          <w:t>29</w:t>
        </w:r>
        <w:r>
          <w:rPr>
            <w:noProof/>
            <w:webHidden/>
          </w:rPr>
          <w:fldChar w:fldCharType="end"/>
        </w:r>
      </w:hyperlink>
    </w:p>
    <w:p w14:paraId="43DC009C" w14:textId="02E2CE45" w:rsidR="000E52E3" w:rsidRDefault="000E52E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21" w:history="1">
        <w:r w:rsidRPr="00A9797D">
          <w:rPr>
            <w:rStyle w:val="Hyperlink"/>
            <w:noProof/>
            <w:lang w:val="en-GB"/>
          </w:rPr>
          <w:t>10.3</w:t>
        </w:r>
        <w:r>
          <w:rPr>
            <w:rFonts w:eastAsiaTheme="minorEastAsia" w:cstheme="minorBidi"/>
            <w:noProof/>
            <w:kern w:val="2"/>
            <w:sz w:val="24"/>
            <w:szCs w:val="24"/>
            <w:lang w:val="de-AT" w:eastAsia="de-AT"/>
            <w14:ligatures w14:val="standardContextual"/>
          </w:rPr>
          <w:tab/>
        </w:r>
        <w:r w:rsidRPr="00A9797D">
          <w:rPr>
            <w:rStyle w:val="Hyperlink"/>
            <w:noProof/>
            <w:lang w:val="en-GB"/>
          </w:rPr>
          <w:t>Abbreviations</w:t>
        </w:r>
        <w:r>
          <w:rPr>
            <w:noProof/>
            <w:webHidden/>
          </w:rPr>
          <w:tab/>
        </w:r>
        <w:r>
          <w:rPr>
            <w:noProof/>
            <w:webHidden/>
          </w:rPr>
          <w:fldChar w:fldCharType="begin"/>
        </w:r>
        <w:r>
          <w:rPr>
            <w:noProof/>
            <w:webHidden/>
          </w:rPr>
          <w:instrText xml:space="preserve"> PAGEREF _Toc186900121 \h </w:instrText>
        </w:r>
        <w:r>
          <w:rPr>
            <w:noProof/>
            <w:webHidden/>
          </w:rPr>
        </w:r>
        <w:r>
          <w:rPr>
            <w:noProof/>
            <w:webHidden/>
          </w:rPr>
          <w:fldChar w:fldCharType="separate"/>
        </w:r>
        <w:r w:rsidR="00A13004">
          <w:rPr>
            <w:noProof/>
            <w:webHidden/>
          </w:rPr>
          <w:t>30</w:t>
        </w:r>
        <w:r>
          <w:rPr>
            <w:noProof/>
            <w:webHidden/>
          </w:rPr>
          <w:fldChar w:fldCharType="end"/>
        </w:r>
      </w:hyperlink>
    </w:p>
    <w:p w14:paraId="6A10356A" w14:textId="478A7622" w:rsidR="000E52E3" w:rsidRDefault="000E52E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122" w:history="1">
        <w:r w:rsidRPr="00A9797D">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_Toc186900122 \h </w:instrText>
        </w:r>
        <w:r>
          <w:rPr>
            <w:noProof/>
            <w:webHidden/>
          </w:rPr>
        </w:r>
        <w:r>
          <w:rPr>
            <w:noProof/>
            <w:webHidden/>
          </w:rPr>
          <w:fldChar w:fldCharType="separate"/>
        </w:r>
        <w:r w:rsidR="00A13004">
          <w:rPr>
            <w:noProof/>
            <w:webHidden/>
          </w:rPr>
          <w:t>31</w:t>
        </w:r>
        <w:r>
          <w:rPr>
            <w:noProof/>
            <w:webHidden/>
          </w:rPr>
          <w:fldChar w:fldCharType="end"/>
        </w:r>
      </w:hyperlink>
    </w:p>
    <w:p w14:paraId="0ADE0E0F" w14:textId="0AE387C2" w:rsidR="000E52E3" w:rsidRDefault="000E52E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123" w:history="1">
        <w:r w:rsidRPr="00A9797D">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_Toc186900123 \h </w:instrText>
        </w:r>
        <w:r>
          <w:rPr>
            <w:noProof/>
            <w:webHidden/>
          </w:rPr>
        </w:r>
        <w:r>
          <w:rPr>
            <w:noProof/>
            <w:webHidden/>
          </w:rPr>
          <w:fldChar w:fldCharType="separate"/>
        </w:r>
        <w:r w:rsidR="00A13004">
          <w:rPr>
            <w:noProof/>
            <w:webHidden/>
          </w:rPr>
          <w:t>31</w:t>
        </w:r>
        <w:r>
          <w:rPr>
            <w:noProof/>
            <w:webHidden/>
          </w:rPr>
          <w:fldChar w:fldCharType="end"/>
        </w:r>
      </w:hyperlink>
    </w:p>
    <w:p w14:paraId="03CE142B" w14:textId="6E7B8055" w:rsidR="000E52E3" w:rsidRDefault="000E52E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124" w:history="1">
        <w:r w:rsidRPr="00A9797D">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_Toc186900124 \h </w:instrText>
        </w:r>
        <w:r>
          <w:rPr>
            <w:noProof/>
            <w:webHidden/>
          </w:rPr>
        </w:r>
        <w:r>
          <w:rPr>
            <w:noProof/>
            <w:webHidden/>
          </w:rPr>
          <w:fldChar w:fldCharType="separate"/>
        </w:r>
        <w:r w:rsidR="00A13004">
          <w:rPr>
            <w:noProof/>
            <w:webHidden/>
          </w:rPr>
          <w:t>31</w:t>
        </w:r>
        <w:r>
          <w:rPr>
            <w:noProof/>
            <w:webHidden/>
          </w:rPr>
          <w:fldChar w:fldCharType="end"/>
        </w:r>
      </w:hyperlink>
    </w:p>
    <w:p w14:paraId="13E86A60" w14:textId="32427C8D" w:rsidR="000E52E3" w:rsidRDefault="000E52E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125" w:history="1">
        <w:r w:rsidRPr="00A9797D">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_Toc186900125 \h </w:instrText>
        </w:r>
        <w:r>
          <w:rPr>
            <w:noProof/>
            <w:webHidden/>
          </w:rPr>
        </w:r>
        <w:r>
          <w:rPr>
            <w:noProof/>
            <w:webHidden/>
          </w:rPr>
          <w:fldChar w:fldCharType="separate"/>
        </w:r>
        <w:r w:rsidR="00A13004">
          <w:rPr>
            <w:noProof/>
            <w:webHidden/>
          </w:rPr>
          <w:t>33</w:t>
        </w:r>
        <w:r>
          <w:rPr>
            <w:noProof/>
            <w:webHidden/>
          </w:rPr>
          <w:fldChar w:fldCharType="end"/>
        </w:r>
      </w:hyperlink>
    </w:p>
    <w:p w14:paraId="4629BB36" w14:textId="5645938E"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86900029"/>
      <w:bookmarkStart w:id="12" w:name="_Toc186900079"/>
      <w:r>
        <w:rPr>
          <w:lang w:val="en-GB"/>
        </w:rPr>
        <w:lastRenderedPageBreak/>
        <w:t>General information</w:t>
      </w:r>
      <w:bookmarkEnd w:id="11"/>
      <w:bookmarkEnd w:id="12"/>
    </w:p>
    <w:p w14:paraId="47909A5A" w14:textId="77777777" w:rsidR="00563510" w:rsidRPr="00896AA1" w:rsidRDefault="00563510" w:rsidP="00563510">
      <w:pPr>
        <w:spacing w:line="240" w:lineRule="auto"/>
        <w:jc w:val="left"/>
        <w:rPr>
          <w:lang w:val="en-GB"/>
        </w:rPr>
      </w:pPr>
      <w:bookmarkStart w:id="13"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96501E" w14:paraId="5A6CAAFE"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75BF50D4"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EB54EF">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96501E" w14:paraId="3A32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96501E" w14:paraId="7711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96501E" w14:paraId="59029D3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1B5C2629" w14:textId="77777777" w:rsidR="00C40BE9" w:rsidRDefault="00C40BE9" w:rsidP="00C40BE9">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YYYY-MM-DD:</w:t>
            </w:r>
          </w:p>
          <w:p w14:paraId="3930C4B8" w14:textId="77777777" w:rsidR="00C40BE9" w:rsidRPr="00896AA1" w:rsidRDefault="00C40BE9" w:rsidP="00C40BE9">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PCR</w:t>
            </w:r>
          </w:p>
          <w:p w14:paraId="1EF787CF" w14:textId="77777777" w:rsidR="00C40BE9" w:rsidRPr="00896AA1" w:rsidRDefault="00C40BE9" w:rsidP="00C40BE9">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921D62F" w14:textId="77777777" w:rsidR="00C40BE9" w:rsidRDefault="00C40BE9" w:rsidP="00C40BE9">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Pr>
                <w:shd w:val="clear" w:color="auto" w:fill="DAEEF3" w:themeFill="accent5" w:themeFillTint="33"/>
                <w:lang w:val="en-GB"/>
              </w:rPr>
              <w:t xml:space="preserve"> XX of YYYY-MM-DD</w:t>
            </w:r>
          </w:p>
          <w:p w14:paraId="42229594" w14:textId="77777777" w:rsidR="00C40BE9" w:rsidRPr="00896AA1" w:rsidRDefault="00C40BE9" w:rsidP="00C40BE9">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96501E" w14:paraId="4DF44400" w14:textId="77777777" w:rsidTr="003D7A70">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82C11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DB5957C" w:rsidR="003D7A70" w:rsidRPr="00896AA1" w:rsidRDefault="003D7A70"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74DBF0B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4943F0EC" w:rsidR="00272FCC" w:rsidRPr="00896AA1" w:rsidRDefault="00272FC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EB54EF">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96501E" w14:paraId="191F3AD0" w14:textId="77777777" w:rsidTr="003D7A70">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657C07C8" w14:textId="77777777" w:rsidR="00B3149E" w:rsidRDefault="001F13FD" w:rsidP="00563510">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26E22973" w14:textId="77777777" w:rsidR="00B3149E" w:rsidRDefault="00B3149E" w:rsidP="00B3149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4D5CE4D0" w14:textId="77777777" w:rsidR="00B3149E" w:rsidRDefault="00B3149E" w:rsidP="00B3149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7FC2D6B3" w14:textId="77777777" w:rsidR="00B3149E" w:rsidRPr="00896AA1" w:rsidRDefault="00B3149E" w:rsidP="00B3149E">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60E854A0" w:rsidR="00563510" w:rsidRPr="00896AA1" w:rsidRDefault="00563510" w:rsidP="00563510">
            <w:pPr>
              <w:shd w:val="clear" w:color="auto" w:fill="DAEEF3" w:themeFill="accent5" w:themeFillTint="33"/>
              <w:jc w:val="left"/>
              <w:rPr>
                <w:lang w:val="en-GB"/>
              </w:rPr>
            </w:pPr>
          </w:p>
        </w:tc>
        <w:tc>
          <w:tcPr>
            <w:tcW w:w="6237" w:type="dxa"/>
            <w:tcBorders>
              <w:top w:val="single" w:sz="4" w:space="0" w:color="auto"/>
              <w:left w:val="single" w:sz="4" w:space="0" w:color="auto"/>
              <w:bottom w:val="single" w:sz="4" w:space="0" w:color="auto"/>
              <w:right w:val="single" w:sz="4" w:space="0" w:color="auto"/>
            </w:tcBorders>
          </w:tcPr>
          <w:p w14:paraId="4B10E163" w14:textId="77777777" w:rsidR="00E23F09" w:rsidRPr="00280DC0" w:rsidRDefault="00E23F09" w:rsidP="00E23F09">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5E3FCD" w14:paraId="64DA81B4" w14:textId="77777777" w:rsidTr="003D7A70">
        <w:tc>
          <w:tcPr>
            <w:tcW w:w="3431" w:type="dxa"/>
            <w:tcBorders>
              <w:top w:val="single" w:sz="4" w:space="0" w:color="auto"/>
              <w:left w:val="single" w:sz="4" w:space="0" w:color="auto"/>
              <w:bottom w:val="single" w:sz="4" w:space="0" w:color="auto"/>
              <w:right w:val="single" w:sz="4" w:space="0" w:color="auto"/>
            </w:tcBorders>
          </w:tcPr>
          <w:p w14:paraId="5E200C03" w14:textId="52C53C12" w:rsidR="00563510" w:rsidRPr="00896AA1" w:rsidRDefault="005E3FCD"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4C037449"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w:t>
            </w:r>
          </w:p>
          <w:p w14:paraId="100F5756" w14:textId="77777777" w:rsidR="00B3149E" w:rsidRDefault="00B3149E" w:rsidP="00B3149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37964247" w14:textId="77777777" w:rsidR="00B3149E" w:rsidRDefault="00B3149E" w:rsidP="00B3149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1A7974F0" w14:textId="77777777" w:rsidR="00B3149E" w:rsidRPr="00896AA1" w:rsidRDefault="00B3149E" w:rsidP="00B3149E">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67AB89CA" w14:textId="44A7537A" w:rsidR="00563510" w:rsidRPr="00896AA1" w:rsidRDefault="00563510" w:rsidP="001F13FD">
            <w:pPr>
              <w:shd w:val="clear" w:color="auto" w:fill="DAEEF3" w:themeFill="accent5" w:themeFillTint="33"/>
              <w:tabs>
                <w:tab w:val="left" w:pos="1985"/>
              </w:tabs>
              <w:rPr>
                <w:highlight w:val="yellow"/>
                <w:lang w:val="en-GB"/>
              </w:rPr>
            </w:pP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3FA4795" w:rsidR="00563510" w:rsidRPr="00896AA1" w:rsidRDefault="005E3FCD"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05C002" w14:textId="77777777" w:rsidR="00A11CEE" w:rsidRPr="00896AA1" w:rsidRDefault="00A11CEE" w:rsidP="00A11CEE">
      <w:pPr>
        <w:tabs>
          <w:tab w:val="left" w:pos="4395"/>
        </w:tabs>
        <w:rPr>
          <w:highlight w:val="yellow"/>
          <w:lang w:val="en-GB"/>
        </w:rPr>
      </w:pPr>
    </w:p>
    <w:p w14:paraId="4FA3E897" w14:textId="77777777" w:rsidR="00A11CEE" w:rsidRPr="00896AA1" w:rsidRDefault="00A11CEE" w:rsidP="00A11CEE">
      <w:pPr>
        <w:tabs>
          <w:tab w:val="left" w:pos="4395"/>
        </w:tabs>
        <w:rPr>
          <w:highlight w:val="yellow"/>
          <w:lang w:val="en-GB"/>
        </w:rPr>
      </w:pPr>
    </w:p>
    <w:p w14:paraId="5E1EB6DB" w14:textId="77777777" w:rsidR="00A11CEE" w:rsidRPr="00896AA1" w:rsidRDefault="00A11CEE" w:rsidP="00A11CEE">
      <w:pPr>
        <w:tabs>
          <w:tab w:val="left" w:pos="4395"/>
        </w:tabs>
        <w:rPr>
          <w:highlight w:val="yellow"/>
          <w:lang w:val="en-GB"/>
        </w:rPr>
      </w:pPr>
    </w:p>
    <w:p w14:paraId="5B59CCC5" w14:textId="31704C2A" w:rsidR="00A11CEE" w:rsidRPr="00896AA1" w:rsidRDefault="00000000" w:rsidP="00A11CEE">
      <w:pPr>
        <w:tabs>
          <w:tab w:val="left" w:pos="4111"/>
        </w:tabs>
        <w:rPr>
          <w:highlight w:val="yellow"/>
          <w:lang w:val="en-GB"/>
        </w:rPr>
      </w:pPr>
      <w:r>
        <w:rPr>
          <w:noProof/>
        </w:rPr>
        <w:pict w14:anchorId="7124F24C">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1F1179E9" w14:textId="77777777" w:rsidR="00A11CEE" w:rsidRPr="007B0153" w:rsidRDefault="00A11CEE" w:rsidP="00A11CEE">
      <w:pPr>
        <w:tabs>
          <w:tab w:val="left" w:pos="4395"/>
          <w:tab w:val="left" w:pos="4536"/>
        </w:tabs>
        <w:ind w:left="3402"/>
        <w:rPr>
          <w:lang w:val="de-AT"/>
        </w:rPr>
      </w:pPr>
      <w:r w:rsidRPr="007B0153">
        <w:rPr>
          <w:b/>
          <w:lang w:val="de-AT"/>
        </w:rPr>
        <w:t>DI (FH) DI DI Sarah Richter</w:t>
      </w:r>
      <w:r w:rsidRPr="007B0153">
        <w:rPr>
          <w:lang w:val="de-AT"/>
        </w:rPr>
        <w:tab/>
      </w:r>
    </w:p>
    <w:p w14:paraId="7C7E9909" w14:textId="77777777" w:rsidR="00A11CEE" w:rsidRPr="00896AA1" w:rsidRDefault="00A11CEE" w:rsidP="00A11CEE">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FC1F3B8" w14:textId="77777777" w:rsidR="00A11CEE" w:rsidRPr="00896AA1" w:rsidRDefault="00A11CEE" w:rsidP="00A11CEE">
      <w:pPr>
        <w:tabs>
          <w:tab w:val="left" w:pos="4395"/>
          <w:tab w:val="left" w:pos="4536"/>
        </w:tabs>
        <w:rPr>
          <w:noProof/>
          <w:highlight w:val="yellow"/>
          <w:lang w:val="en-GB" w:eastAsia="de-AT"/>
        </w:rPr>
      </w:pPr>
    </w:p>
    <w:p w14:paraId="6EAFA0A6" w14:textId="77777777" w:rsidR="00A11CEE" w:rsidRPr="00B81860" w:rsidRDefault="00A11CEE" w:rsidP="00A11CEE">
      <w:pPr>
        <w:tabs>
          <w:tab w:val="left" w:pos="4395"/>
          <w:tab w:val="left" w:pos="4536"/>
        </w:tabs>
        <w:ind w:left="709"/>
        <w:rPr>
          <w:noProof/>
          <w:highlight w:val="yellow"/>
          <w:lang w:val="en-GB" w:eastAsia="de-AT"/>
        </w:rPr>
      </w:pPr>
    </w:p>
    <w:p w14:paraId="62B2F318" w14:textId="77777777" w:rsidR="00A11CEE" w:rsidRPr="00B81860" w:rsidRDefault="00A11CEE" w:rsidP="00A11CEE">
      <w:pPr>
        <w:tabs>
          <w:tab w:val="left" w:pos="4395"/>
        </w:tabs>
        <w:ind w:left="1134"/>
        <w:rPr>
          <w:lang w:val="en-GB"/>
        </w:rPr>
      </w:pPr>
      <w:r w:rsidRPr="00B81860">
        <w:rPr>
          <w:lang w:val="en-GB"/>
        </w:rPr>
        <w:tab/>
      </w:r>
    </w:p>
    <w:p w14:paraId="0624C40D" w14:textId="2F7A9253" w:rsidR="00A11CEE" w:rsidRPr="00B81860" w:rsidRDefault="00000000" w:rsidP="00A11CEE">
      <w:pPr>
        <w:tabs>
          <w:tab w:val="left" w:pos="4395"/>
        </w:tabs>
        <w:ind w:left="1985"/>
        <w:rPr>
          <w:lang w:val="en-GB"/>
        </w:rPr>
      </w:pPr>
      <w:r>
        <w:rPr>
          <w:noProof/>
        </w:rPr>
        <w:pict w14:anchorId="24501677">
          <v:shape id="Gerade Verbindung mit Pfeil 61" o:spid="_x0000_s2055" type="#_x0000_t32" style="position:absolute;left:0;text-align:left;margin-left:264.75pt;margin-top:.65pt;width:181.5pt;height:0;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233D583">
          <v:shape id="Gerade Verbindung mit Pfeil 62" o:spid="_x0000_s2054" type="#_x0000_t32" style="position:absolute;left:0;text-align:left;margin-left:39.4pt;margin-top:.65pt;width:181.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B81E284" w14:textId="77777777" w:rsidR="00A11CEE" w:rsidRPr="00896AA1" w:rsidRDefault="00A11CEE" w:rsidP="00A11CEE">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0DBB9D8" w14:textId="77777777" w:rsidR="00A11CEE" w:rsidRPr="00896AA1" w:rsidRDefault="00A11CEE" w:rsidP="00A11CEE">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8756FC8" w14:textId="77777777" w:rsidR="00A11CEE" w:rsidRPr="00707194" w:rsidRDefault="00A11CEE" w:rsidP="00A11CEE">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86900030"/>
      <w:bookmarkStart w:id="18" w:name="_Toc18690008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86900031"/>
      <w:bookmarkStart w:id="20" w:name="_Toc186900081"/>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10B5E63A" w14:textId="7931E89A" w:rsidR="00EB7109" w:rsidRPr="00EB7109" w:rsidRDefault="00BA13A9" w:rsidP="00EB7109">
      <w:pPr>
        <w:pStyle w:val="Listenabsatz"/>
        <w:numPr>
          <w:ilvl w:val="0"/>
          <w:numId w:val="8"/>
        </w:numPr>
        <w:shd w:val="clear" w:color="auto" w:fill="DAEEF3" w:themeFill="accent5" w:themeFillTint="33"/>
        <w:rPr>
          <w:lang w:val="en-GB"/>
        </w:rPr>
      </w:pPr>
      <w:r w:rsidRPr="00EB7109">
        <w:rPr>
          <w:lang w:val="en-GB"/>
        </w:rPr>
        <w:t>All factory locations for the respective product categories must be declared, alternatively a reference can be made to an overview in an appendix (mandatory information in the project report</w:t>
      </w:r>
      <w:r w:rsidR="00EB7109" w:rsidRPr="00EB7109">
        <w:rPr>
          <w:lang w:val="en-GB"/>
        </w:rPr>
        <w:t xml:space="preserve"> and in the EPD document)</w:t>
      </w:r>
    </w:p>
    <w:p w14:paraId="2D4E043B" w14:textId="77777777" w:rsidR="00EB7109" w:rsidRPr="004910FC" w:rsidRDefault="00EB7109" w:rsidP="00EB7109">
      <w:pPr>
        <w:pStyle w:val="Listenabsatz"/>
        <w:numPr>
          <w:ilvl w:val="0"/>
          <w:numId w:val="8"/>
        </w:numPr>
        <w:shd w:val="clear" w:color="auto" w:fill="DAEEF3" w:themeFill="accent5" w:themeFillTint="33"/>
        <w:rPr>
          <w:lang w:val="en-GB"/>
        </w:rPr>
      </w:pPr>
      <w:r w:rsidRPr="00FB1F69">
        <w:rPr>
          <w:lang w:val="en-GB"/>
        </w:rPr>
        <w:t>All manufacturers who have provided data for the life cycle inventory of the EPD must be listed (mandatory information in the project report and in the EPD document).</w:t>
      </w:r>
    </w:p>
    <w:bookmarkEnd w:id="21"/>
    <w:p w14:paraId="32F9CB84" w14:textId="77777777" w:rsidR="00EE2B2A" w:rsidRPr="00896AA1" w:rsidRDefault="00EE2B2A" w:rsidP="009554AC">
      <w:pPr>
        <w:pStyle w:val="Listenabsatz"/>
        <w:shd w:val="clear" w:color="auto" w:fill="DAEEF3" w:themeFill="accent5" w:themeFillTint="33"/>
        <w:rPr>
          <w:lang w:val="en-GB"/>
        </w:rPr>
      </w:pPr>
    </w:p>
    <w:p w14:paraId="5BA01F5D" w14:textId="5DC4A73F" w:rsidR="00EE2B2A" w:rsidRP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bookmarkEnd w:id="22"/>
    <w:p w14:paraId="0E37CAF4" w14:textId="77777777" w:rsidR="00541497" w:rsidRPr="00541497" w:rsidRDefault="00541497" w:rsidP="00541497">
      <w:pPr>
        <w:pStyle w:val="Listenabsatz"/>
        <w:shd w:val="clear" w:color="auto" w:fill="CCFFFF"/>
        <w:ind w:left="0"/>
        <w:rPr>
          <w:lang w:val="en-GB"/>
        </w:rPr>
      </w:pPr>
      <w:r w:rsidRPr="00541497">
        <w:rPr>
          <w:lang w:val="en-GB"/>
        </w:rPr>
        <w:t>Any explanation based on an example:</w:t>
      </w:r>
    </w:p>
    <w:p w14:paraId="0D71BD7F" w14:textId="77777777" w:rsidR="00541497" w:rsidRPr="00541497" w:rsidRDefault="00541497" w:rsidP="00541497">
      <w:pPr>
        <w:pStyle w:val="Listenabsatz"/>
        <w:shd w:val="clear" w:color="auto" w:fill="CCFFFF"/>
        <w:ind w:left="0"/>
        <w:rPr>
          <w:lang w:val="en-GB"/>
        </w:rPr>
      </w:pPr>
      <w:r w:rsidRPr="00541497">
        <w:rPr>
          <w:lang w:val="en-GB"/>
        </w:rPr>
        <w:t>The declared product is e.g. one ton of reinforcing steel of a specific quality class according to ÖNORM B 4707 and DIN 488.</w:t>
      </w:r>
    </w:p>
    <w:p w14:paraId="5F7F7638" w14:textId="77777777" w:rsidR="00541497" w:rsidRPr="00541497" w:rsidRDefault="00541497" w:rsidP="00541497">
      <w:pPr>
        <w:pStyle w:val="Listenabsatz"/>
        <w:shd w:val="clear" w:color="auto" w:fill="CCFFFF"/>
        <w:ind w:left="0"/>
        <w:rPr>
          <w:lang w:val="en-GB"/>
        </w:rPr>
      </w:pPr>
    </w:p>
    <w:p w14:paraId="37E72E51" w14:textId="77777777" w:rsidR="00541497" w:rsidRPr="00541497" w:rsidRDefault="00541497" w:rsidP="00541497">
      <w:pPr>
        <w:pStyle w:val="Listenabsatz"/>
        <w:shd w:val="clear" w:color="auto" w:fill="CCFFFF"/>
        <w:ind w:left="0"/>
        <w:rPr>
          <w:lang w:val="en-GB"/>
        </w:rPr>
      </w:pPr>
      <w:r w:rsidRPr="00541497">
        <w:rPr>
          <w:lang w:val="en-GB"/>
        </w:rPr>
        <w:t>Example:</w:t>
      </w:r>
    </w:p>
    <w:p w14:paraId="3AE8A973" w14:textId="77777777" w:rsidR="00541497" w:rsidRPr="00541497" w:rsidRDefault="00541497" w:rsidP="00541497">
      <w:pPr>
        <w:pStyle w:val="Listenabsatz"/>
        <w:shd w:val="clear" w:color="auto" w:fill="CCFFFF"/>
        <w:ind w:left="0"/>
        <w:rPr>
          <w:lang w:val="en-GB"/>
        </w:rPr>
      </w:pPr>
      <w:r w:rsidRPr="00541497">
        <w:rPr>
          <w:lang w:val="en-GB"/>
        </w:rPr>
        <w:t>2.1.1 Reinforcing steel B550B according to ÖNORM B 4707 (ÖN EN 10080)</w:t>
      </w:r>
    </w:p>
    <w:p w14:paraId="0AB97A52"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bar. Diameter from 8 to 40 mm. Factory length 14 m, special lengths according to</w:t>
      </w:r>
    </w:p>
    <w:p w14:paraId="08965197" w14:textId="23BD309A" w:rsidR="00541497" w:rsidRPr="00541497" w:rsidRDefault="00541497" w:rsidP="00541497">
      <w:pPr>
        <w:pStyle w:val="Listenabsatz"/>
        <w:shd w:val="clear" w:color="auto" w:fill="CCFFFF"/>
        <w:ind w:left="0"/>
        <w:rPr>
          <w:lang w:val="en-GB"/>
        </w:rPr>
      </w:pPr>
      <w:r>
        <w:rPr>
          <w:lang w:val="en-GB"/>
        </w:rPr>
        <w:t>a</w:t>
      </w:r>
      <w:r w:rsidRPr="00541497">
        <w:rPr>
          <w:lang w:val="en-GB"/>
        </w:rPr>
        <w:t>greement.</w:t>
      </w:r>
    </w:p>
    <w:p w14:paraId="09C4D15F"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steel in coils. Diameter from 8 to 16 mm. Ring weight: 1.7 tons.</w:t>
      </w:r>
    </w:p>
    <w:p w14:paraId="5A539E36" w14:textId="533C34EC" w:rsidR="00541497" w:rsidRPr="00541497"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54E975A7" w14:textId="77777777" w:rsidR="00541497" w:rsidRPr="00541497" w:rsidRDefault="00541497" w:rsidP="00541497">
      <w:pPr>
        <w:pStyle w:val="Listenabsatz"/>
        <w:shd w:val="clear" w:color="auto" w:fill="CCFFFF"/>
        <w:ind w:left="0"/>
        <w:rPr>
          <w:lang w:val="en-GB"/>
        </w:rPr>
      </w:pPr>
    </w:p>
    <w:p w14:paraId="1B53610F" w14:textId="77777777" w:rsidR="00541497" w:rsidRPr="00541497" w:rsidRDefault="00541497" w:rsidP="00541497">
      <w:pPr>
        <w:pStyle w:val="Listenabsatz"/>
        <w:shd w:val="clear" w:color="auto" w:fill="CCFFFF"/>
        <w:ind w:left="0"/>
        <w:rPr>
          <w:lang w:val="en-GB"/>
        </w:rPr>
      </w:pPr>
      <w:r w:rsidRPr="00541497">
        <w:rPr>
          <w:lang w:val="en-GB"/>
        </w:rPr>
        <w:t>2.1.2 Reinforcing steel B500B according to DIN 488 (DIN EN 10080)</w:t>
      </w:r>
    </w:p>
    <w:p w14:paraId="0DA09A9B" w14:textId="2928A616" w:rsidR="00541497" w:rsidRPr="00541497" w:rsidRDefault="00541497" w:rsidP="00541497">
      <w:pPr>
        <w:pStyle w:val="Listenabsatz"/>
        <w:shd w:val="clear" w:color="auto" w:fill="CCFFFF"/>
        <w:ind w:left="0"/>
        <w:rPr>
          <w:lang w:val="en-GB"/>
        </w:rPr>
      </w:pPr>
      <w:r w:rsidRPr="00541497">
        <w:rPr>
          <w:lang w:val="en-GB"/>
        </w:rPr>
        <w:t>Rolled B500B quality bar, heat treated and tempered in-house. Diameter from 8 to 40 mm. Factory length 14 m, special lengths according to</w:t>
      </w:r>
      <w:r>
        <w:rPr>
          <w:lang w:val="en-GB"/>
        </w:rPr>
        <w:t xml:space="preserve"> a</w:t>
      </w:r>
      <w:r w:rsidRPr="00541497">
        <w:rPr>
          <w:lang w:val="en-GB"/>
        </w:rPr>
        <w:t>greement.</w:t>
      </w:r>
    </w:p>
    <w:p w14:paraId="6557D1EC"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B500B quality steel in coils. Diameter from 8 to 16 mm. Ring weight: 1.7 tons.</w:t>
      </w:r>
    </w:p>
    <w:p w14:paraId="2165FB74" w14:textId="740383B7" w:rsidR="001568B8"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45E10721" w14:textId="77777777" w:rsidR="00541497" w:rsidRPr="00896AA1" w:rsidRDefault="00541497" w:rsidP="00541497">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23" w:name="_Toc186900032"/>
      <w:bookmarkStart w:id="24" w:name="_Toc186900082"/>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66B4712D"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6" w:name="_Toc448412374"/>
      <w:bookmarkStart w:id="27" w:name="_Hlk56599703"/>
      <w:bookmarkStart w:id="28" w:name="_Toc186900033"/>
      <w:bookmarkStart w:id="29" w:name="_Toc186900083"/>
      <w:r>
        <w:rPr>
          <w:lang w:val="en-GB"/>
        </w:rPr>
        <w:t>Standards, guidelines and regulations relevant for the product</w:t>
      </w:r>
      <w:bookmarkEnd w:id="26"/>
      <w:bookmarkEnd w:id="28"/>
      <w:bookmarkEnd w:id="29"/>
    </w:p>
    <w:bookmarkEnd w:id="27"/>
    <w:p w14:paraId="51943D42" w14:textId="77777777" w:rsidR="005D6C76" w:rsidRPr="00896AA1" w:rsidRDefault="005D6C76" w:rsidP="00405930">
      <w:pPr>
        <w:shd w:val="clear" w:color="auto" w:fill="E5DFEC" w:themeFill="accent4" w:themeFillTint="33"/>
        <w:rPr>
          <w:lang w:val="en-GB"/>
        </w:rPr>
      </w:pPr>
    </w:p>
    <w:p w14:paraId="2334B849" w14:textId="77777777" w:rsidR="00343C42" w:rsidRPr="00896AA1" w:rsidRDefault="00343C42" w:rsidP="00343C42">
      <w:pPr>
        <w:shd w:val="clear" w:color="auto" w:fill="E5DFEC" w:themeFill="accent4" w:themeFillTint="33"/>
        <w:rPr>
          <w:szCs w:val="18"/>
          <w:lang w:val="en-GB"/>
        </w:rPr>
      </w:pPr>
      <w:bookmarkStart w:id="30"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0"/>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7B5E7C1"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7137C2">
        <w:rPr>
          <w:rFonts w:eastAsiaTheme="minorHAnsi"/>
          <w:b/>
          <w:szCs w:val="18"/>
          <w:lang w:val="en-GB"/>
        </w:rPr>
        <w:t>:</w:t>
      </w:r>
    </w:p>
    <w:p w14:paraId="438C8777" w14:textId="5A0B6B16"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541497">
        <w:rPr>
          <w:rFonts w:eastAsiaTheme="minorHAnsi"/>
          <w:szCs w:val="18"/>
          <w:lang w:val="en-GB"/>
        </w:rPr>
        <w:t>reinforcing steel</w:t>
      </w:r>
      <w:r>
        <w:rPr>
          <w:rFonts w:eastAsiaTheme="minorHAnsi"/>
          <w:szCs w:val="18"/>
          <w:lang w:val="en-GB"/>
        </w:rPr>
        <w:t xml:space="preserve"> must be cited (i.e. standards, guidelines, other regulations) </w:t>
      </w:r>
    </w:p>
    <w:p w14:paraId="0C3B179A" w14:textId="4C55C75A"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541497">
        <w:rPr>
          <w:rFonts w:eastAsiaTheme="minorHAnsi"/>
          <w:szCs w:val="18"/>
          <w:lang w:val="en-GB"/>
        </w:rPr>
        <w:t>reinforcing steel</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3B32BB1F" w14:textId="77777777" w:rsidR="00541497" w:rsidRPr="002D136D" w:rsidRDefault="00541497" w:rsidP="005A08D9">
      <w:pPr>
        <w:pStyle w:val="Beschriftung"/>
        <w:rPr>
          <w:lang w:val="en-GB"/>
        </w:rPr>
      </w:pPr>
      <w:bookmarkStart w:id="31" w:name="_Ref488926755"/>
      <w:bookmarkStart w:id="32" w:name="_Toc488930643"/>
    </w:p>
    <w:p w14:paraId="7E743E3E" w14:textId="77777777" w:rsidR="00541497" w:rsidRPr="002D136D" w:rsidRDefault="00541497" w:rsidP="005A08D9">
      <w:pPr>
        <w:pStyle w:val="Beschriftung"/>
        <w:rPr>
          <w:lang w:val="en-GB"/>
        </w:rPr>
      </w:pPr>
    </w:p>
    <w:p w14:paraId="0D838527" w14:textId="09F681BD" w:rsidR="005D6C76" w:rsidRPr="00896AA1" w:rsidRDefault="009554AC" w:rsidP="009554AC">
      <w:pPr>
        <w:pStyle w:val="Beschriftung"/>
        <w:rPr>
          <w:lang w:val="en-GB"/>
        </w:rPr>
      </w:pPr>
      <w:bookmarkStart w:id="33" w:name="_Toc186702386"/>
      <w:r>
        <w:lastRenderedPageBreak/>
        <w:t xml:space="preserve">Table </w:t>
      </w:r>
      <w:fldSimple w:instr=" SEQ Table \* ARABIC ">
        <w:r w:rsidR="00A13004">
          <w:rPr>
            <w:noProof/>
          </w:rPr>
          <w:t>1</w:t>
        </w:r>
      </w:fldSimple>
      <w:r w:rsidR="005D6C76" w:rsidRPr="00896AA1">
        <w:rPr>
          <w:lang w:val="en-GB"/>
        </w:rPr>
        <w:t xml:space="preserve">: </w:t>
      </w:r>
      <w:bookmarkEnd w:id="31"/>
      <w:bookmarkEnd w:id="32"/>
      <w:r w:rsidR="008B32E4">
        <w:rPr>
          <w:lang w:val="en-GB"/>
        </w:rPr>
        <w:t>Product specific standards</w:t>
      </w:r>
      <w:bookmarkEnd w:id="3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705CCE" w:rsidRPr="0096501E" w14:paraId="7E9D74B2" w14:textId="77777777" w:rsidTr="003120FA">
        <w:trPr>
          <w:trHeight w:val="300"/>
        </w:trPr>
        <w:tc>
          <w:tcPr>
            <w:tcW w:w="1085" w:type="pct"/>
            <w:shd w:val="clear" w:color="auto" w:fill="CCFFFF"/>
            <w:noWrap/>
            <w:vAlign w:val="center"/>
          </w:tcPr>
          <w:p w14:paraId="5719C49C" w14:textId="2D9BE77A" w:rsidR="00705CCE" w:rsidRPr="00896AA1"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ÖNORM B 4707</w:t>
            </w:r>
          </w:p>
        </w:tc>
        <w:tc>
          <w:tcPr>
            <w:tcW w:w="3915" w:type="pct"/>
            <w:shd w:val="clear" w:color="auto" w:fill="CCFFFF"/>
            <w:noWrap/>
            <w:vAlign w:val="center"/>
          </w:tcPr>
          <w:p w14:paraId="273F55FA"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Reinforcing steel - Requirements, classification and compliance</w:t>
            </w:r>
          </w:p>
          <w:p w14:paraId="12987A6D" w14:textId="20215BAF" w:rsidR="00705CCE" w:rsidRPr="00A95CA4" w:rsidRDefault="00705CCE" w:rsidP="00705CCE">
            <w:pPr>
              <w:pStyle w:val="StandardWeb"/>
              <w:jc w:val="left"/>
              <w:rPr>
                <w:rFonts w:ascii="Calibri" w:hAnsi="Calibri"/>
                <w:sz w:val="18"/>
                <w:szCs w:val="18"/>
                <w:lang w:val="en-GB"/>
              </w:rPr>
            </w:pPr>
          </w:p>
        </w:tc>
      </w:tr>
      <w:tr w:rsidR="00705CCE" w:rsidRPr="00F33738" w14:paraId="3ABFC958" w14:textId="77777777" w:rsidTr="003120FA">
        <w:trPr>
          <w:trHeight w:val="300"/>
        </w:trPr>
        <w:tc>
          <w:tcPr>
            <w:tcW w:w="1085" w:type="pct"/>
            <w:shd w:val="clear" w:color="auto" w:fill="CCFFFF"/>
            <w:noWrap/>
            <w:vAlign w:val="center"/>
          </w:tcPr>
          <w:p w14:paraId="42F40783" w14:textId="562DF1E5" w:rsidR="00705CCE" w:rsidRPr="00913007"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DIN 488</w:t>
            </w:r>
          </w:p>
        </w:tc>
        <w:tc>
          <w:tcPr>
            <w:tcW w:w="3915" w:type="pct"/>
            <w:shd w:val="clear" w:color="auto" w:fill="CCFFFF"/>
            <w:noWrap/>
            <w:vAlign w:val="center"/>
          </w:tcPr>
          <w:p w14:paraId="423A4B6E"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Rebar part 1-6</w:t>
            </w:r>
          </w:p>
          <w:p w14:paraId="26D0FE7D" w14:textId="02DB8BA6" w:rsidR="00705CCE" w:rsidRPr="00A95CA4" w:rsidRDefault="00705CCE" w:rsidP="00705CCE">
            <w:pPr>
              <w:pStyle w:val="StandardWeb"/>
              <w:rPr>
                <w:rFonts w:ascii="Calibri" w:hAnsi="Calibri"/>
                <w:sz w:val="18"/>
                <w:szCs w:val="18"/>
                <w:lang w:val="en-GB"/>
              </w:rPr>
            </w:pPr>
          </w:p>
        </w:tc>
      </w:tr>
      <w:tr w:rsidR="00705CCE" w:rsidRPr="0096501E" w14:paraId="43F398AC" w14:textId="77777777" w:rsidTr="003120FA">
        <w:trPr>
          <w:trHeight w:val="300"/>
        </w:trPr>
        <w:tc>
          <w:tcPr>
            <w:tcW w:w="1085" w:type="pct"/>
            <w:shd w:val="clear" w:color="auto" w:fill="CCFFFF"/>
            <w:noWrap/>
            <w:vAlign w:val="center"/>
          </w:tcPr>
          <w:p w14:paraId="6652C4BD" w14:textId="5F1EE1C0" w:rsidR="00705CCE" w:rsidRPr="00C50DE0" w:rsidRDefault="00705CCE" w:rsidP="00705CCE">
            <w:pPr>
              <w:pStyle w:val="StandardWeb"/>
              <w:rPr>
                <w:rFonts w:ascii="Calibri" w:hAnsi="Calibri"/>
                <w:sz w:val="18"/>
              </w:rPr>
            </w:pPr>
            <w:r w:rsidRPr="00AA7A13">
              <w:rPr>
                <w:rFonts w:ascii="Calibri" w:hAnsi="Calibri"/>
                <w:sz w:val="18"/>
                <w:szCs w:val="18"/>
                <w:lang w:val="de-CH"/>
              </w:rPr>
              <w:t>ÖNORM EN 10080</w:t>
            </w:r>
          </w:p>
        </w:tc>
        <w:tc>
          <w:tcPr>
            <w:tcW w:w="3915" w:type="pct"/>
            <w:shd w:val="clear" w:color="auto" w:fill="CCFFFF"/>
            <w:noWrap/>
            <w:vAlign w:val="center"/>
          </w:tcPr>
          <w:p w14:paraId="105264D9" w14:textId="3AC6FE39" w:rsidR="00705CCE" w:rsidRPr="00A95CA4" w:rsidRDefault="00705CCE" w:rsidP="00705CCE">
            <w:pPr>
              <w:pStyle w:val="StandardWeb"/>
              <w:rPr>
                <w:rFonts w:ascii="Calibri" w:hAnsi="Calibri"/>
                <w:sz w:val="18"/>
                <w:lang w:val="en-GB"/>
              </w:rPr>
            </w:pPr>
            <w:r w:rsidRPr="00705CCE">
              <w:rPr>
                <w:rFonts w:ascii="Calibri" w:hAnsi="Calibri"/>
                <w:sz w:val="18"/>
                <w:szCs w:val="18"/>
                <w:lang w:val="en-GB"/>
              </w:rPr>
              <w:t>Steel for reinforcement of concrete - weldable rebar</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34" w:name="_Toc186900034"/>
      <w:bookmarkStart w:id="35" w:name="_Toc186900084"/>
      <w:r>
        <w:rPr>
          <w:lang w:val="en-GB"/>
        </w:rPr>
        <w:t>Technical data</w:t>
      </w:r>
      <w:bookmarkEnd w:id="34"/>
      <w:bookmarkEnd w:id="35"/>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6"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6"/>
    <w:p w14:paraId="0D280D60" w14:textId="77777777" w:rsidR="00BA2763" w:rsidRPr="00896AA1" w:rsidRDefault="00BA2763" w:rsidP="00F36433">
      <w:pPr>
        <w:rPr>
          <w:lang w:val="en-GB"/>
        </w:rPr>
      </w:pPr>
    </w:p>
    <w:p w14:paraId="328188FB" w14:textId="50E57FD4" w:rsidR="00171BC2" w:rsidRPr="00896AA1" w:rsidRDefault="007137C2" w:rsidP="00171BC2">
      <w:pPr>
        <w:shd w:val="clear" w:color="auto" w:fill="CCFFFF"/>
        <w:rPr>
          <w:b/>
          <w:u w:val="single"/>
          <w:lang w:val="en-GB"/>
        </w:rPr>
      </w:pPr>
      <w:bookmarkStart w:id="37" w:name="EPDEdit_2_3_techn_Daten_Intro"/>
      <w:bookmarkStart w:id="38"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171BC2" w:rsidRPr="00896AA1">
        <w:rPr>
          <w:b/>
          <w:u w:val="single"/>
          <w:lang w:val="en-GB"/>
        </w:rPr>
        <w:t>:</w:t>
      </w:r>
    </w:p>
    <w:p w14:paraId="0D9985CD" w14:textId="097C4C7B" w:rsidR="00E170F3" w:rsidRPr="00896AA1" w:rsidRDefault="00705CCE" w:rsidP="00171BC2">
      <w:pPr>
        <w:pStyle w:val="StandardAbs"/>
        <w:shd w:val="clear" w:color="auto" w:fill="CCFFFF"/>
        <w:rPr>
          <w:lang w:val="en-GB"/>
        </w:rPr>
      </w:pPr>
      <w:r w:rsidRPr="00705CCE">
        <w:rPr>
          <w:rFonts w:eastAsia="Calibri"/>
          <w:szCs w:val="22"/>
          <w:lang w:val="en-GB"/>
        </w:rPr>
        <w:t>The (structural) technical data listed in Table 2 are based on the national standards or the harmonized European product standards for reinforcing steel (see scope) and must be specified with reference to the test standard. An indication in the different categories is only to be made if these are relevant for the declared product according to the product standard (see footnotes). There is no harmonized European product standard for reinforcing steel (as of the creation of the PKR).</w:t>
      </w:r>
      <w:r w:rsidR="004C4CA9" w:rsidRPr="00896AA1">
        <w:rPr>
          <w:lang w:val="en-GB"/>
        </w:rPr>
        <w:t xml:space="preserve"> </w:t>
      </w:r>
    </w:p>
    <w:p w14:paraId="50EFA39A" w14:textId="7CBC20B2" w:rsidR="00171BC2" w:rsidRDefault="00171BC2" w:rsidP="00E170F3">
      <w:pPr>
        <w:pStyle w:val="Beschriftung"/>
        <w:rPr>
          <w:color w:val="17365D" w:themeColor="text2" w:themeShade="BF"/>
          <w:lang w:val="en-GB"/>
        </w:rPr>
      </w:pPr>
    </w:p>
    <w:p w14:paraId="55AEB5FB" w14:textId="473BFEAA" w:rsidR="00AC7903" w:rsidRDefault="009554AC" w:rsidP="009554AC">
      <w:pPr>
        <w:pStyle w:val="Beschriftung"/>
        <w:rPr>
          <w:color w:val="17365D" w:themeColor="text2" w:themeShade="BF"/>
          <w:lang w:val="en-GB"/>
        </w:rPr>
      </w:pPr>
      <w:bookmarkStart w:id="39" w:name="_Toc186702387"/>
      <w:bookmarkStart w:id="40" w:name="_Toc488930644"/>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2</w:t>
      </w:r>
      <w:r>
        <w:fldChar w:fldCharType="end"/>
      </w:r>
      <w:r w:rsidR="005A08D9"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w:t>
      </w:r>
      <w:bookmarkEnd w:id="39"/>
      <w:r w:rsidR="007137C2">
        <w:rPr>
          <w:color w:val="17365D" w:themeColor="text2" w:themeShade="BF"/>
          <w:lang w:val="en-GB"/>
        </w:rPr>
        <w:t xml:space="preserve"> </w:t>
      </w:r>
      <w:bookmarkEnd w:id="40"/>
    </w:p>
    <w:p w14:paraId="4C4FAEC6" w14:textId="0AE3E475" w:rsidR="00113038" w:rsidRPr="00113038" w:rsidRDefault="00705CCE" w:rsidP="00113038">
      <w:pPr>
        <w:rPr>
          <w:lang w:val="en-GB"/>
        </w:rPr>
      </w:pPr>
      <w:r w:rsidRPr="00705CCE">
        <w:rPr>
          <w:lang w:val="en-GB"/>
        </w:rPr>
        <w:t>Table 2.1 Reinforcing steel B550B in bars and coils according to ÖNORM B4707 and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7"/>
          <w:bookmarkEnd w:id="38"/>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CC682E" w:rsidRPr="00913007" w14:paraId="16AC7223"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9E9595" w:rsidR="00CC682E" w:rsidRPr="001C5051" w:rsidRDefault="00CC682E" w:rsidP="00CC682E">
            <w:pPr>
              <w:ind w:left="147" w:right="141"/>
              <w:rPr>
                <w:lang w:val="en-GB"/>
              </w:rPr>
            </w:pPr>
            <w:r w:rsidRPr="00CC682E">
              <w:rPr>
                <w:lang w:val="en-GB"/>
              </w:rPr>
              <w:t>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2DE58C3" w14:textId="0EBCBE2C" w:rsidR="00CC682E" w:rsidRPr="001C5051" w:rsidRDefault="00CC682E" w:rsidP="00CC682E">
            <w:pPr>
              <w:jc w:val="center"/>
              <w:rPr>
                <w:lang w:val="en-GB"/>
              </w:rPr>
            </w:pPr>
            <w:r w:rsidRPr="00CC682E">
              <w:rPr>
                <w:lang w:val="en-GB"/>
              </w:rPr>
              <w:t>7.85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8B877BF" w:rsidR="00CC682E" w:rsidRPr="00913007" w:rsidRDefault="00CC682E" w:rsidP="00CC682E">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CC682E" w:rsidRPr="00913007" w14:paraId="25C3C31A"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6DD2D7A" w:rsidR="00CC682E" w:rsidRPr="008F7617" w:rsidDel="00FB733A" w:rsidRDefault="00CC682E" w:rsidP="00CC682E">
            <w:pPr>
              <w:ind w:left="147" w:right="141"/>
              <w:rPr>
                <w:lang w:val="en-GB"/>
              </w:rPr>
            </w:pPr>
            <w:r w:rsidRPr="00CC682E">
              <w:rPr>
                <w:lang w:val="en-GB"/>
              </w:rPr>
              <w:t xml:space="preserve">  yield point (Re)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001F5C" w14:textId="79D8538E"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7D6C22B"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8384479"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E266B93" w:rsidR="00CC682E" w:rsidRPr="008F7617" w:rsidDel="00FB733A" w:rsidRDefault="00CC682E" w:rsidP="00CC682E">
            <w:pPr>
              <w:ind w:left="147" w:right="141"/>
              <w:rPr>
                <w:lang w:val="en-GB"/>
              </w:rPr>
            </w:pPr>
            <w:r w:rsidRPr="00CC682E">
              <w:rPr>
                <w:lang w:val="en-GB"/>
              </w:rPr>
              <w:t xml:space="preserve">  Proportional limit, 0.2% proof stress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FB1003" w14:textId="7B0A69EA"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4E3A5B1"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6F592AA8"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2F9C077" w:rsidR="00CC682E" w:rsidRPr="008F7617" w:rsidDel="00FB733A" w:rsidRDefault="00CC682E" w:rsidP="00CC682E">
            <w:pPr>
              <w:ind w:left="147" w:right="141"/>
              <w:rPr>
                <w:lang w:val="en-GB"/>
              </w:rPr>
            </w:pPr>
            <w:r w:rsidRPr="00CC682E">
              <w:rPr>
                <w:lang w:val="en-GB"/>
              </w:rPr>
              <w:t xml:space="preserve">  Elongation (for B-ductility))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F22D14" w14:textId="598E359C" w:rsidR="00CC682E" w:rsidRPr="00297ACF" w:rsidRDefault="00CC682E" w:rsidP="00CC682E">
            <w:pPr>
              <w:jc w:val="center"/>
              <w:rPr>
                <w:lang w:val="en-GB"/>
              </w:rPr>
            </w:pPr>
            <w:r w:rsidRPr="00CC682E">
              <w:rPr>
                <w:lang w:val="en-GB"/>
              </w:rPr>
              <w:t>≥ 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3C584860" w:rsidR="00CC682E" w:rsidRPr="00297ACF" w:rsidDel="00FB733A" w:rsidRDefault="00CC682E" w:rsidP="00CC682E">
            <w:pPr>
              <w:jc w:val="center"/>
              <w:rPr>
                <w:lang w:val="en-GB"/>
              </w:rPr>
            </w:pPr>
            <w:r w:rsidRPr="00AA7A13">
              <w:rPr>
                <w:rFonts w:eastAsia="Times New Roman" w:cs="Calibri"/>
                <w:szCs w:val="18"/>
              </w:rPr>
              <w:t>%</w:t>
            </w:r>
          </w:p>
        </w:tc>
      </w:tr>
      <w:tr w:rsidR="00CC682E" w:rsidRPr="00913007" w14:paraId="6795BDF3"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22597BCF" w:rsidR="00CC682E" w:rsidRPr="008F7617" w:rsidDel="00FB733A" w:rsidRDefault="00CC682E" w:rsidP="00CC682E">
            <w:pPr>
              <w:ind w:left="147" w:right="141"/>
              <w:rPr>
                <w:lang w:val="en-GB"/>
              </w:rPr>
            </w:pPr>
            <w:r w:rsidRPr="00CC682E">
              <w:rPr>
                <w:lang w:val="en-GB"/>
              </w:rPr>
              <w:t xml:space="preserve">  Rm/Re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428C7A" w14:textId="3FAB8866" w:rsidR="00CC682E" w:rsidRPr="00297ACF" w:rsidRDefault="00CC682E" w:rsidP="00CC682E">
            <w:pPr>
              <w:jc w:val="center"/>
              <w:rPr>
                <w:lang w:val="en-GB"/>
              </w:rPr>
            </w:pPr>
            <w:r w:rsidRPr="00CC682E">
              <w:rPr>
                <w:lang w:val="en-GB"/>
              </w:rPr>
              <w:t>Max. 1.3 x re</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21DD52E2" w:rsidR="00CC682E" w:rsidRPr="00297ACF" w:rsidDel="00FB733A" w:rsidRDefault="00CC682E" w:rsidP="00CC682E">
            <w:pPr>
              <w:jc w:val="center"/>
              <w:rPr>
                <w:lang w:val="en-GB"/>
              </w:rPr>
            </w:pPr>
            <w:r>
              <w:rPr>
                <w:rFonts w:ascii="Arial" w:eastAsia="Times New Roman" w:hAnsi="Arial"/>
                <w:szCs w:val="16"/>
              </w:rPr>
              <w:t>-</w:t>
            </w:r>
          </w:p>
        </w:tc>
      </w:tr>
      <w:tr w:rsidR="00CC682E" w:rsidRPr="00CC682E" w14:paraId="216DD65D"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5DEF8139" w:rsidR="00CC682E" w:rsidRPr="00113038" w:rsidRDefault="00CC682E" w:rsidP="00CC682E">
            <w:pPr>
              <w:ind w:left="147" w:right="141"/>
              <w:rPr>
                <w:lang w:val="en-GB"/>
              </w:rPr>
            </w:pPr>
            <w:r w:rsidRPr="00CC682E">
              <w:rPr>
                <w:lang w:val="en-GB"/>
              </w:rPr>
              <w:t xml:space="preserve">  Mass per running meter (see ÖNORM B 4700, 2017-6 Table 5, or EN 10080)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C930A0" w14:textId="329C8C05" w:rsidR="00CC682E" w:rsidRPr="00113038" w:rsidRDefault="00CC682E" w:rsidP="00CC682E">
            <w:pPr>
              <w:jc w:val="center"/>
              <w:rPr>
                <w:lang w:val="en-GB"/>
              </w:rPr>
            </w:pPr>
            <w:r w:rsidRPr="00CC682E">
              <w:rPr>
                <w:lang w:val="en-GB"/>
              </w:rPr>
              <w:t>Depending on the diameter</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42C170EF" w:rsidR="00CC682E" w:rsidRPr="00297ACF" w:rsidDel="00FB733A" w:rsidRDefault="00CC682E" w:rsidP="00CC682E">
            <w:pPr>
              <w:jc w:val="center"/>
              <w:rPr>
                <w:lang w:val="en-GB"/>
              </w:rPr>
            </w:pPr>
            <w:r w:rsidRPr="00AA7A13">
              <w:rPr>
                <w:rFonts w:eastAsia="Times New Roman" w:cs="Calibri"/>
                <w:szCs w:val="18"/>
              </w:rPr>
              <w:t>Kg/m</w:t>
            </w:r>
          </w:p>
        </w:tc>
      </w:tr>
      <w:tr w:rsidR="00CC682E" w:rsidRPr="00913007" w14:paraId="25E13DB7"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83D5D6B" w:rsidR="00CC682E" w:rsidRPr="005A0FD7" w:rsidRDefault="00CC682E" w:rsidP="00CC682E">
            <w:pPr>
              <w:ind w:left="147" w:right="141"/>
              <w:rPr>
                <w:lang w:val="en-GB"/>
              </w:rPr>
            </w:pPr>
            <w:r w:rsidRPr="00CC682E">
              <w:rPr>
                <w:lang w:val="en-GB"/>
              </w:rPr>
              <w:t xml:space="preserve">  Fatigue strength (high voltage)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B94480C" w14:textId="3AB462ED" w:rsidR="00CC682E" w:rsidRPr="00297ACF" w:rsidRDefault="00CC682E" w:rsidP="00CC682E">
            <w:pPr>
              <w:jc w:val="center"/>
              <w:rPr>
                <w:lang w:val="en-GB"/>
              </w:rPr>
            </w:pPr>
            <w:r w:rsidRPr="00CC682E">
              <w:rPr>
                <w:lang w:val="en-GB"/>
              </w:rPr>
              <w:t>300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12164995" w:rsidR="00CC682E" w:rsidRPr="00297ACF" w:rsidDel="00FB733A" w:rsidRDefault="00CC682E" w:rsidP="00CC682E">
            <w:pPr>
              <w:jc w:val="center"/>
              <w:rPr>
                <w:lang w:val="en-GB"/>
              </w:rPr>
            </w:pPr>
            <w:r w:rsidRPr="00AA7A13">
              <w:rPr>
                <w:rFonts w:eastAsia="Times New Roman" w:cs="Calibri"/>
                <w:szCs w:val="18"/>
              </w:rPr>
              <w:t>MPa</w:t>
            </w:r>
          </w:p>
        </w:tc>
      </w:tr>
      <w:tr w:rsidR="00CC682E" w:rsidRPr="00CC682E" w14:paraId="75746F52"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621A99A" w14:textId="7535B96B" w:rsidR="00CC682E" w:rsidRPr="005A0FD7" w:rsidRDefault="00CC682E" w:rsidP="00CC682E">
            <w:pPr>
              <w:ind w:left="147" w:right="141"/>
              <w:jc w:val="left"/>
              <w:rPr>
                <w:lang w:val="en-GB"/>
              </w:rPr>
            </w:pPr>
            <w:r w:rsidRPr="00CC682E">
              <w:rPr>
                <w:lang w:val="en-GB"/>
              </w:rPr>
              <w:t xml:space="preserve">  Stress range 2 σa for 2 . 106 load changes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4745F60" w14:textId="3543E009" w:rsidR="00CC682E" w:rsidRPr="00297ACF" w:rsidRDefault="00CC682E" w:rsidP="00CC682E">
            <w:pPr>
              <w:jc w:val="center"/>
              <w:rPr>
                <w:lang w:val="en-GB"/>
              </w:rPr>
            </w:pPr>
            <w:r w:rsidRPr="00CC682E">
              <w:rPr>
                <w:lang w:val="en-GB"/>
              </w:rPr>
              <w:t>for d &lt; 20 mm : 150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7BA4F6" w14:textId="7C119AEA"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41041EB" w14:textId="77777777" w:rsidTr="00A11CEE">
        <w:tc>
          <w:tcPr>
            <w:tcW w:w="6194" w:type="dxa"/>
            <w:vMerge/>
            <w:tcBorders>
              <w:left w:val="single" w:sz="4" w:space="0" w:color="auto"/>
              <w:right w:val="single" w:sz="4" w:space="0" w:color="auto"/>
            </w:tcBorders>
            <w:shd w:val="clear" w:color="auto" w:fill="auto"/>
            <w:tcMar>
              <w:top w:w="0" w:type="dxa"/>
              <w:left w:w="0" w:type="dxa"/>
              <w:bottom w:w="0" w:type="dxa"/>
              <w:right w:w="0" w:type="dxa"/>
            </w:tcMar>
          </w:tcPr>
          <w:p w14:paraId="0EDF83AB" w14:textId="52B79B33"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CAF9BC" w14:textId="07F68D1E" w:rsidR="00CC682E" w:rsidRPr="00297ACF" w:rsidRDefault="00CC682E" w:rsidP="00CC682E">
            <w:pPr>
              <w:jc w:val="center"/>
              <w:rPr>
                <w:lang w:val="en-GB"/>
              </w:rPr>
            </w:pPr>
            <w:r w:rsidRPr="00CC682E">
              <w:rPr>
                <w:lang w:val="en-GB"/>
              </w:rPr>
              <w:t>for 20 ≤ d &lt; 36 mm : 120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DB6722" w14:textId="4A70EF47"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211FC056" w14:textId="77777777" w:rsidTr="00A11CEE">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BDA18B" w14:textId="68C9D66E"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BEB5524" w14:textId="18907531" w:rsidR="00CC682E" w:rsidRPr="00297ACF" w:rsidRDefault="00CC682E" w:rsidP="00CC682E">
            <w:pPr>
              <w:jc w:val="center"/>
              <w:rPr>
                <w:lang w:val="en-GB"/>
              </w:rPr>
            </w:pPr>
            <w:r w:rsidRPr="00CC682E">
              <w:rPr>
                <w:lang w:val="en-GB"/>
              </w:rPr>
              <w:t>for d ≥ 36 mm : 100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E4BD4" w14:textId="699862C3" w:rsidR="00CC682E" w:rsidRPr="00297ACF" w:rsidDel="00FB733A" w:rsidRDefault="00CC682E" w:rsidP="00CC682E">
            <w:pPr>
              <w:jc w:val="center"/>
              <w:rPr>
                <w:lang w:val="en-GB"/>
              </w:rPr>
            </w:pPr>
            <w:r w:rsidRPr="00AA7A13">
              <w:rPr>
                <w:rFonts w:eastAsia="Times New Roman" w:cs="Calibri"/>
                <w:szCs w:val="18"/>
              </w:rPr>
              <w:t>MPa</w:t>
            </w:r>
          </w:p>
        </w:tc>
      </w:tr>
      <w:tr w:rsidR="00A205D4" w:rsidRPr="00913007" w14:paraId="7AF01441"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BCA54CC" w14:textId="77777777" w:rsidR="00A205D4" w:rsidRPr="005A0FD7" w:rsidRDefault="00A205D4" w:rsidP="00A205D4">
            <w:pPr>
              <w:ind w:left="147" w:right="141"/>
              <w:jc w:val="left"/>
              <w:rPr>
                <w:lang w:val="en-GB"/>
              </w:rPr>
            </w:pPr>
            <w:r w:rsidRPr="00CC682E">
              <w:rPr>
                <w:lang w:val="en-GB"/>
              </w:rPr>
              <w:t xml:space="preserve">  Related rib area fR</w:t>
            </w:r>
          </w:p>
          <w:p w14:paraId="5A225F2F" w14:textId="0C23D02F" w:rsidR="00A205D4" w:rsidRPr="005A0FD7" w:rsidRDefault="00A205D4" w:rsidP="00A205D4">
            <w:pPr>
              <w:ind w:left="147" w:right="141"/>
              <w:jc w:val="left"/>
              <w:rPr>
                <w:lang w:val="en-GB"/>
              </w:rPr>
            </w:pPr>
            <w:r w:rsidRPr="00CC682E">
              <w:rPr>
                <w:lang w:val="en-GB"/>
              </w:rPr>
              <w:t xml:space="preserve">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AA73E6" w14:textId="33C067F2" w:rsidR="00A205D4" w:rsidRPr="00297ACF" w:rsidRDefault="00A205D4" w:rsidP="00A205D4">
            <w:pPr>
              <w:jc w:val="center"/>
              <w:rPr>
                <w:lang w:val="en-GB"/>
              </w:rPr>
            </w:pPr>
            <w:r w:rsidRPr="00AA7A13">
              <w:rPr>
                <w:rFonts w:eastAsia="Times New Roman" w:cs="Calibri"/>
                <w:szCs w:val="18"/>
              </w:rPr>
              <w:t>f</w:t>
            </w:r>
            <w:r>
              <w:rPr>
                <w:rFonts w:eastAsia="Times New Roman" w:cs="Calibri"/>
                <w:szCs w:val="18"/>
              </w:rPr>
              <w:t>o</w:t>
            </w:r>
            <w:r w:rsidRPr="00AA7A13">
              <w:rPr>
                <w:rFonts w:eastAsia="Times New Roman" w:cs="Calibri"/>
                <w:szCs w:val="18"/>
              </w:rPr>
              <w:t>r 8 mm &lt; d ≤ 12 mm: 0,40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D38FC" w14:textId="1611C93B"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C43CFA4" w14:textId="77777777" w:rsidTr="00A11CEE">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45F36D" w14:textId="54646D84" w:rsidR="00A205D4" w:rsidRPr="005A0FD7" w:rsidRDefault="00A205D4" w:rsidP="00A205D4">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89982" w14:textId="4B0CA113" w:rsidR="00A205D4" w:rsidRPr="00297ACF" w:rsidRDefault="00A205D4" w:rsidP="00A205D4">
            <w:pPr>
              <w:jc w:val="center"/>
              <w:rPr>
                <w:lang w:val="en-GB"/>
              </w:rPr>
            </w:pPr>
            <w:r w:rsidRPr="00AA7A13">
              <w:rPr>
                <w:rFonts w:eastAsia="Times New Roman" w:cs="Calibri"/>
                <w:spacing w:val="-4"/>
                <w:szCs w:val="18"/>
              </w:rPr>
              <w:t>f</w:t>
            </w:r>
            <w:r>
              <w:rPr>
                <w:rFonts w:eastAsia="Times New Roman" w:cs="Calibri"/>
                <w:spacing w:val="-4"/>
                <w:szCs w:val="18"/>
              </w:rPr>
              <w:t>o</w:t>
            </w:r>
            <w:r w:rsidRPr="00AA7A13">
              <w:rPr>
                <w:rFonts w:eastAsia="Times New Roman" w:cs="Calibri"/>
                <w:spacing w:val="-4"/>
                <w:szCs w:val="18"/>
              </w:rPr>
              <w:t>r &lt; 12 mm: 0,56</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45BBD5" w14:textId="43618F9C"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2D224FC" w14:textId="77777777" w:rsidTr="00A11CEE">
        <w:trPr>
          <w:trHeight w:val="515"/>
        </w:trPr>
        <w:tc>
          <w:tcPr>
            <w:tcW w:w="6194"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67DCD7D6" w14:textId="0645AEE5" w:rsidR="00A205D4" w:rsidRPr="00113038" w:rsidRDefault="00A205D4" w:rsidP="00A205D4">
            <w:pPr>
              <w:ind w:left="147" w:right="141"/>
              <w:rPr>
                <w:lang w:val="en-GB"/>
              </w:rPr>
            </w:pPr>
            <w:r w:rsidRPr="00CC682E">
              <w:rPr>
                <w:lang w:val="en-GB"/>
              </w:rPr>
              <w:t>weldability</w:t>
            </w:r>
          </w:p>
        </w:tc>
        <w:tc>
          <w:tcPr>
            <w:tcW w:w="3718"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5BFF69E" w14:textId="77777777" w:rsidR="00A205D4" w:rsidRPr="00AA7A13" w:rsidRDefault="00A205D4" w:rsidP="00A205D4">
            <w:pPr>
              <w:pBdr>
                <w:top w:val="nil"/>
                <w:left w:val="nil"/>
                <w:bottom w:val="nil"/>
                <w:right w:val="nil"/>
                <w:between w:val="nil"/>
                <w:bar w:val="nil"/>
              </w:pBdr>
              <w:jc w:val="center"/>
              <w:rPr>
                <w:rFonts w:eastAsia="Times New Roman" w:cs="Calibri"/>
                <w:spacing w:val="-4"/>
                <w:szCs w:val="18"/>
              </w:rPr>
            </w:pP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Pr="00AA7A13">
              <w:rPr>
                <w:rFonts w:eastAsia="Times New Roman" w:cs="Calibri"/>
                <w:spacing w:val="-4"/>
                <w:szCs w:val="18"/>
              </w:rPr>
              <w:t xml:space="preserve"> ≤ 0,050 (0,055)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29C34245" w14:textId="7064D786" w:rsidR="00A205D4" w:rsidRPr="00297ACF" w:rsidDel="00FB733A" w:rsidRDefault="00A205D4" w:rsidP="00A205D4">
            <w:pPr>
              <w:jc w:val="center"/>
              <w:rPr>
                <w:lang w:val="en-GB"/>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0627350D" w14:textId="74C13870" w:rsidR="00913007" w:rsidRDefault="00913007" w:rsidP="00A36DBE">
      <w:pPr>
        <w:rPr>
          <w:szCs w:val="18"/>
          <w:lang w:val="en-GB"/>
        </w:rPr>
      </w:pPr>
    </w:p>
    <w:p w14:paraId="675C9D20" w14:textId="77777777" w:rsidR="007B3F4D" w:rsidRDefault="007B3F4D" w:rsidP="00A36DBE">
      <w:pPr>
        <w:rPr>
          <w:szCs w:val="18"/>
          <w:lang w:val="en-GB"/>
        </w:rPr>
      </w:pPr>
    </w:p>
    <w:p w14:paraId="58AABE90" w14:textId="7361AFCD" w:rsidR="00A205D4" w:rsidRPr="00113038" w:rsidRDefault="00A205D4" w:rsidP="00A205D4">
      <w:pPr>
        <w:rPr>
          <w:lang w:val="en-GB"/>
        </w:rPr>
      </w:pPr>
      <w:r w:rsidRPr="00705CCE">
        <w:rPr>
          <w:lang w:val="en-GB"/>
        </w:rPr>
        <w:t>Table 2.</w:t>
      </w:r>
      <w:r>
        <w:rPr>
          <w:lang w:val="en-GB"/>
        </w:rPr>
        <w:t>2</w:t>
      </w:r>
      <w:r w:rsidRPr="00705CCE">
        <w:rPr>
          <w:lang w:val="en-GB"/>
        </w:rPr>
        <w:t xml:space="preserve"> </w:t>
      </w:r>
      <w:r w:rsidRPr="00A205D4">
        <w:rPr>
          <w:lang w:val="en-GB"/>
        </w:rPr>
        <w:t>Reinforcing steel B500B in bars and coils according to DIN 488 and DIN EN 10080</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11"/>
        <w:gridCol w:w="2143"/>
        <w:gridCol w:w="1584"/>
      </w:tblGrid>
      <w:tr w:rsidR="00A205D4" w:rsidRPr="000808FC" w14:paraId="6D493384" w14:textId="77777777" w:rsidTr="007B3F4D">
        <w:trPr>
          <w:trHeight w:val="340"/>
        </w:trPr>
        <w:tc>
          <w:tcPr>
            <w:tcW w:w="619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295D7846" w14:textId="77777777" w:rsidR="00A205D4" w:rsidRPr="00340287" w:rsidRDefault="00A205D4" w:rsidP="00A11CEE">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1DBE6BB" w14:textId="77777777" w:rsidR="00A205D4" w:rsidRPr="003D3254" w:rsidRDefault="00A205D4" w:rsidP="00A11CEE">
            <w:pPr>
              <w:jc w:val="center"/>
              <w:rPr>
                <w:b/>
                <w:color w:val="17365D" w:themeColor="text2" w:themeShade="BF"/>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C2F4A7B" w14:textId="77777777" w:rsidR="00A205D4" w:rsidRPr="003D3254" w:rsidRDefault="00A205D4" w:rsidP="00A11CEE">
            <w:pPr>
              <w:jc w:val="center"/>
              <w:rPr>
                <w:b/>
                <w:color w:val="17365D" w:themeColor="text2" w:themeShade="BF"/>
              </w:rPr>
            </w:pPr>
            <w:r>
              <w:rPr>
                <w:b/>
                <w:color w:val="17365D" w:themeColor="text2" w:themeShade="BF"/>
              </w:rPr>
              <w:t>Unit</w:t>
            </w:r>
          </w:p>
        </w:tc>
      </w:tr>
      <w:tr w:rsidR="007B3F4D" w:rsidRPr="00913007" w14:paraId="6B1B7C8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4A2FD6" w14:textId="3D4E8241" w:rsidR="007B3F4D" w:rsidRPr="001C5051" w:rsidRDefault="007B3F4D" w:rsidP="007B3F4D">
            <w:pPr>
              <w:ind w:left="147" w:right="141"/>
              <w:rPr>
                <w:lang w:val="en-GB"/>
              </w:rPr>
            </w:pPr>
            <w:r w:rsidRPr="007B3F4D">
              <w:rPr>
                <w:szCs w:val="18"/>
                <w:lang w:val="en-GB"/>
              </w:rPr>
              <w:t>density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19F956" w14:textId="4FF0D1AF" w:rsidR="007B3F4D" w:rsidRPr="001C5051" w:rsidRDefault="007B3F4D" w:rsidP="007B3F4D">
            <w:pPr>
              <w:jc w:val="center"/>
              <w:rPr>
                <w:lang w:val="en-GB"/>
              </w:rPr>
            </w:pPr>
            <w:r w:rsidRPr="00AA7A13">
              <w:rPr>
                <w:rFonts w:eastAsia="Times New Roman"/>
                <w:spacing w:val="-4"/>
                <w:szCs w:val="16"/>
              </w:rPr>
              <w:t>7,85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7F34DB" w14:textId="64A90056" w:rsidR="007B3F4D" w:rsidRPr="00913007" w:rsidRDefault="007B3F4D" w:rsidP="007B3F4D">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7B3F4D" w:rsidRPr="00913007" w14:paraId="2E7F3DC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884AE52" w14:textId="07E7BD3A" w:rsidR="007B3F4D" w:rsidRPr="008F7617" w:rsidDel="00FB733A" w:rsidRDefault="007B3F4D" w:rsidP="007B3F4D">
            <w:pPr>
              <w:ind w:left="147" w:right="141"/>
              <w:rPr>
                <w:lang w:val="en-GB"/>
              </w:rPr>
            </w:pPr>
            <w:r w:rsidRPr="007B3F4D">
              <w:rPr>
                <w:szCs w:val="18"/>
                <w:lang w:val="en-GB"/>
              </w:rPr>
              <w:t xml:space="preserve">  yield point (Re)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2035AA" w14:textId="427ED44F" w:rsidR="007B3F4D" w:rsidRPr="00297ACF" w:rsidRDefault="007B3F4D" w:rsidP="007B3F4D">
            <w:pPr>
              <w:jc w:val="center"/>
              <w:rPr>
                <w:lang w:val="en-GB"/>
              </w:rPr>
            </w:pPr>
            <w:r w:rsidRPr="00AA7A13">
              <w:rPr>
                <w:rFonts w:eastAsia="Times New Roman"/>
                <w:spacing w:val="-4"/>
                <w:szCs w:val="16"/>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B7853D" w14:textId="16A3B836"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3A8B4ED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271626A" w14:textId="605303BB" w:rsidR="007B3F4D" w:rsidRPr="008F7617" w:rsidDel="00FB733A" w:rsidRDefault="007B3F4D" w:rsidP="007B3F4D">
            <w:pPr>
              <w:ind w:left="147" w:right="141"/>
              <w:rPr>
                <w:lang w:val="en-GB"/>
              </w:rPr>
            </w:pPr>
            <w:r w:rsidRPr="007B3F4D">
              <w:rPr>
                <w:szCs w:val="18"/>
                <w:lang w:val="en-GB"/>
              </w:rPr>
              <w:t xml:space="preserve">  Proportional limit, 0.2% proof stress</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97106" w14:textId="21DEBD78" w:rsidR="007B3F4D" w:rsidRPr="00297ACF" w:rsidRDefault="007B3F4D" w:rsidP="007B3F4D">
            <w:pPr>
              <w:jc w:val="center"/>
              <w:rPr>
                <w:lang w:val="en-GB"/>
              </w:rPr>
            </w:pPr>
            <w:r w:rsidRPr="00AA7A13">
              <w:rPr>
                <w:rFonts w:eastAsia="Times New Roman" w:cs="Calibri"/>
                <w:spacing w:val="-4"/>
                <w:szCs w:val="18"/>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D1B7F6" w14:textId="791773DD"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2A4CFDE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5BFB87" w14:textId="6BC2F678" w:rsidR="007B3F4D" w:rsidRPr="008F7617" w:rsidDel="00FB733A" w:rsidRDefault="007B3F4D" w:rsidP="007B3F4D">
            <w:pPr>
              <w:ind w:left="147" w:right="141"/>
              <w:rPr>
                <w:lang w:val="en-GB"/>
              </w:rPr>
            </w:pPr>
            <w:r w:rsidRPr="007B3F4D">
              <w:rPr>
                <w:szCs w:val="18"/>
                <w:lang w:val="en-GB"/>
              </w:rPr>
              <w:t xml:space="preserve">  Elongation (for B-ductility))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CD1BB9" w14:textId="13C4EC3C" w:rsidR="007B3F4D" w:rsidRPr="00297ACF" w:rsidRDefault="007B3F4D" w:rsidP="007B3F4D">
            <w:pPr>
              <w:jc w:val="center"/>
              <w:rPr>
                <w:lang w:val="en-GB"/>
              </w:rPr>
            </w:pPr>
            <w:r w:rsidRPr="00AA7A13">
              <w:rPr>
                <w:rFonts w:eastAsia="Times New Roman" w:cs="Calibri"/>
                <w:spacing w:val="-4"/>
                <w:szCs w:val="18"/>
              </w:rPr>
              <w:t>≥ 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D4C19" w14:textId="04A77286" w:rsidR="007B3F4D" w:rsidRPr="00297ACF" w:rsidDel="00FB733A" w:rsidRDefault="007B3F4D" w:rsidP="007B3F4D">
            <w:pPr>
              <w:jc w:val="center"/>
              <w:rPr>
                <w:lang w:val="en-GB"/>
              </w:rPr>
            </w:pPr>
            <w:r w:rsidRPr="00AA7A13">
              <w:rPr>
                <w:rFonts w:eastAsia="Times New Roman" w:cs="Calibri"/>
                <w:szCs w:val="18"/>
              </w:rPr>
              <w:t>%</w:t>
            </w:r>
          </w:p>
        </w:tc>
      </w:tr>
      <w:tr w:rsidR="007B3F4D" w:rsidRPr="00913007" w14:paraId="6BFDF6A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B63254" w14:textId="31765C1F" w:rsidR="007B3F4D" w:rsidRPr="008F7617" w:rsidDel="00FB733A" w:rsidRDefault="007B3F4D" w:rsidP="007B3F4D">
            <w:pPr>
              <w:ind w:left="147" w:right="141"/>
              <w:rPr>
                <w:lang w:val="en-GB"/>
              </w:rPr>
            </w:pPr>
            <w:r w:rsidRPr="007B3F4D">
              <w:rPr>
                <w:szCs w:val="18"/>
                <w:lang w:val="en-GB"/>
              </w:rPr>
              <w:t xml:space="preserve">  Rm/Re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5BA6C" w14:textId="26E11F0D" w:rsidR="007B3F4D" w:rsidRPr="00297ACF" w:rsidRDefault="007B3F4D" w:rsidP="007B3F4D">
            <w:pPr>
              <w:jc w:val="center"/>
              <w:rPr>
                <w:lang w:val="en-GB"/>
              </w:rPr>
            </w:pPr>
            <w:r w:rsidRPr="00AA7A13">
              <w:rPr>
                <w:rFonts w:eastAsia="Times New Roman" w:cs="Calibri"/>
                <w:spacing w:val="-4"/>
                <w:szCs w:val="18"/>
              </w:rPr>
              <w:t>max. 1,3 x Re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BDAF61" w14:textId="2570FB2F" w:rsidR="007B3F4D" w:rsidRPr="00297ACF" w:rsidDel="00FB733A" w:rsidRDefault="007B3F4D" w:rsidP="007B3F4D">
            <w:pPr>
              <w:jc w:val="center"/>
              <w:rPr>
                <w:lang w:val="en-GB"/>
              </w:rPr>
            </w:pPr>
            <w:r>
              <w:rPr>
                <w:rFonts w:ascii="Arial" w:eastAsia="Times New Roman" w:hAnsi="Arial"/>
                <w:szCs w:val="16"/>
              </w:rPr>
              <w:t>-</w:t>
            </w:r>
          </w:p>
        </w:tc>
      </w:tr>
      <w:tr w:rsidR="007B3F4D" w:rsidRPr="00CC682E" w14:paraId="36BFCFC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D2DE8" w14:textId="24B8D4ED" w:rsidR="007B3F4D" w:rsidRPr="00113038" w:rsidRDefault="007B3F4D" w:rsidP="007B3F4D">
            <w:pPr>
              <w:ind w:left="147" w:right="141"/>
              <w:rPr>
                <w:lang w:val="en-GB"/>
              </w:rPr>
            </w:pPr>
            <w:r w:rsidRPr="007B3F4D">
              <w:rPr>
                <w:szCs w:val="18"/>
                <w:lang w:val="en-GB"/>
              </w:rPr>
              <w:t xml:space="preserve">  Mass per running meter (see ÖNORM B 4700, 2017-6 Table 5, or EN 10080)</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06D5DB" w14:textId="7A60FC28" w:rsidR="007B3F4D" w:rsidRPr="00113038" w:rsidRDefault="007B3F4D" w:rsidP="007B3F4D">
            <w:pPr>
              <w:jc w:val="center"/>
              <w:rPr>
                <w:lang w:val="en-GB"/>
              </w:rPr>
            </w:pPr>
            <w:r w:rsidRPr="00AA7A13">
              <w:rPr>
                <w:rFonts w:eastAsia="Times New Roman" w:cs="Calibri"/>
                <w:spacing w:val="-4"/>
                <w:szCs w:val="18"/>
              </w:rPr>
              <w:t>Je nach Durchmesser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46EB5B" w14:textId="75B692AC" w:rsidR="007B3F4D" w:rsidRPr="00297ACF" w:rsidDel="00FB733A" w:rsidRDefault="007B3F4D" w:rsidP="007B3F4D">
            <w:pPr>
              <w:jc w:val="center"/>
              <w:rPr>
                <w:lang w:val="en-GB"/>
              </w:rPr>
            </w:pPr>
            <w:r w:rsidRPr="00AA7A13">
              <w:rPr>
                <w:rFonts w:eastAsia="Times New Roman" w:cs="Calibri"/>
                <w:szCs w:val="18"/>
              </w:rPr>
              <w:t>Kg/m</w:t>
            </w:r>
          </w:p>
        </w:tc>
      </w:tr>
      <w:tr w:rsidR="007B3F4D" w:rsidRPr="007B3F4D" w14:paraId="526AF590" w14:textId="77777777" w:rsidTr="00A11CEE">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7922D2D" w14:textId="4E8BE24F" w:rsidR="007B3F4D" w:rsidRPr="005A0FD7" w:rsidRDefault="007B3F4D" w:rsidP="007B3F4D">
            <w:pPr>
              <w:ind w:left="147" w:right="141"/>
              <w:rPr>
                <w:lang w:val="en-GB"/>
              </w:rPr>
            </w:pPr>
            <w:r w:rsidRPr="007B3F4D">
              <w:rPr>
                <w:szCs w:val="18"/>
                <w:lang w:val="en-GB"/>
              </w:rPr>
              <w:lastRenderedPageBreak/>
              <w:t xml:space="preserve">  Stress range 2 σ a in MPa at 1 × 106 load cycles; Voltage exponent k1 and k2 of the Wöhler curve (upper stress of 0.6 Re,nom)</w:t>
            </w:r>
          </w:p>
        </w:tc>
        <w:tc>
          <w:tcPr>
            <w:tcW w:w="37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7206FB" w14:textId="77777777" w:rsidR="007B3F4D" w:rsidRPr="00382338" w:rsidRDefault="007B3F4D" w:rsidP="007B3F4D">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3BFF7652" w14:textId="738288C6" w:rsidR="007B3F4D" w:rsidRPr="007B3F4D" w:rsidDel="00FB733A" w:rsidRDefault="007B3F4D" w:rsidP="007B3F4D">
            <w:pPr>
              <w:jc w:val="center"/>
              <w:rPr>
                <w:lang w:val="de-AT"/>
              </w:rPr>
            </w:pPr>
            <w:r w:rsidRPr="00382338">
              <w:rPr>
                <w:rFonts w:eastAsia="Times New Roman" w:cs="Calibri"/>
                <w:spacing w:val="-4"/>
                <w:szCs w:val="18"/>
              </w:rPr>
              <w:t>d &gt; 28 mm: 145 k1 = 4; k2 = 9</w:t>
            </w:r>
          </w:p>
        </w:tc>
      </w:tr>
      <w:tr w:rsidR="007B3F4D" w:rsidRPr="00CC682E" w14:paraId="68D0F7BB" w14:textId="77777777" w:rsidTr="00A11CEE">
        <w:tc>
          <w:tcPr>
            <w:tcW w:w="6198"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382AAFB4" w14:textId="64D9B99C" w:rsidR="007B3F4D" w:rsidRPr="002D136D" w:rsidRDefault="007B3F4D" w:rsidP="007B3F4D">
            <w:pPr>
              <w:ind w:left="147" w:right="141"/>
              <w:jc w:val="left"/>
              <w:rPr>
                <w:lang w:val="de-AT"/>
              </w:rPr>
            </w:pPr>
            <w:r w:rsidRPr="007B3F4D">
              <w:rPr>
                <w:szCs w:val="18"/>
                <w:lang w:val="de-AT"/>
              </w:rPr>
              <w:t xml:space="preserve">  </w:t>
            </w:r>
          </w:p>
          <w:p w14:paraId="556570E1" w14:textId="77777777" w:rsidR="007B3F4D" w:rsidRPr="005A0FD7" w:rsidRDefault="007B3F4D" w:rsidP="007B3F4D">
            <w:pPr>
              <w:ind w:left="147" w:right="141"/>
              <w:jc w:val="left"/>
              <w:rPr>
                <w:lang w:val="en-GB"/>
              </w:rPr>
            </w:pPr>
            <w:r w:rsidRPr="002D136D">
              <w:rPr>
                <w:szCs w:val="18"/>
                <w:lang w:val="de-AT"/>
              </w:rPr>
              <w:t xml:space="preserve">  </w:t>
            </w:r>
            <w:r w:rsidRPr="007B3F4D">
              <w:rPr>
                <w:szCs w:val="18"/>
                <w:lang w:val="en-GB"/>
              </w:rPr>
              <w:t>Related rib area fR</w:t>
            </w:r>
          </w:p>
          <w:p w14:paraId="6C5B83FB" w14:textId="46765B4F" w:rsidR="007B3F4D" w:rsidRPr="005A0FD7" w:rsidRDefault="007B3F4D" w:rsidP="007B3F4D">
            <w:pPr>
              <w:ind w:left="147" w:right="141"/>
              <w:jc w:val="left"/>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318E4" w14:textId="6C378B45" w:rsidR="007B3F4D" w:rsidRPr="00297ACF" w:rsidRDefault="007B3F4D" w:rsidP="007B3F4D">
            <w:pPr>
              <w:jc w:val="center"/>
              <w:rPr>
                <w:lang w:val="en-GB"/>
              </w:rPr>
            </w:pPr>
            <w:r w:rsidRPr="00AA7A13">
              <w:rPr>
                <w:rFonts w:eastAsia="Times New Roman" w:cs="Calibri"/>
                <w:spacing w:val="-4"/>
                <w:szCs w:val="18"/>
              </w:rPr>
              <w:t>Ø 8 mm: 0,045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3E9B19" w14:textId="29E6C1E4"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431D3A" w14:textId="77777777" w:rsidTr="00A11CEE">
        <w:tc>
          <w:tcPr>
            <w:tcW w:w="6198" w:type="dxa"/>
            <w:vMerge/>
            <w:tcBorders>
              <w:left w:val="single" w:sz="4" w:space="0" w:color="auto"/>
              <w:right w:val="single" w:sz="4" w:space="0" w:color="auto"/>
            </w:tcBorders>
            <w:shd w:val="clear" w:color="auto" w:fill="auto"/>
            <w:tcMar>
              <w:top w:w="0" w:type="dxa"/>
              <w:left w:w="0" w:type="dxa"/>
              <w:bottom w:w="0" w:type="dxa"/>
              <w:right w:w="0" w:type="dxa"/>
            </w:tcMar>
          </w:tcPr>
          <w:p w14:paraId="33BC9F1F"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312819" w14:textId="14A909FE" w:rsidR="007B3F4D" w:rsidRPr="00297ACF" w:rsidRDefault="007B3F4D" w:rsidP="007B3F4D">
            <w:pPr>
              <w:jc w:val="center"/>
              <w:rPr>
                <w:lang w:val="en-GB"/>
              </w:rPr>
            </w:pPr>
            <w:r w:rsidRPr="00AA7A13">
              <w:rPr>
                <w:rFonts w:eastAsia="Times New Roman" w:cs="Calibri"/>
                <w:spacing w:val="-4"/>
                <w:szCs w:val="18"/>
              </w:rPr>
              <w:t>Ø 9 mm bis 10 mm: 0,052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DC3DFF" w14:textId="33F117A9"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66B92730" w14:textId="77777777" w:rsidTr="00A11CEE">
        <w:tc>
          <w:tcPr>
            <w:tcW w:w="6198"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51FC0"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5FCEE3" w14:textId="432585B0" w:rsidR="007B3F4D" w:rsidRPr="00297ACF" w:rsidRDefault="007B3F4D" w:rsidP="007B3F4D">
            <w:pPr>
              <w:jc w:val="center"/>
              <w:rPr>
                <w:lang w:val="en-GB"/>
              </w:rPr>
            </w:pPr>
            <w:r w:rsidRPr="00AA7A13">
              <w:rPr>
                <w:rFonts w:eastAsia="Times New Roman" w:cs="Calibri"/>
                <w:spacing w:val="-4"/>
                <w:szCs w:val="18"/>
              </w:rPr>
              <w:t>Ø 11 mm bis 40 mm: 0,056</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908E8B" w14:textId="11867BDE"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1FB62A" w14:textId="77777777" w:rsidTr="00A11CEE">
        <w:trPr>
          <w:trHeight w:val="515"/>
        </w:trPr>
        <w:tc>
          <w:tcPr>
            <w:tcW w:w="6198"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5DE9CAEE" w14:textId="58E423BD" w:rsidR="007B3F4D" w:rsidRPr="005A0FD7" w:rsidRDefault="007B3F4D" w:rsidP="007B3F4D">
            <w:pPr>
              <w:ind w:left="147" w:right="141"/>
              <w:jc w:val="left"/>
              <w:rPr>
                <w:lang w:val="en-GB"/>
              </w:rPr>
            </w:pPr>
            <w:r w:rsidRPr="007B3F4D">
              <w:rPr>
                <w:szCs w:val="18"/>
                <w:lang w:val="en-GB"/>
              </w:rPr>
              <w:t>weldability</w:t>
            </w:r>
          </w:p>
        </w:tc>
        <w:tc>
          <w:tcPr>
            <w:tcW w:w="3720"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1EC0F8E" w14:textId="77777777" w:rsidR="007B3F4D" w:rsidRPr="00AA7A13" w:rsidRDefault="007B3F4D" w:rsidP="007B3F4D">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C ≤ 0,22 (0,24) P ≤ 0,050 (0,055) S ≤ 0,050 (0,055) </w:t>
            </w:r>
          </w:p>
          <w:p w14:paraId="3B6C705F" w14:textId="781D7806" w:rsidR="007B3F4D" w:rsidRPr="00297ACF" w:rsidDel="00FB733A" w:rsidRDefault="007B3F4D" w:rsidP="007B3F4D">
            <w:pPr>
              <w:jc w:val="center"/>
              <w:rPr>
                <w:lang w:val="en-GB"/>
              </w:rPr>
            </w:pPr>
            <w:r w:rsidRPr="00AA7A13">
              <w:rPr>
                <w:rFonts w:eastAsia="Times New Roman" w:cs="Calibri"/>
                <w:spacing w:val="-4"/>
                <w:szCs w:val="18"/>
              </w:rPr>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p w14:paraId="48456DE5" w14:textId="77777777" w:rsidR="00A205D4" w:rsidRDefault="00A205D4"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1"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1"/>
      <w:r w:rsidRPr="00796883">
        <w:rPr>
          <w:sz w:val="20"/>
          <w:lang w:val="en-GB"/>
        </w:rPr>
        <w:t xml:space="preserve"> </w:t>
      </w:r>
      <w:bookmarkStart w:id="42"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bookmarkEnd w:id="42"/>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3" w:name="_Toc391751337"/>
      <w:bookmarkStart w:id="44" w:name="_Toc448412379"/>
      <w:bookmarkStart w:id="45" w:name="_Toc186900035"/>
      <w:bookmarkStart w:id="46" w:name="_Toc18690008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3"/>
      <w:bookmarkEnd w:id="44"/>
      <w:bookmarkEnd w:id="45"/>
      <w:bookmarkEnd w:id="46"/>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7"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8" w:name="EPDEdit_ibu_Kapitel_7_Intro"/>
    </w:p>
    <w:bookmarkEnd w:id="48"/>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7"/>
    <w:p w14:paraId="0CA5D434" w14:textId="77777777" w:rsidR="00094652" w:rsidRDefault="00094652" w:rsidP="00094652">
      <w:pPr>
        <w:shd w:val="clear" w:color="auto" w:fill="CCFFFF"/>
        <w:rPr>
          <w:rFonts w:eastAsiaTheme="minorHAnsi"/>
          <w:b/>
          <w:szCs w:val="18"/>
          <w:lang w:val="en-GB"/>
        </w:rPr>
      </w:pPr>
    </w:p>
    <w:p w14:paraId="6927849B" w14:textId="50CA75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reinforcing steel</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4A103939" w:rsidR="00274F41" w:rsidRDefault="009554AC" w:rsidP="009554AC">
      <w:pPr>
        <w:pStyle w:val="Beschriftung"/>
        <w:rPr>
          <w:lang w:val="en-GB"/>
        </w:rPr>
      </w:pPr>
      <w:bookmarkStart w:id="49" w:name="_Toc186702388"/>
      <w:bookmarkStart w:id="50" w:name="_Toc488930645"/>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3</w:t>
      </w:r>
      <w:r>
        <w:fldChar w:fldCharType="end"/>
      </w:r>
      <w:r w:rsidR="005809DC" w:rsidRPr="002E4FC5">
        <w:rPr>
          <w:lang w:val="en-GB"/>
        </w:rPr>
        <w:t xml:space="preserve">: </w:t>
      </w:r>
      <w:bookmarkStart w:id="51" w:name="_Hlk56603466"/>
      <w:r w:rsidR="005809DC" w:rsidRPr="002E4FC5">
        <w:rPr>
          <w:lang w:val="en-GB"/>
        </w:rPr>
        <w:t>base materials in mass-% (example)</w:t>
      </w:r>
      <w:bookmarkEnd w:id="49"/>
      <w:bookmarkEnd w:id="51"/>
      <w:r w:rsidR="005809DC" w:rsidRPr="002E4FC5">
        <w:rPr>
          <w:lang w:val="en-GB"/>
        </w:rPr>
        <w:t xml:space="preserve"> </w:t>
      </w:r>
      <w:bookmarkEnd w:id="50"/>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094652" w:rsidRPr="00AA7A13" w14:paraId="75C5A68F" w14:textId="77777777" w:rsidTr="00A11CEE">
        <w:trPr>
          <w:trHeight w:val="340"/>
        </w:trPr>
        <w:tc>
          <w:tcPr>
            <w:tcW w:w="4678" w:type="dxa"/>
            <w:shd w:val="clear" w:color="auto" w:fill="CCFFFF"/>
            <w:vAlign w:val="center"/>
          </w:tcPr>
          <w:p w14:paraId="3A92451E" w14:textId="77777777" w:rsidR="00094652" w:rsidRPr="00AA7A13" w:rsidRDefault="00094652" w:rsidP="00A11CEE">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187258CE" w14:textId="77777777" w:rsidR="00094652" w:rsidRPr="00AA7A13" w:rsidRDefault="00094652" w:rsidP="00A11CEE">
            <w:pPr>
              <w:spacing w:line="240" w:lineRule="auto"/>
              <w:rPr>
                <w:b/>
                <w:color w:val="000000"/>
                <w:lang w:val="de-CH"/>
              </w:rPr>
            </w:pPr>
            <w:r w:rsidRPr="00AA7A13">
              <w:rPr>
                <w:b/>
                <w:color w:val="000000"/>
                <w:lang w:val="de-CH"/>
              </w:rPr>
              <w:t>Massen %</w:t>
            </w:r>
          </w:p>
        </w:tc>
      </w:tr>
      <w:tr w:rsidR="00094652" w:rsidRPr="00AA7A13" w14:paraId="126C6B7B" w14:textId="77777777" w:rsidTr="00A11CEE">
        <w:trPr>
          <w:trHeight w:val="340"/>
        </w:trPr>
        <w:tc>
          <w:tcPr>
            <w:tcW w:w="4678" w:type="dxa"/>
            <w:shd w:val="clear" w:color="auto" w:fill="CCFFFF"/>
          </w:tcPr>
          <w:p w14:paraId="3A939FFB" w14:textId="670591E3" w:rsidR="00094652" w:rsidRPr="00AA7A13" w:rsidRDefault="00094652" w:rsidP="00094652">
            <w:pPr>
              <w:spacing w:line="240" w:lineRule="auto"/>
              <w:rPr>
                <w:lang w:val="de-CH"/>
              </w:rPr>
            </w:pPr>
            <w:r w:rsidRPr="00945F0B">
              <w:t>iron 1)</w:t>
            </w:r>
          </w:p>
        </w:tc>
        <w:tc>
          <w:tcPr>
            <w:tcW w:w="1559" w:type="dxa"/>
            <w:shd w:val="clear" w:color="auto" w:fill="CCFFFF"/>
            <w:vAlign w:val="center"/>
          </w:tcPr>
          <w:p w14:paraId="4C6D268A" w14:textId="77777777" w:rsidR="00094652" w:rsidRPr="00AA7A13" w:rsidRDefault="00094652" w:rsidP="00094652">
            <w:pPr>
              <w:spacing w:line="240" w:lineRule="auto"/>
              <w:rPr>
                <w:lang w:val="de-CH"/>
              </w:rPr>
            </w:pPr>
          </w:p>
        </w:tc>
      </w:tr>
      <w:tr w:rsidR="00094652" w:rsidRPr="00AA7A13" w14:paraId="103E5BA9" w14:textId="77777777" w:rsidTr="00A11CEE">
        <w:trPr>
          <w:trHeight w:val="340"/>
        </w:trPr>
        <w:tc>
          <w:tcPr>
            <w:tcW w:w="4678" w:type="dxa"/>
            <w:shd w:val="clear" w:color="auto" w:fill="CCFFFF"/>
          </w:tcPr>
          <w:p w14:paraId="6463FE03" w14:textId="1EB59E8E" w:rsidR="00094652" w:rsidRPr="00AA7A13" w:rsidRDefault="00094652" w:rsidP="00094652">
            <w:pPr>
              <w:spacing w:line="240" w:lineRule="auto"/>
              <w:rPr>
                <w:lang w:val="de-CH"/>
              </w:rPr>
            </w:pPr>
            <w:r w:rsidRPr="00945F0B">
              <w:t>carbon 2)</w:t>
            </w:r>
          </w:p>
        </w:tc>
        <w:tc>
          <w:tcPr>
            <w:tcW w:w="1559" w:type="dxa"/>
            <w:shd w:val="clear" w:color="auto" w:fill="CCFFFF"/>
            <w:vAlign w:val="center"/>
          </w:tcPr>
          <w:p w14:paraId="6B1498FF" w14:textId="77777777" w:rsidR="00094652" w:rsidRPr="00AA7A13" w:rsidRDefault="00094652" w:rsidP="00094652">
            <w:pPr>
              <w:spacing w:line="240" w:lineRule="auto"/>
              <w:rPr>
                <w:lang w:val="de-CH"/>
              </w:rPr>
            </w:pPr>
          </w:p>
        </w:tc>
      </w:tr>
      <w:tr w:rsidR="00094652" w:rsidRPr="00AA7A13" w14:paraId="7F2893C7" w14:textId="77777777" w:rsidTr="00A11CEE">
        <w:trPr>
          <w:trHeight w:val="340"/>
        </w:trPr>
        <w:tc>
          <w:tcPr>
            <w:tcW w:w="4678" w:type="dxa"/>
            <w:shd w:val="clear" w:color="auto" w:fill="CCFFFF"/>
          </w:tcPr>
          <w:p w14:paraId="434F20F6" w14:textId="159AD7FB" w:rsidR="00094652" w:rsidRPr="00AA7A13" w:rsidRDefault="00094652" w:rsidP="00094652">
            <w:pPr>
              <w:spacing w:line="240" w:lineRule="auto"/>
              <w:rPr>
                <w:lang w:val="de-CH"/>
              </w:rPr>
            </w:pPr>
            <w:r w:rsidRPr="00945F0B">
              <w:t>silicon 3)</w:t>
            </w:r>
          </w:p>
        </w:tc>
        <w:tc>
          <w:tcPr>
            <w:tcW w:w="1559" w:type="dxa"/>
            <w:shd w:val="clear" w:color="auto" w:fill="CCFFFF"/>
            <w:vAlign w:val="center"/>
          </w:tcPr>
          <w:p w14:paraId="4DB04A8B" w14:textId="77777777" w:rsidR="00094652" w:rsidRPr="00AA7A13" w:rsidRDefault="00094652" w:rsidP="00094652">
            <w:pPr>
              <w:spacing w:line="240" w:lineRule="auto"/>
              <w:rPr>
                <w:lang w:val="de-CH"/>
              </w:rPr>
            </w:pPr>
          </w:p>
        </w:tc>
      </w:tr>
      <w:tr w:rsidR="00094652" w:rsidRPr="00AA7A13" w14:paraId="1953A69C" w14:textId="77777777" w:rsidTr="00A11CEE">
        <w:trPr>
          <w:trHeight w:val="340"/>
        </w:trPr>
        <w:tc>
          <w:tcPr>
            <w:tcW w:w="4678" w:type="dxa"/>
            <w:shd w:val="clear" w:color="auto" w:fill="CCFFFF"/>
          </w:tcPr>
          <w:p w14:paraId="52BA3EF7" w14:textId="23F72B71" w:rsidR="00094652" w:rsidRPr="00AA7A13" w:rsidRDefault="00094652" w:rsidP="00094652">
            <w:pPr>
              <w:spacing w:line="240" w:lineRule="auto"/>
              <w:rPr>
                <w:lang w:val="de-CH"/>
              </w:rPr>
            </w:pPr>
            <w:r w:rsidRPr="00945F0B">
              <w:t>manganese³)</w:t>
            </w:r>
          </w:p>
        </w:tc>
        <w:tc>
          <w:tcPr>
            <w:tcW w:w="1559" w:type="dxa"/>
            <w:shd w:val="clear" w:color="auto" w:fill="CCFFFF"/>
            <w:vAlign w:val="center"/>
          </w:tcPr>
          <w:p w14:paraId="4E0E655E" w14:textId="77777777" w:rsidR="00094652" w:rsidRPr="00AA7A13" w:rsidRDefault="00094652" w:rsidP="00094652">
            <w:pPr>
              <w:spacing w:line="240" w:lineRule="auto"/>
              <w:rPr>
                <w:lang w:val="de-CH"/>
              </w:rPr>
            </w:pPr>
          </w:p>
        </w:tc>
      </w:tr>
      <w:tr w:rsidR="00094652" w:rsidRPr="00AA7A13" w14:paraId="2E7787C0" w14:textId="77777777" w:rsidTr="00A11CEE">
        <w:trPr>
          <w:trHeight w:val="340"/>
        </w:trPr>
        <w:tc>
          <w:tcPr>
            <w:tcW w:w="4678" w:type="dxa"/>
            <w:shd w:val="clear" w:color="auto" w:fill="CCFFFF"/>
          </w:tcPr>
          <w:p w14:paraId="392B71E2" w14:textId="28676237" w:rsidR="00094652" w:rsidRPr="00AA7A13" w:rsidRDefault="00094652" w:rsidP="00094652">
            <w:pPr>
              <w:spacing w:line="240" w:lineRule="auto"/>
              <w:rPr>
                <w:lang w:val="de-CH"/>
              </w:rPr>
            </w:pPr>
            <w:r w:rsidRPr="00945F0B">
              <w:t>iron accompanying elements 4)</w:t>
            </w:r>
          </w:p>
        </w:tc>
        <w:tc>
          <w:tcPr>
            <w:tcW w:w="1559" w:type="dxa"/>
            <w:shd w:val="clear" w:color="auto" w:fill="CCFFFF"/>
            <w:vAlign w:val="center"/>
          </w:tcPr>
          <w:p w14:paraId="52BCC251" w14:textId="77777777" w:rsidR="00094652" w:rsidRPr="00AA7A13" w:rsidRDefault="00094652" w:rsidP="00094652">
            <w:pPr>
              <w:spacing w:line="240" w:lineRule="auto"/>
              <w:rPr>
                <w:lang w:val="de-CH"/>
              </w:rPr>
            </w:pPr>
          </w:p>
        </w:tc>
      </w:tr>
      <w:tr w:rsidR="00094652" w:rsidRPr="0096501E" w14:paraId="66509C89" w14:textId="77777777" w:rsidTr="00A11CEE">
        <w:trPr>
          <w:trHeight w:val="340"/>
        </w:trPr>
        <w:tc>
          <w:tcPr>
            <w:tcW w:w="4678" w:type="dxa"/>
            <w:shd w:val="clear" w:color="auto" w:fill="CCFFFF"/>
          </w:tcPr>
          <w:p w14:paraId="3A9FA0ED" w14:textId="3C6126FF" w:rsidR="00094652" w:rsidRPr="00094652" w:rsidRDefault="00094652" w:rsidP="00094652">
            <w:pPr>
              <w:spacing w:line="240" w:lineRule="auto"/>
              <w:rPr>
                <w:highlight w:val="yellow"/>
                <w:lang w:val="en-GB"/>
              </w:rPr>
            </w:pPr>
            <w:r w:rsidRPr="00094652">
              <w:rPr>
                <w:lang w:val="en-GB"/>
              </w:rPr>
              <w:t>Share of secondary steel/scrap input5)</w:t>
            </w:r>
          </w:p>
        </w:tc>
        <w:tc>
          <w:tcPr>
            <w:tcW w:w="1559" w:type="dxa"/>
            <w:shd w:val="clear" w:color="auto" w:fill="CCFFFF"/>
            <w:vAlign w:val="center"/>
          </w:tcPr>
          <w:p w14:paraId="18ED6537" w14:textId="77777777" w:rsidR="00094652" w:rsidRPr="00094652" w:rsidRDefault="00094652" w:rsidP="00094652">
            <w:pPr>
              <w:spacing w:line="240" w:lineRule="auto"/>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52" w:name="_Hlk56603619"/>
      <w:r>
        <w:rPr>
          <w:lang w:val="en-GB"/>
        </w:rPr>
        <w:t>footnote with description for each component</w:t>
      </w:r>
      <w:bookmarkEnd w:id="52"/>
    </w:p>
    <w:p w14:paraId="29A4CE60" w14:textId="1401C6DE" w:rsidR="00094652" w:rsidRPr="00094652" w:rsidRDefault="00094652" w:rsidP="00094652">
      <w:pPr>
        <w:spacing w:line="240" w:lineRule="auto"/>
        <w:jc w:val="left"/>
        <w:rPr>
          <w:b/>
          <w:sz w:val="16"/>
          <w:lang w:val="en-GB"/>
        </w:rPr>
      </w:pPr>
    </w:p>
    <w:p w14:paraId="1F82006D" w14:textId="77777777" w:rsidR="00094652" w:rsidRPr="00094652" w:rsidRDefault="00094652" w:rsidP="00094652">
      <w:pPr>
        <w:shd w:val="clear" w:color="auto" w:fill="E5DFEC" w:themeFill="accent4" w:themeFillTint="33"/>
        <w:rPr>
          <w:b/>
          <w:sz w:val="16"/>
          <w:lang w:val="en-GB"/>
        </w:rPr>
      </w:pPr>
      <w:r w:rsidRPr="00094652">
        <w:rPr>
          <w:b/>
          <w:sz w:val="16"/>
          <w:lang w:val="en-GB"/>
        </w:rPr>
        <w:t>1) Iron scrap, is melted in the furnace</w:t>
      </w:r>
    </w:p>
    <w:p w14:paraId="595727CB" w14:textId="77777777" w:rsidR="00094652" w:rsidRPr="00094652" w:rsidRDefault="00094652" w:rsidP="00094652">
      <w:pPr>
        <w:shd w:val="clear" w:color="auto" w:fill="E5DFEC" w:themeFill="accent4" w:themeFillTint="33"/>
        <w:rPr>
          <w:b/>
          <w:sz w:val="16"/>
          <w:lang w:val="en-GB"/>
        </w:rPr>
      </w:pPr>
      <w:r w:rsidRPr="00094652">
        <w:rPr>
          <w:b/>
          <w:sz w:val="16"/>
          <w:lang w:val="en-GB"/>
        </w:rPr>
        <w:t>2) carbon carriers, depending on the manufacturing method of the products</w:t>
      </w:r>
    </w:p>
    <w:p w14:paraId="7F9E7A8C" w14:textId="77777777" w:rsidR="00094652" w:rsidRPr="00094652" w:rsidRDefault="00094652" w:rsidP="00094652">
      <w:pPr>
        <w:shd w:val="clear" w:color="auto" w:fill="E5DFEC" w:themeFill="accent4" w:themeFillTint="33"/>
        <w:rPr>
          <w:b/>
          <w:sz w:val="16"/>
          <w:lang w:val="en-GB"/>
        </w:rPr>
      </w:pPr>
      <w:r w:rsidRPr="00094652">
        <w:rPr>
          <w:b/>
          <w:sz w:val="16"/>
          <w:lang w:val="en-GB"/>
        </w:rPr>
        <w:t>3) Silicon and manganese as an alloying element</w:t>
      </w:r>
    </w:p>
    <w:p w14:paraId="7DD04AF6" w14:textId="77777777" w:rsidR="00094652" w:rsidRPr="00094652" w:rsidRDefault="00094652" w:rsidP="00094652">
      <w:pPr>
        <w:shd w:val="clear" w:color="auto" w:fill="E5DFEC" w:themeFill="accent4" w:themeFillTint="33"/>
        <w:rPr>
          <w:b/>
          <w:sz w:val="16"/>
          <w:lang w:val="en-GB"/>
        </w:rPr>
      </w:pPr>
      <w:r w:rsidRPr="00094652">
        <w:rPr>
          <w:b/>
          <w:sz w:val="16"/>
          <w:lang w:val="en-GB"/>
        </w:rPr>
        <w:t>4) usual by-elements of steel scrap, e.g. Cu,Cr,Ni</w:t>
      </w:r>
    </w:p>
    <w:p w14:paraId="7A587DDF" w14:textId="3AD8B42E" w:rsidR="00FB2E12" w:rsidRPr="00094652" w:rsidRDefault="00094652" w:rsidP="00094652">
      <w:pPr>
        <w:shd w:val="clear" w:color="auto" w:fill="E5DFEC" w:themeFill="accent4" w:themeFillTint="33"/>
        <w:rPr>
          <w:lang w:val="en-GB"/>
        </w:rPr>
      </w:pPr>
      <w:r w:rsidRPr="00094652">
        <w:rPr>
          <w:b/>
          <w:sz w:val="16"/>
          <w:lang w:val="en-GB"/>
        </w:rPr>
        <w:t>5) Use of scrap according to European scrap lists</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0979D858" w:rsidR="00274F41" w:rsidRPr="00896AA1" w:rsidRDefault="00ED32A7" w:rsidP="00274F41">
      <w:pPr>
        <w:pStyle w:val="berschrift2"/>
        <w:rPr>
          <w:lang w:val="en-GB"/>
        </w:rPr>
      </w:pPr>
      <w:bookmarkStart w:id="53" w:name="_Toc186900036"/>
      <w:bookmarkStart w:id="54" w:name="_Toc186900086"/>
      <w:r>
        <w:rPr>
          <w:lang w:val="en-GB"/>
        </w:rPr>
        <w:t>Product</w:t>
      </w:r>
      <w:r w:rsidR="00DC7E5D">
        <w:rPr>
          <w:lang w:val="en-GB"/>
        </w:rPr>
        <w:t xml:space="preserve"> stage</w:t>
      </w:r>
      <w:bookmarkEnd w:id="53"/>
      <w:bookmarkEnd w:id="5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4F4B5A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370130C4" w14:textId="77777777" w:rsidR="006402F9" w:rsidRPr="006402F9" w:rsidRDefault="006402F9" w:rsidP="006402F9">
      <w:pPr>
        <w:shd w:val="clear" w:color="auto" w:fill="CCFFFF"/>
        <w:rPr>
          <w:lang w:val="en-GB"/>
        </w:rPr>
      </w:pPr>
      <w:r w:rsidRPr="006402F9">
        <w:rPr>
          <w:lang w:val="en-GB"/>
        </w:rPr>
        <w:t>For the Electric Arc Furnace production path, scrap is melted in an Electric Arc Furnace to obtain liquid steel.</w:t>
      </w:r>
    </w:p>
    <w:p w14:paraId="43B8ADC3" w14:textId="77777777" w:rsidR="006402F9" w:rsidRPr="006402F9" w:rsidRDefault="006402F9" w:rsidP="006402F9">
      <w:pPr>
        <w:shd w:val="clear" w:color="auto" w:fill="CCFFFF"/>
        <w:rPr>
          <w:lang w:val="en-GB"/>
        </w:rPr>
      </w:pPr>
      <w:r w:rsidRPr="006402F9">
        <w:rPr>
          <w:lang w:val="en-GB"/>
        </w:rPr>
        <w:t>Refining (reduction of sulphur, phosphorus and other accompanying elements), alloying (e.g. about 1% Mn, 0.2% Si) and possibly micro-alloying (e.g. 0.01% V) are applied to give the steel its required properties</w:t>
      </w:r>
    </w:p>
    <w:p w14:paraId="1EEEF486" w14:textId="77777777" w:rsidR="006402F9" w:rsidRPr="006402F9" w:rsidRDefault="006402F9" w:rsidP="006402F9">
      <w:pPr>
        <w:shd w:val="clear" w:color="auto" w:fill="CCFFFF"/>
        <w:rPr>
          <w:lang w:val="en-GB"/>
        </w:rPr>
      </w:pPr>
      <w:r w:rsidRPr="006402F9">
        <w:rPr>
          <w:lang w:val="en-GB"/>
        </w:rPr>
        <w:t>to give properties.</w:t>
      </w:r>
    </w:p>
    <w:p w14:paraId="2AEA256F" w14:textId="14B1DD98" w:rsidR="001E2CFA" w:rsidRDefault="006402F9" w:rsidP="006402F9">
      <w:pPr>
        <w:shd w:val="clear" w:color="auto" w:fill="CCFFFF"/>
        <w:rPr>
          <w:lang w:val="en-GB"/>
        </w:rPr>
      </w:pPr>
      <w:r w:rsidRPr="006402F9">
        <w:rPr>
          <w:lang w:val="en-GB"/>
        </w:rPr>
        <w:t>At the end of steel production, the liquid steel is cast into a billet in a continuous caster. The semi-finished product is hot-rolled in a rolling mill to the end product with the corresponding finished diameter.</w:t>
      </w:r>
    </w:p>
    <w:p w14:paraId="068EBDEE" w14:textId="77777777" w:rsidR="006402F9" w:rsidRPr="00896AA1" w:rsidRDefault="006402F9" w:rsidP="006402F9">
      <w:pPr>
        <w:shd w:val="clear" w:color="auto" w:fill="CCFFFF"/>
        <w:rPr>
          <w:lang w:val="en-GB"/>
        </w:rPr>
      </w:pPr>
    </w:p>
    <w:p w14:paraId="07BBBE0C" w14:textId="77777777" w:rsidR="00041EA5" w:rsidRDefault="00041EA5">
      <w:pPr>
        <w:spacing w:after="200"/>
        <w:jc w:val="left"/>
        <w:rPr>
          <w:b/>
          <w:bCs/>
          <w:color w:val="4F81BD" w:themeColor="accent1"/>
          <w:szCs w:val="18"/>
          <w:lang w:val="en-GB"/>
        </w:rPr>
      </w:pPr>
      <w:bookmarkStart w:id="55" w:name="_Ref325706134"/>
      <w:bookmarkStart w:id="56" w:name="_Ref330551980"/>
      <w:bookmarkStart w:id="57" w:name="_Toc488934248"/>
      <w:bookmarkStart w:id="58" w:name="_Toc517348360"/>
      <w:r>
        <w:rPr>
          <w:lang w:val="en-GB"/>
        </w:rPr>
        <w:br w:type="page"/>
      </w:r>
    </w:p>
    <w:p w14:paraId="3E93C775" w14:textId="20D9B9CA" w:rsidR="001E2CFA" w:rsidRDefault="00ED32A7" w:rsidP="001E2CFA">
      <w:pPr>
        <w:pStyle w:val="Beschriftung"/>
        <w:shd w:val="clear" w:color="auto" w:fill="CCFFFF"/>
        <w:tabs>
          <w:tab w:val="left" w:pos="7797"/>
          <w:tab w:val="left" w:pos="7938"/>
          <w:tab w:val="left" w:pos="9072"/>
        </w:tabs>
        <w:ind w:right="-1"/>
        <w:rPr>
          <w:lang w:val="en-GB"/>
        </w:rPr>
      </w:pPr>
      <w:r>
        <w:rPr>
          <w:lang w:val="en-GB"/>
        </w:rPr>
        <w:lastRenderedPageBreak/>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A13004">
        <w:rPr>
          <w:noProof/>
          <w:lang w:val="en-GB"/>
        </w:rPr>
        <w:t>1</w:t>
      </w:r>
      <w:r w:rsidR="001E2CFA" w:rsidRPr="00896AA1">
        <w:rPr>
          <w:lang w:val="en-GB"/>
        </w:rPr>
        <w:fldChar w:fldCharType="end"/>
      </w:r>
      <w:bookmarkEnd w:id="55"/>
      <w:r w:rsidR="001E2CFA" w:rsidRPr="00896AA1">
        <w:rPr>
          <w:lang w:val="en-GB"/>
        </w:rPr>
        <w:t xml:space="preserve">: </w:t>
      </w:r>
      <w:r>
        <w:rPr>
          <w:lang w:val="en-GB"/>
        </w:rPr>
        <w:t>Example of a flow chart/graphic production stage</w:t>
      </w:r>
      <w:bookmarkEnd w:id="56"/>
      <w:bookmarkEnd w:id="57"/>
      <w:bookmarkEnd w:id="58"/>
    </w:p>
    <w:p w14:paraId="305B6230" w14:textId="38EE2619" w:rsidR="006402F9" w:rsidRPr="006402F9" w:rsidRDefault="006402F9" w:rsidP="006402F9">
      <w:pPr>
        <w:rPr>
          <w:lang w:val="en-GB"/>
        </w:rPr>
      </w:pPr>
      <w:r>
        <w:rPr>
          <w:noProof/>
          <w:lang w:val="en-US"/>
        </w:rPr>
        <w:drawing>
          <wp:inline distT="0" distB="0" distL="0" distR="0" wp14:anchorId="3CD296BE" wp14:editId="7F7B5162">
            <wp:extent cx="5364480" cy="3596640"/>
            <wp:effectExtent l="0" t="0" r="762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480" cy="3596640"/>
                    </a:xfrm>
                    <a:prstGeom prst="rect">
                      <a:avLst/>
                    </a:prstGeom>
                    <a:noFill/>
                    <a:ln>
                      <a:noFill/>
                    </a:ln>
                  </pic:spPr>
                </pic:pic>
              </a:graphicData>
            </a:graphic>
          </wp:inline>
        </w:drawing>
      </w:r>
    </w:p>
    <w:p w14:paraId="41DD6AEE" w14:textId="77777777" w:rsidR="006402F9" w:rsidRDefault="006402F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4F6074" w:rsidRPr="004F6074" w14:paraId="5F5E65D4" w14:textId="77777777" w:rsidTr="004F6074">
        <w:tc>
          <w:tcPr>
            <w:tcW w:w="4956" w:type="dxa"/>
          </w:tcPr>
          <w:p w14:paraId="08A3C916" w14:textId="75831665" w:rsidR="004F6074" w:rsidRPr="004F6074" w:rsidRDefault="004F6074" w:rsidP="004F6074">
            <w:pPr>
              <w:rPr>
                <w:lang w:val="de-AT"/>
              </w:rPr>
            </w:pPr>
            <w:r w:rsidRPr="004F6074">
              <w:rPr>
                <w:lang w:val="de-AT"/>
              </w:rPr>
              <w:t>Schrott</w:t>
            </w:r>
          </w:p>
        </w:tc>
        <w:tc>
          <w:tcPr>
            <w:tcW w:w="4956" w:type="dxa"/>
          </w:tcPr>
          <w:p w14:paraId="01C5D2F2" w14:textId="1D59E4BC" w:rsidR="004F6074" w:rsidRPr="004F6074" w:rsidRDefault="004F6074" w:rsidP="004F6074">
            <w:pPr>
              <w:rPr>
                <w:lang w:val="de-AT"/>
              </w:rPr>
            </w:pPr>
            <w:r>
              <w:rPr>
                <w:rStyle w:val="jlqj4b"/>
                <w:lang w:val="en"/>
              </w:rPr>
              <w:t>scrap metal</w:t>
            </w:r>
          </w:p>
        </w:tc>
      </w:tr>
      <w:tr w:rsidR="004F6074" w:rsidRPr="004F6074" w14:paraId="73459087" w14:textId="77777777" w:rsidTr="004F6074">
        <w:tc>
          <w:tcPr>
            <w:tcW w:w="4956" w:type="dxa"/>
          </w:tcPr>
          <w:p w14:paraId="799E2E95" w14:textId="40FF1761" w:rsidR="004F6074" w:rsidRPr="004F6074" w:rsidRDefault="004F6074" w:rsidP="004F6074">
            <w:pPr>
              <w:rPr>
                <w:lang w:val="de-AT"/>
              </w:rPr>
            </w:pPr>
            <w:r w:rsidRPr="004F6074">
              <w:rPr>
                <w:lang w:val="de-AT"/>
              </w:rPr>
              <w:t>Elektrolichtbogenofen</w:t>
            </w:r>
          </w:p>
        </w:tc>
        <w:tc>
          <w:tcPr>
            <w:tcW w:w="4956" w:type="dxa"/>
          </w:tcPr>
          <w:p w14:paraId="43755B05" w14:textId="34829DC1" w:rsidR="004F6074" w:rsidRPr="004F6074" w:rsidRDefault="004F6074" w:rsidP="004F6074">
            <w:pPr>
              <w:rPr>
                <w:lang w:val="de-AT"/>
              </w:rPr>
            </w:pPr>
            <w:r>
              <w:rPr>
                <w:rStyle w:val="jlqj4b"/>
                <w:lang w:val="en"/>
              </w:rPr>
              <w:t>electric arc furnace</w:t>
            </w:r>
          </w:p>
        </w:tc>
      </w:tr>
      <w:tr w:rsidR="004F6074" w:rsidRPr="004F6074" w14:paraId="7CFD87AD" w14:textId="77777777" w:rsidTr="004F6074">
        <w:tc>
          <w:tcPr>
            <w:tcW w:w="4956" w:type="dxa"/>
          </w:tcPr>
          <w:p w14:paraId="4CDCCD35" w14:textId="1530B34A" w:rsidR="004F6074" w:rsidRPr="004F6074" w:rsidRDefault="004F6074" w:rsidP="004F6074">
            <w:pPr>
              <w:rPr>
                <w:lang w:val="de-AT"/>
              </w:rPr>
            </w:pPr>
            <w:r w:rsidRPr="004F6074">
              <w:rPr>
                <w:lang w:val="de-AT"/>
              </w:rPr>
              <w:t>Pfannenofen</w:t>
            </w:r>
          </w:p>
        </w:tc>
        <w:tc>
          <w:tcPr>
            <w:tcW w:w="4956" w:type="dxa"/>
          </w:tcPr>
          <w:p w14:paraId="4EC69117" w14:textId="2BCBB814" w:rsidR="004F6074" w:rsidRPr="004F6074" w:rsidRDefault="004F6074" w:rsidP="004F6074">
            <w:pPr>
              <w:rPr>
                <w:lang w:val="de-AT"/>
              </w:rPr>
            </w:pPr>
            <w:r>
              <w:rPr>
                <w:rStyle w:val="jlqj4b"/>
                <w:lang w:val="en"/>
              </w:rPr>
              <w:t>ladle furnace</w:t>
            </w:r>
          </w:p>
        </w:tc>
      </w:tr>
      <w:tr w:rsidR="004F6074" w:rsidRPr="004F6074" w14:paraId="530B3C45" w14:textId="77777777" w:rsidTr="004F6074">
        <w:tc>
          <w:tcPr>
            <w:tcW w:w="4956" w:type="dxa"/>
          </w:tcPr>
          <w:p w14:paraId="5A0E2084" w14:textId="085AE990" w:rsidR="004F6074" w:rsidRPr="004F6074" w:rsidRDefault="004F6074" w:rsidP="004F6074">
            <w:pPr>
              <w:rPr>
                <w:lang w:val="de-AT"/>
              </w:rPr>
            </w:pPr>
            <w:r w:rsidRPr="004F6074">
              <w:rPr>
                <w:lang w:val="de-AT"/>
              </w:rPr>
              <w:t>Strangguss</w:t>
            </w:r>
          </w:p>
        </w:tc>
        <w:tc>
          <w:tcPr>
            <w:tcW w:w="4956" w:type="dxa"/>
          </w:tcPr>
          <w:p w14:paraId="254B058A" w14:textId="14EFF27A" w:rsidR="004F6074" w:rsidRPr="004F6074" w:rsidRDefault="004F6074" w:rsidP="004F6074">
            <w:pPr>
              <w:rPr>
                <w:lang w:val="de-AT"/>
              </w:rPr>
            </w:pPr>
            <w:r>
              <w:rPr>
                <w:rStyle w:val="jlqj4b"/>
                <w:lang w:val="en"/>
              </w:rPr>
              <w:t>continuous casting</w:t>
            </w:r>
          </w:p>
        </w:tc>
      </w:tr>
      <w:tr w:rsidR="004F6074" w:rsidRPr="004F6074" w14:paraId="464B0791" w14:textId="77777777" w:rsidTr="004F6074">
        <w:tc>
          <w:tcPr>
            <w:tcW w:w="4956" w:type="dxa"/>
          </w:tcPr>
          <w:p w14:paraId="51A2AEE8" w14:textId="22BEFE53" w:rsidR="004F6074" w:rsidRPr="004F6074" w:rsidRDefault="004F6074" w:rsidP="004F6074">
            <w:pPr>
              <w:rPr>
                <w:lang w:val="de-AT"/>
              </w:rPr>
            </w:pPr>
            <w:r w:rsidRPr="004F6074">
              <w:rPr>
                <w:lang w:val="de-AT"/>
              </w:rPr>
              <w:t>Stoßofen</w:t>
            </w:r>
          </w:p>
        </w:tc>
        <w:tc>
          <w:tcPr>
            <w:tcW w:w="4956" w:type="dxa"/>
          </w:tcPr>
          <w:p w14:paraId="71140A3D" w14:textId="2D475468" w:rsidR="004F6074" w:rsidRPr="004F6074" w:rsidRDefault="004F6074" w:rsidP="004F6074">
            <w:pPr>
              <w:rPr>
                <w:lang w:val="de-AT"/>
              </w:rPr>
            </w:pPr>
            <w:r>
              <w:rPr>
                <w:rStyle w:val="jlqj4b"/>
                <w:lang w:val="en"/>
              </w:rPr>
              <w:t>pusher furnace</w:t>
            </w:r>
          </w:p>
        </w:tc>
      </w:tr>
      <w:tr w:rsidR="004F6074" w:rsidRPr="004F6074" w14:paraId="5F61FD21" w14:textId="77777777" w:rsidTr="004F6074">
        <w:tc>
          <w:tcPr>
            <w:tcW w:w="4956" w:type="dxa"/>
          </w:tcPr>
          <w:p w14:paraId="147ADE7C" w14:textId="142F74CC" w:rsidR="004F6074" w:rsidRPr="004F6074" w:rsidRDefault="004F6074" w:rsidP="004F6074">
            <w:pPr>
              <w:rPr>
                <w:lang w:val="de-AT"/>
              </w:rPr>
            </w:pPr>
            <w:r w:rsidRPr="004F6074">
              <w:rPr>
                <w:lang w:val="de-AT"/>
              </w:rPr>
              <w:t>Vorstraße</w:t>
            </w:r>
          </w:p>
        </w:tc>
        <w:tc>
          <w:tcPr>
            <w:tcW w:w="4956" w:type="dxa"/>
          </w:tcPr>
          <w:p w14:paraId="476E3039" w14:textId="139946C3" w:rsidR="004F6074" w:rsidRPr="004F6074" w:rsidRDefault="004F6074" w:rsidP="004F6074">
            <w:pPr>
              <w:rPr>
                <w:lang w:val="de-AT"/>
              </w:rPr>
            </w:pPr>
            <w:r>
              <w:rPr>
                <w:rStyle w:val="jlqj4b"/>
                <w:lang w:val="en"/>
              </w:rPr>
              <w:t>fore road</w:t>
            </w:r>
          </w:p>
        </w:tc>
      </w:tr>
      <w:tr w:rsidR="004F6074" w:rsidRPr="004F6074" w14:paraId="7A5A2115" w14:textId="77777777" w:rsidTr="004F6074">
        <w:tc>
          <w:tcPr>
            <w:tcW w:w="4956" w:type="dxa"/>
          </w:tcPr>
          <w:p w14:paraId="089784D1" w14:textId="7BA063E3" w:rsidR="004F6074" w:rsidRPr="004F6074" w:rsidRDefault="004F6074" w:rsidP="004F6074">
            <w:pPr>
              <w:rPr>
                <w:lang w:val="de-AT"/>
              </w:rPr>
            </w:pPr>
            <w:r w:rsidRPr="004F6074">
              <w:rPr>
                <w:lang w:val="de-AT"/>
              </w:rPr>
              <w:t>Mittelstraße</w:t>
            </w:r>
          </w:p>
        </w:tc>
        <w:tc>
          <w:tcPr>
            <w:tcW w:w="4956" w:type="dxa"/>
          </w:tcPr>
          <w:p w14:paraId="5E405A58" w14:textId="493A94F4" w:rsidR="004F6074" w:rsidRPr="004F6074" w:rsidRDefault="004F6074" w:rsidP="004F6074">
            <w:pPr>
              <w:rPr>
                <w:lang w:val="de-AT"/>
              </w:rPr>
            </w:pPr>
            <w:r>
              <w:rPr>
                <w:rStyle w:val="jlqj4b"/>
                <w:lang w:val="en"/>
              </w:rPr>
              <w:t>middle road</w:t>
            </w:r>
          </w:p>
        </w:tc>
      </w:tr>
      <w:tr w:rsidR="004F6074" w:rsidRPr="004F6074" w14:paraId="68D8CC29" w14:textId="77777777" w:rsidTr="004F6074">
        <w:tc>
          <w:tcPr>
            <w:tcW w:w="4956" w:type="dxa"/>
          </w:tcPr>
          <w:p w14:paraId="1CC69920" w14:textId="5324FAFE" w:rsidR="004F6074" w:rsidRPr="004F6074" w:rsidRDefault="004F6074" w:rsidP="004F6074">
            <w:pPr>
              <w:rPr>
                <w:lang w:val="de-AT"/>
              </w:rPr>
            </w:pPr>
            <w:r w:rsidRPr="004F6074">
              <w:rPr>
                <w:lang w:val="de-AT"/>
              </w:rPr>
              <w:t>Fertigblock</w:t>
            </w:r>
          </w:p>
        </w:tc>
        <w:tc>
          <w:tcPr>
            <w:tcW w:w="4956" w:type="dxa"/>
          </w:tcPr>
          <w:p w14:paraId="6EB4235A" w14:textId="6DBFFAE0" w:rsidR="004F6074" w:rsidRPr="004F6074" w:rsidRDefault="004F6074" w:rsidP="004F6074">
            <w:pPr>
              <w:rPr>
                <w:lang w:val="de-AT"/>
              </w:rPr>
            </w:pPr>
            <w:r>
              <w:rPr>
                <w:rStyle w:val="jlqj4b"/>
                <w:lang w:val="en"/>
              </w:rPr>
              <w:t>finished block</w:t>
            </w:r>
          </w:p>
        </w:tc>
      </w:tr>
      <w:tr w:rsidR="004F6074" w:rsidRPr="004F6074" w14:paraId="70D4737B" w14:textId="77777777" w:rsidTr="004F6074">
        <w:tc>
          <w:tcPr>
            <w:tcW w:w="4956" w:type="dxa"/>
          </w:tcPr>
          <w:p w14:paraId="66BBC008" w14:textId="4CBDC21B" w:rsidR="004F6074" w:rsidRPr="004F6074" w:rsidRDefault="004F6074" w:rsidP="004F6074">
            <w:pPr>
              <w:rPr>
                <w:lang w:val="de-AT"/>
              </w:rPr>
            </w:pPr>
            <w:r w:rsidRPr="004F6074">
              <w:rPr>
                <w:lang w:val="de-AT"/>
              </w:rPr>
              <w:t>Tempcore-Anlage</w:t>
            </w:r>
          </w:p>
        </w:tc>
        <w:tc>
          <w:tcPr>
            <w:tcW w:w="4956" w:type="dxa"/>
          </w:tcPr>
          <w:p w14:paraId="601D36D4" w14:textId="25BC029D" w:rsidR="004F6074" w:rsidRPr="004F6074" w:rsidRDefault="004F6074" w:rsidP="004F6074">
            <w:pPr>
              <w:rPr>
                <w:lang w:val="de-AT"/>
              </w:rPr>
            </w:pPr>
            <w:r>
              <w:rPr>
                <w:rStyle w:val="jlqj4b"/>
                <w:lang w:val="en"/>
              </w:rPr>
              <w:t>Tempcore plant</w:t>
            </w:r>
          </w:p>
        </w:tc>
      </w:tr>
      <w:tr w:rsidR="004F6074" w:rsidRPr="004F6074" w14:paraId="2D86A6D7" w14:textId="77777777" w:rsidTr="004F6074">
        <w:tc>
          <w:tcPr>
            <w:tcW w:w="4956" w:type="dxa"/>
          </w:tcPr>
          <w:p w14:paraId="0B9D0868" w14:textId="26CC6BDD" w:rsidR="004F6074" w:rsidRPr="004F6074" w:rsidRDefault="004F6074" w:rsidP="004F6074">
            <w:pPr>
              <w:rPr>
                <w:lang w:val="de-AT"/>
              </w:rPr>
            </w:pPr>
            <w:r w:rsidRPr="004F6074">
              <w:rPr>
                <w:lang w:val="de-AT"/>
              </w:rPr>
              <w:t>Spuleranlage</w:t>
            </w:r>
          </w:p>
        </w:tc>
        <w:tc>
          <w:tcPr>
            <w:tcW w:w="4956" w:type="dxa"/>
          </w:tcPr>
          <w:p w14:paraId="215F1D50" w14:textId="65D41F57" w:rsidR="004F6074" w:rsidRPr="004F6074" w:rsidRDefault="004F6074" w:rsidP="004F6074">
            <w:pPr>
              <w:rPr>
                <w:lang w:val="de-AT"/>
              </w:rPr>
            </w:pPr>
            <w:r>
              <w:rPr>
                <w:rStyle w:val="jlqj4b"/>
                <w:lang w:val="en"/>
              </w:rPr>
              <w:t>winding system</w:t>
            </w:r>
          </w:p>
        </w:tc>
      </w:tr>
      <w:tr w:rsidR="004F6074" w:rsidRPr="004F6074" w14:paraId="34F8AA37" w14:textId="77777777" w:rsidTr="004F6074">
        <w:tc>
          <w:tcPr>
            <w:tcW w:w="4956" w:type="dxa"/>
          </w:tcPr>
          <w:p w14:paraId="2D18BAA2" w14:textId="0B52BFE6" w:rsidR="004F6074" w:rsidRPr="004F6074" w:rsidRDefault="004F6074" w:rsidP="004F6074">
            <w:pPr>
              <w:rPr>
                <w:lang w:val="de-AT"/>
              </w:rPr>
            </w:pPr>
            <w:r w:rsidRPr="004F6074">
              <w:rPr>
                <w:lang w:val="de-AT"/>
              </w:rPr>
              <w:t>Kühlbett</w:t>
            </w:r>
          </w:p>
        </w:tc>
        <w:tc>
          <w:tcPr>
            <w:tcW w:w="4956" w:type="dxa"/>
          </w:tcPr>
          <w:p w14:paraId="0925B1FE" w14:textId="77777777" w:rsidR="004F6074" w:rsidRPr="004F6074" w:rsidRDefault="004F6074" w:rsidP="004F6074">
            <w:pPr>
              <w:rPr>
                <w:b/>
                <w:bCs/>
                <w:lang w:val="en-GB"/>
              </w:rPr>
            </w:pPr>
            <w:r>
              <w:rPr>
                <w:rStyle w:val="jlqj4b"/>
                <w:lang w:val="en"/>
              </w:rPr>
              <w:t>cooling bed</w:t>
            </w:r>
          </w:p>
          <w:p w14:paraId="21BB486B" w14:textId="225835E8" w:rsidR="004F6074" w:rsidRPr="004F6074" w:rsidRDefault="004F6074" w:rsidP="004F6074">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9" w:name="EPDEdit_ibu_2_5_Inverkehrbringung"/>
      <w:bookmarkStart w:id="60" w:name="_Toc186900037"/>
      <w:bookmarkStart w:id="61" w:name="_Toc186900087"/>
      <w:r>
        <w:rPr>
          <w:lang w:val="en-GB"/>
        </w:rPr>
        <w:t>Packaging</w:t>
      </w:r>
      <w:bookmarkEnd w:id="60"/>
      <w:bookmarkEnd w:id="61"/>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349723E7"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524A61">
        <w:rPr>
          <w:b/>
          <w:u w:val="single"/>
          <w:lang w:val="en-GB"/>
        </w:rPr>
        <w:t>:</w:t>
      </w:r>
    </w:p>
    <w:p w14:paraId="25492279" w14:textId="0DE61C4C" w:rsidR="004F6074" w:rsidRPr="004F6074" w:rsidRDefault="004F6074" w:rsidP="00274F41">
      <w:pPr>
        <w:shd w:val="clear" w:color="auto" w:fill="CCFFFF"/>
        <w:rPr>
          <w:bCs/>
          <w:lang w:val="en-GB"/>
        </w:rPr>
      </w:pPr>
      <w:r w:rsidRPr="004F6074">
        <w:rPr>
          <w:bCs/>
          <w:lang w:val="en-GB"/>
        </w:rPr>
        <w:t>Example: As a rule, reinforcing steel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62" w:name="_Toc186900038"/>
      <w:bookmarkStart w:id="63" w:name="_Toc186900088"/>
      <w:r>
        <w:rPr>
          <w:lang w:val="en-GB"/>
        </w:rPr>
        <w:t>Conditions of delivery</w:t>
      </w:r>
      <w:bookmarkEnd w:id="62"/>
      <w:bookmarkEnd w:id="63"/>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4" w:name="_Hlk57750023"/>
      <w:r w:rsidRPr="00AA3B7F">
        <w:rPr>
          <w:lang w:val="en-GB"/>
        </w:rPr>
        <w:t xml:space="preserve">Written description of conditions of delivery, units of delivery, size and dimension as well as requirements on storage important for the declared product(s). </w:t>
      </w:r>
    </w:p>
    <w:bookmarkEnd w:id="64"/>
    <w:p w14:paraId="0A55CEAF" w14:textId="77777777" w:rsidR="00EF0EB5" w:rsidRPr="00896AA1" w:rsidRDefault="00EF0EB5" w:rsidP="00EF0EB5">
      <w:pPr>
        <w:spacing w:line="240" w:lineRule="auto"/>
        <w:jc w:val="left"/>
        <w:rPr>
          <w:lang w:val="en-GB"/>
        </w:rPr>
      </w:pPr>
    </w:p>
    <w:p w14:paraId="18E6D08A" w14:textId="42BEBF10" w:rsidR="00EF0EB5" w:rsidRPr="00896AA1" w:rsidRDefault="00EF0EB5" w:rsidP="00EF0EB5">
      <w:pPr>
        <w:pStyle w:val="berschrift2"/>
        <w:rPr>
          <w:lang w:val="en-GB"/>
        </w:rPr>
      </w:pPr>
      <w:bookmarkStart w:id="65" w:name="_Toc482174985"/>
      <w:bookmarkStart w:id="66" w:name="_Toc186900039"/>
      <w:bookmarkStart w:id="67" w:name="_Toc186900089"/>
      <w:r w:rsidRPr="00896AA1">
        <w:rPr>
          <w:lang w:val="en-GB"/>
        </w:rPr>
        <w:lastRenderedPageBreak/>
        <w:t>Transport</w:t>
      </w:r>
      <w:bookmarkEnd w:id="65"/>
      <w:r w:rsidR="00A37E98">
        <w:rPr>
          <w:lang w:val="en-GB"/>
        </w:rPr>
        <w:t xml:space="preserve"> to site</w:t>
      </w:r>
      <w:bookmarkEnd w:id="66"/>
      <w:bookmarkEnd w:id="67"/>
    </w:p>
    <w:p w14:paraId="69DB041D" w14:textId="77777777" w:rsidR="00EF0EB5" w:rsidRPr="00896AA1" w:rsidRDefault="00EF0EB5" w:rsidP="00EF0EB5">
      <w:pPr>
        <w:rPr>
          <w:lang w:val="en-GB"/>
        </w:rPr>
      </w:pPr>
    </w:p>
    <w:p w14:paraId="4C70975A" w14:textId="41DFD97C" w:rsidR="00EF0EB5" w:rsidRPr="00896AA1" w:rsidRDefault="003043D9" w:rsidP="00EF0EB5">
      <w:pPr>
        <w:shd w:val="clear" w:color="auto" w:fill="DAEEF3" w:themeFill="accent5" w:themeFillTint="33"/>
        <w:rPr>
          <w:shd w:val="clear" w:color="auto" w:fill="DAEEF3" w:themeFill="accent5" w:themeFillTint="33"/>
          <w:lang w:val="en-GB"/>
        </w:rPr>
      </w:pPr>
      <w:bookmarkStart w:id="68" w:name="_Hlk57750227"/>
      <w:r w:rsidRPr="0089243F">
        <w:rPr>
          <w:lang w:val="en-GB"/>
        </w:rPr>
        <w:t>Description of delivery</w:t>
      </w:r>
      <w:r>
        <w:rPr>
          <w:lang w:val="en-GB"/>
        </w:rPr>
        <w:t xml:space="preserve"> (Route and means of transport</w:t>
      </w:r>
      <w:r w:rsidR="00A37E98" w:rsidRPr="00A37E98">
        <w:rPr>
          <w:lang w:val="en-GB"/>
        </w:rPr>
        <w:t xml:space="preserve"> </w:t>
      </w:r>
      <w:r w:rsidR="00A37E98" w:rsidRPr="00E16B09">
        <w:rPr>
          <w:lang w:val="en-GB"/>
        </w:rPr>
        <w:t>incl. capacity utilisation (including empty runs) in percent, bulk density of the transported products in kg/m³ and volume utilisation factor.</w:t>
      </w:r>
      <w:r w:rsidR="00A37E98">
        <w:rPr>
          <w:lang w:val="en-GB"/>
        </w:rPr>
        <w:t>)</w:t>
      </w:r>
    </w:p>
    <w:bookmarkEnd w:id="68"/>
    <w:p w14:paraId="166B35BC" w14:textId="77777777" w:rsidR="00EF0EB5" w:rsidRPr="00896AA1" w:rsidRDefault="00EF0EB5" w:rsidP="00EF0EB5">
      <w:pPr>
        <w:spacing w:line="240" w:lineRule="auto"/>
        <w:jc w:val="left"/>
        <w:rPr>
          <w:lang w:val="en-GB"/>
        </w:rPr>
      </w:pPr>
    </w:p>
    <w:p w14:paraId="1E6228C8" w14:textId="77777777" w:rsidR="00385788" w:rsidRPr="00896AA1" w:rsidRDefault="00385788" w:rsidP="00385788">
      <w:pPr>
        <w:pStyle w:val="berschrift2"/>
        <w:rPr>
          <w:lang w:val="en-GB"/>
        </w:rPr>
      </w:pPr>
      <w:bookmarkStart w:id="69" w:name="_Toc391751341"/>
      <w:bookmarkStart w:id="70" w:name="_Toc448412383"/>
      <w:bookmarkStart w:id="71" w:name="_Toc186900040"/>
      <w:bookmarkStart w:id="72" w:name="_Toc186900090"/>
      <w:r>
        <w:rPr>
          <w:lang w:val="en-GB"/>
        </w:rPr>
        <w:t>Construction product stage</w:t>
      </w:r>
      <w:bookmarkEnd w:id="71"/>
      <w:bookmarkEnd w:id="72"/>
    </w:p>
    <w:bookmarkEnd w:id="69"/>
    <w:bookmarkEnd w:id="70"/>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3"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149A4A6C"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E74586" w:rsidRPr="00E74586">
        <w:rPr>
          <w:b/>
          <w:lang w:val="en-GB"/>
        </w:rPr>
        <w:t>:</w:t>
      </w:r>
    </w:p>
    <w:p w14:paraId="7E25D497" w14:textId="2ACE4F4B" w:rsidR="00D56549" w:rsidRDefault="00D56549" w:rsidP="00EF0EB5">
      <w:pPr>
        <w:shd w:val="clear" w:color="auto" w:fill="CCFFFF"/>
        <w:rPr>
          <w:b/>
          <w:lang w:val="en-GB"/>
        </w:rPr>
      </w:pPr>
    </w:p>
    <w:p w14:paraId="1B791B64" w14:textId="77777777" w:rsidR="00D56549" w:rsidRPr="00041EA5" w:rsidRDefault="00D56549" w:rsidP="00D56549">
      <w:pPr>
        <w:shd w:val="clear" w:color="auto" w:fill="CCFFFF"/>
        <w:rPr>
          <w:bCs/>
          <w:lang w:val="en-GB"/>
        </w:rPr>
      </w:pPr>
      <w:r w:rsidRPr="00041EA5">
        <w:rPr>
          <w:bCs/>
          <w:lang w:val="en-GB"/>
        </w:rPr>
        <w:t>The focus of this PKR is on rebars in their unprocessed condition.</w:t>
      </w:r>
    </w:p>
    <w:p w14:paraId="101C8241" w14:textId="77777777" w:rsidR="00D56549" w:rsidRPr="00041EA5" w:rsidRDefault="00D56549" w:rsidP="00D56549">
      <w:pPr>
        <w:shd w:val="clear" w:color="auto" w:fill="CCFFFF"/>
        <w:rPr>
          <w:bCs/>
          <w:lang w:val="en-GB"/>
        </w:rPr>
      </w:pPr>
      <w:r w:rsidRPr="00041EA5">
        <w:rPr>
          <w:bCs/>
          <w:lang w:val="en-GB"/>
        </w:rPr>
        <w:t xml:space="preserve">    </w:t>
      </w:r>
    </w:p>
    <w:p w14:paraId="30BDB08F" w14:textId="77777777" w:rsidR="00D56549" w:rsidRPr="00041EA5" w:rsidRDefault="00D56549" w:rsidP="00D56549">
      <w:pPr>
        <w:shd w:val="clear" w:color="auto" w:fill="CCFFFF"/>
        <w:rPr>
          <w:bCs/>
          <w:lang w:val="en-GB"/>
        </w:rPr>
      </w:pPr>
      <w:r w:rsidRPr="00041EA5">
        <w:rPr>
          <w:bCs/>
          <w:lang w:val="en-GB"/>
        </w:rPr>
        <w:t xml:space="preserve">     The further processing of reinforcing steel can take place in 2 scenarios:</w:t>
      </w:r>
    </w:p>
    <w:p w14:paraId="782B3995" w14:textId="77777777" w:rsidR="00D56549" w:rsidRPr="00041EA5" w:rsidRDefault="00D56549" w:rsidP="00D56549">
      <w:pPr>
        <w:shd w:val="clear" w:color="auto" w:fill="CCFFFF"/>
        <w:rPr>
          <w:bCs/>
          <w:lang w:val="en-GB"/>
        </w:rPr>
      </w:pPr>
      <w:r w:rsidRPr="00041EA5">
        <w:rPr>
          <w:bCs/>
          <w:lang w:val="en-GB"/>
        </w:rPr>
        <w:t xml:space="preserve">     a) direct transport and processing (bending) at the construction site with subsequent installation</w:t>
      </w:r>
    </w:p>
    <w:p w14:paraId="2D4D0EF4" w14:textId="77777777" w:rsidR="00D56549" w:rsidRPr="00041EA5" w:rsidRDefault="00D56549" w:rsidP="00D56549">
      <w:pPr>
        <w:shd w:val="clear" w:color="auto" w:fill="CCFFFF"/>
        <w:rPr>
          <w:bCs/>
          <w:lang w:val="en-GB"/>
        </w:rPr>
      </w:pPr>
      <w:r w:rsidRPr="00041EA5">
        <w:rPr>
          <w:bCs/>
          <w:lang w:val="en-GB"/>
        </w:rPr>
        <w:t xml:space="preserve">     b) Transport to a bending shop and processing (bending) in the bending shop with subsequent transport to the construction site and installation</w:t>
      </w:r>
    </w:p>
    <w:p w14:paraId="00436A01" w14:textId="77777777" w:rsidR="00D56549" w:rsidRPr="00041EA5" w:rsidRDefault="00D56549" w:rsidP="00D56549">
      <w:pPr>
        <w:shd w:val="clear" w:color="auto" w:fill="CCFFFF"/>
        <w:rPr>
          <w:bCs/>
          <w:lang w:val="en-GB"/>
        </w:rPr>
      </w:pPr>
      <w:r w:rsidRPr="00041EA5">
        <w:rPr>
          <w:bCs/>
          <w:lang w:val="en-GB"/>
        </w:rPr>
        <w:t xml:space="preserve">   </w:t>
      </w:r>
    </w:p>
    <w:p w14:paraId="47C4C211" w14:textId="35466727" w:rsidR="00D56549" w:rsidRPr="00041EA5" w:rsidRDefault="00D56549" w:rsidP="00D56549">
      <w:pPr>
        <w:shd w:val="clear" w:color="auto" w:fill="CCFFFF"/>
        <w:rPr>
          <w:bCs/>
          <w:lang w:val="en-GB"/>
        </w:rPr>
      </w:pPr>
      <w:r w:rsidRPr="00041EA5">
        <w:rPr>
          <w:bCs/>
          <w:lang w:val="en-GB"/>
        </w:rPr>
        <w:t>The flows of direct transport to the construction site (scenario a) or the flows of transport to the bending shop and the flows of processing in the bending shop and the flows of subsequent transport to the construction site (scenario b) must be balanced in A4-A5</w:t>
      </w:r>
    </w:p>
    <w:bookmarkEnd w:id="73"/>
    <w:p w14:paraId="26E28E6A" w14:textId="77777777" w:rsidR="00D56549" w:rsidRDefault="00D56549" w:rsidP="00D03D5C">
      <w:pPr>
        <w:rPr>
          <w:rStyle w:val="jlqj4b"/>
          <w:lang w:val="en"/>
        </w:rPr>
      </w:pPr>
    </w:p>
    <w:p w14:paraId="719126FD" w14:textId="5C7E3C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74" w:name="_Hlk56600178"/>
      <w:bookmarkStart w:id="75" w:name="_Toc186900041"/>
      <w:bookmarkStart w:id="76" w:name="_Toc186900091"/>
      <w:r>
        <w:rPr>
          <w:lang w:val="en-GB"/>
        </w:rPr>
        <w:t>Use stage</w:t>
      </w:r>
      <w:bookmarkEnd w:id="75"/>
      <w:bookmarkEnd w:id="76"/>
    </w:p>
    <w:bookmarkEnd w:id="7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7"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6A5CAF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E74586">
        <w:rPr>
          <w:b/>
          <w:lang w:val="en-GB"/>
        </w:rPr>
        <w:t>:</w:t>
      </w:r>
    </w:p>
    <w:p w14:paraId="3168A7A5" w14:textId="6118740B" w:rsidR="00D56549" w:rsidRPr="00D56549" w:rsidRDefault="00D56549" w:rsidP="00D03D5C">
      <w:pPr>
        <w:shd w:val="clear" w:color="auto" w:fill="CCFFFF"/>
        <w:rPr>
          <w:bCs/>
          <w:lang w:val="en-GB"/>
        </w:rPr>
      </w:pPr>
      <w:r w:rsidRPr="00D56549">
        <w:rPr>
          <w:bCs/>
          <w:lang w:val="en-GB"/>
        </w:rPr>
        <w:t>In the case of reinforcing steel products that are completely encased in concrete, there are no changes in the material composition over the period of use if they are properly planned, properly and professionally installed and are used without problems.</w:t>
      </w:r>
    </w:p>
    <w:bookmarkEnd w:id="77"/>
    <w:p w14:paraId="2AAF13A8" w14:textId="77777777" w:rsidR="00D03D5C" w:rsidRPr="00896AA1" w:rsidRDefault="00D03D5C"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78" w:name="_Ref325286303"/>
      <w:bookmarkStart w:id="79" w:name="_Toc482174989"/>
      <w:bookmarkStart w:id="80" w:name="_Hlk56600190"/>
      <w:bookmarkStart w:id="81" w:name="_Toc186900042"/>
      <w:bookmarkStart w:id="82" w:name="_Toc186900092"/>
      <w:r>
        <w:rPr>
          <w:lang w:val="en-GB"/>
        </w:rPr>
        <w:t>Reference service life</w:t>
      </w:r>
      <w:r w:rsidR="00D03D5C" w:rsidRPr="00896AA1">
        <w:rPr>
          <w:lang w:val="en-GB"/>
        </w:rPr>
        <w:t xml:space="preserve"> (RSL)</w:t>
      </w:r>
      <w:bookmarkEnd w:id="78"/>
      <w:bookmarkEnd w:id="79"/>
      <w:bookmarkEnd w:id="81"/>
      <w:bookmarkEnd w:id="82"/>
    </w:p>
    <w:bookmarkEnd w:id="80"/>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3E38C575" w:rsidR="00D03D5C" w:rsidRPr="00896AA1" w:rsidRDefault="009554AC" w:rsidP="009554AC">
      <w:pPr>
        <w:pStyle w:val="Beschriftung"/>
        <w:rPr>
          <w:lang w:val="en-GB"/>
        </w:rPr>
      </w:pPr>
      <w:bookmarkStart w:id="84" w:name="_Toc488930646"/>
      <w:bookmarkStart w:id="85" w:name="_Toc186702389"/>
      <w:bookmarkEnd w:id="83"/>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58DEE8E3" w:rsidR="007634CD" w:rsidRPr="00896AA1" w:rsidRDefault="0054149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Reinforcing </w:t>
            </w:r>
            <w:r w:rsidR="00D56549">
              <w:rPr>
                <w:rFonts w:eastAsia="Times New Roman"/>
                <w:spacing w:val="-4"/>
                <w:lang w:val="en-GB"/>
              </w:rPr>
              <w:t>steel 1)</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CF853FC" w:rsidR="007634CD" w:rsidRPr="00896AA1" w:rsidRDefault="00D56549" w:rsidP="003120FA">
            <w:pPr>
              <w:pBdr>
                <w:top w:val="nil"/>
                <w:left w:val="nil"/>
                <w:bottom w:val="nil"/>
                <w:right w:val="nil"/>
                <w:between w:val="nil"/>
                <w:bar w:val="nil"/>
              </w:pBdr>
              <w:ind w:left="147"/>
              <w:jc w:val="center"/>
              <w:rPr>
                <w:rFonts w:eastAsia="Times New Roman"/>
                <w:spacing w:val="-4"/>
                <w:lang w:val="en-GB"/>
              </w:rPr>
            </w:pPr>
            <w:r>
              <w:rPr>
                <w:rFonts w:eastAsia="Times New Roman"/>
                <w:spacing w:val="-4"/>
                <w:lang w:val="en-GB"/>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4CCAE7AF" w:rsidR="007634CD" w:rsidRPr="00896AA1" w:rsidRDefault="007634CD" w:rsidP="00BD6F87">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266F891" w14:textId="62229BB4" w:rsidR="00D56549" w:rsidRDefault="00D56549" w:rsidP="00264530">
      <w:pPr>
        <w:shd w:val="clear" w:color="auto" w:fill="DBE5F1" w:themeFill="accent1" w:themeFillTint="33"/>
        <w:rPr>
          <w:lang w:val="en-GB"/>
        </w:rPr>
      </w:pPr>
      <w:r>
        <w:rPr>
          <w:lang w:val="en-GB"/>
        </w:rPr>
        <w:t>1)</w:t>
      </w:r>
      <w:r w:rsidRPr="00D56549">
        <w:rPr>
          <w:lang w:val="en-GB"/>
        </w:rPr>
        <w:t>The prerequisite is standard-compliant maintenance in accordance with 2.11</w:t>
      </w:r>
    </w:p>
    <w:p w14:paraId="28261ACD" w14:textId="77777777" w:rsidR="00D56549" w:rsidRDefault="00D56549" w:rsidP="00264530">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e.g. according to BAU EPD-M-DOKUMENT-20-Reference-usage-times-20150810 (Austria) or the BBSR table "Useful lives of components on life cycle analysis </w:t>
      </w:r>
      <w:r w:rsidRPr="00264530">
        <w:rPr>
          <w:lang w:val="en-GB"/>
        </w:rPr>
        <w:lastRenderedPageBreak/>
        <w:t>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AF8AFF" w14:textId="77777777" w:rsidR="00EE7DED" w:rsidRPr="00896AA1" w:rsidRDefault="00EE7DED" w:rsidP="00EE7DED">
      <w:pPr>
        <w:pStyle w:val="berschrift2"/>
        <w:rPr>
          <w:lang w:val="en-GB"/>
        </w:rPr>
      </w:pPr>
      <w:bookmarkStart w:id="86" w:name="_Toc186900043"/>
      <w:bookmarkStart w:id="87" w:name="_Toc186900093"/>
      <w:r>
        <w:rPr>
          <w:lang w:val="en-GB"/>
        </w:rPr>
        <w:t>End of life stage</w:t>
      </w:r>
      <w:bookmarkEnd w:id="86"/>
      <w:bookmarkEnd w:id="87"/>
    </w:p>
    <w:p w14:paraId="17D1ECC6" w14:textId="77777777" w:rsidR="007634CD" w:rsidRPr="00896AA1" w:rsidRDefault="007634CD" w:rsidP="007634CD">
      <w:pPr>
        <w:rPr>
          <w:lang w:val="en-GB"/>
        </w:rPr>
      </w:pPr>
    </w:p>
    <w:p w14:paraId="1947045A" w14:textId="716F0E5F" w:rsidR="00930167" w:rsidRPr="009F73A0" w:rsidRDefault="00930167" w:rsidP="00930167">
      <w:pPr>
        <w:rPr>
          <w:lang w:val="en-GB"/>
        </w:rPr>
      </w:pPr>
      <w:bookmarkStart w:id="88" w:name="_Hlk57750655"/>
      <w:r w:rsidRPr="00930167">
        <w:rPr>
          <w:shd w:val="clear" w:color="auto" w:fill="DBE5F1" w:themeFill="accent1" w:themeFillTint="33"/>
          <w:lang w:val="en-GB"/>
        </w:rPr>
        <w:t xml:space="preserve">The different ways of </w:t>
      </w:r>
      <w:r w:rsidR="00772B2A">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8"/>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89" w:name="_Toc448412386"/>
      <w:bookmarkStart w:id="90" w:name="_Toc186900044"/>
      <w:bookmarkStart w:id="91" w:name="_Toc186900094"/>
      <w:r>
        <w:t>Further</w:t>
      </w:r>
      <w:r w:rsidR="00930167">
        <w:t xml:space="preserve"> information</w:t>
      </w:r>
      <w:bookmarkEnd w:id="89"/>
      <w:bookmarkEnd w:id="90"/>
      <w:bookmarkEnd w:id="9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2" w:name="_Hlk57750669"/>
      <w:r w:rsidRPr="00F63B55">
        <w:rPr>
          <w:lang w:val="en-US"/>
        </w:rPr>
        <w:t xml:space="preserve">Optional details, indication of reference source for additional information, e.g. </w:t>
      </w:r>
      <w:r>
        <w:rPr>
          <w:lang w:val="en-US"/>
        </w:rPr>
        <w:t>websites…</w:t>
      </w:r>
    </w:p>
    <w:bookmarkEnd w:id="92"/>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93" w:name="_Toc186900045"/>
      <w:bookmarkStart w:id="94" w:name="_Toc186900095"/>
      <w:r w:rsidRPr="00896AA1">
        <w:rPr>
          <w:rFonts w:asciiTheme="minorHAnsi" w:hAnsiTheme="minorHAnsi"/>
          <w:lang w:val="en-GB"/>
        </w:rPr>
        <w:t xml:space="preserve">LCA: </w:t>
      </w:r>
      <w:r w:rsidR="00930167">
        <w:rPr>
          <w:rFonts w:asciiTheme="minorHAnsi" w:hAnsiTheme="minorHAnsi"/>
          <w:lang w:val="en-GB"/>
        </w:rPr>
        <w:t>Calculation rules</w:t>
      </w:r>
      <w:bookmarkEnd w:id="93"/>
      <w:bookmarkEnd w:id="9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5" w:name="_Ref326570557"/>
      <w:bookmarkStart w:id="96" w:name="_Toc482174994"/>
      <w:bookmarkStart w:id="97" w:name="_Toc186900046"/>
      <w:bookmarkStart w:id="98" w:name="_Toc186900096"/>
      <w:bookmarkEnd w:id="59"/>
      <w:r>
        <w:rPr>
          <w:lang w:val="en-GB"/>
        </w:rPr>
        <w:t>Declared unit</w:t>
      </w:r>
      <w:r w:rsidR="007B1537" w:rsidRPr="00896AA1">
        <w:rPr>
          <w:lang w:val="en-GB"/>
        </w:rPr>
        <w:t xml:space="preserve">/ </w:t>
      </w:r>
      <w:bookmarkEnd w:id="95"/>
      <w:bookmarkEnd w:id="96"/>
      <w:r>
        <w:rPr>
          <w:lang w:val="en-GB"/>
        </w:rPr>
        <w:t>Functional unit</w:t>
      </w:r>
      <w:bookmarkEnd w:id="97"/>
      <w:bookmarkEnd w:id="98"/>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3EF61CF3" w14:textId="77777777" w:rsidR="003069D2" w:rsidRDefault="003069D2" w:rsidP="003069D2">
      <w:pPr>
        <w:shd w:val="clear" w:color="auto" w:fill="DAEEF3" w:themeFill="accent5" w:themeFillTint="33"/>
        <w:rPr>
          <w:b/>
          <w:u w:val="single"/>
          <w:lang w:val="en-GB"/>
        </w:rPr>
      </w:pPr>
      <w:bookmarkStart w:id="99" w:name="_Hlk184889380"/>
      <w:r w:rsidRPr="00E31303">
        <w:rPr>
          <w:b/>
          <w:u w:val="single"/>
          <w:lang w:val="en-GB"/>
        </w:rPr>
        <w:t>If an average EPD is prepared, the average values used in the LCA and their range must be stated. Please refer to the explanations on averaging in section 5.3.</w:t>
      </w:r>
    </w:p>
    <w:bookmarkEnd w:id="99"/>
    <w:p w14:paraId="19D13C8A" w14:textId="77777777" w:rsidR="003069D2" w:rsidRPr="00896AA1" w:rsidRDefault="003069D2" w:rsidP="007B1537">
      <w:pPr>
        <w:shd w:val="clear" w:color="auto" w:fill="DAEEF3" w:themeFill="accent5" w:themeFillTint="33"/>
        <w:rPr>
          <w:lang w:val="en-GB"/>
        </w:rPr>
      </w:pPr>
    </w:p>
    <w:p w14:paraId="7D1E6A1F" w14:textId="77777777" w:rsidR="007B1537" w:rsidRPr="00896AA1" w:rsidRDefault="007B1537" w:rsidP="007B1537">
      <w:pPr>
        <w:rPr>
          <w:lang w:val="en-GB"/>
        </w:rPr>
      </w:pPr>
    </w:p>
    <w:p w14:paraId="41CC408D" w14:textId="57F8E5DB"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20F4798B" w14:textId="2155B3A4" w:rsidR="00835CF1" w:rsidRDefault="00D56549" w:rsidP="003120FA">
      <w:pPr>
        <w:shd w:val="clear" w:color="auto" w:fill="CCFF66"/>
        <w:rPr>
          <w:rStyle w:val="jlqj4b"/>
          <w:lang w:val="en"/>
        </w:rPr>
      </w:pPr>
      <w:r w:rsidRPr="00D56549">
        <w:rPr>
          <w:rStyle w:val="jlqj4b"/>
          <w:lang w:val="en"/>
        </w:rPr>
        <w:t>The declared unit for reinforcing steel is 1 t without processing in an external bending shop. The average bulk density must be specified. Other declared units are permitted if the conversion to 1 t is shown transparently. In any case, the dimensions relevant to different applications and the density of the material must be specified.</w:t>
      </w:r>
    </w:p>
    <w:p w14:paraId="6FD959E4" w14:textId="77777777" w:rsidR="00D56549" w:rsidRPr="008D48BC" w:rsidRDefault="00D56549" w:rsidP="003120FA">
      <w:pPr>
        <w:shd w:val="clear" w:color="auto" w:fill="CCFF66"/>
        <w:rPr>
          <w:lang w:val="en-GB"/>
        </w:rPr>
      </w:pPr>
    </w:p>
    <w:p w14:paraId="1EAD59BB" w14:textId="287C5E9B" w:rsidR="007B1537" w:rsidRPr="00896AA1" w:rsidRDefault="009554AC" w:rsidP="009554AC">
      <w:pPr>
        <w:pStyle w:val="Beschriftung"/>
        <w:rPr>
          <w:color w:val="17365D" w:themeColor="text2" w:themeShade="BF"/>
          <w:lang w:val="en-GB"/>
        </w:rPr>
      </w:pPr>
      <w:bookmarkStart w:id="100" w:name="_Toc488930647"/>
      <w:bookmarkStart w:id="101" w:name="_Toc186702390"/>
      <w:r>
        <w:t xml:space="preserve">Table </w:t>
      </w:r>
      <w:fldSimple w:instr=" SEQ Table \* ARABIC ">
        <w:r w:rsidR="00A13004">
          <w:rPr>
            <w:noProof/>
          </w:rPr>
          <w:t>5</w:t>
        </w:r>
      </w:fldSimple>
      <w:r w:rsidR="009B1937" w:rsidRPr="00656C39">
        <w:rPr>
          <w:lang w:val="en-GB"/>
        </w:rPr>
        <w:t>:</w:t>
      </w:r>
      <w:r w:rsidR="007B1537" w:rsidRPr="00896AA1">
        <w:rPr>
          <w:color w:val="17365D" w:themeColor="text2" w:themeShade="BF"/>
          <w:lang w:val="en-GB"/>
        </w:rPr>
        <w:t xml:space="preserve"> </w:t>
      </w:r>
      <w:bookmarkEnd w:id="100"/>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101"/>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A060CD">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A060CD">
        <w:tc>
          <w:tcPr>
            <w:tcW w:w="3478"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6A225F" w:rsidRPr="00656C39" w14:paraId="519B72C0" w14:textId="77777777" w:rsidTr="00A060CD">
        <w:tc>
          <w:tcPr>
            <w:tcW w:w="3478" w:type="dxa"/>
            <w:shd w:val="clear" w:color="auto" w:fill="CCFF66"/>
            <w:tcMar>
              <w:top w:w="0" w:type="dxa"/>
              <w:left w:w="0" w:type="dxa"/>
              <w:bottom w:w="0" w:type="dxa"/>
              <w:right w:w="0" w:type="dxa"/>
            </w:tcMar>
            <w:vAlign w:val="center"/>
          </w:tcPr>
          <w:p w14:paraId="0F1C03BE" w14:textId="4D77E353" w:rsidR="006A225F" w:rsidRPr="00896AA1" w:rsidRDefault="006A225F" w:rsidP="006A225F">
            <w:pPr>
              <w:shd w:val="clear" w:color="auto" w:fill="CCFF66"/>
              <w:ind w:left="147"/>
              <w:rPr>
                <w:lang w:val="en-GB"/>
              </w:rPr>
            </w:pPr>
            <w:r>
              <w:rPr>
                <w:rFonts w:eastAsia="Times New Roman"/>
                <w:spacing w:val="-4"/>
                <w:szCs w:val="16"/>
                <w:lang w:val="de-CH"/>
              </w:rPr>
              <w:t>Bulk density</w:t>
            </w:r>
          </w:p>
        </w:tc>
        <w:tc>
          <w:tcPr>
            <w:tcW w:w="1985" w:type="dxa"/>
            <w:shd w:val="clear" w:color="auto" w:fill="CCFF66"/>
            <w:tcMar>
              <w:top w:w="0" w:type="dxa"/>
              <w:left w:w="0" w:type="dxa"/>
              <w:bottom w:w="0" w:type="dxa"/>
              <w:right w:w="0" w:type="dxa"/>
            </w:tcMar>
            <w:vAlign w:val="center"/>
          </w:tcPr>
          <w:p w14:paraId="40C84A18" w14:textId="71F3E850" w:rsidR="006A225F" w:rsidRPr="00896AA1" w:rsidRDefault="006A225F" w:rsidP="006A225F">
            <w:pPr>
              <w:shd w:val="clear" w:color="auto" w:fill="CCFF66"/>
              <w:ind w:left="147"/>
              <w:jc w:val="center"/>
              <w:rPr>
                <w:lang w:val="en-GB"/>
              </w:rPr>
            </w:pPr>
            <w:r w:rsidRPr="00AA7A13">
              <w:rPr>
                <w:u w:val="single"/>
                <w:lang w:val="de-CH"/>
              </w:rPr>
              <w:t>7856</w:t>
            </w:r>
          </w:p>
        </w:tc>
        <w:tc>
          <w:tcPr>
            <w:tcW w:w="1819" w:type="dxa"/>
            <w:shd w:val="clear" w:color="auto" w:fill="CCFF66"/>
            <w:tcMar>
              <w:top w:w="0" w:type="dxa"/>
              <w:left w:w="0" w:type="dxa"/>
              <w:bottom w:w="0" w:type="dxa"/>
              <w:right w:w="0" w:type="dxa"/>
            </w:tcMar>
            <w:vAlign w:val="center"/>
          </w:tcPr>
          <w:p w14:paraId="5ECF4BCA" w14:textId="47D8FD9C" w:rsidR="006A225F" w:rsidRPr="00896AA1" w:rsidRDefault="006A225F" w:rsidP="006A225F">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A060CD" w:rsidRPr="00896AA1" w14:paraId="6B2646EB" w14:textId="77777777" w:rsidTr="00A060CD">
        <w:tc>
          <w:tcPr>
            <w:tcW w:w="3478" w:type="dxa"/>
            <w:shd w:val="clear" w:color="auto" w:fill="CCFF66"/>
            <w:tcMar>
              <w:top w:w="0" w:type="dxa"/>
              <w:left w:w="0" w:type="dxa"/>
              <w:bottom w:w="0" w:type="dxa"/>
              <w:right w:w="0" w:type="dxa"/>
            </w:tcMar>
            <w:vAlign w:val="center"/>
          </w:tcPr>
          <w:p w14:paraId="5B9458EA" w14:textId="44987455" w:rsidR="00A060CD" w:rsidRDefault="00A060CD" w:rsidP="00A060CD">
            <w:pPr>
              <w:shd w:val="clear" w:color="auto" w:fill="CCFF66"/>
              <w:ind w:left="147"/>
              <w:rPr>
                <w:lang w:val="en-GB"/>
              </w:rPr>
            </w:pPr>
            <w:r>
              <w:rPr>
                <w:lang w:val="en-GB"/>
              </w:rPr>
              <w:t>Weight for conversion into kg</w:t>
            </w:r>
          </w:p>
        </w:tc>
        <w:tc>
          <w:tcPr>
            <w:tcW w:w="1985" w:type="dxa"/>
            <w:shd w:val="clear" w:color="auto" w:fill="CCFF66"/>
            <w:tcMar>
              <w:top w:w="0" w:type="dxa"/>
              <w:left w:w="0" w:type="dxa"/>
              <w:bottom w:w="0" w:type="dxa"/>
              <w:right w:w="0" w:type="dxa"/>
            </w:tcMar>
            <w:vAlign w:val="center"/>
          </w:tcPr>
          <w:p w14:paraId="6523F594" w14:textId="77777777" w:rsidR="00A060CD" w:rsidRPr="00896AA1" w:rsidRDefault="00A060CD" w:rsidP="00A060CD">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2F91102C" w14:textId="27B3BE3E" w:rsidR="00A060CD" w:rsidRPr="00896AA1" w:rsidRDefault="00A060CD" w:rsidP="00A060CD">
            <w:pPr>
              <w:shd w:val="clear" w:color="auto" w:fill="CCFF66"/>
              <w:ind w:left="147"/>
              <w:jc w:val="center"/>
              <w:rPr>
                <w:lang w:val="en-GB"/>
              </w:rPr>
            </w:pPr>
            <w:r>
              <w:rPr>
                <w:lang w:val="en-GB"/>
              </w:rPr>
              <w:t>kg</w:t>
            </w:r>
          </w:p>
        </w:tc>
      </w:tr>
    </w:tbl>
    <w:p w14:paraId="0C9E73AB" w14:textId="77777777" w:rsidR="00B33AA5" w:rsidRPr="0068194B" w:rsidRDefault="00B33AA5" w:rsidP="00B33AA5">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538E1EF1" w14:textId="64D15A63" w:rsidR="007B1537" w:rsidRDefault="007B1537" w:rsidP="003120FA">
      <w:pPr>
        <w:pStyle w:val="Beschriftung"/>
        <w:keepNext/>
        <w:shd w:val="clear" w:color="auto" w:fill="CCFF66"/>
        <w:rPr>
          <w:color w:val="17365D" w:themeColor="text2" w:themeShade="BF"/>
          <w:lang w:val="en-GB"/>
        </w:rPr>
      </w:pPr>
    </w:p>
    <w:p w14:paraId="4E856CF8" w14:textId="23710F54" w:rsidR="006A225F" w:rsidRPr="006A225F" w:rsidRDefault="006A225F" w:rsidP="006A225F">
      <w:pPr>
        <w:rPr>
          <w:lang w:val="en-GB"/>
        </w:rPr>
      </w:pPr>
      <w:r w:rsidRPr="006A225F">
        <w:rPr>
          <w:lang w:val="en-GB"/>
        </w:rPr>
        <w:t>A functional unit can be specified for reinforcing steel if the function of the declared products can be clearly described.</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2" w:name="_Toc186900047"/>
      <w:bookmarkStart w:id="103" w:name="_Toc186900097"/>
      <w:r>
        <w:rPr>
          <w:lang w:val="en-GB"/>
        </w:rPr>
        <w:t>System boundary</w:t>
      </w:r>
      <w:bookmarkEnd w:id="102"/>
      <w:bookmarkEnd w:id="10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25DAEF1C"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4C71A3">
        <w:rPr>
          <w:lang w:val="en-GB"/>
        </w:rPr>
        <w:t>.</w:t>
      </w:r>
    </w:p>
    <w:p w14:paraId="37C1FFC2" w14:textId="60AEB2F1"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w:t>
      </w:r>
      <w:r w:rsidR="009554AC">
        <w:rPr>
          <w:lang w:val="en-GB"/>
        </w:rPr>
        <w:t xml:space="preserve"> </w:t>
      </w:r>
      <w:r w:rsidR="009554AC">
        <w:rPr>
          <w:lang w:val="en-GB"/>
        </w:rPr>
        <w:fldChar w:fldCharType="begin"/>
      </w:r>
      <w:r w:rsidR="009554AC">
        <w:rPr>
          <w:lang w:val="en-GB"/>
        </w:rPr>
        <w:instrText xml:space="preserve"> REF _Ref186701814 \h </w:instrText>
      </w:r>
      <w:r w:rsidR="009554AC">
        <w:rPr>
          <w:lang w:val="en-GB"/>
        </w:rPr>
      </w:r>
      <w:r w:rsidR="009554AC">
        <w:rPr>
          <w:lang w:val="en-GB"/>
        </w:rPr>
        <w:fldChar w:fldCharType="separate"/>
      </w:r>
      <w:r w:rsidR="00A13004" w:rsidRPr="009554AC">
        <w:rPr>
          <w:lang w:val="en-GB"/>
        </w:rPr>
        <w:t xml:space="preserve">Table </w:t>
      </w:r>
      <w:r w:rsidR="00A13004">
        <w:rPr>
          <w:noProof/>
          <w:lang w:val="en-GB"/>
        </w:rPr>
        <w:t>6</w:t>
      </w:r>
      <w:r w:rsidR="009554AC">
        <w:rPr>
          <w:lang w:val="en-GB"/>
        </w:rPr>
        <w:fldChar w:fldCharType="end"/>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104" w:name="_Ref485718600"/>
      <w:bookmarkStart w:id="10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1C64E5C2" w:rsidR="003120FA" w:rsidRPr="00896AA1" w:rsidRDefault="009554AC" w:rsidP="009554AC">
      <w:pPr>
        <w:pStyle w:val="Beschriftung"/>
        <w:rPr>
          <w:b w:val="0"/>
          <w:bCs w:val="0"/>
          <w:color w:val="17365D" w:themeColor="text2" w:themeShade="BF"/>
          <w:lang w:val="en-GB"/>
        </w:rPr>
      </w:pPr>
      <w:bookmarkStart w:id="106" w:name="_Ref186701814"/>
      <w:bookmarkStart w:id="107" w:name="_Toc186702391"/>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6</w:t>
      </w:r>
      <w:r>
        <w:fldChar w:fldCharType="end"/>
      </w:r>
      <w:bookmarkEnd w:id="106"/>
      <w:r w:rsidR="00696B1A" w:rsidRPr="001A3D9F">
        <w:rPr>
          <w:lang w:val="en-GB"/>
        </w:rPr>
        <w:t>:</w:t>
      </w:r>
      <w:bookmarkEnd w:id="104"/>
      <w:r w:rsidR="00696B1A" w:rsidRPr="001A3D9F">
        <w:rPr>
          <w:lang w:val="en-GB"/>
        </w:rPr>
        <w:t xml:space="preserve"> Declared life cycle stages</w:t>
      </w:r>
      <w:bookmarkEnd w:id="105"/>
      <w:bookmarkEnd w:id="107"/>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96501E"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D5710BF" w:rsidR="00696B1A" w:rsidRPr="004B40B6" w:rsidRDefault="00696B1A" w:rsidP="00696B1A">
      <w:pPr>
        <w:pStyle w:val="StandardAbs"/>
        <w:rPr>
          <w:lang w:val="en-GB"/>
        </w:rPr>
      </w:pPr>
      <w:r w:rsidRPr="004B40B6">
        <w:rPr>
          <w:lang w:val="en-GB"/>
        </w:rPr>
        <w:t xml:space="preserve">X = included in LCA; ND = </w:t>
      </w:r>
      <w:r w:rsidR="008F007D">
        <w:rPr>
          <w:lang w:val="en-GB"/>
        </w:rPr>
        <w:t xml:space="preserve">Not </w:t>
      </w:r>
      <w:r w:rsidRPr="004B40B6">
        <w:rPr>
          <w:lang w:val="en-GB"/>
        </w:rPr>
        <w:t>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1E3129B"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7A2E98F9" w14:textId="77777777" w:rsidR="006A225F" w:rsidRPr="006A225F" w:rsidRDefault="006A225F" w:rsidP="006A225F">
      <w:pPr>
        <w:pStyle w:val="StandardAbs"/>
        <w:shd w:val="clear" w:color="auto" w:fill="CCFF66"/>
        <w:rPr>
          <w:b/>
          <w:lang w:val="en-GB"/>
        </w:rPr>
      </w:pPr>
      <w:r w:rsidRPr="006A225F">
        <w:rPr>
          <w:b/>
          <w:lang w:val="en-GB"/>
        </w:rPr>
        <w:t>A1-A3:</w:t>
      </w:r>
    </w:p>
    <w:p w14:paraId="68AF8642" w14:textId="77777777" w:rsidR="006A225F" w:rsidRPr="006A225F" w:rsidRDefault="006A225F" w:rsidP="006A225F">
      <w:pPr>
        <w:pStyle w:val="StandardAbs"/>
        <w:shd w:val="clear" w:color="auto" w:fill="CCFF66"/>
        <w:rPr>
          <w:b/>
          <w:lang w:val="en-GB"/>
        </w:rPr>
      </w:pPr>
      <w:r w:rsidRPr="006A225F">
        <w:rPr>
          <w:b/>
          <w:lang w:val="en-GB"/>
        </w:rPr>
        <w:t>In the manufacturing phase, all materials, products and energies (including energy export) as well as any waste and its treatment or disposal must be taken into account. Modules A1, A2 and A3 can be evaluated and presented in aggregated form.</w:t>
      </w:r>
    </w:p>
    <w:p w14:paraId="19D841F0" w14:textId="77777777" w:rsidR="006A225F" w:rsidRPr="006A225F" w:rsidRDefault="006A225F" w:rsidP="006A225F">
      <w:pPr>
        <w:pStyle w:val="StandardAbs"/>
        <w:shd w:val="clear" w:color="auto" w:fill="CCFF66"/>
        <w:rPr>
          <w:b/>
          <w:lang w:val="en-GB"/>
        </w:rPr>
      </w:pPr>
      <w:r w:rsidRPr="006A225F">
        <w:rPr>
          <w:b/>
          <w:lang w:val="en-GB"/>
        </w:rPr>
        <w:t>A4-A5:</w:t>
      </w:r>
    </w:p>
    <w:p w14:paraId="1866524E" w14:textId="77777777" w:rsidR="006A225F" w:rsidRPr="006A225F" w:rsidRDefault="006A225F" w:rsidP="006A225F">
      <w:pPr>
        <w:pStyle w:val="StandardAbs"/>
        <w:shd w:val="clear" w:color="auto" w:fill="CCFF66"/>
        <w:rPr>
          <w:b/>
          <w:lang w:val="en-GB"/>
        </w:rPr>
      </w:pPr>
      <w:r w:rsidRPr="006A225F">
        <w:rPr>
          <w:b/>
          <w:lang w:val="en-GB"/>
        </w:rPr>
        <w:t>In the construction phase, all transport routes (possible transport to bending shops and transport to the construction site) as well as the energy that occurs for the bending process) must be taken into account.</w:t>
      </w:r>
    </w:p>
    <w:p w14:paraId="75F00FD2" w14:textId="77777777" w:rsidR="006A225F" w:rsidRPr="006A225F" w:rsidRDefault="006A225F" w:rsidP="006A225F">
      <w:pPr>
        <w:pStyle w:val="StandardAbs"/>
        <w:shd w:val="clear" w:color="auto" w:fill="CCFF66"/>
        <w:rPr>
          <w:b/>
          <w:lang w:val="en-GB"/>
        </w:rPr>
      </w:pPr>
      <w:r w:rsidRPr="006A225F">
        <w:rPr>
          <w:b/>
          <w:lang w:val="en-GB"/>
        </w:rPr>
        <w:t>B1-B7:</w:t>
      </w:r>
    </w:p>
    <w:p w14:paraId="159BEEB7" w14:textId="77777777" w:rsidR="006A225F" w:rsidRPr="006A225F" w:rsidRDefault="006A225F" w:rsidP="006A225F">
      <w:pPr>
        <w:pStyle w:val="StandardAbs"/>
        <w:shd w:val="clear" w:color="auto" w:fill="CCFF66"/>
        <w:rPr>
          <w:b/>
          <w:lang w:val="en-GB"/>
        </w:rPr>
      </w:pPr>
      <w:r w:rsidRPr="006A225F">
        <w:rPr>
          <w:b/>
          <w:lang w:val="en-GB"/>
        </w:rPr>
        <w:t>As a rule, no LCA-relevant processes occur over the period of use with reinforcing steel embedded in concrete.</w:t>
      </w:r>
    </w:p>
    <w:p w14:paraId="1A21AD09" w14:textId="77777777" w:rsidR="006A225F" w:rsidRPr="006A225F" w:rsidRDefault="006A225F" w:rsidP="006A225F">
      <w:pPr>
        <w:pStyle w:val="StandardAbs"/>
        <w:shd w:val="clear" w:color="auto" w:fill="CCFF66"/>
        <w:rPr>
          <w:b/>
          <w:lang w:val="en-GB"/>
        </w:rPr>
      </w:pPr>
      <w:r w:rsidRPr="006A225F">
        <w:rPr>
          <w:b/>
          <w:lang w:val="en-GB"/>
        </w:rPr>
        <w:t>For all other product applications, the maintenance work must be accounted for in accordance with 2.11.</w:t>
      </w:r>
    </w:p>
    <w:p w14:paraId="7D6B918F" w14:textId="77777777" w:rsidR="006A225F" w:rsidRPr="006A225F" w:rsidRDefault="006A225F" w:rsidP="006A225F">
      <w:pPr>
        <w:pStyle w:val="StandardAbs"/>
        <w:shd w:val="clear" w:color="auto" w:fill="CCFF66"/>
        <w:rPr>
          <w:b/>
          <w:lang w:val="en-GB"/>
        </w:rPr>
      </w:pPr>
      <w:r w:rsidRPr="006A225F">
        <w:rPr>
          <w:b/>
          <w:lang w:val="en-GB"/>
        </w:rPr>
        <w:t>C1 - C4 and D:</w:t>
      </w:r>
    </w:p>
    <w:p w14:paraId="22BC0FD7" w14:textId="77777777" w:rsidR="006A225F" w:rsidRPr="006A225F" w:rsidRDefault="006A225F" w:rsidP="006A225F">
      <w:pPr>
        <w:pStyle w:val="StandardAbs"/>
        <w:shd w:val="clear" w:color="auto" w:fill="CCFF66"/>
        <w:rPr>
          <w:b/>
          <w:lang w:val="en-GB"/>
        </w:rPr>
      </w:pPr>
      <w:r w:rsidRPr="006A225F">
        <w:rPr>
          <w:b/>
          <w:lang w:val="en-GB"/>
        </w:rPr>
        <w:t>Reinforced steel, which is recovered in the course of concrete recycling, can in principle be fed into a recycling process.</w:t>
      </w:r>
    </w:p>
    <w:p w14:paraId="3A1AB7DA" w14:textId="75223400" w:rsidR="00B76EDB" w:rsidRDefault="006A225F" w:rsidP="006A225F">
      <w:pPr>
        <w:pStyle w:val="StandardAbs"/>
        <w:shd w:val="clear" w:color="auto" w:fill="CCFF66"/>
        <w:rPr>
          <w:b/>
          <w:lang w:val="en-GB"/>
        </w:rPr>
      </w:pPr>
      <w:r w:rsidRPr="006A225F">
        <w:rPr>
          <w:b/>
          <w:lang w:val="en-GB"/>
        </w:rPr>
        <w:t>The recycling scenario must therefore be balanced for the disposal phase.</w:t>
      </w:r>
    </w:p>
    <w:p w14:paraId="3C31ECBF" w14:textId="77777777" w:rsidR="006A225F" w:rsidRPr="00C67465" w:rsidRDefault="006A225F" w:rsidP="006A225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108" w:name="_Toc482174996"/>
      <w:bookmarkStart w:id="109" w:name="_Toc186900048"/>
      <w:bookmarkStart w:id="110" w:name="_Toc186900098"/>
      <w:r w:rsidRPr="001A3D9F">
        <w:rPr>
          <w:lang w:val="en-GB"/>
        </w:rPr>
        <w:t>Flow chart of processes</w:t>
      </w:r>
      <w:r>
        <w:rPr>
          <w:lang w:val="en-GB"/>
        </w:rPr>
        <w:t>/stages</w:t>
      </w:r>
      <w:r w:rsidRPr="001A3D9F">
        <w:rPr>
          <w:lang w:val="en-GB"/>
        </w:rPr>
        <w:t xml:space="preserve"> in the life cycle</w:t>
      </w:r>
      <w:bookmarkEnd w:id="108"/>
      <w:bookmarkEnd w:id="109"/>
      <w:bookmarkEnd w:id="11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1" w:name="_Toc186900049"/>
      <w:bookmarkStart w:id="112" w:name="_Toc186900099"/>
      <w:r w:rsidRPr="00297ACF">
        <w:rPr>
          <w:lang w:val="en-GB"/>
        </w:rPr>
        <w:t>Estimations and assumptions</w:t>
      </w:r>
      <w:bookmarkEnd w:id="111"/>
      <w:bookmarkEnd w:id="112"/>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3" w:name="_Toc186900050"/>
      <w:bookmarkStart w:id="114" w:name="_Toc186900100"/>
      <w:r w:rsidRPr="0050325A">
        <w:rPr>
          <w:lang w:val="en-GB"/>
        </w:rPr>
        <w:t>Cut-off criteria</w:t>
      </w:r>
      <w:bookmarkEnd w:id="113"/>
      <w:bookmarkEnd w:id="114"/>
    </w:p>
    <w:p w14:paraId="672777CA" w14:textId="77777777" w:rsidR="003120FA" w:rsidRPr="00896AA1" w:rsidRDefault="003120FA" w:rsidP="003120FA">
      <w:pPr>
        <w:rPr>
          <w:lang w:val="en-GB"/>
        </w:rPr>
      </w:pPr>
    </w:p>
    <w:p w14:paraId="4FDCAE2C" w14:textId="77777777" w:rsidR="00B3211D" w:rsidRPr="001A2CCF" w:rsidRDefault="00B3211D" w:rsidP="00B3211D">
      <w:pPr>
        <w:shd w:val="clear" w:color="auto" w:fill="DAEEF3" w:themeFill="accent5" w:themeFillTint="33"/>
        <w:rPr>
          <w:lang w:val="en-GB"/>
        </w:rPr>
      </w:pPr>
      <w:bookmarkStart w:id="115" w:name="_Hlk98316208"/>
      <w:r w:rsidRPr="001A2CCF">
        <w:rPr>
          <w:lang w:val="en-GB"/>
        </w:rPr>
        <w:t>The application of the cut-off criteria according to MS-HB Chapter 5 must be documented here.</w:t>
      </w:r>
    </w:p>
    <w:bookmarkEnd w:id="115"/>
    <w:p w14:paraId="6F6D2E20" w14:textId="77777777" w:rsidR="00D73A39" w:rsidRPr="00573DC5" w:rsidRDefault="00D73A39"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6" w:name="_Toc482175002"/>
      <w:bookmarkStart w:id="117" w:name="_Toc186900051"/>
      <w:bookmarkStart w:id="118" w:name="_Toc186900101"/>
      <w:r w:rsidRPr="00573DC5">
        <w:rPr>
          <w:lang w:val="de-AT"/>
        </w:rPr>
        <w:t>Allo</w:t>
      </w:r>
      <w:r w:rsidR="00437012">
        <w:rPr>
          <w:lang w:val="de-AT"/>
        </w:rPr>
        <w:t>c</w:t>
      </w:r>
      <w:r w:rsidRPr="00573DC5">
        <w:rPr>
          <w:lang w:val="de-AT"/>
        </w:rPr>
        <w:t>ation</w:t>
      </w:r>
      <w:bookmarkEnd w:id="116"/>
      <w:bookmarkEnd w:id="117"/>
      <w:bookmarkEnd w:id="11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6786D18" w14:textId="77777777" w:rsidR="006A225F" w:rsidRPr="00896AA1" w:rsidRDefault="006A225F" w:rsidP="006A225F">
      <w:pPr>
        <w:shd w:val="clear" w:color="auto" w:fill="CCFF66"/>
        <w:spacing w:after="200"/>
        <w:jc w:val="left"/>
        <w:rPr>
          <w:b/>
          <w:bCs/>
          <w:sz w:val="24"/>
          <w:szCs w:val="28"/>
          <w:lang w:val="en-GB"/>
        </w:rPr>
      </w:pPr>
      <w:r>
        <w:rPr>
          <w:b/>
          <w:u w:val="single"/>
          <w:lang w:val="en-GB"/>
        </w:rPr>
        <w:t>Specific LCA calculation rules for reinforcing steel:</w:t>
      </w:r>
    </w:p>
    <w:p w14:paraId="61FC488E" w14:textId="77777777" w:rsidR="006A225F" w:rsidRDefault="006A225F" w:rsidP="006A225F">
      <w:pPr>
        <w:shd w:val="clear" w:color="auto" w:fill="CCFF99"/>
        <w:rPr>
          <w:lang w:val="en-GB"/>
        </w:rPr>
      </w:pPr>
    </w:p>
    <w:p w14:paraId="0583B310" w14:textId="713D914E" w:rsidR="006A225F" w:rsidRPr="006A225F" w:rsidRDefault="006A225F" w:rsidP="006A225F">
      <w:pPr>
        <w:shd w:val="clear" w:color="auto" w:fill="CCFF99"/>
        <w:rPr>
          <w:lang w:val="en-GB"/>
        </w:rPr>
      </w:pPr>
      <w:r w:rsidRPr="006A225F">
        <w:rPr>
          <w:lang w:val="en-GB"/>
        </w:rPr>
        <w:t>According to EN 15804, an economic allocation must be used for "slag", "scale" and "district heating". The loads from granulation, dewatering and transport of these products are 100% attributable to them. Deviations from this rule shall be justified in terms of their compliance with EN 15804."</w:t>
      </w:r>
    </w:p>
    <w:p w14:paraId="2D22D942" w14:textId="28792B01" w:rsidR="00416672" w:rsidRPr="00416672" w:rsidRDefault="006A225F" w:rsidP="006A225F">
      <w:pPr>
        <w:shd w:val="clear" w:color="auto" w:fill="CCFF99"/>
        <w:rPr>
          <w:lang w:val="en-GB"/>
        </w:rPr>
      </w:pPr>
      <w:r w:rsidRPr="006A225F">
        <w:rPr>
          <w:lang w:val="en-GB"/>
        </w:rPr>
        <w:t>In addition, a mass allocation is carried out for modules C1-C3. The components of 1m3 reinforced concrete are divided into their shares (reinforcing steel and concrete) and weighted accordingly in the balance.</w:t>
      </w:r>
    </w:p>
    <w:p w14:paraId="1CF25232" w14:textId="77777777" w:rsidR="00A71BAD" w:rsidRPr="00437012" w:rsidRDefault="00A71BAD" w:rsidP="00A71BAD">
      <w:pPr>
        <w:rPr>
          <w:lang w:val="en-GB"/>
        </w:rPr>
      </w:pPr>
      <w:bookmarkStart w:id="119" w:name="_Toc482175003"/>
    </w:p>
    <w:p w14:paraId="74CC02FE" w14:textId="54AB9094" w:rsidR="007E5B9E" w:rsidRPr="00896AA1" w:rsidRDefault="00437012" w:rsidP="007E5B9E">
      <w:pPr>
        <w:pStyle w:val="berschrift2"/>
        <w:rPr>
          <w:lang w:val="en-GB"/>
        </w:rPr>
      </w:pPr>
      <w:bookmarkStart w:id="120" w:name="_Toc186900052"/>
      <w:bookmarkStart w:id="121" w:name="_Toc186900102"/>
      <w:bookmarkEnd w:id="119"/>
      <w:r>
        <w:rPr>
          <w:lang w:val="en-GB"/>
        </w:rPr>
        <w:t>Comparability</w:t>
      </w:r>
      <w:bookmarkEnd w:id="120"/>
      <w:bookmarkEnd w:id="121"/>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30D77B7"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F817C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2" w:name="_Toc186900053"/>
      <w:bookmarkStart w:id="123" w:name="_Toc186900103"/>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2"/>
      <w:bookmarkEnd w:id="123"/>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24"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24"/>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25" w:name="_Toc482175005"/>
      <w:bookmarkStart w:id="126" w:name="_Hlk56600537"/>
      <w:bookmarkStart w:id="127" w:name="_Toc186900054"/>
      <w:bookmarkStart w:id="128" w:name="_Toc186900104"/>
      <w:r w:rsidRPr="00896AA1">
        <w:rPr>
          <w:lang w:val="en-GB"/>
        </w:rPr>
        <w:t>A1-A3</w:t>
      </w:r>
      <w:r w:rsidRPr="00896AA1">
        <w:rPr>
          <w:lang w:val="en-GB"/>
        </w:rPr>
        <w:tab/>
      </w:r>
      <w:bookmarkEnd w:id="125"/>
      <w:r w:rsidR="003E739B">
        <w:rPr>
          <w:lang w:val="en-GB"/>
        </w:rPr>
        <w:t>product stage</w:t>
      </w:r>
      <w:bookmarkEnd w:id="127"/>
      <w:bookmarkEnd w:id="128"/>
    </w:p>
    <w:bookmarkEnd w:id="126"/>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2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52EFE4F6" w14:textId="77777777" w:rsidR="0096501E" w:rsidRDefault="0096501E" w:rsidP="00E84B04">
      <w:pPr>
        <w:shd w:val="clear" w:color="auto" w:fill="DAEEF3" w:themeFill="accent5" w:themeFillTint="33"/>
        <w:rPr>
          <w:lang w:val="en-GB"/>
        </w:rPr>
      </w:pPr>
    </w:p>
    <w:p w14:paraId="084D35CC" w14:textId="77777777" w:rsidR="0096501E" w:rsidRDefault="0096501E" w:rsidP="0096501E">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15159B6B" w14:textId="77777777" w:rsidR="0096501E" w:rsidRPr="00940163" w:rsidRDefault="0096501E" w:rsidP="0096501E">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78F81635" w14:textId="77777777" w:rsidR="0096501E" w:rsidRPr="0068194B" w:rsidRDefault="0096501E" w:rsidP="0096501E">
      <w:pPr>
        <w:shd w:val="clear" w:color="auto" w:fill="DAEEF3" w:themeFill="accent5" w:themeFillTint="33"/>
        <w:rPr>
          <w:lang w:val="en-GB"/>
        </w:rPr>
      </w:pPr>
      <w:r w:rsidRPr="00940163">
        <w:rPr>
          <w:lang w:val="en-GB"/>
        </w:rPr>
        <w:lastRenderedPageBreak/>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p w14:paraId="31755384" w14:textId="77777777" w:rsidR="0096501E" w:rsidRPr="0068194B" w:rsidRDefault="0096501E" w:rsidP="000613A6">
      <w:pPr>
        <w:shd w:val="clear" w:color="auto" w:fill="DAEEF3" w:themeFill="accent5" w:themeFillTint="33"/>
        <w:rPr>
          <w:lang w:val="en-GB"/>
        </w:rPr>
      </w:pPr>
    </w:p>
    <w:p w14:paraId="2C821478" w14:textId="12D5F463" w:rsidR="00E84B04" w:rsidRPr="00896AA1" w:rsidRDefault="00E84B04" w:rsidP="00E84B04">
      <w:pPr>
        <w:pStyle w:val="berschrift2"/>
        <w:rPr>
          <w:lang w:val="en-GB"/>
        </w:rPr>
      </w:pPr>
      <w:bookmarkStart w:id="130" w:name="_Toc482175006"/>
      <w:bookmarkStart w:id="131" w:name="_Toc186900055"/>
      <w:bookmarkStart w:id="132" w:name="_Toc186900105"/>
      <w:bookmarkEnd w:id="129"/>
      <w:r w:rsidRPr="00896AA1">
        <w:rPr>
          <w:lang w:val="en-GB"/>
        </w:rPr>
        <w:t>A4-A5</w:t>
      </w:r>
      <w:r w:rsidRPr="00896AA1">
        <w:rPr>
          <w:lang w:val="en-GB"/>
        </w:rPr>
        <w:tab/>
      </w:r>
      <w:bookmarkEnd w:id="130"/>
      <w:r w:rsidR="003110FA">
        <w:rPr>
          <w:lang w:val="en-GB"/>
        </w:rPr>
        <w:t>Construction process stage</w:t>
      </w:r>
      <w:bookmarkEnd w:id="131"/>
      <w:bookmarkEnd w:id="132"/>
    </w:p>
    <w:p w14:paraId="15580EDF" w14:textId="77777777" w:rsidR="00E84B04" w:rsidRPr="00896AA1" w:rsidRDefault="00E84B04" w:rsidP="00E84B04">
      <w:pPr>
        <w:rPr>
          <w:lang w:val="en-GB"/>
        </w:rPr>
      </w:pPr>
    </w:p>
    <w:bookmarkStart w:id="133" w:name="_Hlk56766265"/>
    <w:p w14:paraId="4147979A" w14:textId="4AFD25D8" w:rsidR="00A339C6" w:rsidRPr="003E4E21" w:rsidRDefault="009554AC" w:rsidP="00A339C6">
      <w:pPr>
        <w:shd w:val="clear" w:color="auto" w:fill="DAEEF3" w:themeFill="accent5" w:themeFillTint="33"/>
        <w:rPr>
          <w:lang w:val="en-GB"/>
        </w:rPr>
      </w:pPr>
      <w:r>
        <w:rPr>
          <w:lang w:val="en-GB"/>
        </w:rPr>
        <w:fldChar w:fldCharType="begin"/>
      </w:r>
      <w:r>
        <w:rPr>
          <w:lang w:val="en-GB"/>
        </w:rPr>
        <w:instrText xml:space="preserve"> REF _Ref186701920 \h </w:instrText>
      </w:r>
      <w:r>
        <w:rPr>
          <w:lang w:val="en-GB"/>
        </w:rPr>
      </w:r>
      <w:r>
        <w:rPr>
          <w:lang w:val="en-GB"/>
        </w:rPr>
        <w:fldChar w:fldCharType="separate"/>
      </w:r>
      <w:r w:rsidR="00A13004" w:rsidRPr="009554AC">
        <w:rPr>
          <w:lang w:val="en-GB"/>
        </w:rPr>
        <w:t xml:space="preserve">Table </w:t>
      </w:r>
      <w:r w:rsidR="00A13004">
        <w:rPr>
          <w:noProof/>
          <w:lang w:val="en-GB"/>
        </w:rPr>
        <w:t>7</w:t>
      </w:r>
      <w:r>
        <w:rPr>
          <w:lang w:val="en-GB"/>
        </w:rPr>
        <w:fldChar w:fldCharType="end"/>
      </w:r>
      <w:r w:rsidR="007E768B" w:rsidRPr="007E768B">
        <w:rPr>
          <w:lang w:val="en-GB"/>
        </w:rPr>
        <w:t xml:space="preserve"> and the units listed must be used for calculation the environmental impact of the transport phase. </w:t>
      </w:r>
      <w:r w:rsidR="00A339C6" w:rsidRPr="007E768B">
        <w:rPr>
          <w:lang w:val="en-GB"/>
        </w:rPr>
        <w:t xml:space="preserve"> </w:t>
      </w:r>
    </w:p>
    <w:p w14:paraId="39660AB3" w14:textId="4A55CEDA" w:rsidR="007E768B" w:rsidRPr="007E768B" w:rsidRDefault="009554AC" w:rsidP="007E768B">
      <w:pPr>
        <w:shd w:val="clear" w:color="auto" w:fill="DAEEF3" w:themeFill="accent5" w:themeFillTint="33"/>
        <w:rPr>
          <w:lang w:val="en-GB"/>
        </w:rPr>
      </w:pPr>
      <w:r>
        <w:rPr>
          <w:lang w:val="en-GB"/>
        </w:rPr>
        <w:fldChar w:fldCharType="begin"/>
      </w:r>
      <w:r>
        <w:rPr>
          <w:lang w:val="en-GB"/>
        </w:rPr>
        <w:instrText xml:space="preserve"> REF _Ref186701955 \h </w:instrText>
      </w:r>
      <w:r>
        <w:rPr>
          <w:lang w:val="en-GB"/>
        </w:rPr>
      </w:r>
      <w:r>
        <w:rPr>
          <w:lang w:val="en-GB"/>
        </w:rPr>
        <w:fldChar w:fldCharType="separate"/>
      </w:r>
      <w:r w:rsidR="00A13004" w:rsidRPr="009554AC">
        <w:rPr>
          <w:lang w:val="en-GB"/>
        </w:rPr>
        <w:t xml:space="preserve">Table </w:t>
      </w:r>
      <w:r w:rsidR="00A13004">
        <w:rPr>
          <w:noProof/>
          <w:lang w:val="en-GB"/>
        </w:rPr>
        <w:t>8</w:t>
      </w:r>
      <w:r>
        <w:rPr>
          <w:lang w:val="en-GB"/>
        </w:rPr>
        <w:fldChar w:fldCharType="end"/>
      </w:r>
      <w:r w:rsidR="007E768B" w:rsidRPr="007E768B">
        <w:rPr>
          <w:lang w:val="en-GB"/>
        </w:rPr>
        <w:t xml:space="preserve"> and the units listed must be used for calculation the environmental impact of the </w:t>
      </w:r>
      <w:r w:rsidR="007E768B">
        <w:rPr>
          <w:lang w:val="en-GB"/>
        </w:rPr>
        <w:t>installation into the building</w:t>
      </w:r>
      <w:r w:rsidR="007E768B" w:rsidRPr="007E768B">
        <w:rPr>
          <w:lang w:val="en-GB"/>
        </w:rPr>
        <w:t>.</w:t>
      </w:r>
    </w:p>
    <w:bookmarkEnd w:id="133"/>
    <w:p w14:paraId="5666CDEC" w14:textId="77777777" w:rsidR="009554AC" w:rsidRDefault="009554AC" w:rsidP="00DB0C62">
      <w:pPr>
        <w:pStyle w:val="Beschriftung"/>
        <w:rPr>
          <w:lang w:val="en-GB"/>
        </w:rPr>
      </w:pPr>
    </w:p>
    <w:p w14:paraId="6AB82B1B" w14:textId="5D984E74" w:rsidR="00E84B04" w:rsidRPr="00DB0C62" w:rsidRDefault="009554AC" w:rsidP="009554AC">
      <w:pPr>
        <w:pStyle w:val="Beschriftung"/>
        <w:rPr>
          <w:lang w:val="en-GB"/>
        </w:rPr>
      </w:pPr>
      <w:bookmarkStart w:id="134" w:name="_Ref186701920"/>
      <w:bookmarkStart w:id="135" w:name="_Toc186702392"/>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7</w:t>
      </w:r>
      <w:r>
        <w:fldChar w:fldCharType="end"/>
      </w:r>
      <w:bookmarkEnd w:id="134"/>
      <w:r w:rsidR="007E768B" w:rsidRPr="00DB0C62">
        <w:rPr>
          <w:lang w:val="en-GB"/>
        </w:rPr>
        <w:t xml:space="preserve">: </w:t>
      </w:r>
      <w:r w:rsidR="00E84B04" w:rsidRPr="00DB0C62">
        <w:rPr>
          <w:lang w:val="en-GB"/>
        </w:rPr>
        <w:t xml:space="preserve"> </w:t>
      </w:r>
      <w:bookmarkStart w:id="136"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35"/>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0833"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37"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E0EC94A"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38"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37"/>
    </w:p>
    <w:p w14:paraId="58B8FEC9" w14:textId="77777777" w:rsidR="00416672" w:rsidRPr="00DB0C62" w:rsidRDefault="00416672" w:rsidP="00E84B04">
      <w:pPr>
        <w:shd w:val="clear" w:color="auto" w:fill="DAEEF3" w:themeFill="accent5" w:themeFillTint="33"/>
        <w:rPr>
          <w:lang w:val="en-GB"/>
        </w:rPr>
      </w:pPr>
    </w:p>
    <w:p w14:paraId="05205C4C" w14:textId="4FC11778" w:rsidR="007E768B" w:rsidRPr="00482DCD" w:rsidRDefault="009554AC" w:rsidP="009554AC">
      <w:pPr>
        <w:pStyle w:val="Beschriftung"/>
        <w:rPr>
          <w:color w:val="17365D" w:themeColor="text2" w:themeShade="BF"/>
          <w:lang w:val="en-GB"/>
        </w:rPr>
      </w:pPr>
      <w:bookmarkStart w:id="139" w:name="_Ref186701955"/>
      <w:bookmarkStart w:id="140" w:name="_Toc433375468"/>
      <w:bookmarkStart w:id="141" w:name="_Toc186702393"/>
      <w:bookmarkStart w:id="142" w:name="_Toc482175007"/>
      <w:bookmarkEnd w:id="138"/>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8</w:t>
      </w:r>
      <w:r>
        <w:fldChar w:fldCharType="end"/>
      </w:r>
      <w:bookmarkEnd w:id="139"/>
      <w:r w:rsidR="00DB0C62">
        <w:rPr>
          <w:color w:val="17365D" w:themeColor="text2" w:themeShade="BF"/>
          <w:lang w:val="en-GB"/>
        </w:rPr>
        <w:t xml:space="preserve">: </w:t>
      </w:r>
      <w:bookmarkStart w:id="14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40"/>
      <w:bookmarkEnd w:id="141"/>
      <w:bookmarkEnd w:id="143"/>
    </w:p>
    <w:tbl>
      <w:tblPr>
        <w:tblStyle w:val="Tabellenraster"/>
        <w:tblW w:w="9923" w:type="dxa"/>
        <w:tblInd w:w="-5" w:type="dxa"/>
        <w:tblLook w:val="04A0" w:firstRow="1" w:lastRow="0" w:firstColumn="1" w:lastColumn="0" w:noHBand="0" w:noVBand="1"/>
      </w:tblPr>
      <w:tblGrid>
        <w:gridCol w:w="7230"/>
        <w:gridCol w:w="2693"/>
      </w:tblGrid>
      <w:tr w:rsidR="007E768B" w:rsidRPr="00AB0833"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271B5201"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96501E"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4"/>
    </w:tbl>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45" w:name="_Toc186900056"/>
      <w:bookmarkStart w:id="146" w:name="_Toc186900106"/>
      <w:r w:rsidRPr="00896AA1">
        <w:rPr>
          <w:lang w:val="en-GB"/>
        </w:rPr>
        <w:t>B1-B7</w:t>
      </w:r>
      <w:r w:rsidRPr="00896AA1">
        <w:rPr>
          <w:lang w:val="en-GB"/>
        </w:rPr>
        <w:tab/>
      </w:r>
      <w:bookmarkEnd w:id="142"/>
      <w:r w:rsidR="003E739B">
        <w:rPr>
          <w:lang w:val="en-GB"/>
        </w:rPr>
        <w:t>use stage</w:t>
      </w:r>
      <w:bookmarkEnd w:id="145"/>
      <w:bookmarkEnd w:id="146"/>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47" w:name="_Hlk56766494"/>
      <w:r>
        <w:rPr>
          <w:lang w:val="en-GB"/>
        </w:rPr>
        <w:t>Reference Service life</w:t>
      </w:r>
      <w:r w:rsidR="00E84B04" w:rsidRPr="00896AA1">
        <w:rPr>
          <w:lang w:val="en-GB"/>
        </w:rPr>
        <w:t>: [a]</w:t>
      </w:r>
    </w:p>
    <w:p w14:paraId="67CABCE6" w14:textId="77777777" w:rsidR="001635C0" w:rsidRPr="00896AA1" w:rsidRDefault="001635C0" w:rsidP="001635C0">
      <w:pPr>
        <w:shd w:val="clear" w:color="auto" w:fill="DAEEF3" w:themeFill="accent5" w:themeFillTint="33"/>
        <w:rPr>
          <w:lang w:val="en-GB"/>
        </w:rPr>
      </w:pPr>
      <w:r>
        <w:rPr>
          <w:lang w:val="en-GB"/>
        </w:rPr>
        <w:t>Statements to B1 optional as long as no horizontal testing standards do exist. Else: 0</w:t>
      </w:r>
    </w:p>
    <w:p w14:paraId="1ECD8569" w14:textId="77777777" w:rsidR="001635C0" w:rsidRPr="00896AA1" w:rsidRDefault="001635C0" w:rsidP="00E84B04">
      <w:pPr>
        <w:shd w:val="clear" w:color="auto" w:fill="DAEEF3" w:themeFill="accent5" w:themeFillTint="33"/>
        <w:rPr>
          <w:lang w:val="en-GB"/>
        </w:rPr>
      </w:pP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48" w:name="_Ref330546160"/>
      <w:bookmarkStart w:id="149" w:name="_Ref489974008"/>
      <w:bookmarkEnd w:id="147"/>
    </w:p>
    <w:p w14:paraId="2E10B7B5" w14:textId="06FED8C6" w:rsidR="00E84B04" w:rsidRPr="00BD21AC" w:rsidRDefault="009554AC" w:rsidP="009554AC">
      <w:pPr>
        <w:pStyle w:val="Beschriftung"/>
        <w:rPr>
          <w:lang w:val="en-GB"/>
        </w:rPr>
      </w:pPr>
      <w:bookmarkStart w:id="150" w:name="_Toc186702394"/>
      <w:bookmarkStart w:id="151" w:name="_Hlk97578867"/>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9</w:t>
      </w:r>
      <w:r>
        <w:fldChar w:fldCharType="end"/>
      </w:r>
      <w:r w:rsidR="00DB0C62" w:rsidRPr="00DB0C62">
        <w:rPr>
          <w:lang w:val="en-GB"/>
        </w:rPr>
        <w:t>:</w:t>
      </w:r>
      <w:r w:rsidR="00A52A6D">
        <w:rPr>
          <w:color w:val="17365D" w:themeColor="text2" w:themeShade="BF"/>
          <w:lang w:val="en-GB"/>
        </w:rPr>
        <w:t xml:space="preserve"> </w:t>
      </w:r>
      <w:bookmarkStart w:id="152"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52"/>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50"/>
      <w:r w:rsidR="00BD21AC" w:rsidRPr="00DA5DCE">
        <w:rPr>
          <w:color w:val="17365D" w:themeColor="text2" w:themeShade="BF"/>
          <w:lang w:val="en-GB"/>
        </w:rPr>
        <w:t xml:space="preserve"> </w:t>
      </w:r>
      <w:bookmarkEnd w:id="148"/>
      <w:bookmarkEnd w:id="14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3"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96501E" w14:paraId="52EFE654" w14:textId="77777777" w:rsidTr="00A11CEE">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96501E" w14:paraId="0FA9C9D5" w14:textId="77777777" w:rsidTr="00A11CEE">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lastRenderedPageBreak/>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3"/>
    </w:tbl>
    <w:p w14:paraId="1084C016" w14:textId="77777777" w:rsidR="00E84B04" w:rsidRPr="00F2688E" w:rsidRDefault="00E84B04" w:rsidP="00F2688E">
      <w:pPr>
        <w:shd w:val="clear" w:color="auto" w:fill="DAEEF3" w:themeFill="accent5" w:themeFillTint="33"/>
        <w:jc w:val="left"/>
        <w:rPr>
          <w:rFonts w:cstheme="minorHAnsi"/>
          <w:lang w:val="en-GB"/>
        </w:rPr>
      </w:pPr>
    </w:p>
    <w:p w14:paraId="674A26E9" w14:textId="77777777" w:rsidR="00AB0833" w:rsidRPr="00AB0833" w:rsidRDefault="00AB0833" w:rsidP="00AB0833">
      <w:pPr>
        <w:rPr>
          <w:lang w:val="en-GB"/>
        </w:rPr>
      </w:pPr>
      <w:bookmarkStart w:id="154" w:name="_Ref330546163"/>
    </w:p>
    <w:p w14:paraId="07BA67AE" w14:textId="4C96E95E" w:rsidR="00BD21AC" w:rsidRPr="00F2688E" w:rsidRDefault="009554AC" w:rsidP="009554AC">
      <w:pPr>
        <w:pStyle w:val="Beschriftung"/>
        <w:rPr>
          <w:rFonts w:cstheme="minorHAnsi"/>
          <w:lang w:val="en-GB"/>
        </w:rPr>
      </w:pPr>
      <w:bookmarkStart w:id="155" w:name="_Toc186702395"/>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10</w:t>
      </w:r>
      <w:r>
        <w:fldChar w:fldCharType="end"/>
      </w:r>
      <w:r w:rsidR="00DB0C62" w:rsidRPr="00F2688E">
        <w:rPr>
          <w:rFonts w:cstheme="minorHAnsi"/>
          <w:lang w:val="en-GB"/>
        </w:rPr>
        <w:t xml:space="preserve">: </w:t>
      </w:r>
      <w:bookmarkStart w:id="156" w:name="_Hlk56766731"/>
      <w:r w:rsidR="00BD21AC" w:rsidRPr="00F2688E">
        <w:rPr>
          <w:rFonts w:cstheme="minorHAnsi"/>
          <w:color w:val="17365D" w:themeColor="text2" w:themeShade="BF"/>
          <w:lang w:val="en-GB"/>
        </w:rPr>
        <w:t>Description of the scenario „repair (B3)“</w:t>
      </w:r>
      <w:bookmarkEnd w:id="155"/>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57" w:name="_Hlk56766765"/>
            <w:bookmarkEnd w:id="154"/>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96501E"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96501E" w14:paraId="6D4FA63F" w14:textId="77777777" w:rsidTr="00A11CEE">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96501E" w14:paraId="3D5FB094" w14:textId="77777777" w:rsidTr="00A11CEE">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A11CEE">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A11CEE">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A11CEE">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A11CEE">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7"/>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471F9F6" w:rsidR="00E84B04" w:rsidRPr="00F2688E" w:rsidRDefault="009554AC" w:rsidP="009554AC">
      <w:pPr>
        <w:pStyle w:val="Beschriftung"/>
        <w:rPr>
          <w:rFonts w:cstheme="minorHAnsi"/>
          <w:lang w:val="en-GB"/>
        </w:rPr>
      </w:pPr>
      <w:bookmarkStart w:id="158" w:name="_Ref330546165"/>
      <w:bookmarkStart w:id="159" w:name="_Toc186702396"/>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11</w:t>
      </w:r>
      <w:r>
        <w:fldChar w:fldCharType="end"/>
      </w:r>
      <w:bookmarkEnd w:id="158"/>
      <w:r w:rsidR="00E84B04" w:rsidRPr="00F2688E">
        <w:rPr>
          <w:rFonts w:cstheme="minorHAnsi"/>
          <w:lang w:val="en-GB"/>
        </w:rPr>
        <w:t xml:space="preserve">: </w:t>
      </w:r>
      <w:bookmarkStart w:id="160"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59"/>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1"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96501E" w14:paraId="38FB96E6" w14:textId="77777777" w:rsidTr="00A11CEE">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1"/>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14ECC7F0" w:rsidR="00F2688E" w:rsidRPr="00F2688E" w:rsidRDefault="009554AC" w:rsidP="009554AC">
      <w:pPr>
        <w:pStyle w:val="Beschriftung"/>
        <w:rPr>
          <w:rFonts w:cstheme="minorHAnsi"/>
          <w:lang w:val="en-GB"/>
        </w:rPr>
      </w:pPr>
      <w:bookmarkStart w:id="162" w:name="_Toc186702397"/>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12</w:t>
      </w:r>
      <w:r>
        <w:fldChar w:fldCharType="end"/>
      </w:r>
      <w:r w:rsidR="00F2688E" w:rsidRPr="00F2688E">
        <w:rPr>
          <w:rFonts w:cstheme="minorHAnsi"/>
          <w:lang w:val="en-GB"/>
        </w:rPr>
        <w:t>: Description of scenario  „refurbishment (B5)“</w:t>
      </w:r>
      <w:bookmarkEnd w:id="162"/>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A11CEE">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A11CE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A11CE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A11CE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A11CEE">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A11CE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A11CEE">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A11CEE">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96501E" w14:paraId="5225060D" w14:textId="77777777" w:rsidTr="00A11CEE">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A11CE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A11CEE">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A11CEE">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A11CEE">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A11CEE">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A11CEE">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9077A0F" w:rsidR="00E84B04" w:rsidRPr="00041EA5" w:rsidRDefault="009554AC" w:rsidP="009554AC">
      <w:pPr>
        <w:pStyle w:val="Beschriftung"/>
        <w:rPr>
          <w:rFonts w:cstheme="minorHAnsi"/>
          <w:lang w:val="en-GB"/>
        </w:rPr>
      </w:pPr>
      <w:bookmarkStart w:id="163" w:name="_Toc186702398"/>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13</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4"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A11CEE">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50F52B90" w:rsidR="0035482D" w:rsidRPr="00F2688E" w:rsidRDefault="00041EA5" w:rsidP="000D0329">
            <w:pPr>
              <w:shd w:val="clear" w:color="auto" w:fill="DAEEF3" w:themeFill="accent5" w:themeFillTint="33"/>
              <w:ind w:left="147"/>
              <w:jc w:val="left"/>
              <w:rPr>
                <w:rFonts w:cstheme="minorHAnsi"/>
                <w:b/>
                <w:color w:val="000000"/>
                <w:lang w:val="en-GB"/>
              </w:rPr>
            </w:pPr>
            <w:r>
              <w:rPr>
                <w:rFonts w:cstheme="minorHAnsi"/>
                <w:lang w:val="en-GB"/>
              </w:rPr>
              <w:t>k</w:t>
            </w:r>
            <w:r w:rsidR="0035482D">
              <w:rPr>
                <w:rFonts w:cstheme="minorHAnsi"/>
                <w:lang w:val="en-GB"/>
              </w:rPr>
              <w:t>g or kg/cycle</w:t>
            </w:r>
          </w:p>
        </w:tc>
      </w:tr>
      <w:tr w:rsidR="0035482D" w:rsidRPr="00F2688E" w14:paraId="5BDC60EC" w14:textId="77777777" w:rsidTr="00A11CEE">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A11CEE">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A11CEE">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A11CEE">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A11CEE">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51"/>
      <w:bookmarkEnd w:id="164"/>
    </w:tbl>
    <w:p w14:paraId="03DC7E6A" w14:textId="77777777" w:rsidR="001A3010" w:rsidRDefault="001A3010" w:rsidP="001A3010">
      <w:pPr>
        <w:shd w:val="clear" w:color="auto" w:fill="CCFF99"/>
        <w:spacing w:after="200"/>
        <w:jc w:val="left"/>
        <w:rPr>
          <w:b/>
          <w:u w:val="single"/>
          <w:lang w:val="en-GB"/>
        </w:rPr>
      </w:pPr>
    </w:p>
    <w:p w14:paraId="4DBEC7BE" w14:textId="70B5A735" w:rsidR="001A3010" w:rsidRPr="00896AA1" w:rsidRDefault="001A3010" w:rsidP="001A3010">
      <w:pPr>
        <w:shd w:val="clear" w:color="auto" w:fill="CCFF99"/>
        <w:spacing w:after="200"/>
        <w:jc w:val="left"/>
        <w:rPr>
          <w:lang w:val="en-GB"/>
        </w:rPr>
      </w:pPr>
      <w:r>
        <w:rPr>
          <w:b/>
          <w:u w:val="single"/>
          <w:lang w:val="en-GB"/>
        </w:rPr>
        <w:t>Specific LCA calculation rules for reinforcing steel:</w:t>
      </w:r>
    </w:p>
    <w:p w14:paraId="2B0193D3" w14:textId="77777777" w:rsidR="001A3010" w:rsidRPr="001A3010" w:rsidRDefault="001A3010" w:rsidP="001A3010">
      <w:pPr>
        <w:shd w:val="clear" w:color="auto" w:fill="CCFF99"/>
        <w:rPr>
          <w:lang w:val="en-GB"/>
        </w:rPr>
      </w:pPr>
      <w:r w:rsidRPr="001A3010">
        <w:rPr>
          <w:lang w:val="en-GB"/>
        </w:rPr>
        <w:t>In the use phase (B1), there are no material and energy flows relevant to the life cycle assessment for reinforcing steel that is encased in concrete (i.e. the results for B1 are to be set at "zero").</w:t>
      </w:r>
    </w:p>
    <w:p w14:paraId="7690CA49" w14:textId="77777777" w:rsidR="001A3010" w:rsidRPr="001A3010" w:rsidRDefault="001A3010" w:rsidP="001A3010">
      <w:pPr>
        <w:shd w:val="clear" w:color="auto" w:fill="CCFF99"/>
        <w:rPr>
          <w:lang w:val="en-GB"/>
        </w:rPr>
      </w:pPr>
    </w:p>
    <w:p w14:paraId="2BAD3B0C" w14:textId="77777777" w:rsidR="001A3010" w:rsidRPr="001A3010" w:rsidRDefault="001A3010" w:rsidP="001A3010">
      <w:pPr>
        <w:shd w:val="clear" w:color="auto" w:fill="CCFF99"/>
        <w:rPr>
          <w:lang w:val="en-GB"/>
        </w:rPr>
      </w:pPr>
      <w:r w:rsidRPr="001A3010">
        <w:rPr>
          <w:lang w:val="en-GB"/>
        </w:rPr>
        <w:t>During use, no maintenance, repair, replacement or conversion processes take place for rebars encased in concrete, which is why modules B2 to B5 cause no environmental impact (i.e. the results for B2 are to be considered "zero").</w:t>
      </w:r>
    </w:p>
    <w:p w14:paraId="2FBEFDD2" w14:textId="77777777" w:rsidR="001A3010" w:rsidRPr="001A3010" w:rsidRDefault="001A3010" w:rsidP="001A3010">
      <w:pPr>
        <w:shd w:val="clear" w:color="auto" w:fill="CCFF99"/>
        <w:rPr>
          <w:lang w:val="en-GB"/>
        </w:rPr>
      </w:pPr>
    </w:p>
    <w:p w14:paraId="429A1C5D" w14:textId="6629E45B" w:rsidR="001A3010" w:rsidRDefault="001A3010" w:rsidP="001A3010">
      <w:pPr>
        <w:shd w:val="clear" w:color="auto" w:fill="CCFF99"/>
        <w:rPr>
          <w:lang w:val="en-GB"/>
        </w:rPr>
      </w:pPr>
      <w:r w:rsidRPr="001A3010">
        <w:rPr>
          <w:lang w:val="en-GB"/>
        </w:rPr>
        <w:t>Modules B4 to B7 are not relevant for steel construction products, which also does not cause any environmental impact (B4 to B7 are to be declared with "0").</w:t>
      </w:r>
    </w:p>
    <w:p w14:paraId="64EBA68B" w14:textId="77777777" w:rsidR="001A3010" w:rsidRDefault="001A3010" w:rsidP="009554AC">
      <w:pPr>
        <w:rPr>
          <w:lang w:val="en-GB"/>
        </w:rPr>
      </w:pPr>
    </w:p>
    <w:p w14:paraId="76D73429" w14:textId="63F64870" w:rsidR="00ED67BC" w:rsidRPr="00896AA1" w:rsidRDefault="00ED67BC" w:rsidP="00ED67BC">
      <w:pPr>
        <w:pStyle w:val="berschrift2"/>
        <w:rPr>
          <w:lang w:val="en-GB"/>
        </w:rPr>
      </w:pPr>
      <w:bookmarkStart w:id="165" w:name="_Toc482175008"/>
      <w:bookmarkStart w:id="166" w:name="_Toc186900057"/>
      <w:bookmarkStart w:id="167" w:name="_Toc186900107"/>
      <w:r w:rsidRPr="00896AA1">
        <w:rPr>
          <w:lang w:val="en-GB"/>
        </w:rPr>
        <w:t>C1-C4</w:t>
      </w:r>
      <w:r w:rsidRPr="00896AA1">
        <w:rPr>
          <w:lang w:val="en-GB"/>
        </w:rPr>
        <w:tab/>
      </w:r>
      <w:bookmarkEnd w:id="165"/>
      <w:r w:rsidR="003E739B">
        <w:rPr>
          <w:lang w:val="en-GB"/>
        </w:rPr>
        <w:t>End-of-Life stage</w:t>
      </w:r>
      <w:bookmarkEnd w:id="166"/>
      <w:bookmarkEnd w:id="167"/>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68" w:name="_Hlk56767220"/>
      <w:r w:rsidRPr="004A17A0">
        <w:rPr>
          <w:rFonts w:eastAsia="Times New Roman"/>
          <w:spacing w:val="-4"/>
          <w:lang w:val="en-GB"/>
        </w:rPr>
        <w:t xml:space="preserve">Short description of processes concerning disposal and scenarios going with that (i.e. for transport). </w:t>
      </w:r>
      <w:bookmarkEnd w:id="168"/>
    </w:p>
    <w:p w14:paraId="00B38275" w14:textId="77777777" w:rsidR="00ED67BC" w:rsidRPr="003E4E21" w:rsidRDefault="00ED67BC" w:rsidP="00ED67BC">
      <w:pPr>
        <w:spacing w:line="240" w:lineRule="auto"/>
        <w:jc w:val="left"/>
        <w:rPr>
          <w:lang w:val="en-GB"/>
        </w:rPr>
      </w:pPr>
    </w:p>
    <w:p w14:paraId="01A06EA4" w14:textId="5D328FFB"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02C13C89" w14:textId="2C2F8FE5" w:rsidR="00ED67BC" w:rsidRDefault="00A437E3" w:rsidP="00ED67BC">
      <w:pPr>
        <w:shd w:val="clear" w:color="auto" w:fill="BEFE68"/>
        <w:rPr>
          <w:lang w:val="en-GB"/>
        </w:rPr>
      </w:pPr>
      <w:r w:rsidRPr="00A437E3">
        <w:rPr>
          <w:lang w:val="en-GB"/>
        </w:rPr>
        <w:t xml:space="preserve">In principle, dismantled building products made of </w:t>
      </w:r>
      <w:r w:rsidR="00541497">
        <w:rPr>
          <w:lang w:val="en-GB"/>
        </w:rPr>
        <w:t>reinforcing steel</w:t>
      </w:r>
      <w:r w:rsidRPr="00A437E3">
        <w:rPr>
          <w:lang w:val="en-GB"/>
        </w:rPr>
        <w:t xml:space="preserve"> are fed into a recycling process.</w:t>
      </w:r>
    </w:p>
    <w:p w14:paraId="20C14EE5" w14:textId="77777777" w:rsidR="00B231D0" w:rsidRPr="003E4E21" w:rsidRDefault="00B231D0" w:rsidP="00ED67BC">
      <w:pPr>
        <w:rPr>
          <w:lang w:val="en-GB"/>
        </w:rPr>
      </w:pPr>
    </w:p>
    <w:p w14:paraId="228856C7" w14:textId="4D8A2081" w:rsidR="00AB4250" w:rsidRPr="00482DCD" w:rsidRDefault="009554AC" w:rsidP="009554AC">
      <w:pPr>
        <w:pStyle w:val="Beschriftung"/>
        <w:rPr>
          <w:color w:val="17365D" w:themeColor="text2" w:themeShade="BF"/>
          <w:lang w:val="en-GB"/>
        </w:rPr>
      </w:pPr>
      <w:bookmarkStart w:id="169" w:name="_Toc433375469"/>
      <w:bookmarkStart w:id="170" w:name="_Toc186702399"/>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1"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71"/>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69"/>
      <w:bookmarkEnd w:id="170"/>
    </w:p>
    <w:tbl>
      <w:tblPr>
        <w:tblStyle w:val="Tabellenraster"/>
        <w:tblW w:w="0" w:type="auto"/>
        <w:tblInd w:w="108" w:type="dxa"/>
        <w:tblLook w:val="04A0" w:firstRow="1" w:lastRow="0" w:firstColumn="1" w:lastColumn="0" w:noHBand="0" w:noVBand="1"/>
      </w:tblPr>
      <w:tblGrid>
        <w:gridCol w:w="5185"/>
        <w:gridCol w:w="1247"/>
        <w:gridCol w:w="2522"/>
      </w:tblGrid>
      <w:tr w:rsidR="00AB4250" w:rsidRPr="0096501E"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2"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96501E"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96501E"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2"/>
    </w:tbl>
    <w:p w14:paraId="32F19B38" w14:textId="77777777" w:rsidR="00AB4250" w:rsidRDefault="00AB4250" w:rsidP="00587905">
      <w:pPr>
        <w:rPr>
          <w:lang w:val="en-GB"/>
        </w:rPr>
      </w:pPr>
    </w:p>
    <w:p w14:paraId="023B2ECD" w14:textId="77777777" w:rsidR="00AB4250" w:rsidRDefault="00AB4250" w:rsidP="00587905">
      <w:pPr>
        <w:rPr>
          <w:lang w:val="en-GB"/>
        </w:rPr>
      </w:pPr>
    </w:p>
    <w:p w14:paraId="16BF6F51" w14:textId="77777777" w:rsidR="009554AC" w:rsidRDefault="009554AC" w:rsidP="00587905">
      <w:pPr>
        <w:rPr>
          <w:lang w:val="en-GB"/>
        </w:rPr>
      </w:pPr>
    </w:p>
    <w:p w14:paraId="2822D319" w14:textId="77777777" w:rsidR="009554AC" w:rsidRDefault="009554AC" w:rsidP="00587905">
      <w:pPr>
        <w:rPr>
          <w:lang w:val="en-GB"/>
        </w:rPr>
      </w:pPr>
    </w:p>
    <w:p w14:paraId="30D237D0" w14:textId="77777777" w:rsidR="009554AC" w:rsidRPr="00896AA1" w:rsidRDefault="009554AC" w:rsidP="00587905">
      <w:pPr>
        <w:rPr>
          <w:lang w:val="en-GB"/>
        </w:rPr>
      </w:pPr>
    </w:p>
    <w:p w14:paraId="7CC463D5" w14:textId="5D0A7AE1" w:rsidR="00ED67BC" w:rsidRPr="00896AA1" w:rsidRDefault="00587905" w:rsidP="00ED67BC">
      <w:pPr>
        <w:pStyle w:val="berschrift2"/>
        <w:rPr>
          <w:lang w:val="en-GB"/>
        </w:rPr>
      </w:pPr>
      <w:bookmarkStart w:id="173" w:name="_Toc482175009"/>
      <w:bookmarkStart w:id="174" w:name="_Hlk56601200"/>
      <w:bookmarkStart w:id="175" w:name="_Toc186900058"/>
      <w:bookmarkStart w:id="176" w:name="_Toc186900108"/>
      <w:r w:rsidRPr="00896AA1">
        <w:rPr>
          <w:lang w:val="en-GB"/>
        </w:rPr>
        <w:t>D</w:t>
      </w:r>
      <w:r w:rsidRPr="00896AA1">
        <w:rPr>
          <w:lang w:val="en-GB"/>
        </w:rPr>
        <w:tab/>
      </w:r>
      <w:bookmarkEnd w:id="173"/>
      <w:r w:rsidR="003E739B">
        <w:rPr>
          <w:lang w:val="en-GB"/>
        </w:rPr>
        <w:t>Potential of reuse and recycling</w:t>
      </w:r>
      <w:bookmarkEnd w:id="175"/>
      <w:bookmarkEnd w:id="176"/>
    </w:p>
    <w:bookmarkEnd w:id="174"/>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7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77"/>
    <w:p w14:paraId="7A00C622" w14:textId="77777777" w:rsidR="00ED67BC" w:rsidRPr="006E784D" w:rsidRDefault="00ED67BC" w:rsidP="00ED67BC">
      <w:pPr>
        <w:pStyle w:val="Beschriftung"/>
        <w:spacing w:after="0"/>
        <w:rPr>
          <w:lang w:val="en-GB"/>
        </w:rPr>
      </w:pPr>
    </w:p>
    <w:p w14:paraId="0ABE128C" w14:textId="78DEFD33"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38DA32A4" w14:textId="3097AF06" w:rsidR="00ED67BC" w:rsidRDefault="00ED67BC" w:rsidP="00ED67BC">
      <w:pPr>
        <w:shd w:val="clear" w:color="auto" w:fill="BEFE68"/>
        <w:rPr>
          <w:lang w:val="en-GB"/>
        </w:rPr>
      </w:pPr>
    </w:p>
    <w:p w14:paraId="2079E6A5" w14:textId="77777777" w:rsidR="001A3010" w:rsidRPr="001A3010" w:rsidRDefault="001A3010" w:rsidP="001A3010">
      <w:pPr>
        <w:shd w:val="clear" w:color="auto" w:fill="CCFF99"/>
        <w:rPr>
          <w:lang w:val="en-GB"/>
        </w:rPr>
      </w:pPr>
      <w:r w:rsidRPr="001A3010">
        <w:rPr>
          <w:lang w:val="en-GB"/>
        </w:rPr>
        <w:t>According to the assumed end-of-life scenario, Module D shows the recycling process for steel and the avoided environmental pollution for its new production.</w:t>
      </w:r>
    </w:p>
    <w:p w14:paraId="7F9216D6" w14:textId="77777777" w:rsidR="001A3010" w:rsidRPr="001A3010" w:rsidRDefault="001A3010" w:rsidP="001A3010">
      <w:pPr>
        <w:shd w:val="clear" w:color="auto" w:fill="CCFF99"/>
        <w:rPr>
          <w:lang w:val="en-GB"/>
        </w:rPr>
      </w:pPr>
      <w:r w:rsidRPr="001A3010">
        <w:rPr>
          <w:lang w:val="en-GB"/>
        </w:rPr>
        <w:t xml:space="preserve"> </w:t>
      </w:r>
    </w:p>
    <w:p w14:paraId="22831A36" w14:textId="77777777" w:rsidR="001A3010" w:rsidRPr="001A3010" w:rsidRDefault="001A3010" w:rsidP="001A3010">
      <w:pPr>
        <w:shd w:val="clear" w:color="auto" w:fill="CCFF99"/>
        <w:rPr>
          <w:lang w:val="en-GB"/>
        </w:rPr>
      </w:pPr>
      <w:r w:rsidRPr="001A3010">
        <w:rPr>
          <w:lang w:val="en-GB"/>
        </w:rPr>
        <w:t>The amount of this flow corresponds to the net flow amount according to EN 15804, 6.4.3.3.</w:t>
      </w:r>
    </w:p>
    <w:p w14:paraId="1A9156DF" w14:textId="77777777" w:rsidR="001A3010" w:rsidRPr="001A3010" w:rsidRDefault="001A3010" w:rsidP="001A3010">
      <w:pPr>
        <w:shd w:val="clear" w:color="auto" w:fill="CCFF99"/>
        <w:rPr>
          <w:lang w:val="en-GB"/>
        </w:rPr>
      </w:pPr>
      <w:r w:rsidRPr="001A3010">
        <w:rPr>
          <w:lang w:val="en-GB"/>
        </w:rPr>
        <w:t>Calculation of the net flow: All output flows of steel from B1 to C4 are added;</w:t>
      </w:r>
    </w:p>
    <w:p w14:paraId="54BE66E7" w14:textId="77777777" w:rsidR="001A3010" w:rsidRPr="001A3010" w:rsidRDefault="001A3010" w:rsidP="001A3010">
      <w:pPr>
        <w:shd w:val="clear" w:color="auto" w:fill="CCFF99"/>
        <w:rPr>
          <w:lang w:val="en-GB"/>
        </w:rPr>
      </w:pPr>
      <w:r w:rsidRPr="001A3010">
        <w:rPr>
          <w:lang w:val="en-GB"/>
        </w:rPr>
        <w:t>from this the amounts of steel are subtracted, which are supplied as scrap in the manufacturing processes (modules A, B and C).</w:t>
      </w:r>
    </w:p>
    <w:p w14:paraId="3C11F2D2" w14:textId="39BEBBFC" w:rsidR="001A3010" w:rsidRPr="001A3010" w:rsidRDefault="001A3010" w:rsidP="001A3010">
      <w:pPr>
        <w:shd w:val="clear" w:color="auto" w:fill="CCFF99"/>
        <w:rPr>
          <w:lang w:val="en-GB"/>
        </w:rPr>
      </w:pPr>
      <w:r w:rsidRPr="001A3010">
        <w:rPr>
          <w:lang w:val="en-GB"/>
        </w:rPr>
        <w:t xml:space="preserve"> This applies under the condition that the quality of the scrap produced is comparable to the scrap quality in the input.</w:t>
      </w:r>
    </w:p>
    <w:p w14:paraId="179D3E3B" w14:textId="77777777" w:rsidR="001A3010" w:rsidRPr="001A3010" w:rsidRDefault="001A3010" w:rsidP="001A3010">
      <w:pPr>
        <w:shd w:val="clear" w:color="auto" w:fill="CCFF99"/>
        <w:rPr>
          <w:lang w:val="en-GB"/>
        </w:rPr>
      </w:pPr>
      <w:r w:rsidRPr="001A3010">
        <w:rPr>
          <w:lang w:val="en-GB"/>
        </w:rPr>
        <w:t xml:space="preserve"> </w:t>
      </w:r>
    </w:p>
    <w:p w14:paraId="06690C0B" w14:textId="77777777" w:rsidR="001A3010" w:rsidRPr="001A3010" w:rsidRDefault="001A3010" w:rsidP="001A3010">
      <w:pPr>
        <w:shd w:val="clear" w:color="auto" w:fill="CCFF99"/>
        <w:rPr>
          <w:lang w:val="en-GB"/>
        </w:rPr>
      </w:pPr>
      <w:r w:rsidRPr="001A3010">
        <w:rPr>
          <w:lang w:val="en-GB"/>
        </w:rPr>
        <w:t>Note 1: Scrap enters the system without polluting the environment.</w:t>
      </w:r>
    </w:p>
    <w:p w14:paraId="06FFB4BA" w14:textId="77777777" w:rsidR="001A3010" w:rsidRPr="001A3010" w:rsidRDefault="001A3010" w:rsidP="001A3010">
      <w:pPr>
        <w:shd w:val="clear" w:color="auto" w:fill="CCFF99"/>
        <w:rPr>
          <w:lang w:val="en-GB"/>
        </w:rPr>
      </w:pPr>
      <w:r w:rsidRPr="001A3010">
        <w:rPr>
          <w:lang w:val="en-GB"/>
        </w:rPr>
        <w:lastRenderedPageBreak/>
        <w:t xml:space="preserve"> </w:t>
      </w:r>
    </w:p>
    <w:p w14:paraId="1AC4F5ED" w14:textId="77777777" w:rsidR="001A3010" w:rsidRPr="001A3010" w:rsidRDefault="001A3010" w:rsidP="001A3010">
      <w:pPr>
        <w:shd w:val="clear" w:color="auto" w:fill="CCFF99"/>
        <w:rPr>
          <w:lang w:val="en-GB"/>
        </w:rPr>
      </w:pPr>
      <w:r w:rsidRPr="001A3010">
        <w:rPr>
          <w:lang w:val="en-GB"/>
        </w:rPr>
        <w:t>Note 2: Scrap generated within A1-A3 is either allocated as co-products or can be returned within A1-A3. When looping, the amount of scrap to be subtracted in the net flow calculation is reduced.</w:t>
      </w:r>
    </w:p>
    <w:p w14:paraId="111B3AF9" w14:textId="77777777" w:rsidR="001A3010" w:rsidRPr="001A3010" w:rsidRDefault="001A3010" w:rsidP="001A3010">
      <w:pPr>
        <w:shd w:val="clear" w:color="auto" w:fill="CCFF99"/>
        <w:rPr>
          <w:lang w:val="en-GB"/>
        </w:rPr>
      </w:pPr>
    </w:p>
    <w:p w14:paraId="0E04D6B6" w14:textId="5CB22CEF" w:rsidR="00ED67BC" w:rsidRPr="00251E61" w:rsidRDefault="001A3010" w:rsidP="001A3010">
      <w:pPr>
        <w:shd w:val="clear" w:color="auto" w:fill="CCFF99"/>
        <w:rPr>
          <w:lang w:val="en-GB"/>
        </w:rPr>
      </w:pPr>
      <w:r w:rsidRPr="001A3010">
        <w:rPr>
          <w:lang w:val="en-GB"/>
        </w:rPr>
        <w:t>Note 3: In the case of products made from pure secondary material: When processing recyclate into a product, it can happen that more recyclate mass is used than product mass is produced. In this case, these environmental impacts must be declared as additional information in the background report (the declaration in the EPD is voluntary). The environmental impact for this additional requirement in the input must be assumed as a positive numerical value (impact) for the environmental impact of the production of primary material and can be declared in Module D or in an additional table.</w:t>
      </w:r>
    </w:p>
    <w:p w14:paraId="6AADB5DE" w14:textId="2EA3D8BD" w:rsidR="00ED67BC" w:rsidRPr="009C12C5" w:rsidRDefault="009554AC" w:rsidP="009554AC">
      <w:pPr>
        <w:pStyle w:val="Beschriftung"/>
        <w:rPr>
          <w:lang w:val="en-GB"/>
        </w:rPr>
      </w:pPr>
      <w:bookmarkStart w:id="178" w:name="_Toc186702400"/>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15</w:t>
      </w:r>
      <w:r>
        <w:fldChar w:fldCharType="end"/>
      </w:r>
      <w:r w:rsidR="00ED67BC" w:rsidRPr="009C12C5">
        <w:rPr>
          <w:lang w:val="en-GB"/>
        </w:rPr>
        <w:t xml:space="preserve">: </w:t>
      </w:r>
      <w:bookmarkStart w:id="17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78"/>
      <w:bookmarkEnd w:id="179"/>
    </w:p>
    <w:p w14:paraId="2526F6DE" w14:textId="7711E7D5" w:rsidR="00ED67BC" w:rsidRPr="009C12C5" w:rsidRDefault="00ED67BC" w:rsidP="00ED67BC">
      <w:pPr>
        <w:shd w:val="clear" w:color="auto" w:fill="DAEEF3" w:themeFill="accent5" w:themeFillTint="33"/>
        <w:rPr>
          <w:lang w:val="en-GB"/>
        </w:rPr>
      </w:pPr>
      <w:bookmarkStart w:id="18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491552">
        <w:tc>
          <w:tcPr>
            <w:tcW w:w="64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05"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09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491552">
        <w:tc>
          <w:tcPr>
            <w:tcW w:w="64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05"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09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491552">
        <w:trPr>
          <w:trHeight w:val="311"/>
        </w:trPr>
        <w:tc>
          <w:tcPr>
            <w:tcW w:w="64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05"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09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491552">
        <w:tc>
          <w:tcPr>
            <w:tcW w:w="64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05"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09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491552">
        <w:tc>
          <w:tcPr>
            <w:tcW w:w="64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05"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09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491552">
        <w:tc>
          <w:tcPr>
            <w:tcW w:w="64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05"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09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491552">
        <w:tc>
          <w:tcPr>
            <w:tcW w:w="64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05"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09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bl>
    <w:p w14:paraId="7A020BCA" w14:textId="77777777" w:rsidR="00491552" w:rsidRPr="007C3811" w:rsidRDefault="00491552" w:rsidP="00491552">
      <w:pPr>
        <w:pStyle w:val="berschrift1"/>
        <w:rPr>
          <w:lang w:val="en-GB"/>
        </w:rPr>
      </w:pPr>
      <w:bookmarkStart w:id="181" w:name="_Ref330562931"/>
      <w:bookmarkStart w:id="182" w:name="_Toc482175010"/>
      <w:bookmarkStart w:id="183" w:name="_Hlk56601222"/>
      <w:bookmarkStart w:id="184" w:name="_Toc186900059"/>
      <w:bookmarkStart w:id="185" w:name="_Toc186900109"/>
      <w:bookmarkEnd w:id="180"/>
      <w:r w:rsidRPr="007C3811">
        <w:rPr>
          <w:lang w:val="en-GB"/>
        </w:rPr>
        <w:t>Information on data quality and data selection in accordance with EN 15941</w:t>
      </w:r>
      <w:bookmarkEnd w:id="184"/>
      <w:bookmarkEnd w:id="185"/>
    </w:p>
    <w:p w14:paraId="3B8B4D6D" w14:textId="77777777" w:rsidR="00491552" w:rsidRPr="00926F4B" w:rsidRDefault="00491552" w:rsidP="00491552">
      <w:pPr>
        <w:spacing w:line="240" w:lineRule="auto"/>
        <w:jc w:val="left"/>
        <w:rPr>
          <w:lang w:val="en-GB"/>
        </w:rPr>
      </w:pPr>
    </w:p>
    <w:p w14:paraId="6A2630FA" w14:textId="77777777" w:rsidR="00491552" w:rsidRPr="00926F4B" w:rsidRDefault="00491552" w:rsidP="00491552">
      <w:pPr>
        <w:pStyle w:val="berschrift2"/>
        <w:rPr>
          <w:rFonts w:eastAsia="Times New Roman" w:cstheme="minorHAnsi"/>
          <w:color w:val="17365D" w:themeColor="text2" w:themeShade="BF"/>
          <w:lang w:val="en-GB" w:bidi="de-DE"/>
        </w:rPr>
      </w:pPr>
      <w:bookmarkStart w:id="186" w:name="_Toc186900060"/>
      <w:bookmarkStart w:id="187" w:name="_Toc186900110"/>
      <w:r w:rsidRPr="00926F4B">
        <w:rPr>
          <w:rFonts w:eastAsia="Times New Roman" w:cstheme="minorHAnsi"/>
          <w:color w:val="17365D" w:themeColor="text2" w:themeShade="BF"/>
          <w:lang w:val="en-GB" w:bidi="de-DE"/>
        </w:rPr>
        <w:t>Principles for the description of data quality</w:t>
      </w:r>
      <w:bookmarkEnd w:id="186"/>
      <w:bookmarkEnd w:id="187"/>
    </w:p>
    <w:p w14:paraId="5631D39D" w14:textId="77777777" w:rsidR="00491552" w:rsidRPr="00926F4B" w:rsidRDefault="00491552" w:rsidP="00491552">
      <w:pPr>
        <w:spacing w:line="240" w:lineRule="auto"/>
        <w:jc w:val="left"/>
        <w:rPr>
          <w:lang w:val="en-GB"/>
        </w:rPr>
      </w:pPr>
    </w:p>
    <w:p w14:paraId="50902459" w14:textId="77777777" w:rsidR="00491552" w:rsidRPr="00926F4B" w:rsidRDefault="00491552" w:rsidP="00491552">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44CF3CE7" w14:textId="77777777" w:rsidR="00491552" w:rsidRPr="00926F4B" w:rsidRDefault="00491552" w:rsidP="00491552">
      <w:pPr>
        <w:spacing w:line="240" w:lineRule="auto"/>
        <w:jc w:val="left"/>
        <w:rPr>
          <w:lang w:val="en-GB"/>
        </w:rPr>
      </w:pPr>
    </w:p>
    <w:p w14:paraId="5D604A33" w14:textId="77777777" w:rsidR="00491552" w:rsidRPr="00926F4B" w:rsidRDefault="00491552" w:rsidP="00491552">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520B7007" w14:textId="77777777" w:rsidR="00491552" w:rsidRPr="00926F4B" w:rsidRDefault="00491552" w:rsidP="00491552">
      <w:pPr>
        <w:spacing w:line="240" w:lineRule="auto"/>
        <w:jc w:val="left"/>
        <w:rPr>
          <w:lang w:val="en-GB"/>
        </w:rPr>
      </w:pPr>
    </w:p>
    <w:p w14:paraId="1BD58CCB" w14:textId="77777777" w:rsidR="00491552" w:rsidRPr="00926F4B" w:rsidRDefault="00491552" w:rsidP="00491552">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6A870FD3" w14:textId="77777777" w:rsidR="00491552" w:rsidRPr="00926F4B" w:rsidRDefault="00491552" w:rsidP="00491552">
      <w:pPr>
        <w:spacing w:line="240" w:lineRule="auto"/>
        <w:jc w:val="left"/>
        <w:rPr>
          <w:lang w:val="en-GB"/>
        </w:rPr>
      </w:pPr>
    </w:p>
    <w:p w14:paraId="5A7707D0" w14:textId="77777777" w:rsidR="00491552" w:rsidRPr="00926F4B" w:rsidRDefault="00491552" w:rsidP="00491552">
      <w:pPr>
        <w:spacing w:line="240" w:lineRule="auto"/>
        <w:jc w:val="left"/>
        <w:rPr>
          <w:lang w:val="en-GB"/>
        </w:rPr>
      </w:pPr>
      <w:r w:rsidRPr="00926F4B">
        <w:rPr>
          <w:lang w:val="en-GB"/>
        </w:rPr>
        <w:t>The EPD must contain the following statement (EN 15941, point 7.3.4):</w:t>
      </w:r>
    </w:p>
    <w:p w14:paraId="2373A190" w14:textId="77777777" w:rsidR="00491552" w:rsidRDefault="00491552" w:rsidP="00491552">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2609D37A" w14:textId="77777777" w:rsidR="00491552" w:rsidRDefault="00491552" w:rsidP="00491552">
      <w:pPr>
        <w:spacing w:line="240" w:lineRule="auto"/>
        <w:jc w:val="left"/>
        <w:rPr>
          <w:lang w:val="en-GB"/>
        </w:rPr>
      </w:pPr>
    </w:p>
    <w:p w14:paraId="6202B1B4" w14:textId="77777777" w:rsidR="00491552" w:rsidRPr="00926F4B" w:rsidRDefault="00491552" w:rsidP="00491552">
      <w:pPr>
        <w:pStyle w:val="berschrift2"/>
        <w:rPr>
          <w:rFonts w:eastAsia="Times New Roman" w:cstheme="minorHAnsi"/>
          <w:color w:val="17365D" w:themeColor="text2" w:themeShade="BF"/>
          <w:lang w:val="en-GB" w:bidi="de-DE"/>
        </w:rPr>
      </w:pPr>
      <w:bookmarkStart w:id="188" w:name="_Toc186900061"/>
      <w:bookmarkStart w:id="189" w:name="_Toc186900111"/>
      <w:r w:rsidRPr="00926F4B">
        <w:rPr>
          <w:rFonts w:eastAsia="Times New Roman" w:cstheme="minorHAnsi"/>
          <w:color w:val="17365D" w:themeColor="text2" w:themeShade="BF"/>
          <w:lang w:val="en-GB" w:bidi="de-DE"/>
        </w:rPr>
        <w:t>Description of the temporal, geographical and technological representativeness of the product data</w:t>
      </w:r>
      <w:bookmarkEnd w:id="188"/>
      <w:bookmarkEnd w:id="189"/>
    </w:p>
    <w:p w14:paraId="1C68440C" w14:textId="77777777" w:rsidR="00491552" w:rsidRPr="00BF4A82" w:rsidRDefault="00491552" w:rsidP="00491552">
      <w:pPr>
        <w:spacing w:line="240" w:lineRule="auto"/>
        <w:jc w:val="left"/>
        <w:rPr>
          <w:lang w:val="en-GB"/>
        </w:rPr>
      </w:pPr>
    </w:p>
    <w:p w14:paraId="67074B49" w14:textId="77777777" w:rsidR="00491552" w:rsidRPr="00BF4A82" w:rsidRDefault="00491552" w:rsidP="00491552">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1DE021F0" w14:textId="77777777" w:rsidR="00491552" w:rsidRPr="00BF4A82" w:rsidRDefault="00491552" w:rsidP="00491552">
      <w:pPr>
        <w:spacing w:line="240" w:lineRule="auto"/>
        <w:jc w:val="left"/>
        <w:rPr>
          <w:lang w:val="en-GB"/>
        </w:rPr>
      </w:pPr>
    </w:p>
    <w:p w14:paraId="3A82B5AD" w14:textId="77777777" w:rsidR="00491552" w:rsidRPr="00BF4A82" w:rsidRDefault="00491552" w:rsidP="00491552">
      <w:pPr>
        <w:spacing w:line="240" w:lineRule="auto"/>
        <w:jc w:val="left"/>
        <w:rPr>
          <w:lang w:val="en-GB"/>
        </w:rPr>
      </w:pPr>
      <w:r w:rsidRPr="00BF4A82">
        <w:rPr>
          <w:lang w:val="en-GB"/>
        </w:rPr>
        <w:t>Temporal representativeness:</w:t>
      </w:r>
    </w:p>
    <w:p w14:paraId="43807E3F" w14:textId="77777777" w:rsidR="00491552" w:rsidRPr="00BF4A82" w:rsidRDefault="00491552" w:rsidP="00491552">
      <w:pPr>
        <w:spacing w:line="240" w:lineRule="auto"/>
        <w:jc w:val="left"/>
        <w:rPr>
          <w:lang w:val="en-GB"/>
        </w:rPr>
      </w:pPr>
      <w:r w:rsidRPr="00BF4A82">
        <w:rPr>
          <w:lang w:val="en-GB"/>
        </w:rPr>
        <w:t xml:space="preserve">- Data collection period for the raw data </w:t>
      </w:r>
    </w:p>
    <w:p w14:paraId="33780CE8" w14:textId="77777777" w:rsidR="00491552" w:rsidRPr="00BF4A82" w:rsidRDefault="00491552" w:rsidP="00491552">
      <w:pPr>
        <w:spacing w:line="240" w:lineRule="auto"/>
        <w:jc w:val="left"/>
        <w:rPr>
          <w:lang w:val="en-GB"/>
        </w:rPr>
      </w:pPr>
      <w:r w:rsidRPr="00BF4A82">
        <w:rPr>
          <w:lang w:val="en-GB"/>
        </w:rPr>
        <w:t>- Indication and justification for the deviation from data collection within one year</w:t>
      </w:r>
    </w:p>
    <w:p w14:paraId="1F93E7D7" w14:textId="77777777" w:rsidR="00491552" w:rsidRPr="00BF4A82" w:rsidRDefault="00491552" w:rsidP="00491552">
      <w:pPr>
        <w:spacing w:line="240" w:lineRule="auto"/>
        <w:jc w:val="left"/>
        <w:rPr>
          <w:lang w:val="en-GB"/>
        </w:rPr>
      </w:pPr>
    </w:p>
    <w:p w14:paraId="0831E87E" w14:textId="77777777" w:rsidR="00491552" w:rsidRPr="00BF4A82" w:rsidRDefault="00491552" w:rsidP="00491552">
      <w:pPr>
        <w:spacing w:line="240" w:lineRule="auto"/>
        <w:jc w:val="left"/>
        <w:rPr>
          <w:lang w:val="en-GB"/>
        </w:rPr>
      </w:pPr>
      <w:r w:rsidRPr="00BF4A82">
        <w:rPr>
          <w:lang w:val="en-GB"/>
        </w:rPr>
        <w:t>Geographical representativeness:</w:t>
      </w:r>
    </w:p>
    <w:p w14:paraId="7DB0E4E3" w14:textId="77777777" w:rsidR="00491552" w:rsidRPr="00BF4A82" w:rsidRDefault="00491552" w:rsidP="00491552">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0649E4BC" w14:textId="77777777" w:rsidR="00491552" w:rsidRPr="00BF4A82" w:rsidRDefault="00491552" w:rsidP="00491552">
      <w:pPr>
        <w:spacing w:line="240" w:lineRule="auto"/>
        <w:jc w:val="left"/>
        <w:rPr>
          <w:lang w:val="en-GB"/>
        </w:rPr>
      </w:pPr>
    </w:p>
    <w:p w14:paraId="5BD8B4F8" w14:textId="77777777" w:rsidR="00491552" w:rsidRPr="00BF4A82" w:rsidRDefault="00491552" w:rsidP="00491552">
      <w:pPr>
        <w:spacing w:line="240" w:lineRule="auto"/>
        <w:jc w:val="left"/>
        <w:rPr>
          <w:lang w:val="en-GB"/>
        </w:rPr>
      </w:pPr>
      <w:r w:rsidRPr="00BF4A82">
        <w:rPr>
          <w:lang w:val="en-GB"/>
        </w:rPr>
        <w:t>Technological representativeness:</w:t>
      </w:r>
    </w:p>
    <w:p w14:paraId="23A38289" w14:textId="77777777" w:rsidR="00491552" w:rsidRDefault="00491552" w:rsidP="00491552">
      <w:pPr>
        <w:spacing w:line="240" w:lineRule="auto"/>
        <w:jc w:val="left"/>
        <w:rPr>
          <w:lang w:val="en-GB"/>
        </w:rPr>
      </w:pPr>
      <w:r w:rsidRPr="00BF4A82">
        <w:rPr>
          <w:lang w:val="en-GB"/>
        </w:rPr>
        <w:t>- Brief description of the technology and/or relevant inputs for the product or service covered by the EPD</w:t>
      </w:r>
    </w:p>
    <w:p w14:paraId="52D37F96" w14:textId="77777777" w:rsidR="00491552" w:rsidRDefault="00491552" w:rsidP="00491552">
      <w:pPr>
        <w:spacing w:line="240" w:lineRule="auto"/>
        <w:jc w:val="left"/>
        <w:rPr>
          <w:lang w:val="en-GB"/>
        </w:rPr>
      </w:pPr>
    </w:p>
    <w:p w14:paraId="16D271B7" w14:textId="77777777" w:rsidR="00491552" w:rsidRPr="00BF4A82" w:rsidRDefault="00491552" w:rsidP="00491552">
      <w:pPr>
        <w:spacing w:line="240" w:lineRule="auto"/>
        <w:jc w:val="left"/>
        <w:rPr>
          <w:lang w:val="en-GB"/>
        </w:rPr>
      </w:pPr>
      <w:r w:rsidRPr="00BF4A82">
        <w:rPr>
          <w:lang w:val="en-GB"/>
        </w:rPr>
        <w:t>Geographical and technological representativeness for EPDs covering an industry:</w:t>
      </w:r>
    </w:p>
    <w:p w14:paraId="22613341" w14:textId="77777777" w:rsidR="00491552" w:rsidRPr="00BF4A82" w:rsidRDefault="00491552" w:rsidP="00491552">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05F7F9D1" w14:textId="77777777" w:rsidR="00491552" w:rsidRPr="00BF4A82" w:rsidRDefault="00491552" w:rsidP="00491552">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1537790E" w14:textId="77777777" w:rsidR="00491552" w:rsidRPr="00BF4A82" w:rsidRDefault="00491552" w:rsidP="00491552">
      <w:pPr>
        <w:spacing w:line="240" w:lineRule="auto"/>
        <w:jc w:val="left"/>
        <w:rPr>
          <w:lang w:val="en-GB"/>
        </w:rPr>
      </w:pPr>
      <w:r w:rsidRPr="00BF4A82">
        <w:rPr>
          <w:lang w:val="en-GB"/>
        </w:rPr>
        <w:t xml:space="preserve">- Number of products and/or sites included in the EPD; </w:t>
      </w:r>
    </w:p>
    <w:p w14:paraId="0C2BD56C" w14:textId="77777777" w:rsidR="00491552" w:rsidRPr="00BF4A82" w:rsidRDefault="00491552" w:rsidP="00491552">
      <w:pPr>
        <w:spacing w:line="240" w:lineRule="auto"/>
        <w:jc w:val="left"/>
        <w:rPr>
          <w:lang w:val="en-GB"/>
        </w:rPr>
      </w:pPr>
      <w:r w:rsidRPr="00BF4A82">
        <w:rPr>
          <w:lang w:val="en-GB"/>
        </w:rPr>
        <w:t>- All sampling methods used to select sites must be described;</w:t>
      </w:r>
    </w:p>
    <w:p w14:paraId="08A740B7" w14:textId="77777777" w:rsidR="00491552" w:rsidRPr="00BF4A82" w:rsidRDefault="00491552" w:rsidP="00491552">
      <w:pPr>
        <w:spacing w:line="240" w:lineRule="auto"/>
        <w:jc w:val="left"/>
        <w:rPr>
          <w:lang w:val="en-GB"/>
        </w:rPr>
      </w:pPr>
      <w:r w:rsidRPr="00BF4A82">
        <w:rPr>
          <w:lang w:val="en-GB"/>
        </w:rPr>
        <w:lastRenderedPageBreak/>
        <w:t>- The relative production volume covered by the data collection must be described in comparison to the production represented by the EPD;</w:t>
      </w:r>
    </w:p>
    <w:p w14:paraId="136A73F7" w14:textId="77777777" w:rsidR="00491552" w:rsidRPr="00BF4A82" w:rsidRDefault="00491552" w:rsidP="00491552">
      <w:pPr>
        <w:spacing w:line="240" w:lineRule="auto"/>
        <w:jc w:val="left"/>
        <w:rPr>
          <w:lang w:val="en-GB"/>
        </w:rPr>
      </w:pPr>
      <w:r w:rsidRPr="00BF4A82">
        <w:rPr>
          <w:lang w:val="en-GB"/>
        </w:rPr>
        <w:t>- An explanation of the averaging procedure must be provided;</w:t>
      </w:r>
    </w:p>
    <w:p w14:paraId="75EF8925" w14:textId="77777777" w:rsidR="00491552" w:rsidRPr="00BF4A82" w:rsidRDefault="00491552" w:rsidP="00491552">
      <w:pPr>
        <w:spacing w:line="240" w:lineRule="auto"/>
        <w:jc w:val="left"/>
        <w:rPr>
          <w:lang w:val="en-GB"/>
        </w:rPr>
      </w:pPr>
    </w:p>
    <w:p w14:paraId="016D360C" w14:textId="77777777" w:rsidR="00491552" w:rsidRPr="00BF4A82" w:rsidRDefault="00491552" w:rsidP="00491552">
      <w:pPr>
        <w:pStyle w:val="berschrift2"/>
      </w:pPr>
      <w:bookmarkStart w:id="190" w:name="_Toc186900062"/>
      <w:bookmarkStart w:id="191" w:name="_Toc186900112"/>
      <w:r w:rsidRPr="00BF4A82">
        <w:t>Explanation of the averaging process</w:t>
      </w:r>
      <w:bookmarkEnd w:id="190"/>
      <w:bookmarkEnd w:id="191"/>
    </w:p>
    <w:p w14:paraId="55BF2986" w14:textId="77777777" w:rsidR="00491552" w:rsidRPr="00BF4A82" w:rsidRDefault="00491552" w:rsidP="00491552">
      <w:pPr>
        <w:spacing w:line="240" w:lineRule="auto"/>
        <w:jc w:val="left"/>
        <w:rPr>
          <w:lang w:val="en-GB"/>
        </w:rPr>
      </w:pPr>
    </w:p>
    <w:p w14:paraId="21A8D83E" w14:textId="77777777" w:rsidR="00491552" w:rsidRPr="00BF4A82" w:rsidRDefault="00491552" w:rsidP="00491552">
      <w:pPr>
        <w:spacing w:line="240" w:lineRule="auto"/>
        <w:jc w:val="left"/>
        <w:rPr>
          <w:lang w:val="en-GB"/>
        </w:rPr>
      </w:pPr>
      <w:r w:rsidRPr="00BF4A82">
        <w:rPr>
          <w:lang w:val="en-GB"/>
        </w:rPr>
        <w:t>For EPDs that cover an average environmental quality for several products or several sites, the averaging process must be explained.</w:t>
      </w:r>
    </w:p>
    <w:p w14:paraId="657C8A4E" w14:textId="77777777" w:rsidR="00491552" w:rsidRPr="00BF4A82" w:rsidRDefault="00491552" w:rsidP="00491552">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75D2AC9F" w14:textId="77777777" w:rsidR="00491552" w:rsidRPr="00BF4A82" w:rsidRDefault="00491552" w:rsidP="00491552">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2E354B3F" w14:textId="77777777" w:rsidR="00491552" w:rsidRPr="00BF4A82" w:rsidRDefault="00491552" w:rsidP="00491552">
      <w:pPr>
        <w:spacing w:line="240" w:lineRule="auto"/>
        <w:jc w:val="left"/>
        <w:rPr>
          <w:lang w:val="en-GB"/>
        </w:rPr>
      </w:pPr>
    </w:p>
    <w:p w14:paraId="4D94708D" w14:textId="77777777" w:rsidR="00491552" w:rsidRPr="00926F4B" w:rsidRDefault="00491552" w:rsidP="00491552">
      <w:pPr>
        <w:pStyle w:val="berschrift2"/>
        <w:rPr>
          <w:rFonts w:eastAsia="Times New Roman" w:cstheme="minorHAnsi"/>
          <w:color w:val="17365D" w:themeColor="text2" w:themeShade="BF"/>
          <w:lang w:val="en-GB" w:bidi="de-DE"/>
        </w:rPr>
      </w:pPr>
      <w:bookmarkStart w:id="192" w:name="_Toc186900063"/>
      <w:bookmarkStart w:id="193" w:name="_Toc186900113"/>
      <w:r w:rsidRPr="00926F4B">
        <w:rPr>
          <w:rFonts w:eastAsia="Times New Roman" w:cstheme="minorHAnsi"/>
          <w:color w:val="17365D" w:themeColor="text2" w:themeShade="BF"/>
          <w:lang w:val="en-GB" w:bidi="de-DE"/>
        </w:rPr>
        <w:t>Assessment of the data quality of the Life Cycle Inventory data</w:t>
      </w:r>
      <w:bookmarkEnd w:id="192"/>
      <w:bookmarkEnd w:id="193"/>
    </w:p>
    <w:p w14:paraId="52AEA1B2" w14:textId="77777777" w:rsidR="00491552" w:rsidRPr="00BF4A82" w:rsidRDefault="00491552" w:rsidP="00491552">
      <w:pPr>
        <w:pStyle w:val="berschrift3"/>
        <w:rPr>
          <w:lang w:val="en-GB"/>
        </w:rPr>
      </w:pPr>
      <w:r w:rsidRPr="00BF4A82">
        <w:rPr>
          <w:lang w:val="en-GB"/>
        </w:rPr>
        <w:t>Summarised assessment in the EPD</w:t>
      </w:r>
    </w:p>
    <w:p w14:paraId="107E06A7" w14:textId="77777777" w:rsidR="00491552" w:rsidRPr="00BF4A82" w:rsidRDefault="00491552" w:rsidP="00491552">
      <w:pPr>
        <w:spacing w:line="240" w:lineRule="auto"/>
        <w:jc w:val="left"/>
        <w:rPr>
          <w:lang w:val="en-GB"/>
        </w:rPr>
      </w:pPr>
    </w:p>
    <w:p w14:paraId="4DD1F81A" w14:textId="77777777" w:rsidR="00491552" w:rsidRPr="00BF4A82" w:rsidRDefault="00491552" w:rsidP="00491552">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0B27E992" w14:textId="77777777" w:rsidR="00491552" w:rsidRPr="00BF4A82" w:rsidRDefault="00491552" w:rsidP="00491552">
      <w:pPr>
        <w:spacing w:line="240" w:lineRule="auto"/>
        <w:jc w:val="left"/>
        <w:rPr>
          <w:lang w:val="en-GB"/>
        </w:rPr>
      </w:pPr>
    </w:p>
    <w:p w14:paraId="15383DA4" w14:textId="77777777" w:rsidR="00491552" w:rsidRPr="00BF4A82" w:rsidRDefault="00491552" w:rsidP="00491552">
      <w:pPr>
        <w:spacing w:line="240" w:lineRule="auto"/>
        <w:jc w:val="left"/>
        <w:rPr>
          <w:lang w:val="en-GB"/>
        </w:rPr>
      </w:pPr>
      <w:r w:rsidRPr="00BF4A82">
        <w:rPr>
          <w:lang w:val="en-GB"/>
        </w:rPr>
        <w:t>It must be stated which table from EN 15804:2012+A2:2019, Annex E was used to assess the data quality of the relevant data.</w:t>
      </w:r>
    </w:p>
    <w:p w14:paraId="29A16784" w14:textId="77777777" w:rsidR="00491552" w:rsidRPr="00BF4A82" w:rsidRDefault="00491552" w:rsidP="00491552">
      <w:pPr>
        <w:spacing w:line="240" w:lineRule="auto"/>
        <w:jc w:val="left"/>
        <w:rPr>
          <w:lang w:val="en-GB"/>
        </w:rPr>
      </w:pPr>
    </w:p>
    <w:p w14:paraId="300CE981" w14:textId="77777777" w:rsidR="00491552" w:rsidRPr="00BF4A82" w:rsidRDefault="00491552" w:rsidP="00491552">
      <w:pPr>
        <w:spacing w:line="240" w:lineRule="auto"/>
        <w:jc w:val="left"/>
        <w:rPr>
          <w:lang w:val="en-GB"/>
        </w:rPr>
      </w:pPr>
      <w:r w:rsidRPr="00BF4A82">
        <w:rPr>
          <w:lang w:val="en-GB"/>
        </w:rPr>
        <w:t xml:space="preserve">Any use of authoritative data rated as poor or very poor in terms of time, geography or technology according to EN 15941, 7.1 and EN 15804:2012+A2:2019, 6.3.8.3 </w:t>
      </w:r>
    </w:p>
    <w:p w14:paraId="7A66B654" w14:textId="77777777" w:rsidR="00491552" w:rsidRPr="00BF4A82" w:rsidRDefault="00491552" w:rsidP="00491552">
      <w:pPr>
        <w:spacing w:line="240" w:lineRule="auto"/>
        <w:jc w:val="left"/>
        <w:rPr>
          <w:lang w:val="en-GB"/>
        </w:rPr>
      </w:pPr>
      <w:r w:rsidRPr="00BF4A82">
        <w:rPr>
          <w:lang w:val="en-GB"/>
        </w:rPr>
        <w:t>- have been assessed as poor or very poor</w:t>
      </w:r>
    </w:p>
    <w:p w14:paraId="516DA4C2" w14:textId="77777777" w:rsidR="00491552" w:rsidRPr="00BF4A82" w:rsidRDefault="00491552" w:rsidP="00491552">
      <w:pPr>
        <w:spacing w:line="240" w:lineRule="auto"/>
        <w:jc w:val="left"/>
        <w:rPr>
          <w:lang w:val="en-GB"/>
        </w:rPr>
      </w:pPr>
      <w:r w:rsidRPr="00BF4A82">
        <w:rPr>
          <w:lang w:val="en-GB"/>
        </w:rPr>
        <w:t>- have been assessed as medium and whose assessment has resulted in a contribution to any core indicators of more than 30 %</w:t>
      </w:r>
    </w:p>
    <w:p w14:paraId="76568435" w14:textId="77777777" w:rsidR="00491552" w:rsidRDefault="00491552" w:rsidP="00491552">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701AEE5F" w14:textId="77777777" w:rsidR="00491552" w:rsidRDefault="00491552" w:rsidP="00491552">
      <w:pPr>
        <w:spacing w:line="240" w:lineRule="auto"/>
        <w:jc w:val="left"/>
        <w:rPr>
          <w:lang w:val="en-GB"/>
        </w:rPr>
      </w:pPr>
    </w:p>
    <w:p w14:paraId="54379BEF" w14:textId="77777777" w:rsidR="00491552" w:rsidRPr="00BF4A82" w:rsidRDefault="00491552" w:rsidP="00491552">
      <w:pPr>
        <w:pStyle w:val="berschrift3"/>
        <w:rPr>
          <w:lang w:val="en-GB"/>
        </w:rPr>
      </w:pPr>
      <w:r w:rsidRPr="00BF4A82">
        <w:rPr>
          <w:lang w:val="en-GB"/>
        </w:rPr>
        <w:t>Documentation and evaluation of the raw data and life cycle inventory in the project report</w:t>
      </w:r>
    </w:p>
    <w:p w14:paraId="74660F8A" w14:textId="77777777" w:rsidR="00491552" w:rsidRPr="00BF4A82" w:rsidRDefault="00491552" w:rsidP="00491552">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0A6F1AAC" w14:textId="77777777" w:rsidR="00491552" w:rsidRPr="00BF4A82" w:rsidRDefault="00491552" w:rsidP="00491552">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635EDD92" w14:textId="77777777" w:rsidR="00491552" w:rsidRPr="00BF4A82" w:rsidRDefault="00491552" w:rsidP="00491552">
      <w:pPr>
        <w:pStyle w:val="berschrift3"/>
        <w:rPr>
          <w:lang w:val="en-GB"/>
        </w:rPr>
      </w:pPr>
      <w:r w:rsidRPr="00BF4A82">
        <w:rPr>
          <w:lang w:val="en-GB"/>
        </w:rPr>
        <w:t>Documentation of the generic and specific data used in the project report</w:t>
      </w:r>
    </w:p>
    <w:p w14:paraId="496726DF" w14:textId="77777777" w:rsidR="00491552" w:rsidRPr="00BF4A82" w:rsidRDefault="00491552" w:rsidP="00491552">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154B0405" w14:textId="77777777" w:rsidR="00491552" w:rsidRPr="00BF4A82" w:rsidRDefault="00491552" w:rsidP="00491552">
      <w:pPr>
        <w:spacing w:line="240" w:lineRule="auto"/>
        <w:jc w:val="left"/>
        <w:rPr>
          <w:lang w:val="en-GB"/>
        </w:rPr>
      </w:pPr>
    </w:p>
    <w:p w14:paraId="79E5E078" w14:textId="77777777" w:rsidR="00491552" w:rsidRPr="00BF4A82" w:rsidRDefault="00491552" w:rsidP="00491552">
      <w:pPr>
        <w:spacing w:line="240" w:lineRule="auto"/>
        <w:jc w:val="left"/>
        <w:rPr>
          <w:lang w:val="en-GB"/>
        </w:rPr>
      </w:pPr>
      <w:r w:rsidRPr="00BF4A82">
        <w:rPr>
          <w:lang w:val="en-GB"/>
        </w:rPr>
        <w:t>For the relevant data, the documentation must include the following:</w:t>
      </w:r>
    </w:p>
    <w:p w14:paraId="02E165B1" w14:textId="77777777" w:rsidR="00491552" w:rsidRPr="00BF4A82" w:rsidRDefault="00491552" w:rsidP="00491552">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1C06E1CA" w14:textId="77777777" w:rsidR="00491552" w:rsidRPr="00BF4A82" w:rsidRDefault="00491552" w:rsidP="00491552">
      <w:pPr>
        <w:spacing w:line="240" w:lineRule="auto"/>
        <w:jc w:val="left"/>
        <w:rPr>
          <w:lang w:val="en-GB"/>
        </w:rPr>
      </w:pPr>
      <w:r w:rsidRPr="00BF4A82">
        <w:rPr>
          <w:lang w:val="en-GB"/>
        </w:rPr>
        <w:t>- geographical scope;</w:t>
      </w:r>
    </w:p>
    <w:p w14:paraId="4F10B57C" w14:textId="77777777" w:rsidR="00491552" w:rsidRPr="00BF4A82" w:rsidRDefault="00491552" w:rsidP="00491552">
      <w:pPr>
        <w:spacing w:line="240" w:lineRule="auto"/>
        <w:jc w:val="left"/>
        <w:rPr>
          <w:lang w:val="en-GB"/>
        </w:rPr>
      </w:pPr>
      <w:r w:rsidRPr="00BF4A82">
        <w:rPr>
          <w:lang w:val="en-GB"/>
        </w:rPr>
        <w:t>- Technological coverage;</w:t>
      </w:r>
    </w:p>
    <w:p w14:paraId="4F0F423E" w14:textId="77777777" w:rsidR="00491552" w:rsidRDefault="00491552" w:rsidP="00491552">
      <w:pPr>
        <w:spacing w:line="240" w:lineRule="auto"/>
        <w:jc w:val="left"/>
        <w:rPr>
          <w:lang w:val="en-GB"/>
        </w:rPr>
      </w:pPr>
      <w:r w:rsidRPr="00BF4A82">
        <w:rPr>
          <w:lang w:val="en-GB"/>
        </w:rPr>
        <w:t>- Source including the year of publication.</w:t>
      </w:r>
    </w:p>
    <w:p w14:paraId="176D2974" w14:textId="77777777" w:rsidR="00491552" w:rsidRDefault="00491552" w:rsidP="00491552">
      <w:pPr>
        <w:spacing w:line="240" w:lineRule="auto"/>
        <w:jc w:val="left"/>
        <w:rPr>
          <w:lang w:val="en-GB"/>
        </w:rPr>
      </w:pPr>
    </w:p>
    <w:p w14:paraId="51DC1451" w14:textId="77777777" w:rsidR="00491552" w:rsidRPr="00BF4A82" w:rsidRDefault="00491552" w:rsidP="00491552">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030444B7" w14:textId="77777777" w:rsidR="00491552" w:rsidRPr="00BF4A82" w:rsidRDefault="00491552" w:rsidP="00491552">
      <w:pPr>
        <w:pStyle w:val="berschrift3"/>
        <w:rPr>
          <w:lang w:val="en-GB"/>
        </w:rPr>
      </w:pPr>
      <w:r w:rsidRPr="00BF4A82">
        <w:rPr>
          <w:lang w:val="en-GB"/>
        </w:rPr>
        <w:t>Assessment of the data quality of the authoritative data in the project report</w:t>
      </w:r>
    </w:p>
    <w:p w14:paraId="55CCD96D" w14:textId="77777777" w:rsidR="00491552" w:rsidRPr="00BF4A82" w:rsidRDefault="00491552" w:rsidP="00491552">
      <w:pPr>
        <w:spacing w:line="240" w:lineRule="auto"/>
        <w:jc w:val="left"/>
        <w:rPr>
          <w:lang w:val="en-GB"/>
        </w:rPr>
      </w:pPr>
    </w:p>
    <w:p w14:paraId="2EBE063D" w14:textId="77777777" w:rsidR="00491552" w:rsidRPr="00BF4A82" w:rsidRDefault="00491552" w:rsidP="00491552">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4B022242" w14:textId="77777777" w:rsidR="00491552" w:rsidRPr="00BF4A82" w:rsidRDefault="00491552" w:rsidP="00491552">
      <w:pPr>
        <w:spacing w:line="240" w:lineRule="auto"/>
        <w:jc w:val="left"/>
        <w:rPr>
          <w:lang w:val="en-GB"/>
        </w:rPr>
      </w:pPr>
    </w:p>
    <w:p w14:paraId="2BE91E7C" w14:textId="77777777" w:rsidR="00491552" w:rsidRDefault="00491552" w:rsidP="00491552">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29435317" w14:textId="77777777" w:rsidR="00491552" w:rsidRDefault="00491552" w:rsidP="00491552">
      <w:pPr>
        <w:spacing w:line="240" w:lineRule="auto"/>
        <w:jc w:val="left"/>
        <w:rPr>
          <w:lang w:val="en-GB"/>
        </w:rPr>
      </w:pPr>
    </w:p>
    <w:p w14:paraId="16D75D3E" w14:textId="77777777" w:rsidR="00491552" w:rsidRPr="00BF4A82" w:rsidRDefault="00491552" w:rsidP="00491552">
      <w:pPr>
        <w:spacing w:line="240" w:lineRule="auto"/>
        <w:jc w:val="left"/>
        <w:rPr>
          <w:lang w:val="en-GB"/>
        </w:rPr>
      </w:pPr>
      <w:r w:rsidRPr="00BF4A82">
        <w:rPr>
          <w:lang w:val="en-GB"/>
        </w:rPr>
        <w:t>It must be stated which table from EN 15804:2012+A2:2019, Annex E was used to assess the data quality of the relevant data.</w:t>
      </w:r>
    </w:p>
    <w:p w14:paraId="5F20DCBA" w14:textId="77777777" w:rsidR="00491552" w:rsidRPr="00BF4A82" w:rsidRDefault="00491552" w:rsidP="00491552">
      <w:pPr>
        <w:spacing w:line="240" w:lineRule="auto"/>
        <w:jc w:val="left"/>
        <w:rPr>
          <w:lang w:val="en-GB"/>
        </w:rPr>
      </w:pPr>
    </w:p>
    <w:p w14:paraId="0AC0B72C" w14:textId="77777777" w:rsidR="00491552" w:rsidRPr="00BF4A82" w:rsidRDefault="00491552" w:rsidP="00491552">
      <w:pPr>
        <w:spacing w:line="240" w:lineRule="auto"/>
        <w:jc w:val="left"/>
        <w:rPr>
          <w:lang w:val="en-GB"/>
        </w:rPr>
      </w:pPr>
      <w:r w:rsidRPr="00BF4A82">
        <w:rPr>
          <w:lang w:val="en-GB"/>
        </w:rPr>
        <w:lastRenderedPageBreak/>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1E3FC02B" w14:textId="77777777" w:rsidR="00491552" w:rsidRPr="00BF4A82" w:rsidRDefault="00491552" w:rsidP="00491552">
      <w:pPr>
        <w:spacing w:line="240" w:lineRule="auto"/>
        <w:jc w:val="left"/>
        <w:rPr>
          <w:lang w:val="en-GB"/>
        </w:rPr>
      </w:pPr>
    </w:p>
    <w:p w14:paraId="0EBBF968" w14:textId="77777777" w:rsidR="00491552" w:rsidRPr="00BF4A82" w:rsidRDefault="00491552" w:rsidP="00491552">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5C5BBEB5" w14:textId="77777777" w:rsidR="00491552" w:rsidRPr="00BF4A82" w:rsidRDefault="00491552" w:rsidP="00491552">
      <w:pPr>
        <w:spacing w:line="240" w:lineRule="auto"/>
        <w:jc w:val="left"/>
        <w:rPr>
          <w:lang w:val="en-GB"/>
        </w:rPr>
      </w:pPr>
      <w:r w:rsidRPr="00BF4A82">
        <w:rPr>
          <w:lang w:val="en-GB"/>
        </w:rPr>
        <w:t>- rated as poor or very poor,</w:t>
      </w:r>
    </w:p>
    <w:p w14:paraId="46AFFADF" w14:textId="77777777" w:rsidR="00491552" w:rsidRPr="00BF4A82" w:rsidRDefault="00491552" w:rsidP="00491552">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68382409" w14:textId="77777777" w:rsidR="00491552" w:rsidRPr="00BF4A82" w:rsidRDefault="00491552" w:rsidP="00491552">
      <w:pPr>
        <w:spacing w:line="240" w:lineRule="auto"/>
        <w:jc w:val="left"/>
        <w:rPr>
          <w:lang w:val="en-GB"/>
        </w:rPr>
      </w:pPr>
      <w:r w:rsidRPr="00BF4A82">
        <w:rPr>
          <w:lang w:val="en-GB"/>
        </w:rPr>
        <w:t>must be described, including the justification for the level of quality of the data and for the selection of the data set.</w:t>
      </w:r>
    </w:p>
    <w:p w14:paraId="4CCB641B" w14:textId="77777777" w:rsidR="00491552" w:rsidRPr="00BF4A82" w:rsidRDefault="00491552" w:rsidP="00491552">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31CC3CCC" w14:textId="77777777" w:rsidR="00491552" w:rsidRDefault="00491552" w:rsidP="00491552">
      <w:pPr>
        <w:spacing w:line="240" w:lineRule="auto"/>
        <w:jc w:val="left"/>
        <w:rPr>
          <w:lang w:val="en-GB"/>
        </w:rPr>
      </w:pPr>
      <w:r w:rsidRPr="00BF4A82">
        <w:rPr>
          <w:lang w:val="en-GB"/>
        </w:rPr>
        <w:t>The relevance of these datasets in terms of contribution to the results of the core indicators must also be described.</w:t>
      </w:r>
    </w:p>
    <w:p w14:paraId="0345218D" w14:textId="77777777" w:rsidR="00491552" w:rsidRDefault="00491552" w:rsidP="00491552">
      <w:pPr>
        <w:spacing w:line="240" w:lineRule="auto"/>
        <w:jc w:val="left"/>
        <w:rPr>
          <w:lang w:val="en-GB"/>
        </w:rPr>
      </w:pPr>
    </w:p>
    <w:p w14:paraId="0E24BD9F" w14:textId="77777777" w:rsidR="00491552" w:rsidRPr="009C3B49" w:rsidRDefault="00491552" w:rsidP="00491552">
      <w:pPr>
        <w:pStyle w:val="berschrift3"/>
        <w:rPr>
          <w:lang w:val="en-GB"/>
        </w:rPr>
      </w:pPr>
      <w:r w:rsidRPr="009C3B49">
        <w:rPr>
          <w:lang w:val="en-GB"/>
        </w:rPr>
        <w:t>Verification of the mass balance in the project report</w:t>
      </w:r>
    </w:p>
    <w:p w14:paraId="328B345D" w14:textId="77777777" w:rsidR="00491552" w:rsidRPr="009C3B49" w:rsidRDefault="00491552" w:rsidP="00491552">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216495B9" w14:textId="77777777" w:rsidR="00491552" w:rsidRPr="009C3B49" w:rsidRDefault="00491552" w:rsidP="00491552">
      <w:pPr>
        <w:spacing w:line="240" w:lineRule="auto"/>
        <w:jc w:val="left"/>
        <w:rPr>
          <w:lang w:val="en-GB"/>
        </w:rPr>
      </w:pPr>
      <w:r w:rsidRPr="009C3B49">
        <w:rPr>
          <w:lang w:val="en-GB"/>
        </w:rPr>
        <w:t>In any case, the mass balance should include</w:t>
      </w:r>
    </w:p>
    <w:p w14:paraId="2AD0AE0E" w14:textId="77777777" w:rsidR="00491552" w:rsidRPr="009C3B49" w:rsidRDefault="00491552" w:rsidP="00491552">
      <w:pPr>
        <w:spacing w:line="240" w:lineRule="auto"/>
        <w:jc w:val="left"/>
        <w:rPr>
          <w:lang w:val="en-GB"/>
        </w:rPr>
      </w:pPr>
      <w:r w:rsidRPr="009C3B49">
        <w:rPr>
          <w:lang w:val="en-GB"/>
        </w:rPr>
        <w:t>- Documentation of the complete mass balance for the relevant modules and processes.</w:t>
      </w:r>
    </w:p>
    <w:p w14:paraId="22B20C61" w14:textId="77777777" w:rsidR="00491552" w:rsidRPr="009C3B49" w:rsidRDefault="00491552" w:rsidP="00491552">
      <w:pPr>
        <w:spacing w:line="240" w:lineRule="auto"/>
        <w:jc w:val="left"/>
        <w:rPr>
          <w:lang w:val="en-GB"/>
        </w:rPr>
      </w:pPr>
      <w:r w:rsidRPr="009C3B49">
        <w:rPr>
          <w:lang w:val="en-GB"/>
        </w:rPr>
        <w:t>- Documentation of all input and output flows</w:t>
      </w:r>
    </w:p>
    <w:p w14:paraId="2391AF0B" w14:textId="77777777" w:rsidR="00491552" w:rsidRPr="009C3B49" w:rsidRDefault="00491552" w:rsidP="00491552">
      <w:pPr>
        <w:spacing w:line="240" w:lineRule="auto"/>
        <w:jc w:val="left"/>
        <w:rPr>
          <w:lang w:val="en-GB"/>
        </w:rPr>
      </w:pPr>
      <w:r w:rsidRPr="009C3B49">
        <w:rPr>
          <w:lang w:val="en-GB"/>
        </w:rPr>
        <w:t>- Description of uncertainties if mass balance is not balanced</w:t>
      </w:r>
    </w:p>
    <w:p w14:paraId="26F50F9D" w14:textId="77777777" w:rsidR="00491552" w:rsidRPr="009C3B49" w:rsidRDefault="00491552" w:rsidP="00491552">
      <w:pPr>
        <w:spacing w:line="240" w:lineRule="auto"/>
        <w:jc w:val="left"/>
        <w:rPr>
          <w:lang w:val="en-GB"/>
        </w:rPr>
      </w:pPr>
      <w:r w:rsidRPr="009C3B49">
        <w:rPr>
          <w:lang w:val="en-GB"/>
        </w:rPr>
        <w:t>- Documentation of water balance (as part of the mass balance or separate water balance)</w:t>
      </w:r>
    </w:p>
    <w:p w14:paraId="2264D2FA" w14:textId="77777777" w:rsidR="00491552" w:rsidRPr="009C3B49" w:rsidRDefault="00491552" w:rsidP="00491552">
      <w:pPr>
        <w:spacing w:line="240" w:lineRule="auto"/>
        <w:jc w:val="left"/>
        <w:rPr>
          <w:lang w:val="en-GB"/>
        </w:rPr>
      </w:pPr>
      <w:r w:rsidRPr="009C3B49">
        <w:rPr>
          <w:lang w:val="en-GB"/>
        </w:rPr>
        <w:t>- Documentation of the truncated input and output flows</w:t>
      </w:r>
    </w:p>
    <w:p w14:paraId="10FE8B9A" w14:textId="77777777" w:rsidR="00491552" w:rsidRPr="009C3B49" w:rsidRDefault="00491552" w:rsidP="00491552">
      <w:pPr>
        <w:spacing w:line="240" w:lineRule="auto"/>
        <w:jc w:val="left"/>
        <w:rPr>
          <w:lang w:val="en-GB"/>
        </w:rPr>
      </w:pPr>
      <w:r w:rsidRPr="009C3B49">
        <w:rPr>
          <w:lang w:val="en-GB"/>
        </w:rPr>
        <w:t>- Documentation of the correction calculations in the case of allocations, including consideration of inherent material properties (biogenic carbon, energy content, etc.)</w:t>
      </w:r>
    </w:p>
    <w:p w14:paraId="103E5110" w14:textId="77777777" w:rsidR="00491552" w:rsidRPr="009C3B49" w:rsidRDefault="00491552" w:rsidP="00491552">
      <w:pPr>
        <w:spacing w:line="240" w:lineRule="auto"/>
        <w:jc w:val="left"/>
        <w:rPr>
          <w:lang w:val="en-GB"/>
        </w:rPr>
      </w:pPr>
    </w:p>
    <w:p w14:paraId="41B89C8B" w14:textId="77777777" w:rsidR="00491552" w:rsidRPr="009C3B49" w:rsidRDefault="00491552" w:rsidP="00491552">
      <w:pPr>
        <w:pStyle w:val="berschrift3"/>
        <w:rPr>
          <w:lang w:val="en-GB"/>
        </w:rPr>
      </w:pPr>
      <w:r w:rsidRPr="009C3B49">
        <w:rPr>
          <w:lang w:val="en-GB"/>
        </w:rPr>
        <w:t>Proof of avoidance of double counting in the assessment of electricity and all other relevant energy</w:t>
      </w:r>
    </w:p>
    <w:p w14:paraId="625A5025" w14:textId="77777777" w:rsidR="00491552" w:rsidRDefault="00491552" w:rsidP="00491552">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3DC17881" w14:textId="77777777" w:rsidR="00491552" w:rsidRDefault="00491552" w:rsidP="00491552">
      <w:pPr>
        <w:spacing w:line="240" w:lineRule="auto"/>
        <w:jc w:val="left"/>
        <w:rPr>
          <w:lang w:val="en-GB"/>
        </w:rPr>
      </w:pPr>
    </w:p>
    <w:p w14:paraId="4238B744" w14:textId="77777777" w:rsidR="00491552" w:rsidRPr="009C3B49" w:rsidRDefault="00491552" w:rsidP="00491552">
      <w:pPr>
        <w:pStyle w:val="berschrift3"/>
        <w:rPr>
          <w:lang w:val="en-GB"/>
        </w:rPr>
      </w:pPr>
      <w:r w:rsidRPr="009C3B49">
        <w:rPr>
          <w:lang w:val="en-GB"/>
        </w:rPr>
        <w:t>Documentation to support any statement contained in the EPD in the project report</w:t>
      </w:r>
    </w:p>
    <w:p w14:paraId="14DB93B5" w14:textId="77777777" w:rsidR="00491552" w:rsidRPr="009C3B49" w:rsidRDefault="00491552" w:rsidP="00491552">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46BE3EBA" w14:textId="77777777" w:rsidR="00491552" w:rsidRPr="009C3B49" w:rsidRDefault="00491552" w:rsidP="00491552">
      <w:pPr>
        <w:spacing w:line="240" w:lineRule="auto"/>
        <w:jc w:val="left"/>
        <w:rPr>
          <w:lang w:val="en-GB"/>
        </w:rPr>
      </w:pPr>
      <w:r w:rsidRPr="009C3B49">
        <w:rPr>
          <w:lang w:val="en-GB"/>
        </w:rPr>
        <w:t>Evidence, e.g. certification, must support any claim made in the EPD.</w:t>
      </w:r>
    </w:p>
    <w:p w14:paraId="0B793359" w14:textId="77777777" w:rsidR="00491552" w:rsidRPr="009C3B49" w:rsidRDefault="00491552" w:rsidP="00491552">
      <w:pPr>
        <w:pStyle w:val="berschrift3"/>
        <w:rPr>
          <w:lang w:val="en-GB"/>
        </w:rPr>
      </w:pPr>
      <w:r w:rsidRPr="009C3B49">
        <w:rPr>
          <w:lang w:val="en-GB"/>
        </w:rPr>
        <w:t>General note</w:t>
      </w:r>
    </w:p>
    <w:p w14:paraId="775E2D3A" w14:textId="43B3A5A3" w:rsidR="00491552" w:rsidRDefault="00491552" w:rsidP="009554AC">
      <w:pPr>
        <w:pStyle w:val="Aufzhlung"/>
        <w:numPr>
          <w:ilvl w:val="0"/>
          <w:numId w:val="0"/>
        </w:numPr>
        <w:ind w:left="340"/>
        <w:rPr>
          <w:lang w:val="en-GB"/>
        </w:rPr>
      </w:pPr>
      <w:r w:rsidRPr="009C3B49">
        <w:rPr>
          <w:lang w:val="en-GB"/>
        </w:rPr>
        <w:t>The data quality of the relevant data for Module D must also be specified.</w:t>
      </w:r>
    </w:p>
    <w:p w14:paraId="50FAD91E" w14:textId="77777777" w:rsidR="009554AC" w:rsidRDefault="009554AC">
      <w:pPr>
        <w:spacing w:after="200"/>
        <w:jc w:val="left"/>
        <w:rPr>
          <w:rFonts w:ascii="Calibri" w:hAnsi="Calibri"/>
          <w:b/>
          <w:bCs/>
          <w:color w:val="17365D" w:themeColor="text2" w:themeShade="BF"/>
          <w:sz w:val="24"/>
          <w:szCs w:val="28"/>
          <w:lang w:val="en-GB"/>
        </w:rPr>
      </w:pPr>
      <w:r>
        <w:rPr>
          <w:lang w:val="en-GB"/>
        </w:rPr>
        <w:br w:type="page"/>
      </w:r>
    </w:p>
    <w:p w14:paraId="01DD82C0" w14:textId="558B02E4" w:rsidR="00ED67BC" w:rsidRPr="00896AA1" w:rsidRDefault="00ED67BC" w:rsidP="00ED67BC">
      <w:pPr>
        <w:pStyle w:val="berschrift1"/>
        <w:ind w:left="426"/>
        <w:rPr>
          <w:lang w:val="en-GB"/>
        </w:rPr>
      </w:pPr>
      <w:bookmarkStart w:id="194" w:name="_Toc186900064"/>
      <w:bookmarkStart w:id="195" w:name="_Toc186900114"/>
      <w:r w:rsidRPr="00896AA1">
        <w:rPr>
          <w:lang w:val="en-GB"/>
        </w:rPr>
        <w:lastRenderedPageBreak/>
        <w:t xml:space="preserve">LCA: </w:t>
      </w:r>
      <w:bookmarkEnd w:id="181"/>
      <w:bookmarkEnd w:id="182"/>
      <w:r w:rsidR="009C12C5">
        <w:rPr>
          <w:lang w:val="en-GB"/>
        </w:rPr>
        <w:t>results</w:t>
      </w:r>
      <w:bookmarkEnd w:id="194"/>
      <w:bookmarkEnd w:id="195"/>
    </w:p>
    <w:p w14:paraId="2E4285BB" w14:textId="6895111F" w:rsidR="004F76E5" w:rsidRDefault="009C12C5" w:rsidP="00ED67BC">
      <w:pPr>
        <w:shd w:val="clear" w:color="auto" w:fill="DAEEF3" w:themeFill="accent5" w:themeFillTint="33"/>
        <w:rPr>
          <w:lang w:val="en-GB"/>
        </w:rPr>
      </w:pPr>
      <w:bookmarkStart w:id="196" w:name="_Hlk56767717"/>
      <w:bookmarkEnd w:id="183"/>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bookmarkEnd w:id="196"/>
    <w:p w14:paraId="1A1210F9" w14:textId="487D487C" w:rsidR="00ED67BC" w:rsidRDefault="00ED67BC" w:rsidP="00ED67BC">
      <w:pPr>
        <w:rPr>
          <w:lang w:val="en-US"/>
        </w:rPr>
      </w:pPr>
    </w:p>
    <w:p w14:paraId="576CBE24" w14:textId="645C2238" w:rsidR="00482F99" w:rsidRDefault="00482F99" w:rsidP="00482F99">
      <w:pPr>
        <w:pStyle w:val="Beschriftung"/>
        <w:rPr>
          <w:lang w:val="en-GB"/>
        </w:rPr>
      </w:pPr>
      <w:bookmarkStart w:id="197" w:name="_Toc186580442"/>
      <w:bookmarkStart w:id="198" w:name="_Toc186702401"/>
      <w:r w:rsidRPr="004910FC">
        <w:rPr>
          <w:lang w:val="en-GB"/>
        </w:rPr>
        <w:t xml:space="preserve">Table </w:t>
      </w:r>
      <w:r>
        <w:fldChar w:fldCharType="begin"/>
      </w:r>
      <w:r w:rsidRPr="004910FC">
        <w:rPr>
          <w:lang w:val="en-GB"/>
        </w:rPr>
        <w:instrText xml:space="preserve"> SEQ Table \* ARABIC </w:instrText>
      </w:r>
      <w:r>
        <w:fldChar w:fldCharType="separate"/>
      </w:r>
      <w:r w:rsidR="00A13004">
        <w:rPr>
          <w:noProof/>
          <w:lang w:val="en-GB"/>
        </w:rPr>
        <w:t>16</w:t>
      </w:r>
      <w:r>
        <w:fldChar w:fldCharType="end"/>
      </w:r>
      <w:r>
        <w:rPr>
          <w:lang w:val="en-GB"/>
        </w:rPr>
        <w:t xml:space="preserve">: </w:t>
      </w:r>
      <w:r w:rsidRPr="00A52A6D">
        <w:rPr>
          <w:lang w:val="en-GB"/>
        </w:rPr>
        <w:t>Parameters to describe the environmental impact</w:t>
      </w:r>
      <w:bookmarkEnd w:id="197"/>
      <w:bookmarkEnd w:id="198"/>
      <w:r w:rsidRPr="00A52A6D">
        <w:rPr>
          <w:lang w:val="en-GB"/>
        </w:rPr>
        <w:t xml:space="preserve">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482F99" w:rsidRPr="00313684" w14:paraId="2C8B3192" w14:textId="77777777" w:rsidTr="004910FC">
        <w:tc>
          <w:tcPr>
            <w:tcW w:w="993" w:type="dxa"/>
            <w:shd w:val="clear" w:color="auto" w:fill="C6D9F1" w:themeFill="text2" w:themeFillTint="33"/>
          </w:tcPr>
          <w:p w14:paraId="01C74BF7" w14:textId="77777777" w:rsidR="00482F99" w:rsidRPr="00313684" w:rsidRDefault="00482F99" w:rsidP="004910FC">
            <w:pPr>
              <w:rPr>
                <w:b/>
                <w:bCs/>
              </w:rPr>
            </w:pPr>
            <w:r w:rsidRPr="00313684">
              <w:rPr>
                <w:b/>
                <w:bCs/>
              </w:rPr>
              <w:t>Para-meter</w:t>
            </w:r>
          </w:p>
        </w:tc>
        <w:tc>
          <w:tcPr>
            <w:tcW w:w="992" w:type="dxa"/>
            <w:shd w:val="clear" w:color="auto" w:fill="C6D9F1" w:themeFill="text2" w:themeFillTint="33"/>
          </w:tcPr>
          <w:p w14:paraId="55B9F0E3" w14:textId="77777777" w:rsidR="00482F99" w:rsidRPr="00313684" w:rsidRDefault="00482F99" w:rsidP="004910FC">
            <w:pPr>
              <w:rPr>
                <w:b/>
                <w:bCs/>
              </w:rPr>
            </w:pPr>
            <w:r>
              <w:rPr>
                <w:b/>
                <w:bCs/>
              </w:rPr>
              <w:t>unit</w:t>
            </w:r>
          </w:p>
        </w:tc>
        <w:tc>
          <w:tcPr>
            <w:tcW w:w="567" w:type="dxa"/>
            <w:shd w:val="clear" w:color="auto" w:fill="C6D9F1" w:themeFill="text2" w:themeFillTint="33"/>
          </w:tcPr>
          <w:p w14:paraId="595B0A1C" w14:textId="77777777" w:rsidR="00482F99" w:rsidRPr="00313684" w:rsidRDefault="00482F99" w:rsidP="004910FC">
            <w:pPr>
              <w:rPr>
                <w:b/>
                <w:bCs/>
              </w:rPr>
            </w:pPr>
            <w:r w:rsidRPr="00313684">
              <w:rPr>
                <w:b/>
                <w:bCs/>
              </w:rPr>
              <w:t>A1-A3</w:t>
            </w:r>
          </w:p>
        </w:tc>
        <w:tc>
          <w:tcPr>
            <w:tcW w:w="425" w:type="dxa"/>
            <w:shd w:val="clear" w:color="auto" w:fill="C6D9F1" w:themeFill="text2" w:themeFillTint="33"/>
          </w:tcPr>
          <w:p w14:paraId="149FB642" w14:textId="77777777" w:rsidR="00482F99" w:rsidRPr="00313684" w:rsidRDefault="00482F99" w:rsidP="004910FC">
            <w:pPr>
              <w:rPr>
                <w:b/>
                <w:bCs/>
              </w:rPr>
            </w:pPr>
            <w:r w:rsidRPr="00313684">
              <w:rPr>
                <w:b/>
                <w:bCs/>
              </w:rPr>
              <w:t>A4</w:t>
            </w:r>
          </w:p>
        </w:tc>
        <w:tc>
          <w:tcPr>
            <w:tcW w:w="425" w:type="dxa"/>
            <w:shd w:val="clear" w:color="auto" w:fill="C6D9F1" w:themeFill="text2" w:themeFillTint="33"/>
          </w:tcPr>
          <w:p w14:paraId="4E1FAC89" w14:textId="77777777" w:rsidR="00482F99" w:rsidRPr="00313684" w:rsidRDefault="00482F99" w:rsidP="004910FC">
            <w:pPr>
              <w:rPr>
                <w:b/>
                <w:bCs/>
              </w:rPr>
            </w:pPr>
            <w:r w:rsidRPr="00313684">
              <w:rPr>
                <w:b/>
                <w:bCs/>
              </w:rPr>
              <w:t>A5</w:t>
            </w:r>
          </w:p>
        </w:tc>
        <w:tc>
          <w:tcPr>
            <w:tcW w:w="426" w:type="dxa"/>
            <w:shd w:val="clear" w:color="auto" w:fill="C6D9F1" w:themeFill="text2" w:themeFillTint="33"/>
          </w:tcPr>
          <w:p w14:paraId="302AE434" w14:textId="77777777" w:rsidR="00482F99" w:rsidRPr="00313684" w:rsidRDefault="00482F99" w:rsidP="004910FC">
            <w:pPr>
              <w:rPr>
                <w:b/>
                <w:bCs/>
              </w:rPr>
            </w:pPr>
            <w:r w:rsidRPr="00313684">
              <w:rPr>
                <w:b/>
                <w:bCs/>
              </w:rPr>
              <w:t>B1</w:t>
            </w:r>
          </w:p>
        </w:tc>
        <w:tc>
          <w:tcPr>
            <w:tcW w:w="425" w:type="dxa"/>
            <w:gridSpan w:val="2"/>
            <w:shd w:val="clear" w:color="auto" w:fill="C6D9F1" w:themeFill="text2" w:themeFillTint="33"/>
          </w:tcPr>
          <w:p w14:paraId="78816FF6" w14:textId="77777777" w:rsidR="00482F99" w:rsidRPr="00313684" w:rsidRDefault="00482F99" w:rsidP="004910FC">
            <w:pPr>
              <w:rPr>
                <w:b/>
                <w:bCs/>
              </w:rPr>
            </w:pPr>
            <w:r w:rsidRPr="00313684">
              <w:rPr>
                <w:b/>
                <w:bCs/>
              </w:rPr>
              <w:t>B2</w:t>
            </w:r>
          </w:p>
        </w:tc>
        <w:tc>
          <w:tcPr>
            <w:tcW w:w="425" w:type="dxa"/>
            <w:shd w:val="clear" w:color="auto" w:fill="C6D9F1" w:themeFill="text2" w:themeFillTint="33"/>
          </w:tcPr>
          <w:p w14:paraId="18B11EBD" w14:textId="77777777" w:rsidR="00482F99" w:rsidRPr="00313684" w:rsidRDefault="00482F99" w:rsidP="004910FC">
            <w:pPr>
              <w:rPr>
                <w:b/>
                <w:bCs/>
              </w:rPr>
            </w:pPr>
            <w:r w:rsidRPr="00313684">
              <w:rPr>
                <w:b/>
                <w:bCs/>
              </w:rPr>
              <w:t>B5</w:t>
            </w:r>
          </w:p>
        </w:tc>
        <w:tc>
          <w:tcPr>
            <w:tcW w:w="567" w:type="dxa"/>
            <w:shd w:val="clear" w:color="auto" w:fill="C6D9F1" w:themeFill="text2" w:themeFillTint="33"/>
          </w:tcPr>
          <w:p w14:paraId="5DF50190" w14:textId="77777777" w:rsidR="00482F99" w:rsidRPr="00313684" w:rsidRDefault="00482F99" w:rsidP="004910FC">
            <w:pPr>
              <w:rPr>
                <w:b/>
                <w:bCs/>
              </w:rPr>
            </w:pPr>
            <w:r w:rsidRPr="00313684">
              <w:rPr>
                <w:b/>
                <w:bCs/>
              </w:rPr>
              <w:t>B6</w:t>
            </w:r>
          </w:p>
        </w:tc>
        <w:tc>
          <w:tcPr>
            <w:tcW w:w="567" w:type="dxa"/>
            <w:shd w:val="clear" w:color="auto" w:fill="C6D9F1" w:themeFill="text2" w:themeFillTint="33"/>
          </w:tcPr>
          <w:p w14:paraId="1B49E767" w14:textId="77777777" w:rsidR="00482F99" w:rsidRPr="00313684" w:rsidRDefault="00482F99" w:rsidP="004910FC">
            <w:pPr>
              <w:rPr>
                <w:b/>
                <w:bCs/>
              </w:rPr>
            </w:pPr>
            <w:r w:rsidRPr="00313684">
              <w:rPr>
                <w:b/>
                <w:bCs/>
              </w:rPr>
              <w:t>B7</w:t>
            </w:r>
          </w:p>
        </w:tc>
        <w:tc>
          <w:tcPr>
            <w:tcW w:w="567" w:type="dxa"/>
            <w:shd w:val="clear" w:color="auto" w:fill="C6D9F1" w:themeFill="text2" w:themeFillTint="33"/>
          </w:tcPr>
          <w:p w14:paraId="7D3F1815" w14:textId="77777777" w:rsidR="00482F99" w:rsidRPr="00313684" w:rsidRDefault="00482F99" w:rsidP="004910FC">
            <w:pPr>
              <w:rPr>
                <w:b/>
                <w:bCs/>
              </w:rPr>
            </w:pPr>
            <w:r>
              <w:rPr>
                <w:b/>
                <w:bCs/>
              </w:rPr>
              <w:t>B1-B7</w:t>
            </w:r>
          </w:p>
        </w:tc>
        <w:tc>
          <w:tcPr>
            <w:tcW w:w="567" w:type="dxa"/>
            <w:shd w:val="clear" w:color="auto" w:fill="C6D9F1" w:themeFill="text2" w:themeFillTint="33"/>
          </w:tcPr>
          <w:p w14:paraId="788BCA46" w14:textId="77777777" w:rsidR="00482F99" w:rsidRPr="00313684" w:rsidRDefault="00482F99" w:rsidP="004910FC">
            <w:pPr>
              <w:rPr>
                <w:b/>
                <w:bCs/>
              </w:rPr>
            </w:pPr>
            <w:r w:rsidRPr="00313684">
              <w:rPr>
                <w:b/>
                <w:bCs/>
              </w:rPr>
              <w:t>C1</w:t>
            </w:r>
          </w:p>
        </w:tc>
        <w:tc>
          <w:tcPr>
            <w:tcW w:w="567" w:type="dxa"/>
            <w:shd w:val="clear" w:color="auto" w:fill="C6D9F1" w:themeFill="text2" w:themeFillTint="33"/>
          </w:tcPr>
          <w:p w14:paraId="25DBC7F5" w14:textId="77777777" w:rsidR="00482F99" w:rsidRPr="00313684" w:rsidRDefault="00482F99" w:rsidP="004910FC">
            <w:pPr>
              <w:rPr>
                <w:b/>
                <w:bCs/>
              </w:rPr>
            </w:pPr>
            <w:r w:rsidRPr="00313684">
              <w:rPr>
                <w:b/>
                <w:bCs/>
              </w:rPr>
              <w:t>C2</w:t>
            </w:r>
          </w:p>
        </w:tc>
        <w:tc>
          <w:tcPr>
            <w:tcW w:w="567" w:type="dxa"/>
            <w:shd w:val="clear" w:color="auto" w:fill="C6D9F1" w:themeFill="text2" w:themeFillTint="33"/>
          </w:tcPr>
          <w:p w14:paraId="7B92C476" w14:textId="77777777" w:rsidR="00482F99" w:rsidRPr="00313684" w:rsidRDefault="00482F99" w:rsidP="004910FC">
            <w:pPr>
              <w:rPr>
                <w:b/>
                <w:bCs/>
              </w:rPr>
            </w:pPr>
            <w:r w:rsidRPr="00313684">
              <w:rPr>
                <w:b/>
                <w:bCs/>
              </w:rPr>
              <w:t>C3</w:t>
            </w:r>
          </w:p>
        </w:tc>
        <w:tc>
          <w:tcPr>
            <w:tcW w:w="567" w:type="dxa"/>
            <w:shd w:val="clear" w:color="auto" w:fill="C6D9F1" w:themeFill="text2" w:themeFillTint="33"/>
          </w:tcPr>
          <w:p w14:paraId="4887E77D" w14:textId="77777777" w:rsidR="00482F99" w:rsidRPr="00313684" w:rsidRDefault="00482F99" w:rsidP="004910FC">
            <w:pPr>
              <w:rPr>
                <w:b/>
                <w:bCs/>
              </w:rPr>
            </w:pPr>
            <w:r w:rsidRPr="00313684">
              <w:rPr>
                <w:b/>
                <w:bCs/>
              </w:rPr>
              <w:t>C4</w:t>
            </w:r>
          </w:p>
        </w:tc>
        <w:tc>
          <w:tcPr>
            <w:tcW w:w="567" w:type="dxa"/>
            <w:shd w:val="clear" w:color="auto" w:fill="C6D9F1" w:themeFill="text2" w:themeFillTint="33"/>
          </w:tcPr>
          <w:p w14:paraId="20C893BC" w14:textId="77777777" w:rsidR="00482F99" w:rsidRPr="00313684" w:rsidRDefault="00482F99" w:rsidP="004910FC">
            <w:pPr>
              <w:rPr>
                <w:b/>
                <w:bCs/>
              </w:rPr>
            </w:pPr>
            <w:r>
              <w:rPr>
                <w:b/>
                <w:bCs/>
              </w:rPr>
              <w:t>C1-C4</w:t>
            </w:r>
          </w:p>
        </w:tc>
        <w:tc>
          <w:tcPr>
            <w:tcW w:w="567" w:type="dxa"/>
            <w:shd w:val="clear" w:color="auto" w:fill="C6D9F1" w:themeFill="text2" w:themeFillTint="33"/>
          </w:tcPr>
          <w:p w14:paraId="49D8474C" w14:textId="77777777" w:rsidR="00482F99" w:rsidRPr="00313684" w:rsidRDefault="00482F99" w:rsidP="004910FC">
            <w:pPr>
              <w:rPr>
                <w:b/>
                <w:bCs/>
              </w:rPr>
            </w:pPr>
            <w:r>
              <w:rPr>
                <w:b/>
                <w:bCs/>
              </w:rPr>
              <w:t>A-C</w:t>
            </w:r>
          </w:p>
        </w:tc>
        <w:tc>
          <w:tcPr>
            <w:tcW w:w="567" w:type="dxa"/>
            <w:shd w:val="clear" w:color="auto" w:fill="C6D9F1" w:themeFill="text2" w:themeFillTint="33"/>
          </w:tcPr>
          <w:p w14:paraId="09340AB3" w14:textId="77777777" w:rsidR="00482F99" w:rsidRPr="00313684" w:rsidRDefault="00482F99" w:rsidP="004910FC">
            <w:pPr>
              <w:rPr>
                <w:b/>
                <w:bCs/>
              </w:rPr>
            </w:pPr>
            <w:r w:rsidRPr="00313684">
              <w:rPr>
                <w:b/>
                <w:bCs/>
              </w:rPr>
              <w:t>D</w:t>
            </w:r>
          </w:p>
        </w:tc>
      </w:tr>
      <w:tr w:rsidR="00482F99" w:rsidRPr="004B5AD6" w14:paraId="506DDA34" w14:textId="77777777" w:rsidTr="004910FC">
        <w:tc>
          <w:tcPr>
            <w:tcW w:w="993" w:type="dxa"/>
            <w:shd w:val="clear" w:color="auto" w:fill="auto"/>
          </w:tcPr>
          <w:p w14:paraId="72F97EE2"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6885A3ED"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69EEB6C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5E7D26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97FA3E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20BF3FF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404B96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44A38E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75D97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A25C65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636ABF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A7094B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07580C"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C9BD7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5864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5ACE65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450CCF2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73CC3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4964F3AD" w14:textId="77777777" w:rsidTr="004910FC">
        <w:tc>
          <w:tcPr>
            <w:tcW w:w="993" w:type="dxa"/>
            <w:shd w:val="clear" w:color="auto" w:fill="auto"/>
          </w:tcPr>
          <w:p w14:paraId="2158EBA3"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6B549185"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65F9C3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CF7EDD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E6B925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FD8FF0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2BC5B9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F12F54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55909A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3D30EA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42E4DF4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1556CE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53F747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62F86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E1649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2DC930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53023B4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A8FFA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5C7D153F" w14:textId="77777777" w:rsidTr="004910FC">
        <w:tc>
          <w:tcPr>
            <w:tcW w:w="993" w:type="dxa"/>
            <w:shd w:val="clear" w:color="auto" w:fill="auto"/>
          </w:tcPr>
          <w:p w14:paraId="40E5024C"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2C95FE45"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11485CA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018613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2566B4C"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285F272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56E46F4"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2A4F08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AC6ED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251B5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10971F1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90959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C697D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EBC0DD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F6BB8D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29DD6F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6C4C553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76DDB2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093AD0FD" w14:textId="77777777" w:rsidTr="004910FC">
        <w:tc>
          <w:tcPr>
            <w:tcW w:w="993" w:type="dxa"/>
            <w:shd w:val="clear" w:color="auto" w:fill="auto"/>
          </w:tcPr>
          <w:p w14:paraId="45A506ED"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6707814B" w14:textId="77777777" w:rsidR="00482F99" w:rsidRPr="00B83DF4" w:rsidRDefault="00482F99" w:rsidP="004910F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5F81A3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A12DFD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121FA8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F93A73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E83A57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B70284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8C5092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9FD4D4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58AD48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7B47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A3951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9AAAD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98784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E4C3AC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0D76BF9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FA1475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3DACAA3D" w14:textId="77777777" w:rsidTr="004910FC">
        <w:tc>
          <w:tcPr>
            <w:tcW w:w="993" w:type="dxa"/>
            <w:shd w:val="clear" w:color="auto" w:fill="auto"/>
          </w:tcPr>
          <w:p w14:paraId="30704178"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5D8C5DFA"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6CFE214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C506CD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46DA86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5DE2B8A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DD2F02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054E4D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3DAB9B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9132CC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FAA606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6405404"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E3CAB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E476D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CB0F8E4"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3C491F5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5C45192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1E2323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0D35B679" w14:textId="77777777" w:rsidTr="004910FC">
        <w:tc>
          <w:tcPr>
            <w:tcW w:w="993" w:type="dxa"/>
            <w:shd w:val="clear" w:color="auto" w:fill="auto"/>
          </w:tcPr>
          <w:p w14:paraId="240BCC97"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73B47BF1"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6E03CA8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27C9DB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1BC44A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EA1E70C"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34299C4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B5D900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F6C6CB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D94479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4C8BE0F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41836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559BD1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7CC3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C21F79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0E23B8F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0B7AB6A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BE6BA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52B432C5" w14:textId="77777777" w:rsidTr="004910FC">
        <w:tc>
          <w:tcPr>
            <w:tcW w:w="993" w:type="dxa"/>
            <w:shd w:val="clear" w:color="auto" w:fill="auto"/>
          </w:tcPr>
          <w:p w14:paraId="60A605B7"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5C361B70"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22C78F5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CD3263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B6EFB5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5BAD9BF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E4423C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71D37C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6F08BE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533FDE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469F55D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9ADD0C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C3060A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6F8BD2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7CB2B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2DE10FF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2E2D54E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1E551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0304AC29" w14:textId="77777777" w:rsidTr="004910FC">
        <w:tc>
          <w:tcPr>
            <w:tcW w:w="993" w:type="dxa"/>
            <w:shd w:val="clear" w:color="auto" w:fill="auto"/>
          </w:tcPr>
          <w:p w14:paraId="660C855B"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0964F371"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00DBE17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E643FA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6EBE6A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2FD78D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111A72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D471F5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8B57E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B905D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2D214AB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3B366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7A1E50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8DD1E6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E3565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7D741F0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Pr>
          <w:p w14:paraId="6AD7E83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F4BD0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293D1FEC" w14:textId="77777777" w:rsidTr="004910FC">
        <w:tc>
          <w:tcPr>
            <w:tcW w:w="993" w:type="dxa"/>
            <w:tcBorders>
              <w:bottom w:val="single" w:sz="4" w:space="0" w:color="000000"/>
            </w:tcBorders>
            <w:shd w:val="clear" w:color="auto" w:fill="auto"/>
          </w:tcPr>
          <w:p w14:paraId="654D42AF"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600430B5"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1BCD674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1FFA1E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6F2DA9C"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DB9554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6A09975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D003CA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22934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279CE4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5EA994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407612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271AF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4345A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D33D0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6D8317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EEDB35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005CAAC"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14A22794" w14:textId="77777777" w:rsidTr="004910FC">
        <w:tc>
          <w:tcPr>
            <w:tcW w:w="993" w:type="dxa"/>
            <w:tcBorders>
              <w:bottom w:val="single" w:sz="4" w:space="0" w:color="000000"/>
            </w:tcBorders>
            <w:shd w:val="clear" w:color="auto" w:fill="auto"/>
          </w:tcPr>
          <w:p w14:paraId="28FE68E4"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430AC998"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0FE4B31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3B7889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300FAA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79BB52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4B824C2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0B02E9C"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F90A9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A17F642"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44F0CA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A64CB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DA230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7FC5B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8D12AC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B63666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F5BF07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524822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099B8DC5" w14:textId="77777777" w:rsidTr="004910FC">
        <w:tc>
          <w:tcPr>
            <w:tcW w:w="993" w:type="dxa"/>
            <w:tcBorders>
              <w:bottom w:val="single" w:sz="4" w:space="0" w:color="000000"/>
            </w:tcBorders>
            <w:shd w:val="clear" w:color="auto" w:fill="auto"/>
          </w:tcPr>
          <w:p w14:paraId="2BD513BC"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2862EB44"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75E84C9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BD03D1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EC4603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3EABF51F"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65E7899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E9746B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7FDB6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010D5D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0E931C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D27D63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50FE6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A3C7EC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DD8451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CDFC1C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F18AB4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06FBC6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4251ED3A" w14:textId="77777777" w:rsidTr="004910FC">
        <w:tc>
          <w:tcPr>
            <w:tcW w:w="993" w:type="dxa"/>
            <w:tcBorders>
              <w:bottom w:val="single" w:sz="4" w:space="0" w:color="000000"/>
            </w:tcBorders>
            <w:shd w:val="clear" w:color="auto" w:fill="auto"/>
          </w:tcPr>
          <w:p w14:paraId="2F9A63A8"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50EDFA7F"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54AFCB8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71EE6E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78C4FD4"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5CDF6F3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02BADD9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5D485D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1F264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70B6F5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CBB53BD"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988728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9E31B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9E5BAFB"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D42FAF1"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DA1952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AE44D2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370329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4B5AD6" w14:paraId="49EA2A55" w14:textId="77777777" w:rsidTr="004910FC">
        <w:tc>
          <w:tcPr>
            <w:tcW w:w="993" w:type="dxa"/>
            <w:tcBorders>
              <w:bottom w:val="single" w:sz="4" w:space="0" w:color="000000"/>
            </w:tcBorders>
            <w:shd w:val="clear" w:color="auto" w:fill="auto"/>
          </w:tcPr>
          <w:p w14:paraId="5C069526"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0394ACCC"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79B5C75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DADBF3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D8D234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A903303"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1901E577"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8CCC4D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2A97328"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9B39EC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ADED239"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1338256"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01C0ED5"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71E94E"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0102CB4"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78FC74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1DD29D0"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99F8CA" w14:textId="77777777" w:rsidR="00482F99" w:rsidRPr="006B1E3F" w:rsidRDefault="00482F99" w:rsidP="004910FC">
            <w:pPr>
              <w:shd w:val="clear" w:color="auto" w:fill="FFFFFF" w:themeFill="background1"/>
              <w:tabs>
                <w:tab w:val="center" w:pos="4536"/>
                <w:tab w:val="right" w:pos="9072"/>
              </w:tabs>
              <w:spacing w:line="240" w:lineRule="auto"/>
              <w:rPr>
                <w:lang w:val="de-CH"/>
              </w:rPr>
            </w:pPr>
          </w:p>
        </w:tc>
      </w:tr>
      <w:tr w:rsidR="00482F99" w:rsidRPr="0096501E" w14:paraId="1EAF1A8B" w14:textId="77777777" w:rsidTr="004910FC">
        <w:tc>
          <w:tcPr>
            <w:tcW w:w="4115" w:type="dxa"/>
            <w:gridSpan w:val="7"/>
            <w:tcBorders>
              <w:bottom w:val="single" w:sz="4" w:space="0" w:color="000000"/>
            </w:tcBorders>
            <w:shd w:val="clear" w:color="auto" w:fill="auto"/>
          </w:tcPr>
          <w:p w14:paraId="3766EDA0" w14:textId="77777777" w:rsidR="00482F99" w:rsidRDefault="00482F99" w:rsidP="004910FC">
            <w:pPr>
              <w:shd w:val="clear" w:color="auto" w:fill="FFFFFF" w:themeFill="background1"/>
              <w:spacing w:line="240" w:lineRule="auto"/>
              <w:rPr>
                <w:sz w:val="16"/>
                <w:lang w:val="de-CH"/>
              </w:rPr>
            </w:pPr>
          </w:p>
          <w:p w14:paraId="02B6D870" w14:textId="77777777" w:rsidR="00482F99" w:rsidRDefault="00482F99" w:rsidP="004910FC">
            <w:pPr>
              <w:shd w:val="clear" w:color="auto" w:fill="FFFFFF" w:themeFill="background1"/>
              <w:spacing w:line="240" w:lineRule="auto"/>
              <w:rPr>
                <w:sz w:val="16"/>
                <w:lang w:val="de-CH"/>
              </w:rPr>
            </w:pPr>
          </w:p>
          <w:p w14:paraId="3B99F4D7" w14:textId="77777777" w:rsidR="00482F99" w:rsidRPr="00707194" w:rsidRDefault="00482F99" w:rsidP="004910FC">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1C529FC5" w14:textId="77777777" w:rsidR="00482F99" w:rsidRDefault="00482F99" w:rsidP="004910F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28C813DF" w14:textId="77777777" w:rsidR="00482F99" w:rsidRPr="00C331B1" w:rsidRDefault="00482F99" w:rsidP="004910F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2CAD0805" w14:textId="77777777" w:rsidR="00482F99" w:rsidRDefault="00482F99" w:rsidP="00482F99">
      <w:pPr>
        <w:rPr>
          <w:lang w:val="en-GB"/>
        </w:rPr>
      </w:pPr>
    </w:p>
    <w:p w14:paraId="05197B71" w14:textId="46F4C6E1" w:rsidR="00482F99" w:rsidRDefault="00482F99" w:rsidP="00482F99">
      <w:pPr>
        <w:pStyle w:val="Beschriftung"/>
        <w:rPr>
          <w:lang w:val="de-CH"/>
        </w:rPr>
      </w:pPr>
      <w:bookmarkStart w:id="199" w:name="_Toc186580443"/>
      <w:bookmarkStart w:id="200" w:name="_Toc186702402"/>
      <w:r>
        <w:t xml:space="preserve">Table </w:t>
      </w:r>
      <w:fldSimple w:instr=" SEQ Table \* ARABIC ">
        <w:r w:rsidR="00A13004">
          <w:rPr>
            <w:noProof/>
          </w:rPr>
          <w:t>17</w:t>
        </w:r>
      </w:fldSimple>
      <w:r w:rsidRPr="004B5AD6">
        <w:rPr>
          <w:lang w:val="de-CH"/>
        </w:rPr>
        <w:t xml:space="preserve">: </w:t>
      </w:r>
      <w:r>
        <w:rPr>
          <w:lang w:val="de-CH"/>
        </w:rPr>
        <w:t>Additional environmental indicators</w:t>
      </w:r>
      <w:bookmarkEnd w:id="199"/>
      <w:bookmarkEnd w:id="200"/>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482F99" w:rsidRPr="00362ABA" w14:paraId="52C7DB55" w14:textId="77777777" w:rsidTr="004910FC">
        <w:tc>
          <w:tcPr>
            <w:tcW w:w="1106" w:type="dxa"/>
            <w:shd w:val="clear" w:color="auto" w:fill="C6D9F1" w:themeFill="text2" w:themeFillTint="33"/>
          </w:tcPr>
          <w:p w14:paraId="3DA14670" w14:textId="77777777" w:rsidR="00482F99" w:rsidRPr="00313684" w:rsidRDefault="00482F99" w:rsidP="004910FC">
            <w:pPr>
              <w:rPr>
                <w:b/>
                <w:bCs/>
              </w:rPr>
            </w:pPr>
            <w:bookmarkStart w:id="201" w:name="_Hlk184889812"/>
            <w:r w:rsidRPr="00313684">
              <w:rPr>
                <w:b/>
                <w:bCs/>
              </w:rPr>
              <w:t>Parameter</w:t>
            </w:r>
          </w:p>
        </w:tc>
        <w:tc>
          <w:tcPr>
            <w:tcW w:w="1021" w:type="dxa"/>
            <w:shd w:val="clear" w:color="auto" w:fill="C6D9F1" w:themeFill="text2" w:themeFillTint="33"/>
          </w:tcPr>
          <w:p w14:paraId="6F180CDA" w14:textId="77777777" w:rsidR="00482F99" w:rsidRPr="00313684" w:rsidRDefault="00482F99" w:rsidP="004910FC">
            <w:pPr>
              <w:rPr>
                <w:b/>
                <w:bCs/>
              </w:rPr>
            </w:pPr>
            <w:r w:rsidRPr="00313684">
              <w:rPr>
                <w:b/>
                <w:bCs/>
              </w:rPr>
              <w:t>Einheit</w:t>
            </w:r>
          </w:p>
        </w:tc>
        <w:tc>
          <w:tcPr>
            <w:tcW w:w="567" w:type="dxa"/>
            <w:shd w:val="clear" w:color="auto" w:fill="C6D9F1" w:themeFill="text2" w:themeFillTint="33"/>
          </w:tcPr>
          <w:p w14:paraId="08B2030E" w14:textId="77777777" w:rsidR="00482F99" w:rsidRPr="00313684" w:rsidRDefault="00482F99" w:rsidP="004910FC">
            <w:pPr>
              <w:rPr>
                <w:b/>
                <w:bCs/>
              </w:rPr>
            </w:pPr>
            <w:r w:rsidRPr="00313684">
              <w:rPr>
                <w:b/>
                <w:bCs/>
              </w:rPr>
              <w:t>A1-A3</w:t>
            </w:r>
          </w:p>
        </w:tc>
        <w:tc>
          <w:tcPr>
            <w:tcW w:w="425" w:type="dxa"/>
            <w:shd w:val="clear" w:color="auto" w:fill="C6D9F1" w:themeFill="text2" w:themeFillTint="33"/>
          </w:tcPr>
          <w:p w14:paraId="302BED4E" w14:textId="77777777" w:rsidR="00482F99" w:rsidRPr="00313684" w:rsidRDefault="00482F99" w:rsidP="004910FC">
            <w:pPr>
              <w:rPr>
                <w:b/>
                <w:bCs/>
              </w:rPr>
            </w:pPr>
            <w:r w:rsidRPr="00313684">
              <w:rPr>
                <w:b/>
                <w:bCs/>
              </w:rPr>
              <w:t>A4</w:t>
            </w:r>
          </w:p>
        </w:tc>
        <w:tc>
          <w:tcPr>
            <w:tcW w:w="425" w:type="dxa"/>
            <w:gridSpan w:val="2"/>
            <w:shd w:val="clear" w:color="auto" w:fill="C6D9F1" w:themeFill="text2" w:themeFillTint="33"/>
          </w:tcPr>
          <w:p w14:paraId="203B8C2D" w14:textId="77777777" w:rsidR="00482F99" w:rsidRPr="00313684" w:rsidRDefault="00482F99" w:rsidP="004910FC">
            <w:pPr>
              <w:rPr>
                <w:b/>
                <w:bCs/>
              </w:rPr>
            </w:pPr>
            <w:r w:rsidRPr="00313684">
              <w:rPr>
                <w:b/>
                <w:bCs/>
              </w:rPr>
              <w:t>A5</w:t>
            </w:r>
          </w:p>
        </w:tc>
        <w:tc>
          <w:tcPr>
            <w:tcW w:w="425" w:type="dxa"/>
            <w:shd w:val="clear" w:color="auto" w:fill="C6D9F1" w:themeFill="text2" w:themeFillTint="33"/>
          </w:tcPr>
          <w:p w14:paraId="277D4EB9" w14:textId="77777777" w:rsidR="00482F99" w:rsidRPr="00313684" w:rsidRDefault="00482F99" w:rsidP="004910FC">
            <w:pPr>
              <w:rPr>
                <w:b/>
                <w:bCs/>
              </w:rPr>
            </w:pPr>
            <w:r w:rsidRPr="00313684">
              <w:rPr>
                <w:b/>
                <w:bCs/>
              </w:rPr>
              <w:t>B1</w:t>
            </w:r>
          </w:p>
        </w:tc>
        <w:tc>
          <w:tcPr>
            <w:tcW w:w="426" w:type="dxa"/>
            <w:shd w:val="clear" w:color="auto" w:fill="C6D9F1" w:themeFill="text2" w:themeFillTint="33"/>
          </w:tcPr>
          <w:p w14:paraId="0D41E7C7" w14:textId="77777777" w:rsidR="00482F99" w:rsidRPr="00313684" w:rsidRDefault="00482F99" w:rsidP="004910FC">
            <w:pPr>
              <w:rPr>
                <w:b/>
                <w:bCs/>
              </w:rPr>
            </w:pPr>
            <w:r w:rsidRPr="00313684">
              <w:rPr>
                <w:b/>
                <w:bCs/>
              </w:rPr>
              <w:t>B2</w:t>
            </w:r>
          </w:p>
        </w:tc>
        <w:tc>
          <w:tcPr>
            <w:tcW w:w="425" w:type="dxa"/>
            <w:shd w:val="clear" w:color="auto" w:fill="C6D9F1" w:themeFill="text2" w:themeFillTint="33"/>
          </w:tcPr>
          <w:p w14:paraId="3465653B" w14:textId="77777777" w:rsidR="00482F99" w:rsidRPr="00313684" w:rsidRDefault="00482F99" w:rsidP="004910FC">
            <w:pPr>
              <w:rPr>
                <w:b/>
                <w:bCs/>
              </w:rPr>
            </w:pPr>
            <w:r w:rsidRPr="00313684">
              <w:rPr>
                <w:b/>
                <w:bCs/>
              </w:rPr>
              <w:t>B5</w:t>
            </w:r>
          </w:p>
        </w:tc>
        <w:tc>
          <w:tcPr>
            <w:tcW w:w="425" w:type="dxa"/>
            <w:shd w:val="clear" w:color="auto" w:fill="C6D9F1" w:themeFill="text2" w:themeFillTint="33"/>
          </w:tcPr>
          <w:p w14:paraId="30E95B28" w14:textId="77777777" w:rsidR="00482F99" w:rsidRPr="00313684" w:rsidRDefault="00482F99" w:rsidP="004910FC">
            <w:pPr>
              <w:rPr>
                <w:b/>
                <w:bCs/>
              </w:rPr>
            </w:pPr>
            <w:r w:rsidRPr="00313684">
              <w:rPr>
                <w:b/>
                <w:bCs/>
              </w:rPr>
              <w:t>B6</w:t>
            </w:r>
          </w:p>
        </w:tc>
        <w:tc>
          <w:tcPr>
            <w:tcW w:w="425" w:type="dxa"/>
            <w:shd w:val="clear" w:color="auto" w:fill="C6D9F1" w:themeFill="text2" w:themeFillTint="33"/>
          </w:tcPr>
          <w:p w14:paraId="035AD564" w14:textId="77777777" w:rsidR="00482F99" w:rsidRPr="00313684" w:rsidRDefault="00482F99" w:rsidP="004910FC">
            <w:pPr>
              <w:rPr>
                <w:b/>
                <w:bCs/>
              </w:rPr>
            </w:pPr>
            <w:r w:rsidRPr="00313684">
              <w:rPr>
                <w:b/>
                <w:bCs/>
              </w:rPr>
              <w:t>B7</w:t>
            </w:r>
          </w:p>
        </w:tc>
        <w:tc>
          <w:tcPr>
            <w:tcW w:w="567" w:type="dxa"/>
            <w:shd w:val="clear" w:color="auto" w:fill="C6D9F1" w:themeFill="text2" w:themeFillTint="33"/>
          </w:tcPr>
          <w:p w14:paraId="4EB91839" w14:textId="77777777" w:rsidR="00482F99" w:rsidRPr="00313684" w:rsidRDefault="00482F99" w:rsidP="004910FC">
            <w:pPr>
              <w:rPr>
                <w:b/>
                <w:bCs/>
              </w:rPr>
            </w:pPr>
            <w:r>
              <w:rPr>
                <w:b/>
                <w:bCs/>
              </w:rPr>
              <w:t>B1-B7</w:t>
            </w:r>
          </w:p>
        </w:tc>
        <w:tc>
          <w:tcPr>
            <w:tcW w:w="426" w:type="dxa"/>
            <w:shd w:val="clear" w:color="auto" w:fill="C6D9F1" w:themeFill="text2" w:themeFillTint="33"/>
          </w:tcPr>
          <w:p w14:paraId="2DE313B5" w14:textId="77777777" w:rsidR="00482F99" w:rsidRPr="00313684" w:rsidRDefault="00482F99" w:rsidP="004910FC">
            <w:pPr>
              <w:rPr>
                <w:b/>
                <w:bCs/>
              </w:rPr>
            </w:pPr>
            <w:r w:rsidRPr="00313684">
              <w:rPr>
                <w:b/>
                <w:bCs/>
              </w:rPr>
              <w:t>C1</w:t>
            </w:r>
          </w:p>
        </w:tc>
        <w:tc>
          <w:tcPr>
            <w:tcW w:w="425" w:type="dxa"/>
            <w:shd w:val="clear" w:color="auto" w:fill="C6D9F1" w:themeFill="text2" w:themeFillTint="33"/>
          </w:tcPr>
          <w:p w14:paraId="7B77C7CA" w14:textId="77777777" w:rsidR="00482F99" w:rsidRPr="00313684" w:rsidRDefault="00482F99" w:rsidP="004910FC">
            <w:pPr>
              <w:rPr>
                <w:b/>
                <w:bCs/>
              </w:rPr>
            </w:pPr>
            <w:r w:rsidRPr="00313684">
              <w:rPr>
                <w:b/>
                <w:bCs/>
              </w:rPr>
              <w:t>C2</w:t>
            </w:r>
          </w:p>
        </w:tc>
        <w:tc>
          <w:tcPr>
            <w:tcW w:w="425" w:type="dxa"/>
            <w:shd w:val="clear" w:color="auto" w:fill="C6D9F1" w:themeFill="text2" w:themeFillTint="33"/>
          </w:tcPr>
          <w:p w14:paraId="3D3883B3" w14:textId="77777777" w:rsidR="00482F99" w:rsidRPr="00313684" w:rsidRDefault="00482F99" w:rsidP="004910FC">
            <w:pPr>
              <w:rPr>
                <w:b/>
                <w:bCs/>
              </w:rPr>
            </w:pPr>
            <w:r w:rsidRPr="00313684">
              <w:rPr>
                <w:b/>
                <w:bCs/>
              </w:rPr>
              <w:t>C3</w:t>
            </w:r>
          </w:p>
        </w:tc>
        <w:tc>
          <w:tcPr>
            <w:tcW w:w="425" w:type="dxa"/>
            <w:shd w:val="clear" w:color="auto" w:fill="C6D9F1" w:themeFill="text2" w:themeFillTint="33"/>
          </w:tcPr>
          <w:p w14:paraId="3C21327C" w14:textId="77777777" w:rsidR="00482F99" w:rsidRPr="00313684" w:rsidRDefault="00482F99" w:rsidP="004910FC">
            <w:pPr>
              <w:rPr>
                <w:b/>
                <w:bCs/>
              </w:rPr>
            </w:pPr>
            <w:r w:rsidRPr="00313684">
              <w:rPr>
                <w:b/>
                <w:bCs/>
              </w:rPr>
              <w:t>C4</w:t>
            </w:r>
          </w:p>
        </w:tc>
        <w:tc>
          <w:tcPr>
            <w:tcW w:w="567" w:type="dxa"/>
            <w:shd w:val="clear" w:color="auto" w:fill="C6D9F1" w:themeFill="text2" w:themeFillTint="33"/>
          </w:tcPr>
          <w:p w14:paraId="609A8B52" w14:textId="77777777" w:rsidR="00482F99" w:rsidRPr="00313684" w:rsidRDefault="00482F99" w:rsidP="004910FC">
            <w:pPr>
              <w:rPr>
                <w:b/>
                <w:bCs/>
              </w:rPr>
            </w:pPr>
            <w:r>
              <w:rPr>
                <w:b/>
                <w:bCs/>
              </w:rPr>
              <w:t>C1-C4</w:t>
            </w:r>
          </w:p>
        </w:tc>
        <w:tc>
          <w:tcPr>
            <w:tcW w:w="567" w:type="dxa"/>
            <w:shd w:val="clear" w:color="auto" w:fill="C6D9F1" w:themeFill="text2" w:themeFillTint="33"/>
          </w:tcPr>
          <w:p w14:paraId="23DFC58C" w14:textId="77777777" w:rsidR="00482F99" w:rsidRPr="00313684" w:rsidRDefault="00482F99" w:rsidP="004910FC">
            <w:pPr>
              <w:rPr>
                <w:b/>
                <w:bCs/>
              </w:rPr>
            </w:pPr>
            <w:r>
              <w:rPr>
                <w:b/>
                <w:bCs/>
              </w:rPr>
              <w:t>A-C</w:t>
            </w:r>
          </w:p>
        </w:tc>
        <w:tc>
          <w:tcPr>
            <w:tcW w:w="567" w:type="dxa"/>
            <w:shd w:val="clear" w:color="auto" w:fill="C6D9F1" w:themeFill="text2" w:themeFillTint="33"/>
          </w:tcPr>
          <w:p w14:paraId="5AAA4FE5" w14:textId="77777777" w:rsidR="00482F99" w:rsidRPr="00313684" w:rsidRDefault="00482F99" w:rsidP="004910FC">
            <w:pPr>
              <w:rPr>
                <w:b/>
                <w:bCs/>
              </w:rPr>
            </w:pPr>
            <w:r w:rsidRPr="00313684">
              <w:rPr>
                <w:b/>
                <w:bCs/>
              </w:rPr>
              <w:t>D</w:t>
            </w:r>
          </w:p>
        </w:tc>
      </w:tr>
      <w:tr w:rsidR="00482F99" w:rsidRPr="00362ABA" w14:paraId="1245D439" w14:textId="77777777" w:rsidTr="004910FC">
        <w:tc>
          <w:tcPr>
            <w:tcW w:w="1106" w:type="dxa"/>
            <w:shd w:val="clear" w:color="auto" w:fill="FFFFFF" w:themeFill="background1"/>
          </w:tcPr>
          <w:p w14:paraId="58362F3C"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1BEE518"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03678A7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3781F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A80F9C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0FB317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FA58AD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CCBD6B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F9BD7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E66FE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5F931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D9A863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1CA46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1DCFAE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9191A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8DC6E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1462E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235A2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6C3C1918" w14:textId="77777777" w:rsidTr="004910FC">
        <w:tc>
          <w:tcPr>
            <w:tcW w:w="1106" w:type="dxa"/>
            <w:shd w:val="clear" w:color="auto" w:fill="FFFFFF" w:themeFill="background1"/>
          </w:tcPr>
          <w:p w14:paraId="1BEB4A94"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2C98C843"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7C478A8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9A553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EC4796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72040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11C02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04C3A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D2955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B802E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B52FDC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9DF84A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F1CD9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D68230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144DA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F413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AB5D2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2186C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5CE765E4" w14:textId="77777777" w:rsidTr="004910FC">
        <w:tc>
          <w:tcPr>
            <w:tcW w:w="1106" w:type="dxa"/>
            <w:shd w:val="clear" w:color="auto" w:fill="FFFFFF" w:themeFill="background1"/>
          </w:tcPr>
          <w:p w14:paraId="589B8C47"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6261629F"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4D115E0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E5029F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466241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839E3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D5A44C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0C7BC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F4544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523EB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3C2C1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758BF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87376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655ED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F4DBB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EB5E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B458D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C23E9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308F0A96" w14:textId="77777777" w:rsidTr="004910FC">
        <w:tc>
          <w:tcPr>
            <w:tcW w:w="1106" w:type="dxa"/>
            <w:shd w:val="clear" w:color="auto" w:fill="FFFFFF" w:themeFill="background1"/>
          </w:tcPr>
          <w:p w14:paraId="343CC986"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1B0BF086"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34170C2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3A65A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25B5D1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0EFA8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7AD9E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B4DA0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71E2D6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BC03B2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AA419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A3834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F09F9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F288C9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A7A54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7B5AE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5AEA7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E0D66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30708021" w14:textId="77777777" w:rsidTr="004910FC">
        <w:tc>
          <w:tcPr>
            <w:tcW w:w="1106" w:type="dxa"/>
            <w:shd w:val="clear" w:color="auto" w:fill="FFFFFF" w:themeFill="background1"/>
          </w:tcPr>
          <w:p w14:paraId="7A95E10C"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62E79147"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68BD3DD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F9396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A1C841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03D4A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02A96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2A4D0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D9F99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49970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633108D" w14:textId="77777777" w:rsidR="00482F99" w:rsidRPr="00362ABA" w:rsidRDefault="00482F99" w:rsidP="004910FC">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600ECF7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3A8ED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8733F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E22E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12D298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9F1E4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5A25F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1429E105" w14:textId="77777777" w:rsidTr="004910FC">
        <w:tc>
          <w:tcPr>
            <w:tcW w:w="1106" w:type="dxa"/>
            <w:shd w:val="clear" w:color="auto" w:fill="FFFFFF" w:themeFill="background1"/>
          </w:tcPr>
          <w:p w14:paraId="66F03951" w14:textId="77777777" w:rsidR="00482F99" w:rsidRPr="00B83DF4" w:rsidRDefault="00482F99" w:rsidP="004910F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28D3D5A2" w14:textId="77777777" w:rsidR="00482F99" w:rsidRPr="00B83DF4" w:rsidRDefault="00482F99" w:rsidP="004910FC">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61B76F5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36F4A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854B6A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EF4A6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B0549C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ECF9C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2379CB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82F1C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81C05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8BCEF7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3CBAF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DDA22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A24E6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A724B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037F25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5800F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96501E" w14:paraId="4ACEA3DE" w14:textId="77777777" w:rsidTr="004910FC">
        <w:trPr>
          <w:trHeight w:val="964"/>
        </w:trPr>
        <w:tc>
          <w:tcPr>
            <w:tcW w:w="3413" w:type="dxa"/>
            <w:gridSpan w:val="5"/>
            <w:shd w:val="clear" w:color="auto" w:fill="FFFFFF" w:themeFill="background1"/>
            <w:vAlign w:val="center"/>
          </w:tcPr>
          <w:p w14:paraId="25AA35C4" w14:textId="77777777" w:rsidR="00482F99" w:rsidRPr="003F2723" w:rsidRDefault="00482F99" w:rsidP="004910FC">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0DDD557B" w14:textId="77777777" w:rsidR="00482F99" w:rsidRPr="00C331B1" w:rsidRDefault="00482F99" w:rsidP="004910FC">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7F2508C7" w14:textId="77777777" w:rsidR="00482F99" w:rsidRPr="00202C79" w:rsidRDefault="00482F99" w:rsidP="004910F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201"/>
    </w:tbl>
    <w:p w14:paraId="747152F0" w14:textId="77777777" w:rsidR="00482F99" w:rsidRPr="004910FC" w:rsidRDefault="00482F99" w:rsidP="00482F99">
      <w:pPr>
        <w:rPr>
          <w:lang w:val="en-GB"/>
        </w:rPr>
      </w:pPr>
    </w:p>
    <w:p w14:paraId="3A87B27B" w14:textId="77777777" w:rsidR="00482F99" w:rsidRPr="00C74B8D" w:rsidRDefault="00482F99" w:rsidP="00482F99">
      <w:pPr>
        <w:rPr>
          <w:lang w:val="en-GB"/>
        </w:rPr>
      </w:pPr>
    </w:p>
    <w:p w14:paraId="0911E827" w14:textId="6189D4E5" w:rsidR="00482F99" w:rsidRDefault="009554AC" w:rsidP="00482F99">
      <w:pPr>
        <w:spacing w:line="240" w:lineRule="auto"/>
        <w:jc w:val="left"/>
        <w:rPr>
          <w:lang w:val="en-GB"/>
        </w:rPr>
      </w:pPr>
      <w:r>
        <w:rPr>
          <w:lang w:val="en-GB"/>
        </w:rPr>
        <w:lastRenderedPageBreak/>
        <w:fldChar w:fldCharType="begin"/>
      </w:r>
      <w:r>
        <w:rPr>
          <w:lang w:val="en-GB"/>
        </w:rPr>
        <w:instrText xml:space="preserve"> REF _Ref186702131 \h </w:instrText>
      </w:r>
      <w:r>
        <w:rPr>
          <w:lang w:val="en-GB"/>
        </w:rPr>
      </w:r>
      <w:r>
        <w:rPr>
          <w:lang w:val="en-GB"/>
        </w:rPr>
        <w:fldChar w:fldCharType="separate"/>
      </w:r>
      <w:r w:rsidR="00A13004" w:rsidRPr="004910FC">
        <w:rPr>
          <w:lang w:val="en-GB"/>
        </w:rPr>
        <w:t xml:space="preserve">Table </w:t>
      </w:r>
      <w:r w:rsidR="00A13004">
        <w:rPr>
          <w:noProof/>
          <w:lang w:val="en-GB"/>
        </w:rPr>
        <w:t>18</w:t>
      </w:r>
      <w:r>
        <w:rPr>
          <w:lang w:val="en-GB"/>
        </w:rPr>
        <w:fldChar w:fldCharType="end"/>
      </w:r>
      <w:r>
        <w:rPr>
          <w:lang w:val="en-GB"/>
        </w:rPr>
        <w:t xml:space="preserve"> </w:t>
      </w:r>
      <w:r w:rsidR="00482F99"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0F03CA35" w14:textId="77777777" w:rsidR="00482F99" w:rsidRDefault="00482F99" w:rsidP="00482F99">
      <w:pPr>
        <w:spacing w:line="240" w:lineRule="auto"/>
        <w:jc w:val="left"/>
        <w:rPr>
          <w:lang w:val="en-GB"/>
        </w:rPr>
      </w:pPr>
    </w:p>
    <w:p w14:paraId="1F7119E7" w14:textId="20643F79" w:rsidR="00482F99" w:rsidRPr="00CA27A5" w:rsidRDefault="00482F99" w:rsidP="00482F99">
      <w:pPr>
        <w:pStyle w:val="Beschriftung"/>
        <w:rPr>
          <w:lang w:val="en-GB"/>
        </w:rPr>
      </w:pPr>
      <w:bookmarkStart w:id="202" w:name="_Ref186702131"/>
      <w:bookmarkStart w:id="203" w:name="_Toc186580444"/>
      <w:bookmarkStart w:id="204" w:name="_Toc186702403"/>
      <w:r w:rsidRPr="004910FC">
        <w:rPr>
          <w:lang w:val="en-GB"/>
        </w:rPr>
        <w:t xml:space="preserve">Table </w:t>
      </w:r>
      <w:r>
        <w:fldChar w:fldCharType="begin"/>
      </w:r>
      <w:r w:rsidRPr="004910FC">
        <w:rPr>
          <w:lang w:val="en-GB"/>
        </w:rPr>
        <w:instrText xml:space="preserve"> SEQ Table \* ARABIC </w:instrText>
      </w:r>
      <w:r>
        <w:fldChar w:fldCharType="separate"/>
      </w:r>
      <w:r w:rsidR="00A13004">
        <w:rPr>
          <w:noProof/>
          <w:lang w:val="en-GB"/>
        </w:rPr>
        <w:t>18</w:t>
      </w:r>
      <w:r>
        <w:fldChar w:fldCharType="end"/>
      </w:r>
      <w:bookmarkEnd w:id="202"/>
      <w:r w:rsidRPr="00CA27A5">
        <w:rPr>
          <w:lang w:val="en-GB"/>
        </w:rPr>
        <w:t>: Classification of disclaimers to the declaration of core and additional environmental impact indicators</w:t>
      </w:r>
      <w:bookmarkEnd w:id="203"/>
      <w:bookmarkEnd w:id="204"/>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482F99" w:rsidRPr="005918FC" w14:paraId="129B6800" w14:textId="77777777" w:rsidTr="004910FC">
        <w:tc>
          <w:tcPr>
            <w:tcW w:w="1763" w:type="dxa"/>
            <w:shd w:val="clear" w:color="auto" w:fill="auto"/>
          </w:tcPr>
          <w:p w14:paraId="50FB8886" w14:textId="77777777" w:rsidR="00482F99" w:rsidRPr="005918FC" w:rsidRDefault="00482F99" w:rsidP="004910FC">
            <w:pPr>
              <w:spacing w:line="240" w:lineRule="auto"/>
              <w:jc w:val="left"/>
              <w:rPr>
                <w:szCs w:val="18"/>
                <w:lang w:val="de-CH"/>
              </w:rPr>
            </w:pPr>
            <w:r w:rsidRPr="005918FC">
              <w:rPr>
                <w:b/>
                <w:bCs/>
                <w:szCs w:val="18"/>
              </w:rPr>
              <w:t>ILCD-</w:t>
            </w:r>
            <w:r>
              <w:rPr>
                <w:b/>
                <w:bCs/>
                <w:szCs w:val="18"/>
              </w:rPr>
              <w:t>classification</w:t>
            </w:r>
          </w:p>
        </w:tc>
        <w:tc>
          <w:tcPr>
            <w:tcW w:w="5052" w:type="dxa"/>
            <w:shd w:val="clear" w:color="auto" w:fill="auto"/>
          </w:tcPr>
          <w:p w14:paraId="5CB15774" w14:textId="77777777" w:rsidR="00482F99" w:rsidRPr="005918FC" w:rsidRDefault="00482F99" w:rsidP="004910FC">
            <w:pPr>
              <w:spacing w:line="240" w:lineRule="auto"/>
              <w:jc w:val="left"/>
              <w:rPr>
                <w:szCs w:val="18"/>
                <w:lang w:val="de-CH"/>
              </w:rPr>
            </w:pPr>
            <w:r w:rsidRPr="005918FC">
              <w:rPr>
                <w:b/>
                <w:bCs/>
                <w:szCs w:val="18"/>
              </w:rPr>
              <w:t>Indi</w:t>
            </w:r>
            <w:r>
              <w:rPr>
                <w:b/>
                <w:bCs/>
                <w:szCs w:val="18"/>
              </w:rPr>
              <w:t>c</w:t>
            </w:r>
            <w:r w:rsidRPr="005918FC">
              <w:rPr>
                <w:b/>
                <w:bCs/>
                <w:szCs w:val="18"/>
              </w:rPr>
              <w:t>ator</w:t>
            </w:r>
          </w:p>
        </w:tc>
        <w:tc>
          <w:tcPr>
            <w:tcW w:w="2098" w:type="dxa"/>
            <w:shd w:val="clear" w:color="auto" w:fill="auto"/>
          </w:tcPr>
          <w:p w14:paraId="1A74EC56" w14:textId="77777777" w:rsidR="00482F99" w:rsidRPr="005918FC" w:rsidRDefault="00482F99" w:rsidP="004910FC">
            <w:pPr>
              <w:spacing w:line="240" w:lineRule="auto"/>
              <w:jc w:val="left"/>
              <w:rPr>
                <w:szCs w:val="18"/>
                <w:lang w:val="de-CH"/>
              </w:rPr>
            </w:pPr>
            <w:r w:rsidRPr="004910FC">
              <w:rPr>
                <w:b/>
                <w:bCs/>
                <w:szCs w:val="18"/>
              </w:rPr>
              <w:t>Disclaimer</w:t>
            </w:r>
          </w:p>
        </w:tc>
      </w:tr>
      <w:tr w:rsidR="00482F99" w:rsidRPr="005918FC" w14:paraId="1CDCAB96" w14:textId="77777777" w:rsidTr="004910FC">
        <w:tc>
          <w:tcPr>
            <w:tcW w:w="1763" w:type="dxa"/>
            <w:vMerge w:val="restart"/>
            <w:shd w:val="clear" w:color="auto" w:fill="auto"/>
            <w:vAlign w:val="center"/>
          </w:tcPr>
          <w:p w14:paraId="6EF189C9" w14:textId="77777777" w:rsidR="00482F99" w:rsidRPr="00D05FCD" w:rsidRDefault="00482F99" w:rsidP="004910FC">
            <w:pPr>
              <w:spacing w:line="240" w:lineRule="auto"/>
              <w:jc w:val="left"/>
              <w:rPr>
                <w:rFonts w:cstheme="minorHAnsi"/>
                <w:szCs w:val="18"/>
              </w:rPr>
            </w:pPr>
            <w:r w:rsidRPr="00D05FCD">
              <w:rPr>
                <w:rFonts w:cstheme="minorHAnsi"/>
                <w:szCs w:val="18"/>
              </w:rPr>
              <w:t>ILCD-Type 1</w:t>
            </w:r>
          </w:p>
        </w:tc>
        <w:tc>
          <w:tcPr>
            <w:tcW w:w="5052" w:type="dxa"/>
            <w:shd w:val="clear" w:color="auto" w:fill="auto"/>
            <w:vAlign w:val="center"/>
          </w:tcPr>
          <w:p w14:paraId="433FD04B" w14:textId="77777777" w:rsidR="00482F99" w:rsidRPr="00D05FCD" w:rsidRDefault="00482F99" w:rsidP="004910FC">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022692DC" w14:textId="77777777" w:rsidR="00482F99" w:rsidRPr="005918FC" w:rsidRDefault="00482F99" w:rsidP="004910FC">
            <w:pPr>
              <w:spacing w:line="240" w:lineRule="auto"/>
              <w:jc w:val="left"/>
              <w:rPr>
                <w:szCs w:val="18"/>
                <w:lang w:val="de-CH"/>
              </w:rPr>
            </w:pPr>
            <w:r>
              <w:rPr>
                <w:szCs w:val="18"/>
              </w:rPr>
              <w:t>none</w:t>
            </w:r>
          </w:p>
        </w:tc>
      </w:tr>
      <w:tr w:rsidR="00482F99" w:rsidRPr="005918FC" w14:paraId="47633811" w14:textId="77777777" w:rsidTr="004910FC">
        <w:tc>
          <w:tcPr>
            <w:tcW w:w="1763" w:type="dxa"/>
            <w:vMerge/>
            <w:shd w:val="clear" w:color="auto" w:fill="auto"/>
            <w:vAlign w:val="center"/>
          </w:tcPr>
          <w:p w14:paraId="58AF4CAB" w14:textId="77777777" w:rsidR="00482F99" w:rsidRPr="00D05FCD" w:rsidRDefault="00482F99" w:rsidP="004910FC">
            <w:pPr>
              <w:spacing w:line="240" w:lineRule="auto"/>
              <w:jc w:val="left"/>
              <w:rPr>
                <w:rFonts w:cstheme="minorHAnsi"/>
                <w:lang w:val="de-CH"/>
              </w:rPr>
            </w:pPr>
          </w:p>
        </w:tc>
        <w:tc>
          <w:tcPr>
            <w:tcW w:w="5052" w:type="dxa"/>
            <w:shd w:val="clear" w:color="auto" w:fill="auto"/>
            <w:vAlign w:val="center"/>
          </w:tcPr>
          <w:p w14:paraId="581D2F49" w14:textId="77777777" w:rsidR="00482F99" w:rsidRPr="00D05FCD" w:rsidRDefault="00482F99" w:rsidP="004910FC">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72ABE453" w14:textId="77777777" w:rsidR="00482F99" w:rsidRPr="005918FC" w:rsidRDefault="00482F99" w:rsidP="004910FC">
            <w:pPr>
              <w:spacing w:line="240" w:lineRule="auto"/>
              <w:jc w:val="left"/>
              <w:rPr>
                <w:szCs w:val="18"/>
                <w:lang w:val="de-CH"/>
              </w:rPr>
            </w:pPr>
            <w:r w:rsidRPr="00C34E3A">
              <w:rPr>
                <w:szCs w:val="18"/>
              </w:rPr>
              <w:t>none</w:t>
            </w:r>
          </w:p>
        </w:tc>
      </w:tr>
      <w:tr w:rsidR="00482F99" w:rsidRPr="005918FC" w14:paraId="5E0211AD" w14:textId="77777777" w:rsidTr="004910FC">
        <w:tc>
          <w:tcPr>
            <w:tcW w:w="1763" w:type="dxa"/>
            <w:vMerge/>
            <w:shd w:val="clear" w:color="auto" w:fill="auto"/>
            <w:vAlign w:val="center"/>
          </w:tcPr>
          <w:p w14:paraId="446ABE04" w14:textId="77777777" w:rsidR="00482F99" w:rsidRPr="00D05FCD" w:rsidRDefault="00482F99" w:rsidP="004910FC">
            <w:pPr>
              <w:spacing w:line="240" w:lineRule="auto"/>
              <w:jc w:val="left"/>
              <w:rPr>
                <w:rFonts w:cstheme="minorHAnsi"/>
                <w:lang w:val="de-CH"/>
              </w:rPr>
            </w:pPr>
          </w:p>
        </w:tc>
        <w:tc>
          <w:tcPr>
            <w:tcW w:w="5052" w:type="dxa"/>
            <w:shd w:val="clear" w:color="auto" w:fill="auto"/>
            <w:vAlign w:val="center"/>
          </w:tcPr>
          <w:p w14:paraId="4E087120" w14:textId="77777777" w:rsidR="00482F99" w:rsidRPr="00D05FCD" w:rsidRDefault="00482F99" w:rsidP="004910FC">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34E8B204" w14:textId="77777777" w:rsidR="00482F99" w:rsidRPr="005918FC" w:rsidRDefault="00482F99" w:rsidP="004910FC">
            <w:pPr>
              <w:spacing w:line="240" w:lineRule="auto"/>
              <w:jc w:val="left"/>
              <w:rPr>
                <w:szCs w:val="18"/>
                <w:lang w:val="de-CH"/>
              </w:rPr>
            </w:pPr>
            <w:r w:rsidRPr="00C34E3A">
              <w:rPr>
                <w:szCs w:val="18"/>
              </w:rPr>
              <w:t>none</w:t>
            </w:r>
          </w:p>
        </w:tc>
      </w:tr>
      <w:tr w:rsidR="00482F99" w:rsidRPr="005918FC" w14:paraId="0D54FFBD" w14:textId="77777777" w:rsidTr="004910FC">
        <w:tc>
          <w:tcPr>
            <w:tcW w:w="1763" w:type="dxa"/>
            <w:vMerge w:val="restart"/>
            <w:shd w:val="clear" w:color="auto" w:fill="auto"/>
            <w:vAlign w:val="center"/>
          </w:tcPr>
          <w:p w14:paraId="106D0BF7" w14:textId="77777777" w:rsidR="00482F99" w:rsidRPr="00D05FCD" w:rsidRDefault="00482F99" w:rsidP="004910FC">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4270CEB5"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B6D6A2" w14:textId="77777777" w:rsidR="00482F99" w:rsidRPr="005918FC" w:rsidRDefault="00482F99" w:rsidP="004910FC">
            <w:pPr>
              <w:spacing w:line="240" w:lineRule="auto"/>
              <w:jc w:val="left"/>
              <w:rPr>
                <w:szCs w:val="18"/>
              </w:rPr>
            </w:pPr>
            <w:r w:rsidRPr="00C34E3A">
              <w:rPr>
                <w:szCs w:val="18"/>
              </w:rPr>
              <w:t>none</w:t>
            </w:r>
          </w:p>
        </w:tc>
      </w:tr>
      <w:tr w:rsidR="00482F99" w:rsidRPr="005918FC" w14:paraId="0DEF5C9D" w14:textId="77777777" w:rsidTr="004910FC">
        <w:tc>
          <w:tcPr>
            <w:tcW w:w="1763" w:type="dxa"/>
            <w:vMerge/>
            <w:shd w:val="clear" w:color="auto" w:fill="auto"/>
            <w:vAlign w:val="center"/>
          </w:tcPr>
          <w:p w14:paraId="10E3A4F1"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083B7CA2" w14:textId="77777777" w:rsidR="00482F99" w:rsidRPr="00D05FCD" w:rsidRDefault="00482F99" w:rsidP="004910FC">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6D29067A"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9EA55ED" w14:textId="77777777" w:rsidR="00482F99" w:rsidRPr="005918FC" w:rsidRDefault="00482F99" w:rsidP="004910FC">
            <w:pPr>
              <w:spacing w:line="240" w:lineRule="auto"/>
              <w:jc w:val="left"/>
              <w:rPr>
                <w:szCs w:val="18"/>
              </w:rPr>
            </w:pPr>
            <w:r w:rsidRPr="00C34E3A">
              <w:rPr>
                <w:szCs w:val="18"/>
              </w:rPr>
              <w:t>none</w:t>
            </w:r>
          </w:p>
        </w:tc>
      </w:tr>
      <w:tr w:rsidR="00482F99" w:rsidRPr="005918FC" w14:paraId="2B60F825" w14:textId="77777777" w:rsidTr="004910FC">
        <w:tc>
          <w:tcPr>
            <w:tcW w:w="1763" w:type="dxa"/>
            <w:vMerge/>
            <w:shd w:val="clear" w:color="auto" w:fill="auto"/>
            <w:vAlign w:val="center"/>
          </w:tcPr>
          <w:p w14:paraId="32C09BA6"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221FF404" w14:textId="77777777" w:rsidR="00482F99" w:rsidRPr="00D05FCD" w:rsidRDefault="00482F99"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3EE10695"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9C666C2" w14:textId="77777777" w:rsidR="00482F99" w:rsidRPr="005918FC" w:rsidRDefault="00482F99" w:rsidP="004910FC">
            <w:pPr>
              <w:spacing w:line="240" w:lineRule="auto"/>
              <w:jc w:val="left"/>
              <w:rPr>
                <w:szCs w:val="18"/>
              </w:rPr>
            </w:pPr>
            <w:r w:rsidRPr="00C34E3A">
              <w:rPr>
                <w:szCs w:val="18"/>
              </w:rPr>
              <w:t>none</w:t>
            </w:r>
          </w:p>
        </w:tc>
      </w:tr>
      <w:tr w:rsidR="00482F99" w:rsidRPr="005918FC" w14:paraId="3E6F99B5" w14:textId="77777777" w:rsidTr="004910FC">
        <w:tc>
          <w:tcPr>
            <w:tcW w:w="1763" w:type="dxa"/>
            <w:vMerge/>
            <w:shd w:val="clear" w:color="auto" w:fill="auto"/>
            <w:vAlign w:val="center"/>
          </w:tcPr>
          <w:p w14:paraId="421C6AD9"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573BE4A4" w14:textId="77777777" w:rsidR="00482F99" w:rsidRPr="00D05FCD" w:rsidRDefault="00482F99"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FBF514E"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99EDC20" w14:textId="77777777" w:rsidR="00482F99" w:rsidRPr="005918FC" w:rsidRDefault="00482F99" w:rsidP="004910FC">
            <w:pPr>
              <w:spacing w:line="240" w:lineRule="auto"/>
              <w:jc w:val="left"/>
              <w:rPr>
                <w:szCs w:val="18"/>
              </w:rPr>
            </w:pPr>
            <w:r w:rsidRPr="00C34E3A">
              <w:rPr>
                <w:szCs w:val="18"/>
              </w:rPr>
              <w:t>none</w:t>
            </w:r>
          </w:p>
        </w:tc>
      </w:tr>
      <w:tr w:rsidR="00482F99" w:rsidRPr="005918FC" w14:paraId="686D7C96" w14:textId="77777777" w:rsidTr="004910FC">
        <w:tc>
          <w:tcPr>
            <w:tcW w:w="1763" w:type="dxa"/>
            <w:vMerge/>
            <w:shd w:val="clear" w:color="auto" w:fill="auto"/>
            <w:vAlign w:val="center"/>
          </w:tcPr>
          <w:p w14:paraId="5A6885AD"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76DD1E47"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BDF813B" w14:textId="77777777" w:rsidR="00482F99" w:rsidRPr="005918FC" w:rsidRDefault="00482F99" w:rsidP="004910FC">
            <w:pPr>
              <w:spacing w:line="240" w:lineRule="auto"/>
              <w:jc w:val="left"/>
              <w:rPr>
                <w:szCs w:val="18"/>
              </w:rPr>
            </w:pPr>
            <w:r w:rsidRPr="00C34E3A">
              <w:rPr>
                <w:szCs w:val="18"/>
              </w:rPr>
              <w:t>none</w:t>
            </w:r>
          </w:p>
        </w:tc>
      </w:tr>
      <w:tr w:rsidR="00482F99" w:rsidRPr="005918FC" w14:paraId="557D14C3" w14:textId="77777777" w:rsidTr="004910FC">
        <w:tc>
          <w:tcPr>
            <w:tcW w:w="1763" w:type="dxa"/>
            <w:vMerge/>
            <w:shd w:val="clear" w:color="auto" w:fill="auto"/>
            <w:vAlign w:val="center"/>
          </w:tcPr>
          <w:p w14:paraId="4B51839F"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113351A4"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8CFC31C" w14:textId="77777777" w:rsidR="00482F99" w:rsidRPr="005918FC" w:rsidRDefault="00482F99" w:rsidP="004910FC">
            <w:pPr>
              <w:spacing w:line="240" w:lineRule="auto"/>
              <w:jc w:val="left"/>
              <w:rPr>
                <w:szCs w:val="18"/>
              </w:rPr>
            </w:pPr>
            <w:r w:rsidRPr="005918FC">
              <w:rPr>
                <w:szCs w:val="18"/>
              </w:rPr>
              <w:t>1</w:t>
            </w:r>
          </w:p>
        </w:tc>
      </w:tr>
      <w:tr w:rsidR="00482F99" w:rsidRPr="005918FC" w14:paraId="08FAC65E" w14:textId="77777777" w:rsidTr="004910FC">
        <w:tc>
          <w:tcPr>
            <w:tcW w:w="1763" w:type="dxa"/>
            <w:vMerge w:val="restart"/>
            <w:shd w:val="clear" w:color="auto" w:fill="auto"/>
            <w:vAlign w:val="center"/>
          </w:tcPr>
          <w:p w14:paraId="3A9265F7" w14:textId="77777777" w:rsidR="00482F99" w:rsidRPr="00D05FCD" w:rsidRDefault="00482F99" w:rsidP="004910FC">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1D5E8881"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4EA77330" w14:textId="77777777" w:rsidR="00482F99" w:rsidRPr="005918FC" w:rsidRDefault="00482F99" w:rsidP="004910FC">
            <w:pPr>
              <w:spacing w:line="240" w:lineRule="auto"/>
              <w:jc w:val="left"/>
              <w:rPr>
                <w:szCs w:val="18"/>
              </w:rPr>
            </w:pPr>
            <w:r w:rsidRPr="005918FC">
              <w:rPr>
                <w:szCs w:val="18"/>
              </w:rPr>
              <w:t>2</w:t>
            </w:r>
          </w:p>
        </w:tc>
      </w:tr>
      <w:tr w:rsidR="00482F99" w:rsidRPr="005918FC" w14:paraId="562EC7FE" w14:textId="77777777" w:rsidTr="004910FC">
        <w:tc>
          <w:tcPr>
            <w:tcW w:w="1763" w:type="dxa"/>
            <w:vMerge/>
            <w:shd w:val="clear" w:color="auto" w:fill="auto"/>
            <w:vAlign w:val="center"/>
          </w:tcPr>
          <w:p w14:paraId="1798B408"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583F4D01"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F79FEC0" w14:textId="77777777" w:rsidR="00482F99" w:rsidRPr="005918FC" w:rsidRDefault="00482F99" w:rsidP="004910FC">
            <w:pPr>
              <w:spacing w:line="240" w:lineRule="auto"/>
              <w:jc w:val="left"/>
              <w:rPr>
                <w:szCs w:val="18"/>
              </w:rPr>
            </w:pPr>
            <w:r w:rsidRPr="005918FC">
              <w:rPr>
                <w:szCs w:val="18"/>
              </w:rPr>
              <w:t>2</w:t>
            </w:r>
          </w:p>
        </w:tc>
      </w:tr>
      <w:tr w:rsidR="00482F99" w:rsidRPr="005918FC" w14:paraId="453A29C1" w14:textId="77777777" w:rsidTr="004910FC">
        <w:tc>
          <w:tcPr>
            <w:tcW w:w="1763" w:type="dxa"/>
            <w:vMerge/>
            <w:shd w:val="clear" w:color="auto" w:fill="auto"/>
            <w:vAlign w:val="center"/>
          </w:tcPr>
          <w:p w14:paraId="5BBB369C"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382AE89F" w14:textId="77777777" w:rsidR="00482F99" w:rsidRPr="00D05FCD" w:rsidRDefault="00482F99" w:rsidP="004910FC">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612AEF74" w14:textId="77777777" w:rsidR="00482F99" w:rsidRPr="00D05FCD" w:rsidRDefault="00482F99" w:rsidP="004910FC">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47313139" w14:textId="77777777" w:rsidR="00482F99" w:rsidRPr="005918FC" w:rsidRDefault="00482F99" w:rsidP="004910FC">
            <w:pPr>
              <w:spacing w:line="240" w:lineRule="auto"/>
              <w:jc w:val="left"/>
              <w:rPr>
                <w:szCs w:val="18"/>
              </w:rPr>
            </w:pPr>
            <w:r w:rsidRPr="005918FC">
              <w:rPr>
                <w:szCs w:val="18"/>
              </w:rPr>
              <w:t>2</w:t>
            </w:r>
          </w:p>
        </w:tc>
      </w:tr>
      <w:tr w:rsidR="00482F99" w:rsidRPr="005918FC" w14:paraId="74EE979E" w14:textId="77777777" w:rsidTr="004910FC">
        <w:tc>
          <w:tcPr>
            <w:tcW w:w="1763" w:type="dxa"/>
            <w:vMerge/>
            <w:shd w:val="clear" w:color="auto" w:fill="auto"/>
            <w:vAlign w:val="center"/>
          </w:tcPr>
          <w:p w14:paraId="6360A6FB"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0DF2CB2C"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3668FE3F" w14:textId="77777777" w:rsidR="00482F99" w:rsidRPr="005918FC" w:rsidRDefault="00482F99" w:rsidP="004910FC">
            <w:pPr>
              <w:spacing w:line="240" w:lineRule="auto"/>
              <w:jc w:val="left"/>
              <w:rPr>
                <w:szCs w:val="18"/>
              </w:rPr>
            </w:pPr>
            <w:r w:rsidRPr="005918FC">
              <w:rPr>
                <w:szCs w:val="18"/>
              </w:rPr>
              <w:t>2</w:t>
            </w:r>
          </w:p>
        </w:tc>
      </w:tr>
      <w:tr w:rsidR="00482F99" w:rsidRPr="005918FC" w14:paraId="35ED94A7" w14:textId="77777777" w:rsidTr="004910FC">
        <w:tc>
          <w:tcPr>
            <w:tcW w:w="1763" w:type="dxa"/>
            <w:vMerge/>
            <w:shd w:val="clear" w:color="auto" w:fill="auto"/>
            <w:vAlign w:val="center"/>
          </w:tcPr>
          <w:p w14:paraId="003B7559"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04118F02"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30A7F1A2" w14:textId="77777777" w:rsidR="00482F99" w:rsidRPr="005918FC" w:rsidRDefault="00482F99" w:rsidP="004910FC">
            <w:pPr>
              <w:spacing w:line="240" w:lineRule="auto"/>
              <w:jc w:val="left"/>
              <w:rPr>
                <w:szCs w:val="18"/>
              </w:rPr>
            </w:pPr>
            <w:r w:rsidRPr="005918FC">
              <w:rPr>
                <w:szCs w:val="18"/>
              </w:rPr>
              <w:t>2</w:t>
            </w:r>
          </w:p>
        </w:tc>
      </w:tr>
      <w:tr w:rsidR="00482F99" w:rsidRPr="005918FC" w14:paraId="06B89D83" w14:textId="77777777" w:rsidTr="004910FC">
        <w:tc>
          <w:tcPr>
            <w:tcW w:w="1763" w:type="dxa"/>
            <w:vMerge/>
            <w:shd w:val="clear" w:color="auto" w:fill="auto"/>
            <w:vAlign w:val="center"/>
          </w:tcPr>
          <w:p w14:paraId="766C922F"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3E31108E"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B54FE9C" w14:textId="77777777" w:rsidR="00482F99" w:rsidRPr="005918FC" w:rsidRDefault="00482F99" w:rsidP="004910FC">
            <w:pPr>
              <w:spacing w:line="240" w:lineRule="auto"/>
              <w:jc w:val="left"/>
              <w:rPr>
                <w:szCs w:val="18"/>
              </w:rPr>
            </w:pPr>
            <w:r w:rsidRPr="005918FC">
              <w:rPr>
                <w:szCs w:val="18"/>
              </w:rPr>
              <w:t>2</w:t>
            </w:r>
          </w:p>
        </w:tc>
      </w:tr>
      <w:tr w:rsidR="00482F99" w:rsidRPr="005918FC" w14:paraId="7E4DE2AB" w14:textId="77777777" w:rsidTr="004910FC">
        <w:tc>
          <w:tcPr>
            <w:tcW w:w="1763" w:type="dxa"/>
            <w:vMerge/>
            <w:shd w:val="clear" w:color="auto" w:fill="auto"/>
            <w:vAlign w:val="center"/>
          </w:tcPr>
          <w:p w14:paraId="737F615C" w14:textId="77777777" w:rsidR="00482F99" w:rsidRPr="00D05FCD" w:rsidRDefault="00482F99" w:rsidP="004910FC">
            <w:pPr>
              <w:spacing w:line="240" w:lineRule="auto"/>
              <w:jc w:val="left"/>
              <w:rPr>
                <w:rFonts w:cstheme="minorHAnsi"/>
                <w:lang w:val="de-CH"/>
              </w:rPr>
            </w:pPr>
          </w:p>
        </w:tc>
        <w:tc>
          <w:tcPr>
            <w:tcW w:w="5052" w:type="dxa"/>
            <w:shd w:val="clear" w:color="auto" w:fill="auto"/>
          </w:tcPr>
          <w:p w14:paraId="78C6FE27" w14:textId="77777777" w:rsidR="00482F99" w:rsidRPr="00D05FCD" w:rsidRDefault="00482F9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05112890" w14:textId="77777777" w:rsidR="00482F99" w:rsidRPr="005918FC" w:rsidRDefault="00482F99" w:rsidP="004910FC">
            <w:pPr>
              <w:spacing w:line="240" w:lineRule="auto"/>
              <w:jc w:val="left"/>
              <w:rPr>
                <w:szCs w:val="18"/>
              </w:rPr>
            </w:pPr>
            <w:r w:rsidRPr="005918FC">
              <w:rPr>
                <w:szCs w:val="18"/>
              </w:rPr>
              <w:t>2</w:t>
            </w:r>
          </w:p>
        </w:tc>
      </w:tr>
      <w:tr w:rsidR="00482F99" w:rsidRPr="0096501E" w14:paraId="7A5B1112" w14:textId="77777777" w:rsidTr="004910FC">
        <w:tc>
          <w:tcPr>
            <w:tcW w:w="8913" w:type="dxa"/>
            <w:gridSpan w:val="3"/>
            <w:shd w:val="clear" w:color="auto" w:fill="auto"/>
          </w:tcPr>
          <w:p w14:paraId="0CFDA978" w14:textId="77777777" w:rsidR="00482F99" w:rsidRPr="00D05FCD" w:rsidRDefault="00482F99" w:rsidP="004910FC">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482F99" w:rsidRPr="0096501E" w14:paraId="3D960D88" w14:textId="77777777" w:rsidTr="004910FC">
        <w:tc>
          <w:tcPr>
            <w:tcW w:w="8913" w:type="dxa"/>
            <w:gridSpan w:val="3"/>
            <w:shd w:val="clear" w:color="auto" w:fill="auto"/>
          </w:tcPr>
          <w:p w14:paraId="12AACD63" w14:textId="77777777" w:rsidR="00482F99" w:rsidRPr="00D05FCD" w:rsidRDefault="00482F99" w:rsidP="004910FC">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4091E795" w14:textId="77777777" w:rsidR="00482F99" w:rsidRDefault="00482F99" w:rsidP="00482F99">
      <w:pPr>
        <w:rPr>
          <w:lang w:val="en-GB"/>
        </w:rPr>
      </w:pPr>
      <w:r w:rsidRPr="00D05FCD">
        <w:rPr>
          <w:lang w:val="en-GB"/>
        </w:rPr>
        <w:br w:type="page"/>
      </w:r>
    </w:p>
    <w:p w14:paraId="386E1C6A" w14:textId="1D50B567" w:rsidR="00482F99" w:rsidRDefault="00482F99" w:rsidP="00482F99">
      <w:pPr>
        <w:pStyle w:val="Beschriftung"/>
        <w:rPr>
          <w:lang w:val="en-GB"/>
        </w:rPr>
      </w:pPr>
      <w:bookmarkStart w:id="205" w:name="_Toc186580445"/>
      <w:bookmarkStart w:id="206" w:name="_Toc186702404"/>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A13004">
        <w:rPr>
          <w:noProof/>
          <w:lang w:val="en-GB"/>
        </w:rPr>
        <w:t>19</w:t>
      </w:r>
      <w:r>
        <w:fldChar w:fldCharType="end"/>
      </w:r>
      <w:r w:rsidRPr="00A52A6D">
        <w:rPr>
          <w:lang w:val="en-GB"/>
        </w:rPr>
        <w:t>:</w:t>
      </w:r>
      <w:r>
        <w:rPr>
          <w:lang w:val="en-GB"/>
        </w:rPr>
        <w:t xml:space="preserve"> </w:t>
      </w:r>
      <w:r w:rsidRPr="00A52A6D">
        <w:rPr>
          <w:lang w:val="en-GB"/>
        </w:rPr>
        <w:t>Parameters to describe the use of resources</w:t>
      </w:r>
      <w:bookmarkEnd w:id="205"/>
      <w:bookmarkEnd w:id="206"/>
      <w:r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482F99" w:rsidRPr="00362ABA" w14:paraId="302227A7" w14:textId="77777777" w:rsidTr="004910FC">
        <w:tc>
          <w:tcPr>
            <w:tcW w:w="1134" w:type="dxa"/>
            <w:shd w:val="clear" w:color="auto" w:fill="C6D9F1" w:themeFill="text2" w:themeFillTint="33"/>
          </w:tcPr>
          <w:p w14:paraId="7344EDD0" w14:textId="77777777" w:rsidR="00482F99" w:rsidRPr="00313684" w:rsidRDefault="00482F99" w:rsidP="004910FC">
            <w:pPr>
              <w:rPr>
                <w:b/>
                <w:bCs/>
              </w:rPr>
            </w:pPr>
            <w:bookmarkStart w:id="207" w:name="_Hlk184889911"/>
            <w:r w:rsidRPr="00313684">
              <w:rPr>
                <w:b/>
                <w:bCs/>
              </w:rPr>
              <w:t>Parameter</w:t>
            </w:r>
          </w:p>
        </w:tc>
        <w:tc>
          <w:tcPr>
            <w:tcW w:w="879" w:type="dxa"/>
            <w:shd w:val="clear" w:color="auto" w:fill="C6D9F1" w:themeFill="text2" w:themeFillTint="33"/>
          </w:tcPr>
          <w:p w14:paraId="36644690" w14:textId="77777777" w:rsidR="00482F99" w:rsidRPr="00313684" w:rsidRDefault="00482F99" w:rsidP="004910FC">
            <w:pPr>
              <w:rPr>
                <w:b/>
                <w:bCs/>
              </w:rPr>
            </w:pPr>
            <w:r w:rsidRPr="00313684">
              <w:rPr>
                <w:b/>
                <w:bCs/>
              </w:rPr>
              <w:t>Einheit</w:t>
            </w:r>
          </w:p>
        </w:tc>
        <w:tc>
          <w:tcPr>
            <w:tcW w:w="539" w:type="dxa"/>
            <w:gridSpan w:val="2"/>
            <w:shd w:val="clear" w:color="auto" w:fill="C6D9F1" w:themeFill="text2" w:themeFillTint="33"/>
          </w:tcPr>
          <w:p w14:paraId="3FF3E1D9" w14:textId="77777777" w:rsidR="00482F99" w:rsidRPr="00313684" w:rsidRDefault="00482F99" w:rsidP="004910FC">
            <w:pPr>
              <w:rPr>
                <w:b/>
                <w:bCs/>
              </w:rPr>
            </w:pPr>
            <w:r w:rsidRPr="00313684">
              <w:rPr>
                <w:b/>
                <w:bCs/>
              </w:rPr>
              <w:t>A1-A3</w:t>
            </w:r>
          </w:p>
        </w:tc>
        <w:tc>
          <w:tcPr>
            <w:tcW w:w="454" w:type="dxa"/>
            <w:shd w:val="clear" w:color="auto" w:fill="C6D9F1" w:themeFill="text2" w:themeFillTint="33"/>
          </w:tcPr>
          <w:p w14:paraId="0A2C0C04" w14:textId="77777777" w:rsidR="00482F99" w:rsidRPr="00313684" w:rsidRDefault="00482F99" w:rsidP="004910FC">
            <w:pPr>
              <w:rPr>
                <w:b/>
                <w:bCs/>
              </w:rPr>
            </w:pPr>
            <w:r w:rsidRPr="00313684">
              <w:rPr>
                <w:b/>
                <w:bCs/>
              </w:rPr>
              <w:t>A4</w:t>
            </w:r>
          </w:p>
        </w:tc>
        <w:tc>
          <w:tcPr>
            <w:tcW w:w="425" w:type="dxa"/>
            <w:shd w:val="clear" w:color="auto" w:fill="C6D9F1" w:themeFill="text2" w:themeFillTint="33"/>
          </w:tcPr>
          <w:p w14:paraId="56D5A22F" w14:textId="77777777" w:rsidR="00482F99" w:rsidRPr="00313684" w:rsidRDefault="00482F99" w:rsidP="004910FC">
            <w:pPr>
              <w:rPr>
                <w:b/>
                <w:bCs/>
              </w:rPr>
            </w:pPr>
            <w:r w:rsidRPr="00313684">
              <w:rPr>
                <w:b/>
                <w:bCs/>
              </w:rPr>
              <w:t>A5</w:t>
            </w:r>
          </w:p>
        </w:tc>
        <w:tc>
          <w:tcPr>
            <w:tcW w:w="425" w:type="dxa"/>
            <w:shd w:val="clear" w:color="auto" w:fill="C6D9F1" w:themeFill="text2" w:themeFillTint="33"/>
          </w:tcPr>
          <w:p w14:paraId="5CBBCFC5" w14:textId="77777777" w:rsidR="00482F99" w:rsidRPr="00313684" w:rsidRDefault="00482F99" w:rsidP="004910FC">
            <w:pPr>
              <w:rPr>
                <w:b/>
                <w:bCs/>
              </w:rPr>
            </w:pPr>
            <w:r w:rsidRPr="00313684">
              <w:rPr>
                <w:b/>
                <w:bCs/>
              </w:rPr>
              <w:t>B1</w:t>
            </w:r>
          </w:p>
        </w:tc>
        <w:tc>
          <w:tcPr>
            <w:tcW w:w="510" w:type="dxa"/>
            <w:shd w:val="clear" w:color="auto" w:fill="C6D9F1" w:themeFill="text2" w:themeFillTint="33"/>
          </w:tcPr>
          <w:p w14:paraId="2C1EAB95" w14:textId="77777777" w:rsidR="00482F99" w:rsidRPr="00313684" w:rsidRDefault="00482F99" w:rsidP="004910FC">
            <w:pPr>
              <w:rPr>
                <w:b/>
                <w:bCs/>
              </w:rPr>
            </w:pPr>
            <w:r w:rsidRPr="00313684">
              <w:rPr>
                <w:b/>
                <w:bCs/>
              </w:rPr>
              <w:t>B2</w:t>
            </w:r>
          </w:p>
        </w:tc>
        <w:tc>
          <w:tcPr>
            <w:tcW w:w="426" w:type="dxa"/>
            <w:shd w:val="clear" w:color="auto" w:fill="C6D9F1" w:themeFill="text2" w:themeFillTint="33"/>
          </w:tcPr>
          <w:p w14:paraId="2FA94600" w14:textId="77777777" w:rsidR="00482F99" w:rsidRPr="00313684" w:rsidRDefault="00482F99" w:rsidP="004910FC">
            <w:pPr>
              <w:rPr>
                <w:b/>
                <w:bCs/>
              </w:rPr>
            </w:pPr>
            <w:r w:rsidRPr="00313684">
              <w:rPr>
                <w:b/>
                <w:bCs/>
              </w:rPr>
              <w:t>B5</w:t>
            </w:r>
          </w:p>
        </w:tc>
        <w:tc>
          <w:tcPr>
            <w:tcW w:w="425" w:type="dxa"/>
            <w:shd w:val="clear" w:color="auto" w:fill="C6D9F1" w:themeFill="text2" w:themeFillTint="33"/>
          </w:tcPr>
          <w:p w14:paraId="0BEF43CC" w14:textId="77777777" w:rsidR="00482F99" w:rsidRPr="00313684" w:rsidRDefault="00482F99" w:rsidP="004910FC">
            <w:pPr>
              <w:rPr>
                <w:b/>
                <w:bCs/>
              </w:rPr>
            </w:pPr>
            <w:r w:rsidRPr="00313684">
              <w:rPr>
                <w:b/>
                <w:bCs/>
              </w:rPr>
              <w:t>B6</w:t>
            </w:r>
          </w:p>
        </w:tc>
        <w:tc>
          <w:tcPr>
            <w:tcW w:w="567" w:type="dxa"/>
            <w:shd w:val="clear" w:color="auto" w:fill="C6D9F1" w:themeFill="text2" w:themeFillTint="33"/>
          </w:tcPr>
          <w:p w14:paraId="75089BC2" w14:textId="77777777" w:rsidR="00482F99" w:rsidRPr="00313684" w:rsidRDefault="00482F99" w:rsidP="004910FC">
            <w:pPr>
              <w:rPr>
                <w:b/>
                <w:bCs/>
              </w:rPr>
            </w:pPr>
            <w:r w:rsidRPr="00313684">
              <w:rPr>
                <w:b/>
                <w:bCs/>
              </w:rPr>
              <w:t>B7</w:t>
            </w:r>
          </w:p>
        </w:tc>
        <w:tc>
          <w:tcPr>
            <w:tcW w:w="567" w:type="dxa"/>
            <w:shd w:val="clear" w:color="auto" w:fill="C6D9F1" w:themeFill="text2" w:themeFillTint="33"/>
          </w:tcPr>
          <w:p w14:paraId="664C5996" w14:textId="77777777" w:rsidR="00482F99" w:rsidRPr="00313684" w:rsidRDefault="00482F99" w:rsidP="004910FC">
            <w:pPr>
              <w:rPr>
                <w:b/>
                <w:bCs/>
              </w:rPr>
            </w:pPr>
            <w:r>
              <w:rPr>
                <w:b/>
                <w:bCs/>
              </w:rPr>
              <w:t>B1-B7</w:t>
            </w:r>
          </w:p>
        </w:tc>
        <w:tc>
          <w:tcPr>
            <w:tcW w:w="453" w:type="dxa"/>
            <w:shd w:val="clear" w:color="auto" w:fill="C6D9F1" w:themeFill="text2" w:themeFillTint="33"/>
          </w:tcPr>
          <w:p w14:paraId="1A15AFED" w14:textId="77777777" w:rsidR="00482F99" w:rsidRPr="00313684" w:rsidRDefault="00482F99" w:rsidP="004910FC">
            <w:pPr>
              <w:rPr>
                <w:b/>
                <w:bCs/>
              </w:rPr>
            </w:pPr>
            <w:r w:rsidRPr="00313684">
              <w:rPr>
                <w:b/>
                <w:bCs/>
              </w:rPr>
              <w:t>C1</w:t>
            </w:r>
          </w:p>
        </w:tc>
        <w:tc>
          <w:tcPr>
            <w:tcW w:w="426" w:type="dxa"/>
            <w:shd w:val="clear" w:color="auto" w:fill="C6D9F1" w:themeFill="text2" w:themeFillTint="33"/>
          </w:tcPr>
          <w:p w14:paraId="4D0AE82B" w14:textId="77777777" w:rsidR="00482F99" w:rsidRPr="00313684" w:rsidRDefault="00482F99" w:rsidP="004910FC">
            <w:pPr>
              <w:rPr>
                <w:b/>
                <w:bCs/>
              </w:rPr>
            </w:pPr>
            <w:r w:rsidRPr="00313684">
              <w:rPr>
                <w:b/>
                <w:bCs/>
              </w:rPr>
              <w:t>C2</w:t>
            </w:r>
          </w:p>
        </w:tc>
        <w:tc>
          <w:tcPr>
            <w:tcW w:w="425" w:type="dxa"/>
            <w:shd w:val="clear" w:color="auto" w:fill="C6D9F1" w:themeFill="text2" w:themeFillTint="33"/>
          </w:tcPr>
          <w:p w14:paraId="3679A7FE" w14:textId="77777777" w:rsidR="00482F99" w:rsidRPr="00313684" w:rsidRDefault="00482F99" w:rsidP="004910FC">
            <w:pPr>
              <w:rPr>
                <w:b/>
                <w:bCs/>
              </w:rPr>
            </w:pPr>
            <w:r w:rsidRPr="00313684">
              <w:rPr>
                <w:b/>
                <w:bCs/>
              </w:rPr>
              <w:t>C3</w:t>
            </w:r>
          </w:p>
        </w:tc>
        <w:tc>
          <w:tcPr>
            <w:tcW w:w="425" w:type="dxa"/>
            <w:shd w:val="clear" w:color="auto" w:fill="C6D9F1" w:themeFill="text2" w:themeFillTint="33"/>
          </w:tcPr>
          <w:p w14:paraId="742E841A" w14:textId="77777777" w:rsidR="00482F99" w:rsidRPr="00313684" w:rsidRDefault="00482F99" w:rsidP="004910FC">
            <w:pPr>
              <w:rPr>
                <w:b/>
                <w:bCs/>
              </w:rPr>
            </w:pPr>
            <w:r w:rsidRPr="00313684">
              <w:rPr>
                <w:b/>
                <w:bCs/>
              </w:rPr>
              <w:t>C4</w:t>
            </w:r>
          </w:p>
        </w:tc>
        <w:tc>
          <w:tcPr>
            <w:tcW w:w="567" w:type="dxa"/>
            <w:shd w:val="clear" w:color="auto" w:fill="C6D9F1" w:themeFill="text2" w:themeFillTint="33"/>
          </w:tcPr>
          <w:p w14:paraId="378EC891" w14:textId="77777777" w:rsidR="00482F99" w:rsidRPr="00313684" w:rsidRDefault="00482F99" w:rsidP="004910FC">
            <w:pPr>
              <w:rPr>
                <w:b/>
                <w:bCs/>
              </w:rPr>
            </w:pPr>
            <w:r>
              <w:rPr>
                <w:b/>
                <w:bCs/>
              </w:rPr>
              <w:t>C1-C4</w:t>
            </w:r>
          </w:p>
        </w:tc>
        <w:tc>
          <w:tcPr>
            <w:tcW w:w="567" w:type="dxa"/>
            <w:shd w:val="clear" w:color="auto" w:fill="C6D9F1" w:themeFill="text2" w:themeFillTint="33"/>
          </w:tcPr>
          <w:p w14:paraId="7BB12489" w14:textId="77777777" w:rsidR="00482F99" w:rsidRPr="00313684" w:rsidRDefault="00482F99" w:rsidP="004910FC">
            <w:pPr>
              <w:rPr>
                <w:b/>
                <w:bCs/>
              </w:rPr>
            </w:pPr>
            <w:r>
              <w:rPr>
                <w:b/>
                <w:bCs/>
              </w:rPr>
              <w:t>A-C</w:t>
            </w:r>
          </w:p>
        </w:tc>
        <w:tc>
          <w:tcPr>
            <w:tcW w:w="567" w:type="dxa"/>
            <w:shd w:val="clear" w:color="auto" w:fill="C6D9F1" w:themeFill="text2" w:themeFillTint="33"/>
          </w:tcPr>
          <w:p w14:paraId="55D38F02" w14:textId="77777777" w:rsidR="00482F99" w:rsidRPr="00313684" w:rsidRDefault="00482F99" w:rsidP="004910FC">
            <w:pPr>
              <w:rPr>
                <w:b/>
                <w:bCs/>
              </w:rPr>
            </w:pPr>
            <w:r w:rsidRPr="00313684">
              <w:rPr>
                <w:b/>
                <w:bCs/>
              </w:rPr>
              <w:t>D</w:t>
            </w:r>
          </w:p>
        </w:tc>
      </w:tr>
      <w:tr w:rsidR="00482F99" w:rsidRPr="00362ABA" w14:paraId="104AE691" w14:textId="77777777" w:rsidTr="004910FC">
        <w:tc>
          <w:tcPr>
            <w:tcW w:w="1134" w:type="dxa"/>
            <w:shd w:val="clear" w:color="auto" w:fill="FFFFFF" w:themeFill="background1"/>
          </w:tcPr>
          <w:p w14:paraId="29580909" w14:textId="77777777" w:rsidR="00482F99" w:rsidRPr="00362ABA" w:rsidRDefault="00482F99" w:rsidP="004910FC">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315F702B"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355EE98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532AE7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45B3EA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7F747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3A302D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FB0F29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5811E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7B4A75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8459D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87797D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F0A2F2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BF257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40DE2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3C5D3F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6178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1673AE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5091A5D1" w14:textId="77777777" w:rsidTr="004910FC">
        <w:tc>
          <w:tcPr>
            <w:tcW w:w="1134" w:type="dxa"/>
            <w:shd w:val="clear" w:color="auto" w:fill="FFFFFF" w:themeFill="background1"/>
          </w:tcPr>
          <w:p w14:paraId="247C02D2" w14:textId="77777777" w:rsidR="00482F99" w:rsidRPr="00362ABA" w:rsidRDefault="00482F99" w:rsidP="004910FC">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44850A54"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3EEA22C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744826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4BBB6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604BC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74825C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5DF03C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A024F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B6B20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D8AD6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F803F3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06578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57DBF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19F308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314BC8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D913D9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F4ACB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12477216" w14:textId="77777777" w:rsidTr="004910FC">
        <w:tc>
          <w:tcPr>
            <w:tcW w:w="1134" w:type="dxa"/>
            <w:shd w:val="clear" w:color="auto" w:fill="FFFFFF" w:themeFill="background1"/>
          </w:tcPr>
          <w:p w14:paraId="7E932082" w14:textId="77777777" w:rsidR="00482F99" w:rsidRPr="00362ABA" w:rsidRDefault="00482F99" w:rsidP="004910FC">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6D531668"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78F854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7F995A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EE970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2501A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EBDEF5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792A30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F84607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76704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BF328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8026F3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71425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0B91C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E518F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FAF3F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6D8AA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6D905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2AD88154" w14:textId="77777777" w:rsidTr="004910FC">
        <w:tc>
          <w:tcPr>
            <w:tcW w:w="1134" w:type="dxa"/>
            <w:shd w:val="clear" w:color="auto" w:fill="FFFFFF" w:themeFill="background1"/>
          </w:tcPr>
          <w:p w14:paraId="59F0820B" w14:textId="77777777" w:rsidR="00482F99" w:rsidRPr="00362ABA" w:rsidRDefault="00482F99" w:rsidP="004910FC">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7AB9C7D8"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434A03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1F3CD8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20829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3DDC4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B3957E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1EE224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A5738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14DE04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A2D74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92A329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2E466C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47036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259977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13F03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F44FD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A8CD4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12015A10" w14:textId="77777777" w:rsidTr="004910FC">
        <w:tc>
          <w:tcPr>
            <w:tcW w:w="1134" w:type="dxa"/>
            <w:shd w:val="clear" w:color="auto" w:fill="FFFFFF" w:themeFill="background1"/>
          </w:tcPr>
          <w:p w14:paraId="4EE63E25" w14:textId="77777777" w:rsidR="00482F99" w:rsidRPr="00362ABA" w:rsidRDefault="00482F99" w:rsidP="004910FC">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71EAE7FB"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BD2808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5993D5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D40AD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B02C0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095C72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D072A3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EB7F8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877DE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FF62BC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1F9A2B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0E34BB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DDCA5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A8FB7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C31DF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60F5C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C2A35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63B9B928" w14:textId="77777777" w:rsidTr="004910FC">
        <w:tc>
          <w:tcPr>
            <w:tcW w:w="1134" w:type="dxa"/>
            <w:shd w:val="clear" w:color="auto" w:fill="FFFFFF" w:themeFill="background1"/>
          </w:tcPr>
          <w:p w14:paraId="58E8CB49" w14:textId="77777777" w:rsidR="00482F99" w:rsidRPr="00362ABA" w:rsidRDefault="00482F99" w:rsidP="004910FC">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75CBA78D"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0E7CBF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789041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6FEBF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BCEA6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187952A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16587D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F1950D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4047F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15A29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030C350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65B3F2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91E34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C9092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370FD2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0AC8ED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6F1C25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4385E6BC" w14:textId="77777777" w:rsidTr="004910FC">
        <w:tc>
          <w:tcPr>
            <w:tcW w:w="1134" w:type="dxa"/>
            <w:shd w:val="clear" w:color="auto" w:fill="FFFFFF" w:themeFill="background1"/>
          </w:tcPr>
          <w:p w14:paraId="670111CA" w14:textId="77777777" w:rsidR="00482F99" w:rsidRPr="00362ABA" w:rsidRDefault="00482F99" w:rsidP="004910FC">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2F145F8E"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3BA2970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6788326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F03150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4A856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19EDCFB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346518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B2B52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21DBB45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A14E8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B4E9FB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251B69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D6EF3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A4C0F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68B9A5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AD214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E2453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55A3D0D1" w14:textId="77777777" w:rsidTr="004910FC">
        <w:tc>
          <w:tcPr>
            <w:tcW w:w="1134" w:type="dxa"/>
            <w:shd w:val="clear" w:color="auto" w:fill="FFFFFF" w:themeFill="background1"/>
          </w:tcPr>
          <w:p w14:paraId="02F18408" w14:textId="77777777" w:rsidR="00482F99" w:rsidRPr="00362ABA" w:rsidRDefault="00482F99" w:rsidP="004910FC">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0662D032"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7D9C4D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86233A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65904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5C27B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B6BFFE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9459C3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8776B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E36C2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B819C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9C302A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497C3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2FF32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8FBB1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20A3E4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04BFA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384B0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6532FC59" w14:textId="77777777" w:rsidTr="004910FC">
        <w:tc>
          <w:tcPr>
            <w:tcW w:w="1134" w:type="dxa"/>
            <w:shd w:val="clear" w:color="auto" w:fill="FFFFFF" w:themeFill="background1"/>
          </w:tcPr>
          <w:p w14:paraId="088ECA61" w14:textId="77777777" w:rsidR="00482F99" w:rsidRPr="00362ABA" w:rsidRDefault="00482F99" w:rsidP="004910FC">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68F6A6A7" w14:textId="77777777" w:rsidR="00482F99" w:rsidRPr="00362ABA" w:rsidRDefault="00482F9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964567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9551DF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6B82A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80B05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7FABC3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9149C4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BBE5B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69B2B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EF9162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4D2C40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4B8511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0C7AF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FD5F66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E5A886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2F15E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3692EB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2274893E" w14:textId="77777777" w:rsidTr="004910FC">
        <w:tc>
          <w:tcPr>
            <w:tcW w:w="1134" w:type="dxa"/>
            <w:shd w:val="clear" w:color="auto" w:fill="FFFFFF" w:themeFill="background1"/>
          </w:tcPr>
          <w:p w14:paraId="7007CD8D" w14:textId="77777777" w:rsidR="00482F99" w:rsidRPr="00362ABA" w:rsidRDefault="00482F99" w:rsidP="004910FC">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766597A6" w14:textId="77777777" w:rsidR="00482F99" w:rsidRPr="00362ABA" w:rsidRDefault="00482F99" w:rsidP="004910FC">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3277BE3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6C8B75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2D83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29265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3B04B5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D46445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BB9406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CE8BE7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7DF5EE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F4899F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F4653B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078BC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489E60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94B404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ED256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2BFC85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96501E" w14:paraId="2B95D315" w14:textId="77777777" w:rsidTr="004910FC">
        <w:trPr>
          <w:trHeight w:val="964"/>
        </w:trPr>
        <w:tc>
          <w:tcPr>
            <w:tcW w:w="2021" w:type="dxa"/>
            <w:gridSpan w:val="3"/>
            <w:shd w:val="clear" w:color="auto" w:fill="FFFFFF" w:themeFill="background1"/>
            <w:vAlign w:val="center"/>
          </w:tcPr>
          <w:p w14:paraId="6BC1E3BE" w14:textId="77777777" w:rsidR="00482F99" w:rsidRPr="00362ABA" w:rsidRDefault="00482F99" w:rsidP="004910FC">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084AD029" w14:textId="77777777" w:rsidR="00482F99" w:rsidRPr="00707194" w:rsidRDefault="00482F99" w:rsidP="004910FC">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39206A2B" w14:textId="77777777" w:rsidR="00482F99" w:rsidRPr="00B71934" w:rsidRDefault="00482F99" w:rsidP="004910FC">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07"/>
    </w:tbl>
    <w:p w14:paraId="2DCF8FD7" w14:textId="77777777" w:rsidR="00482F99" w:rsidRPr="0020259F" w:rsidRDefault="00482F99" w:rsidP="00482F99">
      <w:pPr>
        <w:rPr>
          <w:lang w:val="en-GB"/>
        </w:rPr>
      </w:pPr>
    </w:p>
    <w:p w14:paraId="0ECE0253" w14:textId="77777777" w:rsidR="00482F99" w:rsidRDefault="00482F99" w:rsidP="00482F99">
      <w:pPr>
        <w:pStyle w:val="Beschriftung"/>
        <w:tabs>
          <w:tab w:val="left" w:pos="2505"/>
        </w:tabs>
        <w:rPr>
          <w:lang w:val="en-GB"/>
        </w:rPr>
      </w:pPr>
      <w:r>
        <w:rPr>
          <w:lang w:val="en-GB"/>
        </w:rPr>
        <w:tab/>
      </w:r>
    </w:p>
    <w:p w14:paraId="103BEE1E" w14:textId="77777777" w:rsidR="00482F99" w:rsidRPr="00CA27A5" w:rsidRDefault="00482F99" w:rsidP="00482F99">
      <w:pPr>
        <w:rPr>
          <w:lang w:val="en-GB"/>
        </w:rPr>
      </w:pPr>
    </w:p>
    <w:p w14:paraId="662A9EB5" w14:textId="2DDE7A72" w:rsidR="00482F99" w:rsidRDefault="00482F99" w:rsidP="00482F99">
      <w:pPr>
        <w:pStyle w:val="Beschriftung"/>
        <w:rPr>
          <w:lang w:val="en-GB"/>
        </w:rPr>
      </w:pPr>
      <w:bookmarkStart w:id="208" w:name="_Toc186580446"/>
      <w:bookmarkStart w:id="209" w:name="_Toc186702405"/>
      <w:r w:rsidRPr="004910FC">
        <w:rPr>
          <w:lang w:val="en-GB"/>
        </w:rPr>
        <w:t xml:space="preserve">Table </w:t>
      </w:r>
      <w:r>
        <w:fldChar w:fldCharType="begin"/>
      </w:r>
      <w:r w:rsidRPr="004910FC">
        <w:rPr>
          <w:lang w:val="en-GB"/>
        </w:rPr>
        <w:instrText xml:space="preserve"> SEQ Table \* ARABIC </w:instrText>
      </w:r>
      <w:r>
        <w:fldChar w:fldCharType="separate"/>
      </w:r>
      <w:r w:rsidR="00A13004">
        <w:rPr>
          <w:noProof/>
          <w:lang w:val="en-GB"/>
        </w:rPr>
        <w:t>20</w:t>
      </w:r>
      <w:r>
        <w:fldChar w:fldCharType="end"/>
      </w:r>
      <w:r>
        <w:rPr>
          <w:lang w:val="en-GB"/>
        </w:rPr>
        <w:t xml:space="preserve">: </w:t>
      </w:r>
      <w:r w:rsidRPr="00A52A6D">
        <w:rPr>
          <w:lang w:val="en-GB"/>
        </w:rPr>
        <w:t xml:space="preserve">Parameters describing </w:t>
      </w:r>
      <w:r>
        <w:rPr>
          <w:lang w:val="en-GB"/>
        </w:rPr>
        <w:t xml:space="preserve">LCA-output flows and </w:t>
      </w:r>
      <w:r w:rsidRPr="00A52A6D">
        <w:rPr>
          <w:lang w:val="en-GB"/>
        </w:rPr>
        <w:t>waste categories</w:t>
      </w:r>
      <w:bookmarkEnd w:id="208"/>
      <w:bookmarkEnd w:id="209"/>
      <w:r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482F99" w:rsidRPr="00362ABA" w14:paraId="14525DC3" w14:textId="77777777" w:rsidTr="004910FC">
        <w:tc>
          <w:tcPr>
            <w:tcW w:w="851" w:type="dxa"/>
            <w:shd w:val="clear" w:color="auto" w:fill="C6D9F1" w:themeFill="text2" w:themeFillTint="33"/>
          </w:tcPr>
          <w:p w14:paraId="0C176D3C" w14:textId="77777777" w:rsidR="00482F99" w:rsidRPr="00313684" w:rsidRDefault="00482F99" w:rsidP="004910FC">
            <w:pPr>
              <w:rPr>
                <w:b/>
                <w:bCs/>
              </w:rPr>
            </w:pPr>
            <w:bookmarkStart w:id="210" w:name="_Hlk184892105"/>
            <w:r w:rsidRPr="00313684">
              <w:rPr>
                <w:b/>
                <w:bCs/>
              </w:rPr>
              <w:t>Para-meter</w:t>
            </w:r>
          </w:p>
        </w:tc>
        <w:tc>
          <w:tcPr>
            <w:tcW w:w="850" w:type="dxa"/>
            <w:shd w:val="clear" w:color="auto" w:fill="C6D9F1" w:themeFill="text2" w:themeFillTint="33"/>
          </w:tcPr>
          <w:p w14:paraId="79C6445A" w14:textId="77777777" w:rsidR="00482F99" w:rsidRPr="00313684" w:rsidRDefault="00482F99" w:rsidP="004910FC">
            <w:pPr>
              <w:rPr>
                <w:b/>
                <w:bCs/>
              </w:rPr>
            </w:pPr>
            <w:r w:rsidRPr="00313684">
              <w:rPr>
                <w:b/>
                <w:bCs/>
              </w:rPr>
              <w:t>Einheit</w:t>
            </w:r>
          </w:p>
        </w:tc>
        <w:tc>
          <w:tcPr>
            <w:tcW w:w="567" w:type="dxa"/>
            <w:shd w:val="clear" w:color="auto" w:fill="C6D9F1" w:themeFill="text2" w:themeFillTint="33"/>
          </w:tcPr>
          <w:p w14:paraId="46391B51" w14:textId="77777777" w:rsidR="00482F99" w:rsidRPr="00313684" w:rsidRDefault="00482F99" w:rsidP="004910FC">
            <w:pPr>
              <w:rPr>
                <w:b/>
                <w:bCs/>
              </w:rPr>
            </w:pPr>
            <w:r w:rsidRPr="00313684">
              <w:rPr>
                <w:b/>
                <w:bCs/>
              </w:rPr>
              <w:t>A1-A3</w:t>
            </w:r>
          </w:p>
        </w:tc>
        <w:tc>
          <w:tcPr>
            <w:tcW w:w="426" w:type="dxa"/>
            <w:shd w:val="clear" w:color="auto" w:fill="C6D9F1" w:themeFill="text2" w:themeFillTint="33"/>
          </w:tcPr>
          <w:p w14:paraId="17D9DE8D" w14:textId="77777777" w:rsidR="00482F99" w:rsidRPr="00313684" w:rsidRDefault="00482F99" w:rsidP="004910FC">
            <w:pPr>
              <w:rPr>
                <w:b/>
                <w:bCs/>
              </w:rPr>
            </w:pPr>
            <w:r w:rsidRPr="00313684">
              <w:rPr>
                <w:b/>
                <w:bCs/>
              </w:rPr>
              <w:t>A4</w:t>
            </w:r>
          </w:p>
        </w:tc>
        <w:tc>
          <w:tcPr>
            <w:tcW w:w="425" w:type="dxa"/>
            <w:shd w:val="clear" w:color="auto" w:fill="C6D9F1" w:themeFill="text2" w:themeFillTint="33"/>
          </w:tcPr>
          <w:p w14:paraId="1C3B7ED2" w14:textId="77777777" w:rsidR="00482F99" w:rsidRPr="00313684" w:rsidRDefault="00482F99" w:rsidP="004910FC">
            <w:pPr>
              <w:rPr>
                <w:b/>
                <w:bCs/>
              </w:rPr>
            </w:pPr>
            <w:r w:rsidRPr="00313684">
              <w:rPr>
                <w:b/>
                <w:bCs/>
              </w:rPr>
              <w:t>A5</w:t>
            </w:r>
          </w:p>
        </w:tc>
        <w:tc>
          <w:tcPr>
            <w:tcW w:w="425" w:type="dxa"/>
            <w:gridSpan w:val="2"/>
            <w:shd w:val="clear" w:color="auto" w:fill="C6D9F1" w:themeFill="text2" w:themeFillTint="33"/>
          </w:tcPr>
          <w:p w14:paraId="317D0F96" w14:textId="77777777" w:rsidR="00482F99" w:rsidRPr="00313684" w:rsidRDefault="00482F99" w:rsidP="004910FC">
            <w:pPr>
              <w:rPr>
                <w:b/>
                <w:bCs/>
              </w:rPr>
            </w:pPr>
            <w:r w:rsidRPr="00313684">
              <w:rPr>
                <w:b/>
                <w:bCs/>
              </w:rPr>
              <w:t>B1</w:t>
            </w:r>
          </w:p>
        </w:tc>
        <w:tc>
          <w:tcPr>
            <w:tcW w:w="426" w:type="dxa"/>
            <w:shd w:val="clear" w:color="auto" w:fill="C6D9F1" w:themeFill="text2" w:themeFillTint="33"/>
          </w:tcPr>
          <w:p w14:paraId="25CBCA68" w14:textId="77777777" w:rsidR="00482F99" w:rsidRPr="00313684" w:rsidRDefault="00482F99" w:rsidP="004910FC">
            <w:pPr>
              <w:rPr>
                <w:b/>
                <w:bCs/>
              </w:rPr>
            </w:pPr>
            <w:r w:rsidRPr="00313684">
              <w:rPr>
                <w:b/>
                <w:bCs/>
              </w:rPr>
              <w:t>B2</w:t>
            </w:r>
          </w:p>
        </w:tc>
        <w:tc>
          <w:tcPr>
            <w:tcW w:w="425" w:type="dxa"/>
            <w:shd w:val="clear" w:color="auto" w:fill="C6D9F1" w:themeFill="text2" w:themeFillTint="33"/>
          </w:tcPr>
          <w:p w14:paraId="1620B440" w14:textId="77777777" w:rsidR="00482F99" w:rsidRPr="00313684" w:rsidRDefault="00482F99" w:rsidP="004910FC">
            <w:pPr>
              <w:rPr>
                <w:b/>
                <w:bCs/>
              </w:rPr>
            </w:pPr>
            <w:r w:rsidRPr="00313684">
              <w:rPr>
                <w:b/>
                <w:bCs/>
              </w:rPr>
              <w:t>B5</w:t>
            </w:r>
          </w:p>
        </w:tc>
        <w:tc>
          <w:tcPr>
            <w:tcW w:w="425" w:type="dxa"/>
            <w:shd w:val="clear" w:color="auto" w:fill="C6D9F1" w:themeFill="text2" w:themeFillTint="33"/>
          </w:tcPr>
          <w:p w14:paraId="7FAFC520" w14:textId="77777777" w:rsidR="00482F99" w:rsidRPr="00313684" w:rsidRDefault="00482F99" w:rsidP="004910FC">
            <w:pPr>
              <w:rPr>
                <w:b/>
                <w:bCs/>
              </w:rPr>
            </w:pPr>
            <w:r w:rsidRPr="00313684">
              <w:rPr>
                <w:b/>
                <w:bCs/>
              </w:rPr>
              <w:t>B6</w:t>
            </w:r>
          </w:p>
        </w:tc>
        <w:tc>
          <w:tcPr>
            <w:tcW w:w="425" w:type="dxa"/>
            <w:shd w:val="clear" w:color="auto" w:fill="C6D9F1" w:themeFill="text2" w:themeFillTint="33"/>
          </w:tcPr>
          <w:p w14:paraId="152A6094" w14:textId="77777777" w:rsidR="00482F99" w:rsidRPr="00313684" w:rsidRDefault="00482F99" w:rsidP="004910FC">
            <w:pPr>
              <w:rPr>
                <w:b/>
                <w:bCs/>
              </w:rPr>
            </w:pPr>
            <w:r w:rsidRPr="00313684">
              <w:rPr>
                <w:b/>
                <w:bCs/>
              </w:rPr>
              <w:t>B7</w:t>
            </w:r>
          </w:p>
        </w:tc>
        <w:tc>
          <w:tcPr>
            <w:tcW w:w="426" w:type="dxa"/>
            <w:shd w:val="clear" w:color="auto" w:fill="C6D9F1" w:themeFill="text2" w:themeFillTint="33"/>
          </w:tcPr>
          <w:p w14:paraId="15C7BC4D" w14:textId="77777777" w:rsidR="00482F99" w:rsidRPr="00313684" w:rsidRDefault="00482F99" w:rsidP="004910FC">
            <w:pPr>
              <w:rPr>
                <w:b/>
                <w:bCs/>
              </w:rPr>
            </w:pPr>
            <w:r>
              <w:rPr>
                <w:b/>
                <w:bCs/>
              </w:rPr>
              <w:t>B1-B7</w:t>
            </w:r>
          </w:p>
        </w:tc>
        <w:tc>
          <w:tcPr>
            <w:tcW w:w="426" w:type="dxa"/>
            <w:shd w:val="clear" w:color="auto" w:fill="C6D9F1" w:themeFill="text2" w:themeFillTint="33"/>
          </w:tcPr>
          <w:p w14:paraId="2A8F81BB" w14:textId="77777777" w:rsidR="00482F99" w:rsidRPr="00313684" w:rsidRDefault="00482F99" w:rsidP="004910FC">
            <w:pPr>
              <w:rPr>
                <w:b/>
                <w:bCs/>
              </w:rPr>
            </w:pPr>
            <w:r w:rsidRPr="00313684">
              <w:rPr>
                <w:b/>
                <w:bCs/>
              </w:rPr>
              <w:t>C1</w:t>
            </w:r>
          </w:p>
        </w:tc>
        <w:tc>
          <w:tcPr>
            <w:tcW w:w="425" w:type="dxa"/>
            <w:shd w:val="clear" w:color="auto" w:fill="C6D9F1" w:themeFill="text2" w:themeFillTint="33"/>
          </w:tcPr>
          <w:p w14:paraId="5E70BFC5" w14:textId="77777777" w:rsidR="00482F99" w:rsidRPr="00313684" w:rsidRDefault="00482F99" w:rsidP="004910FC">
            <w:pPr>
              <w:rPr>
                <w:b/>
                <w:bCs/>
              </w:rPr>
            </w:pPr>
            <w:r w:rsidRPr="00313684">
              <w:rPr>
                <w:b/>
                <w:bCs/>
              </w:rPr>
              <w:t>C2</w:t>
            </w:r>
          </w:p>
        </w:tc>
        <w:tc>
          <w:tcPr>
            <w:tcW w:w="425" w:type="dxa"/>
            <w:shd w:val="clear" w:color="auto" w:fill="C6D9F1" w:themeFill="text2" w:themeFillTint="33"/>
          </w:tcPr>
          <w:p w14:paraId="2679C46E" w14:textId="77777777" w:rsidR="00482F99" w:rsidRPr="00313684" w:rsidRDefault="00482F99" w:rsidP="004910FC">
            <w:pPr>
              <w:rPr>
                <w:b/>
                <w:bCs/>
              </w:rPr>
            </w:pPr>
            <w:r w:rsidRPr="00313684">
              <w:rPr>
                <w:b/>
                <w:bCs/>
              </w:rPr>
              <w:t>C3</w:t>
            </w:r>
          </w:p>
        </w:tc>
        <w:tc>
          <w:tcPr>
            <w:tcW w:w="425" w:type="dxa"/>
            <w:shd w:val="clear" w:color="auto" w:fill="C6D9F1" w:themeFill="text2" w:themeFillTint="33"/>
          </w:tcPr>
          <w:p w14:paraId="28717DF7" w14:textId="77777777" w:rsidR="00482F99" w:rsidRPr="00313684" w:rsidRDefault="00482F99" w:rsidP="004910FC">
            <w:pPr>
              <w:rPr>
                <w:b/>
                <w:bCs/>
              </w:rPr>
            </w:pPr>
            <w:r w:rsidRPr="00313684">
              <w:rPr>
                <w:b/>
                <w:bCs/>
              </w:rPr>
              <w:t>C4</w:t>
            </w:r>
          </w:p>
        </w:tc>
        <w:tc>
          <w:tcPr>
            <w:tcW w:w="567" w:type="dxa"/>
            <w:shd w:val="clear" w:color="auto" w:fill="C6D9F1" w:themeFill="text2" w:themeFillTint="33"/>
          </w:tcPr>
          <w:p w14:paraId="24FA2394" w14:textId="77777777" w:rsidR="00482F99" w:rsidRPr="00313684" w:rsidRDefault="00482F99" w:rsidP="004910FC">
            <w:pPr>
              <w:rPr>
                <w:b/>
                <w:bCs/>
              </w:rPr>
            </w:pPr>
            <w:r>
              <w:rPr>
                <w:b/>
                <w:bCs/>
              </w:rPr>
              <w:t>C1-C4</w:t>
            </w:r>
          </w:p>
        </w:tc>
        <w:tc>
          <w:tcPr>
            <w:tcW w:w="567" w:type="dxa"/>
            <w:shd w:val="clear" w:color="auto" w:fill="C6D9F1" w:themeFill="text2" w:themeFillTint="33"/>
          </w:tcPr>
          <w:p w14:paraId="2B33BD1C" w14:textId="77777777" w:rsidR="00482F99" w:rsidRPr="00313684" w:rsidRDefault="00482F99" w:rsidP="004910FC">
            <w:pPr>
              <w:rPr>
                <w:b/>
                <w:bCs/>
              </w:rPr>
            </w:pPr>
            <w:r>
              <w:rPr>
                <w:b/>
                <w:bCs/>
              </w:rPr>
              <w:t>A-C</w:t>
            </w:r>
          </w:p>
        </w:tc>
        <w:tc>
          <w:tcPr>
            <w:tcW w:w="567" w:type="dxa"/>
            <w:shd w:val="clear" w:color="auto" w:fill="C6D9F1" w:themeFill="text2" w:themeFillTint="33"/>
          </w:tcPr>
          <w:p w14:paraId="7AEA9490" w14:textId="77777777" w:rsidR="00482F99" w:rsidRPr="00313684" w:rsidRDefault="00482F99" w:rsidP="004910FC">
            <w:pPr>
              <w:rPr>
                <w:b/>
                <w:bCs/>
              </w:rPr>
            </w:pPr>
            <w:r w:rsidRPr="00313684">
              <w:rPr>
                <w:b/>
                <w:bCs/>
              </w:rPr>
              <w:t>D</w:t>
            </w:r>
          </w:p>
        </w:tc>
      </w:tr>
      <w:tr w:rsidR="00482F99" w:rsidRPr="00362ABA" w14:paraId="5EFDB6E2" w14:textId="77777777" w:rsidTr="004910FC">
        <w:tc>
          <w:tcPr>
            <w:tcW w:w="851" w:type="dxa"/>
            <w:shd w:val="clear" w:color="auto" w:fill="FFFFFF" w:themeFill="background1"/>
          </w:tcPr>
          <w:p w14:paraId="36E3C8A6"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5B9554BB"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AE06E4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EF2E27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E7FA0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C6FBAD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560350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DE523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04BC3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2B507E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FC3FA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9226EE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905D5E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EC096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30E83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8496A3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7D5AF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B18518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2A776F9B" w14:textId="77777777" w:rsidTr="004910FC">
        <w:tc>
          <w:tcPr>
            <w:tcW w:w="851" w:type="dxa"/>
            <w:shd w:val="clear" w:color="auto" w:fill="FFFFFF" w:themeFill="background1"/>
          </w:tcPr>
          <w:p w14:paraId="465DF76F"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1DEA366B"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D36593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909BBF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7BFD6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0B4D44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44141D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8709C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8FE89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DBEBD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BF4378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3022EE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CD072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97B9A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BA4A4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BF92D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9719CF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69FC5E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4FCD5E1E" w14:textId="77777777" w:rsidTr="004910FC">
        <w:tc>
          <w:tcPr>
            <w:tcW w:w="851" w:type="dxa"/>
            <w:shd w:val="clear" w:color="auto" w:fill="FFFFFF" w:themeFill="background1"/>
          </w:tcPr>
          <w:p w14:paraId="4301547E"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25132EAE"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6BF298E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4E1ECD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4853E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3C8275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9A7E8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F53B9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7FCDAF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6902F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A43B7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C8912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1A5F76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106CE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2EAEE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F81F0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CAD38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2213A7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429F97BB" w14:textId="77777777" w:rsidTr="004910FC">
        <w:tc>
          <w:tcPr>
            <w:tcW w:w="851" w:type="dxa"/>
            <w:shd w:val="clear" w:color="auto" w:fill="FFFFFF" w:themeFill="background1"/>
          </w:tcPr>
          <w:p w14:paraId="14A09226"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6F137FD6"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A1C323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6C07E5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BAC4B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51876E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696ED2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7161FC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CE113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A77A22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A959CD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8AE038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CA006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E7F19C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0CF2B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C8F16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BE21E3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ACF77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6A50CE1D" w14:textId="77777777" w:rsidTr="004910FC">
        <w:tc>
          <w:tcPr>
            <w:tcW w:w="851" w:type="dxa"/>
            <w:shd w:val="clear" w:color="auto" w:fill="FFFFFF" w:themeFill="background1"/>
          </w:tcPr>
          <w:p w14:paraId="7F8CBD9E"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55534AB0"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7765182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C5D792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FE6C8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395F49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AD45F1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514F0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51664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CDAE8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0AE1B5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25B69F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7FDEE2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A5D61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13D3C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FAF55F3"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81260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9C400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1F795CC4" w14:textId="77777777" w:rsidTr="004910FC">
        <w:tc>
          <w:tcPr>
            <w:tcW w:w="851" w:type="dxa"/>
            <w:shd w:val="clear" w:color="auto" w:fill="FFFFFF" w:themeFill="background1"/>
          </w:tcPr>
          <w:p w14:paraId="3900279F"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55FCC69E" w14:textId="77777777" w:rsidR="00482F99" w:rsidRPr="00362ABA" w:rsidRDefault="00482F9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D5C7CA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0270A0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4B895F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85D31D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A4EDA08"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0F2A3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D35A7F"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437DC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93DD5C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43EDEA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F17335"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DD825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DECF8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CD1CA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0D20B9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1270A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7920DE8B" w14:textId="77777777" w:rsidTr="004910FC">
        <w:tc>
          <w:tcPr>
            <w:tcW w:w="851" w:type="dxa"/>
            <w:shd w:val="clear" w:color="auto" w:fill="FFFFFF" w:themeFill="background1"/>
          </w:tcPr>
          <w:p w14:paraId="0DE87C5C"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2AF78EE5" w14:textId="77777777" w:rsidR="00482F99" w:rsidRPr="00362ABA" w:rsidRDefault="00482F99"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7631A6E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9DBEEB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61A86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E85C9D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D9DEC56"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80A35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807237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4E74992"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7FE1D4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AB5682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C69B80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C68551"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F54FE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07958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04DD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B7D2DA"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362ABA" w14:paraId="68569558" w14:textId="77777777" w:rsidTr="004910FC">
        <w:tc>
          <w:tcPr>
            <w:tcW w:w="851" w:type="dxa"/>
            <w:shd w:val="clear" w:color="auto" w:fill="FFFFFF" w:themeFill="background1"/>
          </w:tcPr>
          <w:p w14:paraId="7D066351" w14:textId="77777777" w:rsidR="00482F99" w:rsidRPr="00362ABA" w:rsidRDefault="00482F99" w:rsidP="004910FC">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791D1F1F" w14:textId="77777777" w:rsidR="00482F99" w:rsidRPr="00362ABA" w:rsidRDefault="00482F99"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6D3FDC7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5FA03A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6B9EC0"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2B5E73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77517E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222E5C9"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D64D4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60516D"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207CE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E641CCE"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B1ECD7"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D7E46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62E7D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65E0F4"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73B80C"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468822B" w14:textId="77777777" w:rsidR="00482F99" w:rsidRPr="00362ABA" w:rsidRDefault="00482F99" w:rsidP="004910FC">
            <w:pPr>
              <w:shd w:val="clear" w:color="auto" w:fill="FFFFFF" w:themeFill="background1"/>
              <w:tabs>
                <w:tab w:val="center" w:pos="4536"/>
                <w:tab w:val="right" w:pos="9072"/>
              </w:tabs>
              <w:spacing w:line="240" w:lineRule="auto"/>
              <w:rPr>
                <w:lang w:val="de-CH"/>
              </w:rPr>
            </w:pPr>
          </w:p>
        </w:tc>
      </w:tr>
      <w:tr w:rsidR="00482F99" w:rsidRPr="0096501E" w14:paraId="18E86877" w14:textId="77777777" w:rsidTr="004910FC">
        <w:trPr>
          <w:trHeight w:val="567"/>
        </w:trPr>
        <w:tc>
          <w:tcPr>
            <w:tcW w:w="3261" w:type="dxa"/>
            <w:gridSpan w:val="6"/>
            <w:shd w:val="clear" w:color="auto" w:fill="FFFFFF" w:themeFill="background1"/>
            <w:vAlign w:val="center"/>
          </w:tcPr>
          <w:p w14:paraId="5CAC3632" w14:textId="77777777" w:rsidR="00482F99" w:rsidRPr="00362ABA" w:rsidRDefault="00482F99" w:rsidP="004910FC">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55A80536" w14:textId="77777777" w:rsidR="00482F99" w:rsidRPr="00707194" w:rsidRDefault="00482F99" w:rsidP="004910FC">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29DCDBC9" w14:textId="77777777" w:rsidR="00482F99" w:rsidRPr="000C5CBA" w:rsidRDefault="00482F99" w:rsidP="004910FC">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10"/>
    </w:tbl>
    <w:p w14:paraId="602B562D" w14:textId="2265B214" w:rsidR="00ED67BC" w:rsidRDefault="00ED67BC" w:rsidP="00ED67BC">
      <w:pPr>
        <w:pStyle w:val="Beschriftung"/>
        <w:rPr>
          <w:lang w:val="en-GB"/>
        </w:rPr>
      </w:pPr>
    </w:p>
    <w:p w14:paraId="2B242C98" w14:textId="7D89962C" w:rsidR="009D55B6" w:rsidRPr="00B737D0" w:rsidRDefault="009554AC" w:rsidP="009554AC">
      <w:pPr>
        <w:pStyle w:val="Beschriftung"/>
        <w:rPr>
          <w:lang w:val="en-GB"/>
        </w:rPr>
      </w:pPr>
      <w:bookmarkStart w:id="211" w:name="_Toc55468905"/>
      <w:bookmarkStart w:id="212" w:name="_Toc97559300"/>
      <w:bookmarkStart w:id="213" w:name="_Toc186702406"/>
      <w:r w:rsidRPr="009554AC">
        <w:rPr>
          <w:lang w:val="en-GB"/>
        </w:rPr>
        <w:t xml:space="preserve">Table </w:t>
      </w:r>
      <w:r>
        <w:fldChar w:fldCharType="begin"/>
      </w:r>
      <w:r w:rsidRPr="009554AC">
        <w:rPr>
          <w:lang w:val="en-GB"/>
        </w:rPr>
        <w:instrText xml:space="preserve"> SEQ Table \* ARABIC </w:instrText>
      </w:r>
      <w:r>
        <w:fldChar w:fldCharType="separate"/>
      </w:r>
      <w:r w:rsidR="00A13004">
        <w:rPr>
          <w:noProof/>
          <w:lang w:val="en-GB"/>
        </w:rPr>
        <w:t>21</w:t>
      </w:r>
      <w:r>
        <w:fldChar w:fldCharType="end"/>
      </w:r>
      <w:r w:rsidR="009D55B6" w:rsidRPr="009554AC">
        <w:rPr>
          <w:lang w:val="en-GB"/>
        </w:rPr>
        <w:t>: Information</w:t>
      </w:r>
      <w:r w:rsidR="00B737D0" w:rsidRPr="009554AC">
        <w:rPr>
          <w:lang w:val="en-GB"/>
        </w:rPr>
        <w:t xml:space="preserve"> for description biogenic carbon content at factory gate</w:t>
      </w:r>
      <w:bookmarkEnd w:id="211"/>
      <w:bookmarkEnd w:id="212"/>
      <w:bookmarkEnd w:id="21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A11CEE">
        <w:trPr>
          <w:gridAfter w:val="1"/>
          <w:wAfter w:w="21" w:type="dxa"/>
        </w:trPr>
        <w:tc>
          <w:tcPr>
            <w:tcW w:w="4161" w:type="dxa"/>
            <w:shd w:val="clear" w:color="auto" w:fill="DAEEF3"/>
          </w:tcPr>
          <w:p w14:paraId="25CF7AD1" w14:textId="17E64AF9" w:rsidR="009D55B6" w:rsidRPr="005918FC" w:rsidRDefault="00B737D0" w:rsidP="00A11CEE">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A11CEE">
            <w:pPr>
              <w:spacing w:line="240" w:lineRule="auto"/>
              <w:jc w:val="left"/>
              <w:rPr>
                <w:b/>
                <w:color w:val="0F243E"/>
                <w:lang w:val="de-CH"/>
              </w:rPr>
            </w:pPr>
            <w:r>
              <w:rPr>
                <w:b/>
                <w:color w:val="0F243E"/>
                <w:lang w:val="de-CH"/>
              </w:rPr>
              <w:t>unit</w:t>
            </w:r>
          </w:p>
        </w:tc>
      </w:tr>
      <w:tr w:rsidR="009D55B6" w:rsidRPr="005918FC" w14:paraId="268BEFA6" w14:textId="77777777" w:rsidTr="00A11CEE">
        <w:trPr>
          <w:gridAfter w:val="1"/>
          <w:wAfter w:w="21" w:type="dxa"/>
        </w:trPr>
        <w:tc>
          <w:tcPr>
            <w:tcW w:w="4161" w:type="dxa"/>
            <w:shd w:val="clear" w:color="auto" w:fill="DAEEF3"/>
          </w:tcPr>
          <w:p w14:paraId="0A10D83C" w14:textId="5E3BAB66" w:rsidR="009D55B6" w:rsidRPr="00B737D0" w:rsidRDefault="00B737D0" w:rsidP="00A11CEE">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A11CEE">
            <w:pPr>
              <w:spacing w:line="240" w:lineRule="auto"/>
              <w:jc w:val="left"/>
              <w:rPr>
                <w:lang w:val="de-CH"/>
              </w:rPr>
            </w:pPr>
            <w:r w:rsidRPr="005918FC">
              <w:rPr>
                <w:lang w:val="de-CH"/>
              </w:rPr>
              <w:t>kg C</w:t>
            </w:r>
          </w:p>
        </w:tc>
      </w:tr>
      <w:tr w:rsidR="009D55B6" w:rsidRPr="005918FC" w14:paraId="4F81F940" w14:textId="77777777" w:rsidTr="00A11CEE">
        <w:trPr>
          <w:gridAfter w:val="1"/>
          <w:wAfter w:w="21" w:type="dxa"/>
        </w:trPr>
        <w:tc>
          <w:tcPr>
            <w:tcW w:w="4161" w:type="dxa"/>
            <w:shd w:val="clear" w:color="auto" w:fill="DAEEF3"/>
          </w:tcPr>
          <w:p w14:paraId="6175881F" w14:textId="7DD062EB" w:rsidR="009D55B6" w:rsidRPr="00B737D0" w:rsidRDefault="00B737D0" w:rsidP="00A11CEE">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A11CEE">
            <w:pPr>
              <w:spacing w:line="240" w:lineRule="auto"/>
              <w:jc w:val="left"/>
              <w:rPr>
                <w:lang w:val="de-CH"/>
              </w:rPr>
            </w:pPr>
            <w:r w:rsidRPr="005918FC">
              <w:rPr>
                <w:lang w:val="de-CH"/>
              </w:rPr>
              <w:t>kg C</w:t>
            </w:r>
          </w:p>
        </w:tc>
      </w:tr>
      <w:tr w:rsidR="009D55B6" w:rsidRPr="0096501E" w14:paraId="7023CEEC" w14:textId="77777777" w:rsidTr="00A11CEE">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A11CEE">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14" w:name="_Toc482175011"/>
      <w:bookmarkStart w:id="215" w:name="_Toc186900065"/>
      <w:bookmarkStart w:id="216" w:name="_Toc186900115"/>
      <w:r w:rsidRPr="00896AA1">
        <w:rPr>
          <w:lang w:val="en-GB"/>
        </w:rPr>
        <w:lastRenderedPageBreak/>
        <w:t>LCA: Interpretation</w:t>
      </w:r>
      <w:bookmarkEnd w:id="214"/>
      <w:bookmarkEnd w:id="215"/>
      <w:bookmarkEnd w:id="216"/>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7"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A7A46EE" w14:textId="77777777" w:rsidR="00B442E8" w:rsidRPr="007C2595" w:rsidRDefault="00B442E8" w:rsidP="00B442E8">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2FFFD049" w14:textId="77777777" w:rsidR="00B442E8" w:rsidRPr="007C2595" w:rsidRDefault="00B442E8" w:rsidP="00B442E8">
      <w:pPr>
        <w:shd w:val="clear" w:color="auto" w:fill="DAEEF3" w:themeFill="accent5" w:themeFillTint="33"/>
        <w:rPr>
          <w:lang w:val="en-GB"/>
        </w:rPr>
      </w:pPr>
    </w:p>
    <w:p w14:paraId="5D9583EA" w14:textId="77777777" w:rsidR="0063342E" w:rsidRPr="007C2595" w:rsidRDefault="0063342E" w:rsidP="0063342E">
      <w:pPr>
        <w:shd w:val="clear" w:color="auto" w:fill="DAEEF3" w:themeFill="accent5" w:themeFillTint="33"/>
        <w:rPr>
          <w:lang w:val="en-GB"/>
        </w:rPr>
      </w:pPr>
      <w:bookmarkStart w:id="218" w:name="_Hlk184890006"/>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18"/>
    </w:p>
    <w:p w14:paraId="4BF29B06" w14:textId="77777777" w:rsidR="0063342E" w:rsidRPr="007C2595" w:rsidRDefault="0063342E" w:rsidP="0063342E">
      <w:pPr>
        <w:shd w:val="clear" w:color="auto" w:fill="DAEEF3" w:themeFill="accent5" w:themeFillTint="33"/>
        <w:rPr>
          <w:lang w:val="en-GB"/>
        </w:rPr>
      </w:pPr>
    </w:p>
    <w:p w14:paraId="3399E30D" w14:textId="4D6B95B9" w:rsidR="00B442E8" w:rsidRPr="000221C9" w:rsidRDefault="00B442E8" w:rsidP="00B442E8">
      <w:pPr>
        <w:shd w:val="clear" w:color="auto" w:fill="DAEEF3" w:themeFill="accent5" w:themeFillTint="33"/>
        <w:rPr>
          <w:lang w:val="en-US"/>
        </w:rPr>
      </w:pPr>
      <w:r w:rsidRPr="007C2595">
        <w:rPr>
          <w:lang w:val="en-GB"/>
        </w:rPr>
        <w:t xml:space="preserve">Regarding Module D, the interpretation in the EPD shall indicate that the </w:t>
      </w:r>
      <w:r w:rsidR="0063342E">
        <w:rPr>
          <w:lang w:val="en-GB"/>
        </w:rPr>
        <w:t>benefits</w:t>
      </w:r>
      <w:r w:rsidR="0063342E" w:rsidRPr="007C2595">
        <w:rPr>
          <w:lang w:val="en-GB"/>
        </w:rPr>
        <w:t xml:space="preserve"> </w:t>
      </w:r>
      <w:r w:rsidRPr="007C2595">
        <w:rPr>
          <w:lang w:val="en-GB"/>
        </w:rPr>
        <w:t>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31A8290A" w14:textId="77777777" w:rsidR="00B442E8" w:rsidRPr="008E65D5" w:rsidRDefault="00B442E8" w:rsidP="00B442E8">
      <w:pPr>
        <w:shd w:val="clear" w:color="auto" w:fill="DAEEF3" w:themeFill="accent5" w:themeFillTint="33"/>
        <w:rPr>
          <w:lang w:val="en-GB"/>
        </w:rPr>
      </w:pPr>
    </w:p>
    <w:p w14:paraId="1382A13A" w14:textId="69BBC169" w:rsidR="00282580" w:rsidRPr="008E65D5" w:rsidRDefault="00B442E8"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17"/>
    <w:p w14:paraId="4F2D8408" w14:textId="77777777" w:rsidR="00ED67BC" w:rsidRPr="000B242A" w:rsidRDefault="00ED67BC" w:rsidP="00ED67BC">
      <w:pPr>
        <w:spacing w:line="240" w:lineRule="auto"/>
        <w:jc w:val="left"/>
        <w:rPr>
          <w:lang w:val="en-GB"/>
        </w:rPr>
      </w:pPr>
    </w:p>
    <w:p w14:paraId="77D6FA1C" w14:textId="77777777" w:rsidR="00B060D6" w:rsidRPr="0068194B" w:rsidRDefault="00B060D6" w:rsidP="00B060D6">
      <w:pPr>
        <w:pStyle w:val="berschrift1"/>
        <w:shd w:val="clear" w:color="auto" w:fill="DBE5F1" w:themeFill="accent1" w:themeFillTint="33"/>
        <w:spacing w:line="240" w:lineRule="auto"/>
        <w:ind w:left="426"/>
        <w:rPr>
          <w:lang w:val="en-GB"/>
        </w:rPr>
      </w:pPr>
      <w:bookmarkStart w:id="219" w:name="_Ref330628018"/>
      <w:bookmarkStart w:id="220" w:name="_Toc508804330"/>
      <w:bookmarkStart w:id="221" w:name="_Toc56768357"/>
      <w:bookmarkStart w:id="222" w:name="_Toc56768405"/>
      <w:bookmarkStart w:id="223" w:name="_Toc482175012"/>
      <w:bookmarkStart w:id="224" w:name="_Toc186900066"/>
      <w:bookmarkStart w:id="225" w:name="_Toc186900116"/>
      <w:r>
        <w:rPr>
          <w:lang w:val="en-GB"/>
        </w:rPr>
        <w:t>Description of representativity of average EPD</w:t>
      </w:r>
      <w:bookmarkEnd w:id="219"/>
      <w:bookmarkEnd w:id="220"/>
      <w:bookmarkEnd w:id="221"/>
      <w:bookmarkEnd w:id="222"/>
      <w:bookmarkEnd w:id="224"/>
      <w:bookmarkEnd w:id="225"/>
    </w:p>
    <w:p w14:paraId="0D45EE80" w14:textId="77777777" w:rsidR="00B060D6" w:rsidRPr="0068194B" w:rsidRDefault="00B060D6" w:rsidP="00B060D6">
      <w:pPr>
        <w:rPr>
          <w:lang w:val="en-GB"/>
        </w:rPr>
      </w:pPr>
    </w:p>
    <w:p w14:paraId="4EDB4E62" w14:textId="77777777" w:rsidR="00B060D6" w:rsidRPr="0068194B" w:rsidRDefault="00B060D6" w:rsidP="00B060D6">
      <w:pPr>
        <w:rPr>
          <w:lang w:val="en-GB"/>
        </w:rPr>
      </w:pPr>
      <w:r>
        <w:rPr>
          <w:lang w:val="en-GB"/>
        </w:rPr>
        <w:t>In case of average EPD the following information must be given:</w:t>
      </w:r>
    </w:p>
    <w:p w14:paraId="4E5AF40C" w14:textId="77777777" w:rsidR="00B060D6" w:rsidRPr="00E53B07" w:rsidRDefault="00B060D6" w:rsidP="00B060D6">
      <w:pPr>
        <w:pStyle w:val="Listenabsatz"/>
        <w:numPr>
          <w:ilvl w:val="0"/>
          <w:numId w:val="47"/>
        </w:numPr>
        <w:spacing w:before="0" w:line="320" w:lineRule="exact"/>
        <w:rPr>
          <w:lang w:val="en-GB"/>
        </w:rPr>
      </w:pPr>
      <w:r>
        <w:rPr>
          <w:lang w:val="en-GB"/>
        </w:rPr>
        <w:t>The market(s) for which the average EPD are representative</w:t>
      </w:r>
      <w:r w:rsidRPr="0068194B">
        <w:rPr>
          <w:lang w:val="en-GB"/>
        </w:rPr>
        <w:t>;</w:t>
      </w:r>
    </w:p>
    <w:p w14:paraId="12514029" w14:textId="77777777" w:rsidR="00B060D6" w:rsidRPr="0068194B" w:rsidRDefault="00B060D6" w:rsidP="00B060D6">
      <w:pPr>
        <w:pStyle w:val="Listenabsatz"/>
        <w:numPr>
          <w:ilvl w:val="0"/>
          <w:numId w:val="47"/>
        </w:numPr>
        <w:spacing w:before="0" w:line="320" w:lineRule="exact"/>
        <w:rPr>
          <w:lang w:val="en-GB"/>
        </w:rPr>
      </w:pPr>
      <w:r>
        <w:rPr>
          <w:lang w:val="en-GB"/>
        </w:rPr>
        <w:t>A list of all production sites and products considered in the calculation</w:t>
      </w:r>
    </w:p>
    <w:p w14:paraId="52172987" w14:textId="77777777" w:rsidR="00B060D6" w:rsidRPr="000B242A" w:rsidRDefault="00B060D6" w:rsidP="00B060D6">
      <w:pPr>
        <w:spacing w:after="200"/>
        <w:jc w:val="left"/>
        <w:rPr>
          <w:rFonts w:ascii="Calibri" w:hAnsi="Calibri"/>
          <w:b/>
          <w:bCs/>
          <w:color w:val="17365D" w:themeColor="text2" w:themeShade="BF"/>
          <w:sz w:val="24"/>
          <w:szCs w:val="28"/>
          <w:lang w:val="en-GB"/>
        </w:rPr>
      </w:pPr>
      <w:r w:rsidRPr="000B242A">
        <w:rPr>
          <w:lang w:val="en-GB"/>
        </w:rPr>
        <w:br w:type="page"/>
      </w:r>
    </w:p>
    <w:p w14:paraId="348DE652" w14:textId="2DA3DFE6" w:rsidR="00C539F6" w:rsidRPr="000B242A" w:rsidRDefault="00C539F6">
      <w:pPr>
        <w:spacing w:after="200"/>
        <w:jc w:val="left"/>
        <w:rPr>
          <w:rFonts w:ascii="Calibri" w:hAnsi="Calibri"/>
          <w:b/>
          <w:bCs/>
          <w:color w:val="17365D" w:themeColor="text2" w:themeShade="BF"/>
          <w:sz w:val="24"/>
          <w:szCs w:val="28"/>
          <w:lang w:val="en-GB"/>
        </w:rPr>
      </w:pPr>
    </w:p>
    <w:p w14:paraId="202EF68F" w14:textId="43E4C9B3" w:rsidR="00ED67BC" w:rsidRPr="00896AA1" w:rsidRDefault="00ED67BC" w:rsidP="00ED67BC">
      <w:pPr>
        <w:pStyle w:val="berschrift1"/>
        <w:ind w:left="426"/>
        <w:rPr>
          <w:lang w:val="en-GB"/>
        </w:rPr>
      </w:pPr>
      <w:bookmarkStart w:id="226" w:name="_Toc186900067"/>
      <w:bookmarkStart w:id="227" w:name="_Toc186900117"/>
      <w:r w:rsidRPr="00896AA1">
        <w:rPr>
          <w:lang w:val="en-GB"/>
        </w:rPr>
        <w:t>L</w:t>
      </w:r>
      <w:bookmarkEnd w:id="223"/>
      <w:r w:rsidR="000B242A">
        <w:rPr>
          <w:lang w:val="en-GB"/>
        </w:rPr>
        <w:t>iterature</w:t>
      </w:r>
      <w:bookmarkEnd w:id="226"/>
      <w:bookmarkEnd w:id="227"/>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8"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41EA5">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41EA5">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41EA5">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2E1562E7" w14:textId="77777777" w:rsidR="00F26331" w:rsidRDefault="00F26331" w:rsidP="00F26331">
      <w:pPr>
        <w:shd w:val="clear" w:color="auto" w:fill="DBE5F1" w:themeFill="accent1" w:themeFillTint="33"/>
        <w:rPr>
          <w:lang w:val="en-GB"/>
        </w:rPr>
      </w:pPr>
      <w:bookmarkStart w:id="229" w:name="_Hlk184890031"/>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05800C37" w14:textId="77777777" w:rsidR="00F26331" w:rsidRPr="00DC00F3" w:rsidRDefault="00F26331" w:rsidP="00F26331">
      <w:pPr>
        <w:shd w:val="clear" w:color="auto" w:fill="DBE5F1" w:themeFill="accent1" w:themeFillTint="33"/>
        <w:rPr>
          <w:lang w:val="en-GB"/>
        </w:rPr>
      </w:pPr>
    </w:p>
    <w:p w14:paraId="1C615AB9" w14:textId="77777777" w:rsidR="00F26331" w:rsidRPr="00DC00F3" w:rsidRDefault="00F26331" w:rsidP="00F26331">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5DE21C49" w14:textId="77777777" w:rsidR="00F26331" w:rsidRPr="00847D0C" w:rsidRDefault="00F26331" w:rsidP="00F26331">
      <w:pPr>
        <w:shd w:val="clear" w:color="auto" w:fill="DBE5F1" w:themeFill="accent1" w:themeFillTint="33"/>
        <w:rPr>
          <w:lang w:val="en-GB"/>
        </w:rPr>
      </w:pPr>
    </w:p>
    <w:p w14:paraId="4663F562" w14:textId="01FB782D" w:rsidR="00F26331" w:rsidRPr="00DC00F3" w:rsidRDefault="00F26331" w:rsidP="00F26331">
      <w:pPr>
        <w:shd w:val="clear" w:color="auto" w:fill="DBE5F1" w:themeFill="accent1" w:themeFillTint="33"/>
        <w:rPr>
          <w:lang w:val="en-GB"/>
        </w:rPr>
      </w:pPr>
      <w:r w:rsidRPr="00DC00F3">
        <w:rPr>
          <w:lang w:val="en-GB"/>
        </w:rPr>
        <w:t>EN ISO 14044</w:t>
      </w:r>
      <w:r w:rsidR="005F69B4">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03C99AC7" w14:textId="77777777" w:rsidR="00F26331" w:rsidRDefault="00F26331" w:rsidP="00F26331">
      <w:pPr>
        <w:shd w:val="clear" w:color="auto" w:fill="DBE5F1" w:themeFill="accent1" w:themeFillTint="33"/>
        <w:rPr>
          <w:lang w:val="en-GB"/>
        </w:rPr>
      </w:pPr>
    </w:p>
    <w:p w14:paraId="663B3D48" w14:textId="5922934F" w:rsidR="009554AC" w:rsidRDefault="009554AC" w:rsidP="009554AC">
      <w:pPr>
        <w:shd w:val="clear" w:color="auto" w:fill="DBE5F1" w:themeFill="accent1" w:themeFillTint="33"/>
        <w:rPr>
          <w:lang w:val="en-GB"/>
        </w:rPr>
      </w:pPr>
      <w:r w:rsidRPr="009554AC">
        <w:rPr>
          <w:lang w:val="en-GB"/>
        </w:rPr>
        <w:t>EN 15804:2012+A2:2019+AC:2021</w:t>
      </w:r>
      <w:r w:rsidRPr="00DC00F3">
        <w:rPr>
          <w:lang w:val="en-GB"/>
        </w:rPr>
        <w:t xml:space="preserve"> Sustainability of construction works - environmental product declarations. </w:t>
      </w:r>
      <w:r w:rsidRPr="00847D0C">
        <w:rPr>
          <w:lang w:val="en-GB"/>
        </w:rPr>
        <w:t>Core rules for the product category of construction products</w:t>
      </w:r>
    </w:p>
    <w:p w14:paraId="7A2231D0" w14:textId="77777777" w:rsidR="009554AC" w:rsidRPr="00847D0C" w:rsidRDefault="009554AC" w:rsidP="009554AC">
      <w:pPr>
        <w:shd w:val="clear" w:color="auto" w:fill="DBE5F1" w:themeFill="accent1" w:themeFillTint="33"/>
        <w:rPr>
          <w:lang w:val="en-GB"/>
        </w:rPr>
      </w:pPr>
    </w:p>
    <w:p w14:paraId="68438687" w14:textId="77777777" w:rsidR="00F26331" w:rsidRPr="00847D0C" w:rsidRDefault="00F26331" w:rsidP="00F26331">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29"/>
    <w:p w14:paraId="018CD8C4" w14:textId="77777777" w:rsidR="00F26331" w:rsidRPr="00847D0C" w:rsidRDefault="00F26331" w:rsidP="00F26331">
      <w:pPr>
        <w:shd w:val="clear" w:color="auto" w:fill="DBE5F1" w:themeFill="accent1" w:themeFillTint="33"/>
        <w:rPr>
          <w:lang w:val="en-GB"/>
        </w:rPr>
      </w:pPr>
    </w:p>
    <w:p w14:paraId="517F20B9" w14:textId="77777777" w:rsidR="00F26331" w:rsidRPr="00926F4B" w:rsidRDefault="00F26331" w:rsidP="00F26331">
      <w:pPr>
        <w:shd w:val="clear" w:color="auto" w:fill="DBE5F1" w:themeFill="accent1" w:themeFillTint="33"/>
        <w:rPr>
          <w:lang w:val="en-GB"/>
        </w:rPr>
      </w:pPr>
      <w:bookmarkStart w:id="230" w:name="_Hlk184892201"/>
      <w:r w:rsidRPr="00847D0C">
        <w:rPr>
          <w:lang w:val="en-GB"/>
        </w:rPr>
        <w:t>General Principles and Guidelines</w:t>
      </w:r>
      <w:r>
        <w:rPr>
          <w:lang w:val="en-GB"/>
        </w:rPr>
        <w:t xml:space="preserve"> </w:t>
      </w:r>
      <w:bookmarkStart w:id="231" w:name="_Hlk184890092"/>
      <w:r>
        <w:rPr>
          <w:lang w:val="en-GB"/>
        </w:rPr>
        <w:t>= MS-HB and applicable M-Docs</w:t>
      </w:r>
      <w:bookmarkEnd w:id="231"/>
      <w:r>
        <w:rPr>
          <w:lang w:val="en-GB"/>
        </w:rPr>
        <w:t xml:space="preserve"> of </w:t>
      </w:r>
      <w:r w:rsidRPr="00926F4B">
        <w:rPr>
          <w:lang w:val="en-GB"/>
        </w:rPr>
        <w:t>Bau-EPD GmbH, in the current version</w:t>
      </w:r>
      <w:bookmarkEnd w:id="230"/>
    </w:p>
    <w:bookmarkEnd w:id="228"/>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32" w:name="_Toc186900068"/>
      <w:bookmarkStart w:id="233" w:name="_Toc186900118"/>
      <w:r>
        <w:rPr>
          <w:lang w:val="en-GB"/>
        </w:rPr>
        <w:t>Directory and Glossary</w:t>
      </w:r>
      <w:bookmarkEnd w:id="232"/>
      <w:bookmarkEnd w:id="233"/>
    </w:p>
    <w:p w14:paraId="427250A2" w14:textId="0E907EE5" w:rsidR="00ED67BC" w:rsidRPr="00896AA1" w:rsidRDefault="00927AF7" w:rsidP="00ED67BC">
      <w:pPr>
        <w:pStyle w:val="berschrift2"/>
        <w:rPr>
          <w:lang w:val="en-GB"/>
        </w:rPr>
      </w:pPr>
      <w:bookmarkStart w:id="234" w:name="_Toc186900069"/>
      <w:bookmarkStart w:id="235" w:name="_Toc186900119"/>
      <w:r>
        <w:rPr>
          <w:lang w:val="en-GB"/>
        </w:rPr>
        <w:t>List of figures</w:t>
      </w:r>
      <w:bookmarkEnd w:id="234"/>
      <w:bookmarkEnd w:id="235"/>
    </w:p>
    <w:p w14:paraId="368C3C4E" w14:textId="77777777" w:rsidR="00ED67BC" w:rsidRPr="00896AA1" w:rsidRDefault="00ED67BC" w:rsidP="00ED67BC">
      <w:pPr>
        <w:rPr>
          <w:lang w:val="en-GB"/>
        </w:rPr>
      </w:pPr>
    </w:p>
    <w:p w14:paraId="22592FFD" w14:textId="5DDA534A"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A13004">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36" w:name="_Toc186900070"/>
      <w:bookmarkStart w:id="237" w:name="_Toc186900120"/>
      <w:r>
        <w:rPr>
          <w:lang w:val="en-GB"/>
        </w:rPr>
        <w:t>List of tables</w:t>
      </w:r>
      <w:bookmarkEnd w:id="236"/>
      <w:bookmarkEnd w:id="237"/>
    </w:p>
    <w:p w14:paraId="1A61AC66" w14:textId="77777777" w:rsidR="00ED67BC" w:rsidRPr="00896AA1" w:rsidRDefault="00ED67BC" w:rsidP="00ED67BC">
      <w:pPr>
        <w:rPr>
          <w:lang w:val="en-GB"/>
        </w:rPr>
      </w:pPr>
    </w:p>
    <w:p w14:paraId="5CA2DD10" w14:textId="4F68EC24"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rFonts w:ascii="Calibri" w:hAnsi="Calibri"/>
          <w:lang w:val="en-GB"/>
        </w:rPr>
        <w:fldChar w:fldCharType="begin"/>
      </w:r>
      <w:r>
        <w:rPr>
          <w:rFonts w:ascii="Calibri" w:hAnsi="Calibri"/>
          <w:lang w:val="en-GB"/>
        </w:rPr>
        <w:instrText xml:space="preserve"> TOC \h \z \c "Table" </w:instrText>
      </w:r>
      <w:r>
        <w:rPr>
          <w:rFonts w:ascii="Calibri" w:hAnsi="Calibri"/>
          <w:lang w:val="en-GB"/>
        </w:rPr>
        <w:fldChar w:fldCharType="separate"/>
      </w:r>
      <w:hyperlink w:anchor="_Toc186702386" w:history="1">
        <w:r w:rsidRPr="004F61E8">
          <w:rPr>
            <w:rStyle w:val="Hyperlink"/>
            <w:noProof/>
          </w:rPr>
          <w:t>Table 1</w:t>
        </w:r>
        <w:r w:rsidRPr="004F61E8">
          <w:rPr>
            <w:rStyle w:val="Hyperlink"/>
            <w:noProof/>
            <w:lang w:val="en-GB"/>
          </w:rPr>
          <w:t>: Product specific standards</w:t>
        </w:r>
        <w:r>
          <w:rPr>
            <w:noProof/>
            <w:webHidden/>
          </w:rPr>
          <w:tab/>
        </w:r>
        <w:r>
          <w:rPr>
            <w:noProof/>
            <w:webHidden/>
          </w:rPr>
          <w:fldChar w:fldCharType="begin"/>
        </w:r>
        <w:r>
          <w:rPr>
            <w:noProof/>
            <w:webHidden/>
          </w:rPr>
          <w:instrText xml:space="preserve"> PAGEREF _Toc186702386 \h </w:instrText>
        </w:r>
        <w:r>
          <w:rPr>
            <w:noProof/>
            <w:webHidden/>
          </w:rPr>
        </w:r>
        <w:r>
          <w:rPr>
            <w:noProof/>
            <w:webHidden/>
          </w:rPr>
          <w:fldChar w:fldCharType="separate"/>
        </w:r>
        <w:r w:rsidR="00A13004">
          <w:rPr>
            <w:noProof/>
            <w:webHidden/>
          </w:rPr>
          <w:t>11</w:t>
        </w:r>
        <w:r>
          <w:rPr>
            <w:noProof/>
            <w:webHidden/>
          </w:rPr>
          <w:fldChar w:fldCharType="end"/>
        </w:r>
      </w:hyperlink>
    </w:p>
    <w:p w14:paraId="6F0785A7" w14:textId="0D259291"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87" w:history="1">
        <w:r w:rsidRPr="004F61E8">
          <w:rPr>
            <w:rStyle w:val="Hyperlink"/>
            <w:noProof/>
            <w:lang w:val="en-GB"/>
          </w:rPr>
          <w:t>Table 2: Technical data of the declared construction</w:t>
        </w:r>
        <w:r>
          <w:rPr>
            <w:noProof/>
            <w:webHidden/>
          </w:rPr>
          <w:tab/>
        </w:r>
        <w:r>
          <w:rPr>
            <w:noProof/>
            <w:webHidden/>
          </w:rPr>
          <w:fldChar w:fldCharType="begin"/>
        </w:r>
        <w:r>
          <w:rPr>
            <w:noProof/>
            <w:webHidden/>
          </w:rPr>
          <w:instrText xml:space="preserve"> PAGEREF _Toc186702387 \h </w:instrText>
        </w:r>
        <w:r>
          <w:rPr>
            <w:noProof/>
            <w:webHidden/>
          </w:rPr>
        </w:r>
        <w:r>
          <w:rPr>
            <w:noProof/>
            <w:webHidden/>
          </w:rPr>
          <w:fldChar w:fldCharType="separate"/>
        </w:r>
        <w:r w:rsidR="00A13004">
          <w:rPr>
            <w:noProof/>
            <w:webHidden/>
          </w:rPr>
          <w:t>11</w:t>
        </w:r>
        <w:r>
          <w:rPr>
            <w:noProof/>
            <w:webHidden/>
          </w:rPr>
          <w:fldChar w:fldCharType="end"/>
        </w:r>
      </w:hyperlink>
    </w:p>
    <w:p w14:paraId="0E9F4584" w14:textId="124BC9A9"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88" w:history="1">
        <w:r w:rsidRPr="004F61E8">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_Toc186702388 \h </w:instrText>
        </w:r>
        <w:r>
          <w:rPr>
            <w:noProof/>
            <w:webHidden/>
          </w:rPr>
        </w:r>
        <w:r>
          <w:rPr>
            <w:noProof/>
            <w:webHidden/>
          </w:rPr>
          <w:fldChar w:fldCharType="separate"/>
        </w:r>
        <w:r w:rsidR="00A13004">
          <w:rPr>
            <w:noProof/>
            <w:webHidden/>
          </w:rPr>
          <w:t>13</w:t>
        </w:r>
        <w:r>
          <w:rPr>
            <w:noProof/>
            <w:webHidden/>
          </w:rPr>
          <w:fldChar w:fldCharType="end"/>
        </w:r>
      </w:hyperlink>
    </w:p>
    <w:p w14:paraId="0F3A9786" w14:textId="64388226"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89" w:history="1">
        <w:r w:rsidRPr="004F61E8">
          <w:rPr>
            <w:rStyle w:val="Hyperlink"/>
            <w:noProof/>
            <w:lang w:val="en-GB"/>
          </w:rPr>
          <w:t>Table 4: Reference service life (RSL)</w:t>
        </w:r>
        <w:r>
          <w:rPr>
            <w:noProof/>
            <w:webHidden/>
          </w:rPr>
          <w:tab/>
        </w:r>
        <w:r>
          <w:rPr>
            <w:noProof/>
            <w:webHidden/>
          </w:rPr>
          <w:fldChar w:fldCharType="begin"/>
        </w:r>
        <w:r>
          <w:rPr>
            <w:noProof/>
            <w:webHidden/>
          </w:rPr>
          <w:instrText xml:space="preserve"> PAGEREF _Toc186702389 \h </w:instrText>
        </w:r>
        <w:r>
          <w:rPr>
            <w:noProof/>
            <w:webHidden/>
          </w:rPr>
        </w:r>
        <w:r>
          <w:rPr>
            <w:noProof/>
            <w:webHidden/>
          </w:rPr>
          <w:fldChar w:fldCharType="separate"/>
        </w:r>
        <w:r w:rsidR="00A13004">
          <w:rPr>
            <w:noProof/>
            <w:webHidden/>
          </w:rPr>
          <w:t>15</w:t>
        </w:r>
        <w:r>
          <w:rPr>
            <w:noProof/>
            <w:webHidden/>
          </w:rPr>
          <w:fldChar w:fldCharType="end"/>
        </w:r>
      </w:hyperlink>
    </w:p>
    <w:p w14:paraId="55D3967E" w14:textId="19ED1049"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0" w:history="1">
        <w:r w:rsidRPr="004F61E8">
          <w:rPr>
            <w:rStyle w:val="Hyperlink"/>
            <w:noProof/>
          </w:rPr>
          <w:t>Table 5</w:t>
        </w:r>
        <w:r w:rsidRPr="004F61E8">
          <w:rPr>
            <w:rStyle w:val="Hyperlink"/>
            <w:noProof/>
            <w:lang w:val="en-GB"/>
          </w:rPr>
          <w:t>: Declared unit 1 t</w:t>
        </w:r>
        <w:r>
          <w:rPr>
            <w:noProof/>
            <w:webHidden/>
          </w:rPr>
          <w:tab/>
        </w:r>
        <w:r>
          <w:rPr>
            <w:noProof/>
            <w:webHidden/>
          </w:rPr>
          <w:fldChar w:fldCharType="begin"/>
        </w:r>
        <w:r>
          <w:rPr>
            <w:noProof/>
            <w:webHidden/>
          </w:rPr>
          <w:instrText xml:space="preserve"> PAGEREF _Toc186702390 \h </w:instrText>
        </w:r>
        <w:r>
          <w:rPr>
            <w:noProof/>
            <w:webHidden/>
          </w:rPr>
        </w:r>
        <w:r>
          <w:rPr>
            <w:noProof/>
            <w:webHidden/>
          </w:rPr>
          <w:fldChar w:fldCharType="separate"/>
        </w:r>
        <w:r w:rsidR="00A13004">
          <w:rPr>
            <w:noProof/>
            <w:webHidden/>
          </w:rPr>
          <w:t>16</w:t>
        </w:r>
        <w:r>
          <w:rPr>
            <w:noProof/>
            <w:webHidden/>
          </w:rPr>
          <w:fldChar w:fldCharType="end"/>
        </w:r>
      </w:hyperlink>
    </w:p>
    <w:p w14:paraId="31413D0F" w14:textId="4500EE67"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1" w:history="1">
        <w:r w:rsidRPr="004F61E8">
          <w:rPr>
            <w:rStyle w:val="Hyperlink"/>
            <w:noProof/>
            <w:lang w:val="en-GB"/>
          </w:rPr>
          <w:t>Table 6: Declared life cycle stages</w:t>
        </w:r>
        <w:r>
          <w:rPr>
            <w:noProof/>
            <w:webHidden/>
          </w:rPr>
          <w:tab/>
        </w:r>
        <w:r>
          <w:rPr>
            <w:noProof/>
            <w:webHidden/>
          </w:rPr>
          <w:fldChar w:fldCharType="begin"/>
        </w:r>
        <w:r>
          <w:rPr>
            <w:noProof/>
            <w:webHidden/>
          </w:rPr>
          <w:instrText xml:space="preserve"> PAGEREF _Toc186702391 \h </w:instrText>
        </w:r>
        <w:r>
          <w:rPr>
            <w:noProof/>
            <w:webHidden/>
          </w:rPr>
        </w:r>
        <w:r>
          <w:rPr>
            <w:noProof/>
            <w:webHidden/>
          </w:rPr>
          <w:fldChar w:fldCharType="separate"/>
        </w:r>
        <w:r w:rsidR="00A13004">
          <w:rPr>
            <w:noProof/>
            <w:webHidden/>
          </w:rPr>
          <w:t>17</w:t>
        </w:r>
        <w:r>
          <w:rPr>
            <w:noProof/>
            <w:webHidden/>
          </w:rPr>
          <w:fldChar w:fldCharType="end"/>
        </w:r>
      </w:hyperlink>
    </w:p>
    <w:p w14:paraId="2ED047C2" w14:textId="17FFE901"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2" w:history="1">
        <w:r w:rsidRPr="004F61E8">
          <w:rPr>
            <w:rStyle w:val="Hyperlink"/>
            <w:noProof/>
            <w:lang w:val="en-GB"/>
          </w:rPr>
          <w:t>Table 7:  Description of the scenario „Transport to building site (A4)“</w:t>
        </w:r>
        <w:r>
          <w:rPr>
            <w:noProof/>
            <w:webHidden/>
          </w:rPr>
          <w:tab/>
        </w:r>
        <w:r>
          <w:rPr>
            <w:noProof/>
            <w:webHidden/>
          </w:rPr>
          <w:fldChar w:fldCharType="begin"/>
        </w:r>
        <w:r>
          <w:rPr>
            <w:noProof/>
            <w:webHidden/>
          </w:rPr>
          <w:instrText xml:space="preserve"> PAGEREF _Toc186702392 \h </w:instrText>
        </w:r>
        <w:r>
          <w:rPr>
            <w:noProof/>
            <w:webHidden/>
          </w:rPr>
        </w:r>
        <w:r>
          <w:rPr>
            <w:noProof/>
            <w:webHidden/>
          </w:rPr>
          <w:fldChar w:fldCharType="separate"/>
        </w:r>
        <w:r w:rsidR="00A13004">
          <w:rPr>
            <w:noProof/>
            <w:webHidden/>
          </w:rPr>
          <w:t>19</w:t>
        </w:r>
        <w:r>
          <w:rPr>
            <w:noProof/>
            <w:webHidden/>
          </w:rPr>
          <w:fldChar w:fldCharType="end"/>
        </w:r>
      </w:hyperlink>
    </w:p>
    <w:p w14:paraId="075DB91E" w14:textId="74F2706C"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3" w:history="1">
        <w:r w:rsidRPr="004F61E8">
          <w:rPr>
            <w:rStyle w:val="Hyperlink"/>
            <w:noProof/>
            <w:lang w:val="en-GB"/>
          </w:rPr>
          <w:t>Table 8: Description of the scenario „Installation of the product in the building (A5)“ as per table 8 in EN 15804</w:t>
        </w:r>
        <w:r>
          <w:rPr>
            <w:noProof/>
            <w:webHidden/>
          </w:rPr>
          <w:tab/>
        </w:r>
        <w:r>
          <w:rPr>
            <w:noProof/>
            <w:webHidden/>
          </w:rPr>
          <w:fldChar w:fldCharType="begin"/>
        </w:r>
        <w:r>
          <w:rPr>
            <w:noProof/>
            <w:webHidden/>
          </w:rPr>
          <w:instrText xml:space="preserve"> PAGEREF _Toc186702393 \h </w:instrText>
        </w:r>
        <w:r>
          <w:rPr>
            <w:noProof/>
            <w:webHidden/>
          </w:rPr>
        </w:r>
        <w:r>
          <w:rPr>
            <w:noProof/>
            <w:webHidden/>
          </w:rPr>
          <w:fldChar w:fldCharType="separate"/>
        </w:r>
        <w:r w:rsidR="00A13004">
          <w:rPr>
            <w:noProof/>
            <w:webHidden/>
          </w:rPr>
          <w:t>19</w:t>
        </w:r>
        <w:r>
          <w:rPr>
            <w:noProof/>
            <w:webHidden/>
          </w:rPr>
          <w:fldChar w:fldCharType="end"/>
        </w:r>
      </w:hyperlink>
    </w:p>
    <w:p w14:paraId="31936CFF" w14:textId="26011CCA"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4" w:history="1">
        <w:r w:rsidRPr="004F61E8">
          <w:rPr>
            <w:rStyle w:val="Hyperlink"/>
            <w:noProof/>
            <w:lang w:val="en-GB"/>
          </w:rPr>
          <w:t>Table 9: Description of the scenario „maintenance (B2)“ based on table 9 in EN 15804</w:t>
        </w:r>
        <w:r>
          <w:rPr>
            <w:noProof/>
            <w:webHidden/>
          </w:rPr>
          <w:tab/>
        </w:r>
        <w:r>
          <w:rPr>
            <w:noProof/>
            <w:webHidden/>
          </w:rPr>
          <w:fldChar w:fldCharType="begin"/>
        </w:r>
        <w:r>
          <w:rPr>
            <w:noProof/>
            <w:webHidden/>
          </w:rPr>
          <w:instrText xml:space="preserve"> PAGEREF _Toc186702394 \h </w:instrText>
        </w:r>
        <w:r>
          <w:rPr>
            <w:noProof/>
            <w:webHidden/>
          </w:rPr>
        </w:r>
        <w:r>
          <w:rPr>
            <w:noProof/>
            <w:webHidden/>
          </w:rPr>
          <w:fldChar w:fldCharType="separate"/>
        </w:r>
        <w:r w:rsidR="00A13004">
          <w:rPr>
            <w:noProof/>
            <w:webHidden/>
          </w:rPr>
          <w:t>19</w:t>
        </w:r>
        <w:r>
          <w:rPr>
            <w:noProof/>
            <w:webHidden/>
          </w:rPr>
          <w:fldChar w:fldCharType="end"/>
        </w:r>
      </w:hyperlink>
    </w:p>
    <w:p w14:paraId="7FC935D8" w14:textId="67ABF783"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5" w:history="1">
        <w:r w:rsidRPr="004F61E8">
          <w:rPr>
            <w:rStyle w:val="Hyperlink"/>
            <w:noProof/>
            <w:lang w:val="en-GB"/>
          </w:rPr>
          <w:t>Table 10</w:t>
        </w:r>
        <w:r w:rsidRPr="004F61E8">
          <w:rPr>
            <w:rStyle w:val="Hyperlink"/>
            <w:rFonts w:cstheme="minorHAnsi"/>
            <w:noProof/>
            <w:lang w:val="en-GB"/>
          </w:rPr>
          <w:t>: Description of the scenario „repair (B3)“</w:t>
        </w:r>
        <w:r>
          <w:rPr>
            <w:noProof/>
            <w:webHidden/>
          </w:rPr>
          <w:tab/>
        </w:r>
        <w:r>
          <w:rPr>
            <w:noProof/>
            <w:webHidden/>
          </w:rPr>
          <w:fldChar w:fldCharType="begin"/>
        </w:r>
        <w:r>
          <w:rPr>
            <w:noProof/>
            <w:webHidden/>
          </w:rPr>
          <w:instrText xml:space="preserve"> PAGEREF _Toc186702395 \h </w:instrText>
        </w:r>
        <w:r>
          <w:rPr>
            <w:noProof/>
            <w:webHidden/>
          </w:rPr>
        </w:r>
        <w:r>
          <w:rPr>
            <w:noProof/>
            <w:webHidden/>
          </w:rPr>
          <w:fldChar w:fldCharType="separate"/>
        </w:r>
        <w:r w:rsidR="00A13004">
          <w:rPr>
            <w:noProof/>
            <w:webHidden/>
          </w:rPr>
          <w:t>20</w:t>
        </w:r>
        <w:r>
          <w:rPr>
            <w:noProof/>
            <w:webHidden/>
          </w:rPr>
          <w:fldChar w:fldCharType="end"/>
        </w:r>
      </w:hyperlink>
    </w:p>
    <w:p w14:paraId="65239D0C" w14:textId="71F28D6D"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6" w:history="1">
        <w:r w:rsidRPr="004F61E8">
          <w:rPr>
            <w:rStyle w:val="Hyperlink"/>
            <w:noProof/>
            <w:lang w:val="en-GB"/>
          </w:rPr>
          <w:t>Table 11</w:t>
        </w:r>
        <w:r w:rsidRPr="004F61E8">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_Toc186702396 \h </w:instrText>
        </w:r>
        <w:r>
          <w:rPr>
            <w:noProof/>
            <w:webHidden/>
          </w:rPr>
        </w:r>
        <w:r>
          <w:rPr>
            <w:noProof/>
            <w:webHidden/>
          </w:rPr>
          <w:fldChar w:fldCharType="separate"/>
        </w:r>
        <w:r w:rsidR="00A13004">
          <w:rPr>
            <w:noProof/>
            <w:webHidden/>
          </w:rPr>
          <w:t>20</w:t>
        </w:r>
        <w:r>
          <w:rPr>
            <w:noProof/>
            <w:webHidden/>
          </w:rPr>
          <w:fldChar w:fldCharType="end"/>
        </w:r>
      </w:hyperlink>
    </w:p>
    <w:p w14:paraId="224CBFAF" w14:textId="080FED6F"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7" w:history="1">
        <w:r w:rsidRPr="004F61E8">
          <w:rPr>
            <w:rStyle w:val="Hyperlink"/>
            <w:noProof/>
            <w:lang w:val="en-GB"/>
          </w:rPr>
          <w:t>Table 12</w:t>
        </w:r>
        <w:r w:rsidRPr="004F61E8">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_Toc186702397 \h </w:instrText>
        </w:r>
        <w:r>
          <w:rPr>
            <w:noProof/>
            <w:webHidden/>
          </w:rPr>
        </w:r>
        <w:r>
          <w:rPr>
            <w:noProof/>
            <w:webHidden/>
          </w:rPr>
          <w:fldChar w:fldCharType="separate"/>
        </w:r>
        <w:r w:rsidR="00A13004">
          <w:rPr>
            <w:noProof/>
            <w:webHidden/>
          </w:rPr>
          <w:t>20</w:t>
        </w:r>
        <w:r>
          <w:rPr>
            <w:noProof/>
            <w:webHidden/>
          </w:rPr>
          <w:fldChar w:fldCharType="end"/>
        </w:r>
      </w:hyperlink>
    </w:p>
    <w:p w14:paraId="75626CBF" w14:textId="3802B61F"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8" w:history="1">
        <w:r w:rsidRPr="004F61E8">
          <w:rPr>
            <w:rStyle w:val="Hyperlink"/>
            <w:noProof/>
            <w:lang w:val="en-GB"/>
          </w:rPr>
          <w:t>Table 13</w:t>
        </w:r>
        <w:r w:rsidRPr="004F61E8">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_Toc186702398 \h </w:instrText>
        </w:r>
        <w:r>
          <w:rPr>
            <w:noProof/>
            <w:webHidden/>
          </w:rPr>
        </w:r>
        <w:r>
          <w:rPr>
            <w:noProof/>
            <w:webHidden/>
          </w:rPr>
          <w:fldChar w:fldCharType="separate"/>
        </w:r>
        <w:r w:rsidR="00A13004">
          <w:rPr>
            <w:noProof/>
            <w:webHidden/>
          </w:rPr>
          <w:t>20</w:t>
        </w:r>
        <w:r>
          <w:rPr>
            <w:noProof/>
            <w:webHidden/>
          </w:rPr>
          <w:fldChar w:fldCharType="end"/>
        </w:r>
      </w:hyperlink>
    </w:p>
    <w:p w14:paraId="5BF2C2DC" w14:textId="4E2F1B55"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399" w:history="1">
        <w:r w:rsidRPr="004F61E8">
          <w:rPr>
            <w:rStyle w:val="Hyperlink"/>
            <w:noProof/>
            <w:lang w:val="en-GB"/>
          </w:rPr>
          <w:t>Table 14: Description of the scenario „Disposal of the product (C1 to C4)“ according to table 12 in EN 15804</w:t>
        </w:r>
        <w:r>
          <w:rPr>
            <w:noProof/>
            <w:webHidden/>
          </w:rPr>
          <w:tab/>
        </w:r>
        <w:r>
          <w:rPr>
            <w:noProof/>
            <w:webHidden/>
          </w:rPr>
          <w:fldChar w:fldCharType="begin"/>
        </w:r>
        <w:r>
          <w:rPr>
            <w:noProof/>
            <w:webHidden/>
          </w:rPr>
          <w:instrText xml:space="preserve"> PAGEREF _Toc186702399 \h </w:instrText>
        </w:r>
        <w:r>
          <w:rPr>
            <w:noProof/>
            <w:webHidden/>
          </w:rPr>
        </w:r>
        <w:r>
          <w:rPr>
            <w:noProof/>
            <w:webHidden/>
          </w:rPr>
          <w:fldChar w:fldCharType="separate"/>
        </w:r>
        <w:r w:rsidR="00A13004">
          <w:rPr>
            <w:noProof/>
            <w:webHidden/>
          </w:rPr>
          <w:t>21</w:t>
        </w:r>
        <w:r>
          <w:rPr>
            <w:noProof/>
            <w:webHidden/>
          </w:rPr>
          <w:fldChar w:fldCharType="end"/>
        </w:r>
      </w:hyperlink>
    </w:p>
    <w:p w14:paraId="0B2A6C49" w14:textId="0EB7349D"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0" w:history="1">
        <w:r w:rsidRPr="004F61E8">
          <w:rPr>
            <w:rStyle w:val="Hyperlink"/>
            <w:noProof/>
            <w:lang w:val="en-GB"/>
          </w:rPr>
          <w:t>Table 15: Description of the scenario „re-use, recovery and recycling potential (module D)“</w:t>
        </w:r>
        <w:r>
          <w:rPr>
            <w:noProof/>
            <w:webHidden/>
          </w:rPr>
          <w:tab/>
        </w:r>
        <w:r>
          <w:rPr>
            <w:noProof/>
            <w:webHidden/>
          </w:rPr>
          <w:fldChar w:fldCharType="begin"/>
        </w:r>
        <w:r>
          <w:rPr>
            <w:noProof/>
            <w:webHidden/>
          </w:rPr>
          <w:instrText xml:space="preserve"> PAGEREF _Toc186702400 \h </w:instrText>
        </w:r>
        <w:r>
          <w:rPr>
            <w:noProof/>
            <w:webHidden/>
          </w:rPr>
        </w:r>
        <w:r>
          <w:rPr>
            <w:noProof/>
            <w:webHidden/>
          </w:rPr>
          <w:fldChar w:fldCharType="separate"/>
        </w:r>
        <w:r w:rsidR="00A13004">
          <w:rPr>
            <w:noProof/>
            <w:webHidden/>
          </w:rPr>
          <w:t>22</w:t>
        </w:r>
        <w:r>
          <w:rPr>
            <w:noProof/>
            <w:webHidden/>
          </w:rPr>
          <w:fldChar w:fldCharType="end"/>
        </w:r>
      </w:hyperlink>
    </w:p>
    <w:p w14:paraId="7588D162" w14:textId="747D37FA"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1" w:history="1">
        <w:r w:rsidRPr="004F61E8">
          <w:rPr>
            <w:rStyle w:val="Hyperlink"/>
            <w:noProof/>
            <w:lang w:val="en-GB"/>
          </w:rPr>
          <w:t>Table 16: Parameters to describe the environmental impact</w:t>
        </w:r>
        <w:r>
          <w:rPr>
            <w:noProof/>
            <w:webHidden/>
          </w:rPr>
          <w:tab/>
        </w:r>
        <w:r>
          <w:rPr>
            <w:noProof/>
            <w:webHidden/>
          </w:rPr>
          <w:fldChar w:fldCharType="begin"/>
        </w:r>
        <w:r>
          <w:rPr>
            <w:noProof/>
            <w:webHidden/>
          </w:rPr>
          <w:instrText xml:space="preserve"> PAGEREF _Toc186702401 \h </w:instrText>
        </w:r>
        <w:r>
          <w:rPr>
            <w:noProof/>
            <w:webHidden/>
          </w:rPr>
        </w:r>
        <w:r>
          <w:rPr>
            <w:noProof/>
            <w:webHidden/>
          </w:rPr>
          <w:fldChar w:fldCharType="separate"/>
        </w:r>
        <w:r w:rsidR="00A13004">
          <w:rPr>
            <w:noProof/>
            <w:webHidden/>
          </w:rPr>
          <w:t>25</w:t>
        </w:r>
        <w:r>
          <w:rPr>
            <w:noProof/>
            <w:webHidden/>
          </w:rPr>
          <w:fldChar w:fldCharType="end"/>
        </w:r>
      </w:hyperlink>
    </w:p>
    <w:p w14:paraId="1CD58488" w14:textId="6B5F9D45"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2" w:history="1">
        <w:r w:rsidRPr="004F61E8">
          <w:rPr>
            <w:rStyle w:val="Hyperlink"/>
            <w:noProof/>
          </w:rPr>
          <w:t>Table 17</w:t>
        </w:r>
        <w:r w:rsidRPr="004F61E8">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_Toc186702402 \h </w:instrText>
        </w:r>
        <w:r>
          <w:rPr>
            <w:noProof/>
            <w:webHidden/>
          </w:rPr>
        </w:r>
        <w:r>
          <w:rPr>
            <w:noProof/>
            <w:webHidden/>
          </w:rPr>
          <w:fldChar w:fldCharType="separate"/>
        </w:r>
        <w:r w:rsidR="00A13004">
          <w:rPr>
            <w:noProof/>
            <w:webHidden/>
          </w:rPr>
          <w:t>25</w:t>
        </w:r>
        <w:r>
          <w:rPr>
            <w:noProof/>
            <w:webHidden/>
          </w:rPr>
          <w:fldChar w:fldCharType="end"/>
        </w:r>
      </w:hyperlink>
    </w:p>
    <w:p w14:paraId="464A067C" w14:textId="6D74EDFC"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3" w:history="1">
        <w:r w:rsidRPr="004F61E8">
          <w:rPr>
            <w:rStyle w:val="Hyperlink"/>
            <w:noProof/>
            <w:lang w:val="en-GB"/>
          </w:rPr>
          <w:t>Table 18: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_Toc186702403 \h </w:instrText>
        </w:r>
        <w:r>
          <w:rPr>
            <w:noProof/>
            <w:webHidden/>
          </w:rPr>
        </w:r>
        <w:r>
          <w:rPr>
            <w:noProof/>
            <w:webHidden/>
          </w:rPr>
          <w:fldChar w:fldCharType="separate"/>
        </w:r>
        <w:r w:rsidR="00A13004">
          <w:rPr>
            <w:noProof/>
            <w:webHidden/>
          </w:rPr>
          <w:t>26</w:t>
        </w:r>
        <w:r>
          <w:rPr>
            <w:noProof/>
            <w:webHidden/>
          </w:rPr>
          <w:fldChar w:fldCharType="end"/>
        </w:r>
      </w:hyperlink>
    </w:p>
    <w:p w14:paraId="20E79BEA" w14:textId="183492E3"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4" w:history="1">
        <w:r w:rsidRPr="004F61E8">
          <w:rPr>
            <w:rStyle w:val="Hyperlink"/>
            <w:noProof/>
            <w:lang w:val="en-GB"/>
          </w:rPr>
          <w:t>Table 19: Parameters to describe the use of resources</w:t>
        </w:r>
        <w:r>
          <w:rPr>
            <w:noProof/>
            <w:webHidden/>
          </w:rPr>
          <w:tab/>
        </w:r>
        <w:r>
          <w:rPr>
            <w:noProof/>
            <w:webHidden/>
          </w:rPr>
          <w:fldChar w:fldCharType="begin"/>
        </w:r>
        <w:r>
          <w:rPr>
            <w:noProof/>
            <w:webHidden/>
          </w:rPr>
          <w:instrText xml:space="preserve"> PAGEREF _Toc186702404 \h </w:instrText>
        </w:r>
        <w:r>
          <w:rPr>
            <w:noProof/>
            <w:webHidden/>
          </w:rPr>
        </w:r>
        <w:r>
          <w:rPr>
            <w:noProof/>
            <w:webHidden/>
          </w:rPr>
          <w:fldChar w:fldCharType="separate"/>
        </w:r>
        <w:r w:rsidR="00A13004">
          <w:rPr>
            <w:noProof/>
            <w:webHidden/>
          </w:rPr>
          <w:t>27</w:t>
        </w:r>
        <w:r>
          <w:rPr>
            <w:noProof/>
            <w:webHidden/>
          </w:rPr>
          <w:fldChar w:fldCharType="end"/>
        </w:r>
      </w:hyperlink>
    </w:p>
    <w:p w14:paraId="705523D1" w14:textId="2BC290F0"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5" w:history="1">
        <w:r w:rsidRPr="004F61E8">
          <w:rPr>
            <w:rStyle w:val="Hyperlink"/>
            <w:noProof/>
            <w:lang w:val="en-GB"/>
          </w:rPr>
          <w:t>Table 20: Parameters describing LCA-output flows and waste categories</w:t>
        </w:r>
        <w:r>
          <w:rPr>
            <w:noProof/>
            <w:webHidden/>
          </w:rPr>
          <w:tab/>
        </w:r>
        <w:r>
          <w:rPr>
            <w:noProof/>
            <w:webHidden/>
          </w:rPr>
          <w:fldChar w:fldCharType="begin"/>
        </w:r>
        <w:r>
          <w:rPr>
            <w:noProof/>
            <w:webHidden/>
          </w:rPr>
          <w:instrText xml:space="preserve"> PAGEREF _Toc186702405 \h </w:instrText>
        </w:r>
        <w:r>
          <w:rPr>
            <w:noProof/>
            <w:webHidden/>
          </w:rPr>
        </w:r>
        <w:r>
          <w:rPr>
            <w:noProof/>
            <w:webHidden/>
          </w:rPr>
          <w:fldChar w:fldCharType="separate"/>
        </w:r>
        <w:r w:rsidR="00A13004">
          <w:rPr>
            <w:noProof/>
            <w:webHidden/>
          </w:rPr>
          <w:t>27</w:t>
        </w:r>
        <w:r>
          <w:rPr>
            <w:noProof/>
            <w:webHidden/>
          </w:rPr>
          <w:fldChar w:fldCharType="end"/>
        </w:r>
      </w:hyperlink>
    </w:p>
    <w:p w14:paraId="0D4BF187" w14:textId="26FD6818"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6" w:history="1">
        <w:r w:rsidRPr="004F61E8">
          <w:rPr>
            <w:rStyle w:val="Hyperlink"/>
            <w:noProof/>
            <w:lang w:val="en-GB"/>
          </w:rPr>
          <w:t>Table 21: Information for description biogenic carbon content at factory gate</w:t>
        </w:r>
        <w:r>
          <w:rPr>
            <w:noProof/>
            <w:webHidden/>
          </w:rPr>
          <w:tab/>
        </w:r>
        <w:r>
          <w:rPr>
            <w:noProof/>
            <w:webHidden/>
          </w:rPr>
          <w:fldChar w:fldCharType="begin"/>
        </w:r>
        <w:r>
          <w:rPr>
            <w:noProof/>
            <w:webHidden/>
          </w:rPr>
          <w:instrText xml:space="preserve"> PAGEREF _Toc186702406 \h </w:instrText>
        </w:r>
        <w:r>
          <w:rPr>
            <w:noProof/>
            <w:webHidden/>
          </w:rPr>
        </w:r>
        <w:r>
          <w:rPr>
            <w:noProof/>
            <w:webHidden/>
          </w:rPr>
          <w:fldChar w:fldCharType="separate"/>
        </w:r>
        <w:r w:rsidR="00A13004">
          <w:rPr>
            <w:noProof/>
            <w:webHidden/>
          </w:rPr>
          <w:t>27</w:t>
        </w:r>
        <w:r>
          <w:rPr>
            <w:noProof/>
            <w:webHidden/>
          </w:rPr>
          <w:fldChar w:fldCharType="end"/>
        </w:r>
      </w:hyperlink>
    </w:p>
    <w:p w14:paraId="357D9166" w14:textId="278AA261" w:rsidR="00AA23E4" w:rsidRDefault="00AA23E4">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2407" w:history="1">
        <w:r w:rsidRPr="004F61E8">
          <w:rPr>
            <w:rStyle w:val="Hyperlink"/>
            <w:noProof/>
            <w:lang w:val="en-GB"/>
          </w:rPr>
          <w:t>Table 22: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_Toc186702407 \h </w:instrText>
        </w:r>
        <w:r>
          <w:rPr>
            <w:noProof/>
            <w:webHidden/>
          </w:rPr>
        </w:r>
        <w:r>
          <w:rPr>
            <w:noProof/>
            <w:webHidden/>
          </w:rPr>
          <w:fldChar w:fldCharType="separate"/>
        </w:r>
        <w:r w:rsidR="00A13004">
          <w:rPr>
            <w:noProof/>
            <w:webHidden/>
          </w:rPr>
          <w:t>34</w:t>
        </w:r>
        <w:r>
          <w:rPr>
            <w:noProof/>
            <w:webHidden/>
          </w:rPr>
          <w:fldChar w:fldCharType="end"/>
        </w:r>
      </w:hyperlink>
    </w:p>
    <w:p w14:paraId="36D1E0D1" w14:textId="2D3FC93A" w:rsidR="00ED67BC" w:rsidRPr="00AA23E4" w:rsidRDefault="00AA23E4" w:rsidP="00ED67BC">
      <w:pPr>
        <w:rPr>
          <w:lang w:val="de-AT"/>
        </w:rPr>
      </w:pPr>
      <w:r>
        <w:rPr>
          <w:rFonts w:ascii="Calibri" w:hAnsi="Calibri"/>
          <w:lang w:val="en-GB"/>
        </w:rPr>
        <w:fldChar w:fldCharType="end"/>
      </w:r>
    </w:p>
    <w:p w14:paraId="79AE5E47" w14:textId="74808753" w:rsidR="00C539F6" w:rsidRPr="00AA23E4" w:rsidRDefault="00C539F6">
      <w:pPr>
        <w:spacing w:after="200"/>
        <w:jc w:val="left"/>
        <w:rPr>
          <w:b/>
          <w:color w:val="0F243E" w:themeColor="text2" w:themeShade="80"/>
          <w:sz w:val="22"/>
          <w:szCs w:val="26"/>
          <w:lang w:val="de-AT"/>
        </w:rPr>
      </w:pPr>
      <w:bookmarkStart w:id="238" w:name="_Toc482175016"/>
    </w:p>
    <w:p w14:paraId="2CAA8266" w14:textId="7EA5D33D" w:rsidR="00ED67BC" w:rsidRPr="00896AA1" w:rsidRDefault="00927AF7" w:rsidP="00ED67BC">
      <w:pPr>
        <w:pStyle w:val="berschrift2"/>
        <w:rPr>
          <w:lang w:val="en-GB"/>
        </w:rPr>
      </w:pPr>
      <w:bookmarkStart w:id="239" w:name="_Toc186900071"/>
      <w:bookmarkStart w:id="240" w:name="_Toc186900121"/>
      <w:bookmarkEnd w:id="238"/>
      <w:r>
        <w:rPr>
          <w:lang w:val="en-GB"/>
        </w:rPr>
        <w:t>Abbreviations</w:t>
      </w:r>
      <w:bookmarkEnd w:id="239"/>
      <w:bookmarkEnd w:id="240"/>
      <w:r w:rsidR="00ED67BC" w:rsidRPr="00896AA1">
        <w:rPr>
          <w:lang w:val="en-GB"/>
        </w:rPr>
        <w:t xml:space="preserve"> </w:t>
      </w:r>
    </w:p>
    <w:p w14:paraId="2459600B" w14:textId="58337654" w:rsidR="00ED67BC" w:rsidRPr="00927AF7" w:rsidRDefault="00927AF7" w:rsidP="00ED67BC">
      <w:pPr>
        <w:pStyle w:val="berschrift3"/>
        <w:rPr>
          <w:color w:val="FF0000"/>
          <w:lang w:val="en-GB"/>
        </w:rPr>
      </w:pPr>
      <w:bookmarkStart w:id="241"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242" w:name="_Hlk56768535"/>
      <w:bookmarkEnd w:id="241"/>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1E7A2733" w:rsidR="00367AEB" w:rsidRDefault="00ED67BC">
      <w:pPr>
        <w:spacing w:after="200"/>
        <w:jc w:val="left"/>
        <w:rPr>
          <w:lang w:val="en-GB"/>
        </w:rPr>
      </w:pPr>
      <w:r w:rsidRPr="00113212">
        <w:rPr>
          <w:lang w:val="en-GB"/>
        </w:rPr>
        <w:br w:type="page"/>
      </w:r>
    </w:p>
    <w:p w14:paraId="7CB86911" w14:textId="77777777" w:rsidR="00367AEB" w:rsidRPr="0068194B" w:rsidRDefault="00367AEB" w:rsidP="00367AEB">
      <w:pPr>
        <w:pStyle w:val="berschrift1"/>
        <w:numPr>
          <w:ilvl w:val="0"/>
          <w:numId w:val="0"/>
        </w:numPr>
        <w:shd w:val="clear" w:color="auto" w:fill="DBE5F1" w:themeFill="accent1" w:themeFillTint="33"/>
        <w:rPr>
          <w:lang w:val="en-GB"/>
        </w:rPr>
      </w:pPr>
      <w:bookmarkStart w:id="243" w:name="_Toc186900072"/>
      <w:bookmarkStart w:id="244" w:name="_Toc186900122"/>
      <w:r w:rsidRPr="0068194B">
        <w:rPr>
          <w:lang w:val="en-GB"/>
        </w:rPr>
        <w:lastRenderedPageBreak/>
        <w:t>An</w:t>
      </w:r>
      <w:r>
        <w:rPr>
          <w:lang w:val="en-GB"/>
        </w:rPr>
        <w:t xml:space="preserve">nex </w:t>
      </w:r>
      <w:r w:rsidRPr="0068194B">
        <w:rPr>
          <w:lang w:val="en-GB"/>
        </w:rPr>
        <w:t>1 - Do</w:t>
      </w:r>
      <w:r>
        <w:rPr>
          <w:lang w:val="en-GB"/>
        </w:rPr>
        <w:t>c</w:t>
      </w:r>
      <w:r w:rsidRPr="0068194B">
        <w:rPr>
          <w:lang w:val="en-GB"/>
        </w:rPr>
        <w:t xml:space="preserve">umentation </w:t>
      </w:r>
      <w:r>
        <w:rPr>
          <w:lang w:val="en-GB"/>
        </w:rPr>
        <w:t>of data collection and calculation procedure</w:t>
      </w:r>
      <w:bookmarkEnd w:id="243"/>
      <w:bookmarkEnd w:id="244"/>
      <w:r>
        <w:rPr>
          <w:lang w:val="en-GB"/>
        </w:rPr>
        <w:t xml:space="preserve"> </w:t>
      </w:r>
      <w:r w:rsidRPr="0068194B" w:rsidDel="009F3C66">
        <w:rPr>
          <w:lang w:val="en-GB"/>
        </w:rPr>
        <w:t xml:space="preserve"> </w:t>
      </w:r>
      <w:r w:rsidRPr="0068194B">
        <w:rPr>
          <w:lang w:val="en-GB"/>
        </w:rPr>
        <w:t xml:space="preserve"> </w:t>
      </w:r>
    </w:p>
    <w:p w14:paraId="49A3BEA4" w14:textId="77777777" w:rsidR="00367AEB" w:rsidRPr="0068194B" w:rsidRDefault="00367AEB" w:rsidP="00367AEB">
      <w:pPr>
        <w:rPr>
          <w:lang w:val="en-GB"/>
        </w:rPr>
      </w:pPr>
      <w:r>
        <w:rPr>
          <w:lang w:val="en-GB"/>
        </w:rPr>
        <w:t>Table, text</w:t>
      </w:r>
    </w:p>
    <w:p w14:paraId="27738ED9" w14:textId="77777777" w:rsidR="000B3EC1" w:rsidRPr="0068194B" w:rsidRDefault="000B3EC1" w:rsidP="000B3EC1">
      <w:pPr>
        <w:pStyle w:val="berschrift1"/>
        <w:numPr>
          <w:ilvl w:val="0"/>
          <w:numId w:val="0"/>
        </w:numPr>
        <w:shd w:val="clear" w:color="auto" w:fill="DBE5F1" w:themeFill="accent1" w:themeFillTint="33"/>
        <w:rPr>
          <w:lang w:val="en-GB"/>
        </w:rPr>
      </w:pPr>
      <w:bookmarkStart w:id="245" w:name="_Toc73106312"/>
      <w:bookmarkStart w:id="246" w:name="_Toc73106360"/>
      <w:bookmarkStart w:id="247" w:name="_Toc508804337"/>
      <w:bookmarkStart w:id="248" w:name="_Toc56768364"/>
      <w:bookmarkStart w:id="249" w:name="_Toc56768412"/>
      <w:bookmarkStart w:id="250" w:name="_Hlk184890178"/>
      <w:bookmarkStart w:id="251" w:name="_Toc186826343"/>
      <w:bookmarkStart w:id="252" w:name="_Toc186877582"/>
      <w:bookmarkStart w:id="253" w:name="_Toc186879314"/>
      <w:bookmarkStart w:id="254" w:name="_Toc186879364"/>
      <w:bookmarkStart w:id="255" w:name="_Toc186900073"/>
      <w:bookmarkStart w:id="256" w:name="_Toc186900123"/>
      <w:r>
        <w:rPr>
          <w:lang w:val="en-GB"/>
        </w:rPr>
        <w:t>Annex</w:t>
      </w:r>
      <w:r w:rsidRPr="0068194B">
        <w:rPr>
          <w:lang w:val="en-GB"/>
        </w:rPr>
        <w:t xml:space="preserve"> 2 </w:t>
      </w:r>
      <w:r>
        <w:rPr>
          <w:lang w:val="en-GB"/>
        </w:rPr>
        <w:t>– Table of basic/auxiliary material in detail</w:t>
      </w:r>
      <w:bookmarkEnd w:id="251"/>
      <w:bookmarkEnd w:id="252"/>
      <w:bookmarkEnd w:id="253"/>
      <w:bookmarkEnd w:id="254"/>
      <w:bookmarkEnd w:id="255"/>
      <w:bookmarkEnd w:id="256"/>
      <w:r>
        <w:rPr>
          <w:lang w:val="en-GB"/>
        </w:rPr>
        <w:t xml:space="preserve"> </w:t>
      </w:r>
    </w:p>
    <w:p w14:paraId="173BEBC2" w14:textId="77777777" w:rsidR="000B3EC1" w:rsidRPr="00E25932" w:rsidRDefault="000B3EC1" w:rsidP="000B3EC1">
      <w:pPr>
        <w:rPr>
          <w:lang w:val="en-GB"/>
        </w:rPr>
      </w:pPr>
      <w:r w:rsidRPr="00E25932">
        <w:rPr>
          <w:lang w:val="en-GB"/>
        </w:rPr>
        <w:t>Table, text</w:t>
      </w:r>
    </w:p>
    <w:p w14:paraId="70D02B8B" w14:textId="77777777" w:rsidR="000B3EC1" w:rsidRPr="00BA3ABA" w:rsidRDefault="000B3EC1" w:rsidP="000B3EC1">
      <w:pPr>
        <w:pStyle w:val="berschrift1"/>
        <w:numPr>
          <w:ilvl w:val="0"/>
          <w:numId w:val="0"/>
        </w:numPr>
        <w:shd w:val="clear" w:color="auto" w:fill="DBE5F1" w:themeFill="accent1" w:themeFillTint="33"/>
        <w:rPr>
          <w:lang w:val="en-GB"/>
        </w:rPr>
      </w:pPr>
      <w:bookmarkStart w:id="257" w:name="_Toc176435893"/>
      <w:bookmarkStart w:id="258" w:name="_Toc176453898"/>
      <w:bookmarkStart w:id="259" w:name="_Toc186826344"/>
      <w:bookmarkStart w:id="260" w:name="_Toc186877583"/>
      <w:bookmarkStart w:id="261" w:name="_Toc186879315"/>
      <w:bookmarkStart w:id="262" w:name="_Toc186879365"/>
      <w:bookmarkStart w:id="263" w:name="_Toc186900074"/>
      <w:bookmarkStart w:id="264" w:name="_Toc186900124"/>
      <w:r w:rsidRPr="00BA3ABA">
        <w:rPr>
          <w:lang w:val="en-GB"/>
        </w:rPr>
        <w:t xml:space="preserve">Annex 3 – </w:t>
      </w:r>
      <w:bookmarkEnd w:id="257"/>
      <w:bookmarkEnd w:id="258"/>
      <w:r w:rsidRPr="00BA3ABA">
        <w:rPr>
          <w:lang w:val="en-GB"/>
        </w:rPr>
        <w:t>Description of the data quality of authoritative data according to ILCD data format</w:t>
      </w:r>
      <w:bookmarkEnd w:id="259"/>
      <w:bookmarkEnd w:id="260"/>
      <w:bookmarkEnd w:id="261"/>
      <w:bookmarkEnd w:id="262"/>
      <w:bookmarkEnd w:id="263"/>
      <w:bookmarkEnd w:id="264"/>
    </w:p>
    <w:p w14:paraId="7D236AEE" w14:textId="77777777" w:rsidR="000B3EC1" w:rsidRPr="000B685C" w:rsidRDefault="000B3EC1" w:rsidP="000B3EC1">
      <w:pPr>
        <w:rPr>
          <w:lang w:val="en-GB"/>
        </w:rPr>
      </w:pPr>
    </w:p>
    <w:p w14:paraId="52CA1AFB" w14:textId="77777777" w:rsidR="000B3EC1" w:rsidRPr="00461E0C" w:rsidRDefault="000B3EC1" w:rsidP="000B3EC1">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0B3EC1" w:rsidRPr="002921AE" w14:paraId="0372A34E" w14:textId="77777777" w:rsidTr="00F92442">
        <w:tc>
          <w:tcPr>
            <w:tcW w:w="2122" w:type="dxa"/>
            <w:vAlign w:val="bottom"/>
          </w:tcPr>
          <w:p w14:paraId="2E79E607" w14:textId="77777777" w:rsidR="000B3EC1" w:rsidRPr="00086D3A" w:rsidRDefault="000B3EC1" w:rsidP="00F92442">
            <w:pPr>
              <w:ind w:left="133"/>
              <w:jc w:val="left"/>
              <w:rPr>
                <w:b/>
                <w:bCs/>
                <w:lang w:val="de-AT"/>
              </w:rPr>
            </w:pPr>
            <w:r w:rsidRPr="008D5D13">
              <w:rPr>
                <w:b/>
                <w:bCs/>
              </w:rPr>
              <w:t xml:space="preserve">Field name </w:t>
            </w:r>
          </w:p>
        </w:tc>
        <w:tc>
          <w:tcPr>
            <w:tcW w:w="1701" w:type="dxa"/>
            <w:vAlign w:val="bottom"/>
          </w:tcPr>
          <w:p w14:paraId="157A6207" w14:textId="77777777" w:rsidR="000B3EC1" w:rsidRPr="00086D3A" w:rsidRDefault="000B3EC1" w:rsidP="00F92442">
            <w:pPr>
              <w:ind w:left="133"/>
              <w:jc w:val="left"/>
              <w:rPr>
                <w:b/>
                <w:bCs/>
                <w:lang w:val="de-AT"/>
              </w:rPr>
            </w:pPr>
            <w:r w:rsidRPr="008D5D13">
              <w:rPr>
                <w:b/>
                <w:bCs/>
              </w:rPr>
              <w:t xml:space="preserve">Requirement Compliance </w:t>
            </w:r>
          </w:p>
        </w:tc>
        <w:tc>
          <w:tcPr>
            <w:tcW w:w="2409" w:type="dxa"/>
            <w:vAlign w:val="bottom"/>
          </w:tcPr>
          <w:p w14:paraId="130F64F6" w14:textId="77777777" w:rsidR="000B3EC1" w:rsidRPr="00086D3A" w:rsidRDefault="000B3EC1" w:rsidP="00F92442">
            <w:pPr>
              <w:ind w:left="133"/>
              <w:jc w:val="left"/>
              <w:rPr>
                <w:b/>
                <w:bCs/>
                <w:lang w:val="de-AT"/>
              </w:rPr>
            </w:pPr>
            <w:r w:rsidRPr="008D5D13">
              <w:rPr>
                <w:b/>
                <w:bCs/>
              </w:rPr>
              <w:t>Compliance requirement type</w:t>
            </w:r>
          </w:p>
        </w:tc>
        <w:tc>
          <w:tcPr>
            <w:tcW w:w="3378" w:type="dxa"/>
            <w:vAlign w:val="bottom"/>
          </w:tcPr>
          <w:p w14:paraId="50A0F09B" w14:textId="77777777" w:rsidR="000B3EC1" w:rsidRPr="002921AE" w:rsidRDefault="000B3EC1" w:rsidP="00F92442">
            <w:pPr>
              <w:ind w:left="133"/>
              <w:jc w:val="left"/>
              <w:rPr>
                <w:b/>
                <w:bCs/>
                <w:lang w:val="de-AT"/>
              </w:rPr>
            </w:pPr>
          </w:p>
          <w:p w14:paraId="493B4FD6" w14:textId="77777777" w:rsidR="000B3EC1" w:rsidRPr="002921AE" w:rsidRDefault="000B3EC1" w:rsidP="00F92442">
            <w:pPr>
              <w:ind w:left="133"/>
              <w:jc w:val="left"/>
              <w:rPr>
                <w:b/>
                <w:bCs/>
                <w:lang w:val="de-AT"/>
              </w:rPr>
            </w:pPr>
            <w:r>
              <w:rPr>
                <w:b/>
                <w:bCs/>
                <w:spacing w:val="-2"/>
                <w:lang w:val="de-AT"/>
              </w:rPr>
              <w:t>Value</w:t>
            </w:r>
          </w:p>
        </w:tc>
      </w:tr>
      <w:tr w:rsidR="000B3EC1" w:rsidRPr="0076658C" w14:paraId="0C679E46" w14:textId="77777777" w:rsidTr="00F92442">
        <w:tc>
          <w:tcPr>
            <w:tcW w:w="2122" w:type="dxa"/>
          </w:tcPr>
          <w:p w14:paraId="5FEFA3A7" w14:textId="77777777" w:rsidR="000B3EC1" w:rsidRPr="00E56E79" w:rsidRDefault="000B3EC1" w:rsidP="00F92442">
            <w:pPr>
              <w:ind w:left="133"/>
              <w:jc w:val="left"/>
              <w:rPr>
                <w:spacing w:val="-2"/>
                <w:lang w:val="de-AT"/>
              </w:rPr>
            </w:pPr>
            <w:r w:rsidRPr="00E56E79">
              <w:rPr>
                <w:spacing w:val="-2"/>
                <w:lang w:val="de-AT"/>
              </w:rPr>
              <w:t xml:space="preserve">Data collection </w:t>
            </w:r>
          </w:p>
          <w:p w14:paraId="07661FFA" w14:textId="77777777" w:rsidR="000B3EC1" w:rsidRPr="0076658C" w:rsidRDefault="000B3EC1" w:rsidP="00F92442">
            <w:pPr>
              <w:ind w:left="133"/>
              <w:jc w:val="left"/>
              <w:rPr>
                <w:lang w:val="de-AT"/>
              </w:rPr>
            </w:pPr>
            <w:r w:rsidRPr="00E56E79">
              <w:rPr>
                <w:spacing w:val="-2"/>
                <w:lang w:val="de-AT"/>
              </w:rPr>
              <w:t>period (text)</w:t>
            </w:r>
          </w:p>
        </w:tc>
        <w:tc>
          <w:tcPr>
            <w:tcW w:w="1701" w:type="dxa"/>
          </w:tcPr>
          <w:p w14:paraId="73E57948" w14:textId="77777777" w:rsidR="000B3EC1" w:rsidRPr="0076658C" w:rsidRDefault="000B3EC1" w:rsidP="00F92442">
            <w:pPr>
              <w:ind w:left="133"/>
              <w:jc w:val="left"/>
              <w:rPr>
                <w:lang w:val="de-AT"/>
              </w:rPr>
            </w:pPr>
            <w:r w:rsidRPr="0076658C">
              <w:rPr>
                <w:spacing w:val="-2"/>
                <w:lang w:val="de-AT"/>
              </w:rPr>
              <w:t>optional</w:t>
            </w:r>
          </w:p>
        </w:tc>
        <w:tc>
          <w:tcPr>
            <w:tcW w:w="2409" w:type="dxa"/>
          </w:tcPr>
          <w:p w14:paraId="456AB997" w14:textId="77777777" w:rsidR="000B3EC1" w:rsidRPr="0076658C" w:rsidRDefault="000B3EC1" w:rsidP="00F92442">
            <w:pPr>
              <w:ind w:left="133"/>
              <w:jc w:val="left"/>
              <w:rPr>
                <w:lang w:val="de-AT"/>
              </w:rPr>
            </w:pPr>
            <w:r w:rsidRPr="0076658C">
              <w:rPr>
                <w:spacing w:val="-2"/>
                <w:lang w:val="de-AT"/>
              </w:rPr>
              <w:t>optional</w:t>
            </w:r>
          </w:p>
        </w:tc>
        <w:tc>
          <w:tcPr>
            <w:tcW w:w="3378" w:type="dxa"/>
          </w:tcPr>
          <w:p w14:paraId="2A5EA834" w14:textId="77777777" w:rsidR="000B3EC1" w:rsidRPr="0076658C" w:rsidRDefault="000B3EC1" w:rsidP="00F92442">
            <w:pPr>
              <w:ind w:left="133"/>
              <w:jc w:val="left"/>
              <w:rPr>
                <w:lang w:val="de-AT"/>
              </w:rPr>
            </w:pPr>
          </w:p>
        </w:tc>
      </w:tr>
      <w:tr w:rsidR="000B3EC1" w:rsidRPr="004E4D99" w14:paraId="1684C510" w14:textId="77777777" w:rsidTr="00F92442">
        <w:tc>
          <w:tcPr>
            <w:tcW w:w="2122" w:type="dxa"/>
          </w:tcPr>
          <w:p w14:paraId="7E2F8C90" w14:textId="77777777" w:rsidR="000B3EC1" w:rsidRPr="00E56E79" w:rsidRDefault="000B3EC1" w:rsidP="00F92442">
            <w:pPr>
              <w:ind w:left="133"/>
              <w:jc w:val="left"/>
              <w:rPr>
                <w:lang w:val="de-AT"/>
              </w:rPr>
            </w:pPr>
            <w:r w:rsidRPr="00E56E79">
              <w:rPr>
                <w:lang w:val="de-AT"/>
              </w:rPr>
              <w:t xml:space="preserve">Reference year </w:t>
            </w:r>
          </w:p>
          <w:p w14:paraId="013065CE" w14:textId="77777777" w:rsidR="000B3EC1" w:rsidRPr="0076658C" w:rsidRDefault="000B3EC1" w:rsidP="00F92442">
            <w:pPr>
              <w:ind w:left="133"/>
              <w:jc w:val="left"/>
              <w:rPr>
                <w:lang w:val="de-AT"/>
              </w:rPr>
            </w:pPr>
            <w:r w:rsidRPr="00E56E79">
              <w:rPr>
                <w:lang w:val="de-AT"/>
              </w:rPr>
              <w:t>(Year)</w:t>
            </w:r>
          </w:p>
        </w:tc>
        <w:tc>
          <w:tcPr>
            <w:tcW w:w="1701" w:type="dxa"/>
          </w:tcPr>
          <w:p w14:paraId="38BE3C1F" w14:textId="77777777" w:rsidR="000B3EC1" w:rsidRPr="0076658C" w:rsidRDefault="000B3EC1" w:rsidP="00F92442">
            <w:pPr>
              <w:ind w:left="133"/>
              <w:jc w:val="left"/>
              <w:rPr>
                <w:lang w:val="de-AT"/>
              </w:rPr>
            </w:pPr>
            <w:r>
              <w:rPr>
                <w:spacing w:val="-2"/>
                <w:lang w:val="de-AT"/>
              </w:rPr>
              <w:t>recommended</w:t>
            </w:r>
          </w:p>
        </w:tc>
        <w:tc>
          <w:tcPr>
            <w:tcW w:w="2409" w:type="dxa"/>
          </w:tcPr>
          <w:p w14:paraId="75153226" w14:textId="77777777" w:rsidR="000B3EC1" w:rsidRPr="0076658C" w:rsidRDefault="000B3EC1" w:rsidP="00F92442">
            <w:pPr>
              <w:ind w:left="133"/>
              <w:jc w:val="left"/>
              <w:rPr>
                <w:lang w:val="de-AT"/>
              </w:rPr>
            </w:pPr>
            <w:r w:rsidRPr="00E56E79">
              <w:rPr>
                <w:lang w:val="de-AT"/>
              </w:rPr>
              <w:t>ILCD documentation-compliant</w:t>
            </w:r>
          </w:p>
        </w:tc>
        <w:tc>
          <w:tcPr>
            <w:tcW w:w="3378" w:type="dxa"/>
          </w:tcPr>
          <w:p w14:paraId="4931CCA5" w14:textId="77777777" w:rsidR="000B3EC1" w:rsidRPr="0076658C" w:rsidRDefault="000B3EC1" w:rsidP="00F92442">
            <w:pPr>
              <w:ind w:left="133"/>
              <w:jc w:val="left"/>
              <w:rPr>
                <w:lang w:val="de-AT"/>
              </w:rPr>
            </w:pPr>
          </w:p>
        </w:tc>
      </w:tr>
      <w:tr w:rsidR="000B3EC1" w:rsidRPr="004E4D99" w14:paraId="6ED42ED8" w14:textId="77777777" w:rsidTr="00F92442">
        <w:tc>
          <w:tcPr>
            <w:tcW w:w="2122" w:type="dxa"/>
          </w:tcPr>
          <w:p w14:paraId="7E88B899" w14:textId="77777777" w:rsidR="000B3EC1" w:rsidRPr="000B685C" w:rsidRDefault="000B3EC1" w:rsidP="00F92442">
            <w:pPr>
              <w:ind w:left="133"/>
              <w:jc w:val="left"/>
              <w:rPr>
                <w:lang w:val="en-GB"/>
              </w:rPr>
            </w:pPr>
            <w:r w:rsidRPr="000B685C">
              <w:rPr>
                <w:lang w:val="en-GB"/>
              </w:rPr>
              <w:t xml:space="preserve">Data set valid until: </w:t>
            </w:r>
          </w:p>
          <w:p w14:paraId="5E1EB1DA" w14:textId="77777777" w:rsidR="000B3EC1" w:rsidRPr="000B685C" w:rsidRDefault="000B3EC1" w:rsidP="00F92442">
            <w:pPr>
              <w:ind w:left="133"/>
              <w:jc w:val="left"/>
              <w:rPr>
                <w:lang w:val="en-GB"/>
              </w:rPr>
            </w:pPr>
            <w:r w:rsidRPr="000B685C">
              <w:rPr>
                <w:lang w:val="en-GB"/>
              </w:rPr>
              <w:t>(Year)</w:t>
            </w:r>
          </w:p>
        </w:tc>
        <w:tc>
          <w:tcPr>
            <w:tcW w:w="1701" w:type="dxa"/>
          </w:tcPr>
          <w:p w14:paraId="5A99E42A" w14:textId="77777777" w:rsidR="000B3EC1" w:rsidRPr="0076658C" w:rsidRDefault="000B3EC1" w:rsidP="00F92442">
            <w:pPr>
              <w:ind w:left="133"/>
              <w:jc w:val="left"/>
              <w:rPr>
                <w:lang w:val="de-AT"/>
              </w:rPr>
            </w:pPr>
            <w:r w:rsidRPr="000B4224">
              <w:rPr>
                <w:spacing w:val="-2"/>
                <w:lang w:val="de-AT"/>
              </w:rPr>
              <w:t>recommended</w:t>
            </w:r>
          </w:p>
        </w:tc>
        <w:tc>
          <w:tcPr>
            <w:tcW w:w="2409" w:type="dxa"/>
          </w:tcPr>
          <w:p w14:paraId="5CD315A5" w14:textId="77777777" w:rsidR="000B3EC1" w:rsidRPr="0076658C" w:rsidRDefault="000B3EC1" w:rsidP="00F92442">
            <w:pPr>
              <w:ind w:left="133"/>
              <w:jc w:val="left"/>
              <w:rPr>
                <w:lang w:val="de-AT"/>
              </w:rPr>
            </w:pPr>
            <w:r w:rsidRPr="00011970">
              <w:rPr>
                <w:lang w:val="de-AT"/>
              </w:rPr>
              <w:t>ILCD documentation-compliant</w:t>
            </w:r>
          </w:p>
        </w:tc>
        <w:tc>
          <w:tcPr>
            <w:tcW w:w="3378" w:type="dxa"/>
          </w:tcPr>
          <w:p w14:paraId="28F2347C" w14:textId="77777777" w:rsidR="000B3EC1" w:rsidRPr="0076658C" w:rsidRDefault="000B3EC1" w:rsidP="00F92442">
            <w:pPr>
              <w:ind w:left="133"/>
              <w:jc w:val="left"/>
              <w:rPr>
                <w:lang w:val="de-AT"/>
              </w:rPr>
            </w:pPr>
          </w:p>
        </w:tc>
      </w:tr>
      <w:tr w:rsidR="000B3EC1" w:rsidRPr="004E4D99" w14:paraId="036161ED" w14:textId="77777777" w:rsidTr="00F92442">
        <w:tc>
          <w:tcPr>
            <w:tcW w:w="2122" w:type="dxa"/>
          </w:tcPr>
          <w:p w14:paraId="5D15FE57" w14:textId="77777777" w:rsidR="000B3EC1" w:rsidRPr="00E56E79" w:rsidRDefault="000B3EC1" w:rsidP="00F92442">
            <w:pPr>
              <w:ind w:left="133"/>
              <w:jc w:val="left"/>
              <w:rPr>
                <w:lang w:val="de-AT"/>
              </w:rPr>
            </w:pPr>
            <w:r w:rsidRPr="00E56E79">
              <w:rPr>
                <w:lang w:val="de-AT"/>
              </w:rPr>
              <w:t xml:space="preserve">Time </w:t>
            </w:r>
          </w:p>
          <w:p w14:paraId="2FCB42C6" w14:textId="77777777" w:rsidR="000B3EC1" w:rsidRPr="00E56E79" w:rsidRDefault="000B3EC1" w:rsidP="00F92442">
            <w:pPr>
              <w:ind w:left="133"/>
              <w:jc w:val="left"/>
              <w:rPr>
                <w:lang w:val="de-AT"/>
              </w:rPr>
            </w:pPr>
            <w:r w:rsidRPr="00E56E79">
              <w:rPr>
                <w:lang w:val="de-AT"/>
              </w:rPr>
              <w:t xml:space="preserve">representativeness </w:t>
            </w:r>
          </w:p>
          <w:p w14:paraId="23CD6060" w14:textId="77777777" w:rsidR="000B3EC1" w:rsidRPr="0076658C" w:rsidRDefault="000B3EC1" w:rsidP="00F92442">
            <w:pPr>
              <w:ind w:left="133"/>
              <w:jc w:val="left"/>
              <w:rPr>
                <w:lang w:val="de-AT"/>
              </w:rPr>
            </w:pPr>
            <w:r w:rsidRPr="00E56E79">
              <w:rPr>
                <w:lang w:val="de-AT"/>
              </w:rPr>
              <w:t>description</w:t>
            </w:r>
          </w:p>
        </w:tc>
        <w:tc>
          <w:tcPr>
            <w:tcW w:w="1701" w:type="dxa"/>
          </w:tcPr>
          <w:p w14:paraId="18F7106E" w14:textId="77777777" w:rsidR="000B3EC1" w:rsidRPr="0076658C" w:rsidRDefault="000B3EC1" w:rsidP="00F92442">
            <w:pPr>
              <w:ind w:left="133"/>
              <w:jc w:val="left"/>
              <w:rPr>
                <w:lang w:val="de-AT"/>
              </w:rPr>
            </w:pPr>
            <w:r w:rsidRPr="000B4224">
              <w:rPr>
                <w:spacing w:val="-2"/>
                <w:lang w:val="de-AT"/>
              </w:rPr>
              <w:t>recommended</w:t>
            </w:r>
          </w:p>
        </w:tc>
        <w:tc>
          <w:tcPr>
            <w:tcW w:w="2409" w:type="dxa"/>
          </w:tcPr>
          <w:p w14:paraId="593DFF5C" w14:textId="77777777" w:rsidR="000B3EC1" w:rsidRPr="0076658C" w:rsidRDefault="000B3EC1" w:rsidP="00F92442">
            <w:pPr>
              <w:ind w:left="133"/>
              <w:jc w:val="left"/>
              <w:rPr>
                <w:lang w:val="de-AT"/>
              </w:rPr>
            </w:pPr>
            <w:r w:rsidRPr="00011970">
              <w:rPr>
                <w:lang w:val="de-AT"/>
              </w:rPr>
              <w:t>ILCD documentation-compliant</w:t>
            </w:r>
          </w:p>
        </w:tc>
        <w:tc>
          <w:tcPr>
            <w:tcW w:w="3378" w:type="dxa"/>
          </w:tcPr>
          <w:p w14:paraId="3A7A5D7D" w14:textId="77777777" w:rsidR="000B3EC1" w:rsidRPr="0076658C" w:rsidRDefault="000B3EC1" w:rsidP="00F92442">
            <w:pPr>
              <w:ind w:left="133"/>
              <w:jc w:val="left"/>
              <w:rPr>
                <w:lang w:val="de-AT"/>
              </w:rPr>
            </w:pPr>
          </w:p>
        </w:tc>
      </w:tr>
      <w:tr w:rsidR="000B3EC1" w:rsidRPr="004E4D99" w14:paraId="6B02C1E3" w14:textId="77777777" w:rsidTr="00F92442">
        <w:tc>
          <w:tcPr>
            <w:tcW w:w="2122" w:type="dxa"/>
          </w:tcPr>
          <w:p w14:paraId="49F66896" w14:textId="77777777" w:rsidR="000B3EC1" w:rsidRPr="000B685C" w:rsidRDefault="000B3EC1" w:rsidP="00F92442">
            <w:pPr>
              <w:ind w:left="133"/>
              <w:jc w:val="left"/>
              <w:rPr>
                <w:lang w:val="en-GB"/>
              </w:rPr>
            </w:pPr>
            <w:r w:rsidRPr="000B685C">
              <w:rPr>
                <w:lang w:val="en-GB"/>
              </w:rPr>
              <w:t xml:space="preserve">Data treatment and </w:t>
            </w:r>
          </w:p>
          <w:p w14:paraId="0D1711C5" w14:textId="77777777" w:rsidR="000B3EC1" w:rsidRPr="000B685C" w:rsidRDefault="000B3EC1" w:rsidP="00F92442">
            <w:pPr>
              <w:ind w:left="133"/>
              <w:jc w:val="left"/>
              <w:rPr>
                <w:lang w:val="en-GB"/>
              </w:rPr>
            </w:pPr>
            <w:r w:rsidRPr="000B685C">
              <w:rPr>
                <w:lang w:val="en-GB"/>
              </w:rPr>
              <w:t xml:space="preserve">extrapolations </w:t>
            </w:r>
          </w:p>
          <w:p w14:paraId="49116CC9" w14:textId="77777777" w:rsidR="000B3EC1" w:rsidRPr="000B685C" w:rsidRDefault="000B3EC1" w:rsidP="00F92442">
            <w:pPr>
              <w:ind w:left="133"/>
              <w:jc w:val="left"/>
              <w:rPr>
                <w:lang w:val="en-GB"/>
              </w:rPr>
            </w:pPr>
            <w:r w:rsidRPr="000B685C">
              <w:rPr>
                <w:lang w:val="en-GB"/>
              </w:rPr>
              <w:t>principles</w:t>
            </w:r>
          </w:p>
        </w:tc>
        <w:tc>
          <w:tcPr>
            <w:tcW w:w="1701" w:type="dxa"/>
          </w:tcPr>
          <w:p w14:paraId="3C873A07" w14:textId="77777777" w:rsidR="000B3EC1" w:rsidRPr="0076658C" w:rsidRDefault="000B3EC1" w:rsidP="00F92442">
            <w:pPr>
              <w:ind w:left="133"/>
              <w:jc w:val="left"/>
              <w:rPr>
                <w:lang w:val="de-AT"/>
              </w:rPr>
            </w:pPr>
            <w:r w:rsidRPr="000B4224">
              <w:rPr>
                <w:spacing w:val="-2"/>
                <w:lang w:val="de-AT"/>
              </w:rPr>
              <w:t>recommended</w:t>
            </w:r>
          </w:p>
        </w:tc>
        <w:tc>
          <w:tcPr>
            <w:tcW w:w="2409" w:type="dxa"/>
          </w:tcPr>
          <w:p w14:paraId="2ACA04AC" w14:textId="77777777" w:rsidR="000B3EC1" w:rsidRPr="0076658C" w:rsidRDefault="000B3EC1" w:rsidP="00F92442">
            <w:pPr>
              <w:ind w:left="133"/>
              <w:jc w:val="left"/>
              <w:rPr>
                <w:lang w:val="de-AT"/>
              </w:rPr>
            </w:pPr>
            <w:r w:rsidRPr="00011970">
              <w:rPr>
                <w:lang w:val="de-AT"/>
              </w:rPr>
              <w:t>ILCD documentation-compliant</w:t>
            </w:r>
          </w:p>
        </w:tc>
        <w:tc>
          <w:tcPr>
            <w:tcW w:w="3378" w:type="dxa"/>
          </w:tcPr>
          <w:p w14:paraId="23220411" w14:textId="77777777" w:rsidR="000B3EC1" w:rsidRPr="0076658C" w:rsidRDefault="000B3EC1" w:rsidP="00F92442">
            <w:pPr>
              <w:ind w:left="133"/>
              <w:jc w:val="left"/>
              <w:rPr>
                <w:lang w:val="de-AT"/>
              </w:rPr>
            </w:pPr>
          </w:p>
        </w:tc>
      </w:tr>
      <w:tr w:rsidR="000B3EC1" w:rsidRPr="004E4D99" w14:paraId="6214DD81" w14:textId="77777777" w:rsidTr="00F92442">
        <w:tc>
          <w:tcPr>
            <w:tcW w:w="2122" w:type="dxa"/>
          </w:tcPr>
          <w:p w14:paraId="63D506C4" w14:textId="77777777" w:rsidR="000B3EC1" w:rsidRPr="00493EE2" w:rsidRDefault="000B3EC1" w:rsidP="00F92442">
            <w:pPr>
              <w:ind w:left="133"/>
              <w:jc w:val="left"/>
              <w:rPr>
                <w:lang w:val="en-GB"/>
              </w:rPr>
            </w:pPr>
            <w:r w:rsidRPr="00493EE2">
              <w:rPr>
                <w:lang w:val="en-GB"/>
              </w:rPr>
              <w:t xml:space="preserve">Deviation from </w:t>
            </w:r>
          </w:p>
          <w:p w14:paraId="7E717D38" w14:textId="77777777" w:rsidR="000B3EC1" w:rsidRPr="00493EE2" w:rsidRDefault="000B3EC1" w:rsidP="00F92442">
            <w:pPr>
              <w:ind w:left="133"/>
              <w:jc w:val="left"/>
              <w:rPr>
                <w:lang w:val="en-GB"/>
              </w:rPr>
            </w:pPr>
            <w:r w:rsidRPr="00493EE2">
              <w:rPr>
                <w:lang w:val="en-GB"/>
              </w:rPr>
              <w:t xml:space="preserve">data treatment and </w:t>
            </w:r>
          </w:p>
          <w:p w14:paraId="62DDBC63" w14:textId="77777777" w:rsidR="000B3EC1" w:rsidRPr="00493EE2" w:rsidRDefault="000B3EC1" w:rsidP="00F92442">
            <w:pPr>
              <w:ind w:left="133"/>
              <w:jc w:val="left"/>
              <w:rPr>
                <w:lang w:val="en-GB"/>
              </w:rPr>
            </w:pPr>
            <w:r w:rsidRPr="00493EE2">
              <w:rPr>
                <w:lang w:val="en-GB"/>
              </w:rPr>
              <w:t xml:space="preserve">extrapolations </w:t>
            </w:r>
          </w:p>
          <w:p w14:paraId="6F91034B" w14:textId="77777777" w:rsidR="000B3EC1" w:rsidRPr="00E56E79" w:rsidRDefault="000B3EC1" w:rsidP="00F92442">
            <w:pPr>
              <w:ind w:left="133"/>
              <w:jc w:val="left"/>
              <w:rPr>
                <w:lang w:val="de-AT"/>
              </w:rPr>
            </w:pPr>
            <w:r w:rsidRPr="00E56E79">
              <w:rPr>
                <w:lang w:val="de-AT"/>
              </w:rPr>
              <w:t xml:space="preserve">principles / </w:t>
            </w:r>
          </w:p>
          <w:p w14:paraId="29385294" w14:textId="77777777" w:rsidR="000B3EC1" w:rsidRPr="0076658C" w:rsidRDefault="000B3EC1" w:rsidP="00F92442">
            <w:pPr>
              <w:ind w:left="133"/>
              <w:jc w:val="left"/>
              <w:rPr>
                <w:lang w:val="de-AT"/>
              </w:rPr>
            </w:pPr>
            <w:r w:rsidRPr="00E56E79">
              <w:rPr>
                <w:lang w:val="de-AT"/>
              </w:rPr>
              <w:t>explanations</w:t>
            </w:r>
          </w:p>
        </w:tc>
        <w:tc>
          <w:tcPr>
            <w:tcW w:w="1701" w:type="dxa"/>
          </w:tcPr>
          <w:p w14:paraId="70C4B4D4" w14:textId="77777777" w:rsidR="000B3EC1" w:rsidRPr="0076658C" w:rsidRDefault="000B3EC1" w:rsidP="00F92442">
            <w:pPr>
              <w:ind w:left="133"/>
              <w:jc w:val="left"/>
              <w:rPr>
                <w:lang w:val="de-AT"/>
              </w:rPr>
            </w:pPr>
            <w:r w:rsidRPr="000B4224">
              <w:rPr>
                <w:spacing w:val="-2"/>
                <w:lang w:val="de-AT"/>
              </w:rPr>
              <w:t>recommended</w:t>
            </w:r>
          </w:p>
        </w:tc>
        <w:tc>
          <w:tcPr>
            <w:tcW w:w="2409" w:type="dxa"/>
          </w:tcPr>
          <w:p w14:paraId="455A2AA4" w14:textId="77777777" w:rsidR="000B3EC1" w:rsidRPr="0076658C" w:rsidRDefault="000B3EC1" w:rsidP="00F92442">
            <w:pPr>
              <w:ind w:left="133"/>
              <w:jc w:val="left"/>
              <w:rPr>
                <w:lang w:val="de-AT"/>
              </w:rPr>
            </w:pPr>
            <w:r w:rsidRPr="00011970">
              <w:rPr>
                <w:lang w:val="de-AT"/>
              </w:rPr>
              <w:t>ILCD documentation-compliant</w:t>
            </w:r>
          </w:p>
        </w:tc>
        <w:tc>
          <w:tcPr>
            <w:tcW w:w="3378" w:type="dxa"/>
          </w:tcPr>
          <w:p w14:paraId="2F22B8B6" w14:textId="77777777" w:rsidR="000B3EC1" w:rsidRPr="0076658C" w:rsidRDefault="000B3EC1" w:rsidP="00F92442">
            <w:pPr>
              <w:ind w:left="133"/>
              <w:jc w:val="left"/>
              <w:rPr>
                <w:lang w:val="de-AT"/>
              </w:rPr>
            </w:pPr>
          </w:p>
        </w:tc>
      </w:tr>
    </w:tbl>
    <w:p w14:paraId="55829154" w14:textId="77777777" w:rsidR="000B3EC1" w:rsidRDefault="000B3EC1" w:rsidP="000B3EC1">
      <w:pPr>
        <w:rPr>
          <w:lang w:val="de-AT"/>
        </w:rPr>
      </w:pPr>
    </w:p>
    <w:p w14:paraId="0D0E19D6" w14:textId="77777777" w:rsidR="000B3EC1" w:rsidRPr="00461E0C" w:rsidRDefault="000B3EC1" w:rsidP="000B3EC1">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0B3EC1" w:rsidRPr="002921AE" w14:paraId="0A67790B" w14:textId="77777777" w:rsidTr="00F92442">
        <w:tc>
          <w:tcPr>
            <w:tcW w:w="2122" w:type="dxa"/>
            <w:vAlign w:val="bottom"/>
          </w:tcPr>
          <w:p w14:paraId="7101E3CE" w14:textId="77777777" w:rsidR="000B3EC1" w:rsidRPr="002921AE" w:rsidRDefault="000B3EC1" w:rsidP="00F92442">
            <w:pPr>
              <w:ind w:left="133"/>
              <w:jc w:val="left"/>
              <w:rPr>
                <w:b/>
                <w:bCs/>
                <w:lang w:val="de-AT"/>
              </w:rPr>
            </w:pPr>
            <w:r w:rsidRPr="008D5D13">
              <w:rPr>
                <w:b/>
                <w:bCs/>
              </w:rPr>
              <w:t xml:space="preserve">Field name </w:t>
            </w:r>
          </w:p>
        </w:tc>
        <w:tc>
          <w:tcPr>
            <w:tcW w:w="1560" w:type="dxa"/>
            <w:vAlign w:val="bottom"/>
          </w:tcPr>
          <w:p w14:paraId="708D5776" w14:textId="77777777" w:rsidR="000B3EC1" w:rsidRPr="002921AE" w:rsidRDefault="000B3EC1" w:rsidP="00F92442">
            <w:pPr>
              <w:ind w:left="133"/>
              <w:jc w:val="left"/>
              <w:rPr>
                <w:b/>
                <w:bCs/>
                <w:lang w:val="de-AT"/>
              </w:rPr>
            </w:pPr>
            <w:r w:rsidRPr="008D5D13">
              <w:rPr>
                <w:b/>
                <w:bCs/>
              </w:rPr>
              <w:t xml:space="preserve">Requirement Compliance </w:t>
            </w:r>
          </w:p>
        </w:tc>
        <w:tc>
          <w:tcPr>
            <w:tcW w:w="2550" w:type="dxa"/>
            <w:vAlign w:val="bottom"/>
          </w:tcPr>
          <w:p w14:paraId="79612CFF" w14:textId="77777777" w:rsidR="000B3EC1" w:rsidRPr="002921AE" w:rsidRDefault="000B3EC1" w:rsidP="00F92442">
            <w:pPr>
              <w:ind w:left="133"/>
              <w:jc w:val="left"/>
              <w:rPr>
                <w:b/>
                <w:bCs/>
                <w:lang w:val="de-AT"/>
              </w:rPr>
            </w:pPr>
            <w:r w:rsidRPr="008D5D13">
              <w:rPr>
                <w:b/>
                <w:bCs/>
              </w:rPr>
              <w:t>Compliance requirement type</w:t>
            </w:r>
          </w:p>
        </w:tc>
        <w:tc>
          <w:tcPr>
            <w:tcW w:w="3544" w:type="dxa"/>
            <w:vAlign w:val="bottom"/>
          </w:tcPr>
          <w:p w14:paraId="20081877" w14:textId="77777777" w:rsidR="000B3EC1" w:rsidRPr="002921AE" w:rsidRDefault="000B3EC1" w:rsidP="00F92442">
            <w:pPr>
              <w:ind w:left="133"/>
              <w:jc w:val="left"/>
              <w:rPr>
                <w:b/>
                <w:bCs/>
                <w:lang w:val="de-AT"/>
              </w:rPr>
            </w:pPr>
          </w:p>
          <w:p w14:paraId="719F615F" w14:textId="77777777" w:rsidR="000B3EC1" w:rsidRPr="002921AE" w:rsidRDefault="000B3EC1" w:rsidP="00F92442">
            <w:pPr>
              <w:ind w:left="133"/>
              <w:jc w:val="left"/>
              <w:rPr>
                <w:b/>
                <w:bCs/>
                <w:lang w:val="de-AT"/>
              </w:rPr>
            </w:pPr>
            <w:r>
              <w:rPr>
                <w:b/>
                <w:bCs/>
                <w:spacing w:val="-2"/>
                <w:lang w:val="de-AT"/>
              </w:rPr>
              <w:t>Value</w:t>
            </w:r>
          </w:p>
        </w:tc>
      </w:tr>
      <w:tr w:rsidR="000B3EC1" w:rsidRPr="0076658C" w14:paraId="0FF75F8B" w14:textId="77777777" w:rsidTr="00F92442">
        <w:tc>
          <w:tcPr>
            <w:tcW w:w="2122" w:type="dxa"/>
          </w:tcPr>
          <w:p w14:paraId="3E9B5477" w14:textId="77777777" w:rsidR="000B3EC1" w:rsidRPr="0076658C" w:rsidRDefault="000B3EC1" w:rsidP="00F92442">
            <w:pPr>
              <w:ind w:left="133"/>
              <w:jc w:val="left"/>
              <w:rPr>
                <w:lang w:val="de-AT"/>
              </w:rPr>
            </w:pPr>
            <w:r w:rsidRPr="00E56E79">
              <w:rPr>
                <w:spacing w:val="-4"/>
                <w:lang w:val="de-AT"/>
              </w:rPr>
              <w:t>Location</w:t>
            </w:r>
          </w:p>
        </w:tc>
        <w:tc>
          <w:tcPr>
            <w:tcW w:w="1560" w:type="dxa"/>
          </w:tcPr>
          <w:p w14:paraId="68043F48" w14:textId="77777777" w:rsidR="000B3EC1" w:rsidRPr="0076658C" w:rsidRDefault="000B3EC1" w:rsidP="00F92442">
            <w:pPr>
              <w:ind w:left="133"/>
              <w:jc w:val="left"/>
              <w:rPr>
                <w:lang w:val="de-AT"/>
              </w:rPr>
            </w:pPr>
            <w:r>
              <w:rPr>
                <w:spacing w:val="-2"/>
                <w:lang w:val="de-AT"/>
              </w:rPr>
              <w:t>recommended</w:t>
            </w:r>
          </w:p>
        </w:tc>
        <w:tc>
          <w:tcPr>
            <w:tcW w:w="2550" w:type="dxa"/>
          </w:tcPr>
          <w:p w14:paraId="05FC9622" w14:textId="77777777" w:rsidR="000B3EC1" w:rsidRPr="000B685C" w:rsidRDefault="000B3EC1" w:rsidP="00F92442">
            <w:pPr>
              <w:ind w:left="133"/>
              <w:jc w:val="left"/>
              <w:rPr>
                <w:lang w:val="en-GB"/>
              </w:rPr>
            </w:pPr>
            <w:r w:rsidRPr="000B685C">
              <w:rPr>
                <w:lang w:val="en-GB"/>
              </w:rPr>
              <w:t xml:space="preserve">ILCD format schema valid </w:t>
            </w:r>
          </w:p>
          <w:p w14:paraId="46185C2F" w14:textId="77777777" w:rsidR="000B3EC1" w:rsidRPr="000B685C" w:rsidRDefault="000B3EC1" w:rsidP="00F92442">
            <w:pPr>
              <w:ind w:left="133"/>
              <w:jc w:val="left"/>
              <w:rPr>
                <w:lang w:val="en-GB"/>
              </w:rPr>
            </w:pPr>
            <w:r w:rsidRPr="000B685C">
              <w:rPr>
                <w:lang w:val="en-GB"/>
              </w:rPr>
              <w:t>data set</w:t>
            </w:r>
          </w:p>
        </w:tc>
        <w:tc>
          <w:tcPr>
            <w:tcW w:w="3544" w:type="dxa"/>
          </w:tcPr>
          <w:p w14:paraId="2F955C01" w14:textId="77777777" w:rsidR="000B3EC1" w:rsidRPr="0076658C" w:rsidRDefault="000B3EC1" w:rsidP="00F92442">
            <w:pPr>
              <w:ind w:left="133"/>
              <w:jc w:val="left"/>
              <w:rPr>
                <w:lang w:val="de-AT"/>
              </w:rPr>
            </w:pPr>
            <w:r w:rsidRPr="0076658C">
              <w:rPr>
                <w:spacing w:val="-2"/>
                <w:lang w:val="de-AT"/>
              </w:rPr>
              <w:t>.</w:t>
            </w:r>
          </w:p>
        </w:tc>
      </w:tr>
      <w:tr w:rsidR="000B3EC1" w:rsidRPr="0076658C" w14:paraId="177E691D" w14:textId="77777777" w:rsidTr="00F92442">
        <w:tc>
          <w:tcPr>
            <w:tcW w:w="2122" w:type="dxa"/>
          </w:tcPr>
          <w:p w14:paraId="20190E6C" w14:textId="77777777" w:rsidR="000B3EC1" w:rsidRPr="00E56E79" w:rsidRDefault="000B3EC1" w:rsidP="00F92442">
            <w:pPr>
              <w:ind w:left="133"/>
              <w:jc w:val="left"/>
              <w:rPr>
                <w:spacing w:val="-2"/>
                <w:lang w:val="de-AT"/>
              </w:rPr>
            </w:pPr>
            <w:r w:rsidRPr="00E56E79">
              <w:rPr>
                <w:spacing w:val="-2"/>
                <w:lang w:val="de-AT"/>
              </w:rPr>
              <w:t xml:space="preserve">Latitude and </w:t>
            </w:r>
          </w:p>
          <w:p w14:paraId="7C4AFE2D" w14:textId="77777777" w:rsidR="000B3EC1" w:rsidRPr="0076658C" w:rsidRDefault="000B3EC1" w:rsidP="00F92442">
            <w:pPr>
              <w:ind w:left="133"/>
              <w:jc w:val="left"/>
              <w:rPr>
                <w:lang w:val="de-AT"/>
              </w:rPr>
            </w:pPr>
            <w:r w:rsidRPr="00E56E79">
              <w:rPr>
                <w:spacing w:val="-2"/>
                <w:lang w:val="de-AT"/>
              </w:rPr>
              <w:t>Longitude</w:t>
            </w:r>
          </w:p>
        </w:tc>
        <w:tc>
          <w:tcPr>
            <w:tcW w:w="1560" w:type="dxa"/>
          </w:tcPr>
          <w:p w14:paraId="64060659" w14:textId="77777777" w:rsidR="000B3EC1" w:rsidRPr="0076658C" w:rsidRDefault="000B3EC1" w:rsidP="00F92442">
            <w:pPr>
              <w:ind w:left="133"/>
              <w:jc w:val="left"/>
              <w:rPr>
                <w:lang w:val="de-AT"/>
              </w:rPr>
            </w:pPr>
            <w:r w:rsidRPr="0076658C">
              <w:rPr>
                <w:spacing w:val="-2"/>
                <w:lang w:val="de-AT"/>
              </w:rPr>
              <w:t>optional</w:t>
            </w:r>
          </w:p>
        </w:tc>
        <w:tc>
          <w:tcPr>
            <w:tcW w:w="2550" w:type="dxa"/>
          </w:tcPr>
          <w:p w14:paraId="562E63DD" w14:textId="77777777" w:rsidR="000B3EC1" w:rsidRPr="0076658C" w:rsidRDefault="000B3EC1" w:rsidP="00F92442">
            <w:pPr>
              <w:ind w:left="133"/>
              <w:jc w:val="left"/>
              <w:rPr>
                <w:lang w:val="de-AT"/>
              </w:rPr>
            </w:pPr>
            <w:r w:rsidRPr="0076658C">
              <w:rPr>
                <w:spacing w:val="-2"/>
                <w:lang w:val="de-AT"/>
              </w:rPr>
              <w:t>optional</w:t>
            </w:r>
          </w:p>
        </w:tc>
        <w:tc>
          <w:tcPr>
            <w:tcW w:w="3544" w:type="dxa"/>
          </w:tcPr>
          <w:p w14:paraId="4CBA05D4" w14:textId="77777777" w:rsidR="000B3EC1" w:rsidRPr="0076658C" w:rsidRDefault="000B3EC1" w:rsidP="00F92442">
            <w:pPr>
              <w:ind w:left="133"/>
              <w:jc w:val="left"/>
              <w:rPr>
                <w:lang w:val="de-AT"/>
              </w:rPr>
            </w:pPr>
          </w:p>
        </w:tc>
      </w:tr>
      <w:tr w:rsidR="000B3EC1" w:rsidRPr="004E4D99" w14:paraId="68D1244A" w14:textId="77777777" w:rsidTr="00F92442">
        <w:tc>
          <w:tcPr>
            <w:tcW w:w="2122" w:type="dxa"/>
          </w:tcPr>
          <w:p w14:paraId="679341DE" w14:textId="77777777" w:rsidR="000B3EC1" w:rsidRPr="00E56E79" w:rsidRDefault="000B3EC1" w:rsidP="00F92442">
            <w:pPr>
              <w:ind w:left="133"/>
              <w:jc w:val="left"/>
              <w:rPr>
                <w:lang w:val="de-AT"/>
              </w:rPr>
            </w:pPr>
            <w:r w:rsidRPr="00E56E79">
              <w:rPr>
                <w:lang w:val="de-AT"/>
              </w:rPr>
              <w:t xml:space="preserve">Geographical </w:t>
            </w:r>
          </w:p>
          <w:p w14:paraId="1752D4AB" w14:textId="77777777" w:rsidR="000B3EC1" w:rsidRPr="00E56E79" w:rsidRDefault="000B3EC1" w:rsidP="00F92442">
            <w:pPr>
              <w:ind w:left="133"/>
              <w:jc w:val="left"/>
              <w:rPr>
                <w:lang w:val="de-AT"/>
              </w:rPr>
            </w:pPr>
            <w:r w:rsidRPr="00E56E79">
              <w:rPr>
                <w:lang w:val="de-AT"/>
              </w:rPr>
              <w:t xml:space="preserve">representativeness </w:t>
            </w:r>
          </w:p>
          <w:p w14:paraId="5FB550A0" w14:textId="77777777" w:rsidR="000B3EC1" w:rsidRPr="0076658C" w:rsidRDefault="000B3EC1" w:rsidP="00F92442">
            <w:pPr>
              <w:ind w:left="133"/>
              <w:jc w:val="left"/>
              <w:rPr>
                <w:lang w:val="de-AT"/>
              </w:rPr>
            </w:pPr>
            <w:r w:rsidRPr="00E56E79">
              <w:rPr>
                <w:lang w:val="de-AT"/>
              </w:rPr>
              <w:t>description</w:t>
            </w:r>
          </w:p>
        </w:tc>
        <w:tc>
          <w:tcPr>
            <w:tcW w:w="1560" w:type="dxa"/>
          </w:tcPr>
          <w:p w14:paraId="49E30648" w14:textId="77777777" w:rsidR="000B3EC1" w:rsidRPr="0076658C" w:rsidRDefault="000B3EC1" w:rsidP="00F92442">
            <w:pPr>
              <w:ind w:left="133"/>
              <w:jc w:val="left"/>
              <w:rPr>
                <w:lang w:val="de-AT"/>
              </w:rPr>
            </w:pPr>
            <w:r w:rsidRPr="0076658C">
              <w:rPr>
                <w:spacing w:val="-2"/>
                <w:lang w:val="de-AT"/>
              </w:rPr>
              <w:t>optional</w:t>
            </w:r>
          </w:p>
        </w:tc>
        <w:tc>
          <w:tcPr>
            <w:tcW w:w="2550" w:type="dxa"/>
          </w:tcPr>
          <w:p w14:paraId="2574D12C" w14:textId="77777777" w:rsidR="000B3EC1" w:rsidRPr="0076658C" w:rsidRDefault="000B3EC1" w:rsidP="00F92442">
            <w:pPr>
              <w:ind w:left="133"/>
              <w:jc w:val="left"/>
              <w:rPr>
                <w:lang w:val="de-AT"/>
              </w:rPr>
            </w:pPr>
            <w:r w:rsidRPr="00E56E79">
              <w:rPr>
                <w:lang w:val="de-AT"/>
              </w:rPr>
              <w:t>ILCD documentation-compliant</w:t>
            </w:r>
          </w:p>
        </w:tc>
        <w:tc>
          <w:tcPr>
            <w:tcW w:w="3544" w:type="dxa"/>
          </w:tcPr>
          <w:p w14:paraId="0D8956BC" w14:textId="77777777" w:rsidR="000B3EC1" w:rsidRPr="0076658C" w:rsidRDefault="000B3EC1" w:rsidP="00F92442">
            <w:pPr>
              <w:ind w:left="133"/>
              <w:jc w:val="left"/>
              <w:rPr>
                <w:lang w:val="de-AT"/>
              </w:rPr>
            </w:pPr>
          </w:p>
        </w:tc>
      </w:tr>
      <w:tr w:rsidR="000B3EC1" w:rsidRPr="004E4D99" w14:paraId="645B1E04" w14:textId="77777777" w:rsidTr="00F92442">
        <w:tc>
          <w:tcPr>
            <w:tcW w:w="2122" w:type="dxa"/>
          </w:tcPr>
          <w:p w14:paraId="3A6A1B5A" w14:textId="77777777" w:rsidR="000B3EC1" w:rsidRPr="00E56E79" w:rsidRDefault="000B3EC1" w:rsidP="00F92442">
            <w:pPr>
              <w:ind w:left="133"/>
              <w:jc w:val="left"/>
              <w:rPr>
                <w:lang w:val="de-AT"/>
              </w:rPr>
            </w:pPr>
            <w:r w:rsidRPr="00E56E79">
              <w:rPr>
                <w:lang w:val="de-AT"/>
              </w:rPr>
              <w:t xml:space="preserve">Mix and location </w:t>
            </w:r>
          </w:p>
          <w:p w14:paraId="13A817D3" w14:textId="77777777" w:rsidR="000B3EC1" w:rsidRPr="0076658C" w:rsidRDefault="000B3EC1" w:rsidP="00F92442">
            <w:pPr>
              <w:ind w:left="133"/>
              <w:jc w:val="left"/>
              <w:rPr>
                <w:lang w:val="de-AT"/>
              </w:rPr>
            </w:pPr>
            <w:r w:rsidRPr="00E56E79">
              <w:rPr>
                <w:lang w:val="de-AT"/>
              </w:rPr>
              <w:t>types</w:t>
            </w:r>
          </w:p>
        </w:tc>
        <w:tc>
          <w:tcPr>
            <w:tcW w:w="1560" w:type="dxa"/>
          </w:tcPr>
          <w:p w14:paraId="32A6C21C" w14:textId="77777777" w:rsidR="000B3EC1" w:rsidRPr="0076658C" w:rsidRDefault="000B3EC1" w:rsidP="00F92442">
            <w:pPr>
              <w:ind w:left="133"/>
              <w:jc w:val="left"/>
              <w:rPr>
                <w:lang w:val="de-AT"/>
              </w:rPr>
            </w:pPr>
            <w:r w:rsidRPr="00E040C2">
              <w:rPr>
                <w:spacing w:val="-2"/>
                <w:lang w:val="de-AT"/>
              </w:rPr>
              <w:t>recommended</w:t>
            </w:r>
          </w:p>
        </w:tc>
        <w:tc>
          <w:tcPr>
            <w:tcW w:w="2550" w:type="dxa"/>
          </w:tcPr>
          <w:p w14:paraId="42717873" w14:textId="77777777" w:rsidR="000B3EC1" w:rsidRPr="0076658C" w:rsidRDefault="000B3EC1" w:rsidP="00F92442">
            <w:pPr>
              <w:ind w:left="133"/>
              <w:jc w:val="left"/>
              <w:rPr>
                <w:lang w:val="de-AT"/>
              </w:rPr>
            </w:pPr>
            <w:r w:rsidRPr="00B46B6B">
              <w:rPr>
                <w:lang w:val="de-AT"/>
              </w:rPr>
              <w:t>ILCD documentation-compliant</w:t>
            </w:r>
          </w:p>
        </w:tc>
        <w:tc>
          <w:tcPr>
            <w:tcW w:w="3544" w:type="dxa"/>
          </w:tcPr>
          <w:p w14:paraId="1626AA2C" w14:textId="77777777" w:rsidR="000B3EC1" w:rsidRPr="0076658C" w:rsidRDefault="000B3EC1" w:rsidP="00F92442">
            <w:pPr>
              <w:ind w:left="133"/>
              <w:jc w:val="left"/>
              <w:rPr>
                <w:lang w:val="de-AT"/>
              </w:rPr>
            </w:pPr>
          </w:p>
        </w:tc>
      </w:tr>
      <w:tr w:rsidR="000B3EC1" w:rsidRPr="004E4D99" w14:paraId="1C17FA18" w14:textId="77777777" w:rsidTr="00F92442">
        <w:tc>
          <w:tcPr>
            <w:tcW w:w="2122" w:type="dxa"/>
          </w:tcPr>
          <w:p w14:paraId="169B7CF6" w14:textId="77777777" w:rsidR="000B3EC1" w:rsidRPr="000260BE" w:rsidRDefault="000B3EC1" w:rsidP="00F92442">
            <w:pPr>
              <w:ind w:left="133"/>
              <w:jc w:val="left"/>
              <w:rPr>
                <w:lang w:val="en-GB"/>
              </w:rPr>
            </w:pPr>
            <w:r w:rsidRPr="000260BE">
              <w:rPr>
                <w:lang w:val="en-GB"/>
              </w:rPr>
              <w:t xml:space="preserve">Data treatment and </w:t>
            </w:r>
          </w:p>
          <w:p w14:paraId="6615A65B" w14:textId="77777777" w:rsidR="000B3EC1" w:rsidRPr="000260BE" w:rsidRDefault="000B3EC1" w:rsidP="00F92442">
            <w:pPr>
              <w:ind w:left="133"/>
              <w:jc w:val="left"/>
              <w:rPr>
                <w:lang w:val="en-GB"/>
              </w:rPr>
            </w:pPr>
            <w:r w:rsidRPr="000260BE">
              <w:rPr>
                <w:lang w:val="en-GB"/>
              </w:rPr>
              <w:t xml:space="preserve">extrapolations </w:t>
            </w:r>
          </w:p>
          <w:p w14:paraId="679BEBB7" w14:textId="77777777" w:rsidR="000B3EC1" w:rsidRPr="000260BE" w:rsidRDefault="000B3EC1" w:rsidP="00F92442">
            <w:pPr>
              <w:ind w:left="133"/>
              <w:jc w:val="left"/>
              <w:rPr>
                <w:lang w:val="en-GB"/>
              </w:rPr>
            </w:pPr>
            <w:r w:rsidRPr="000260BE">
              <w:rPr>
                <w:lang w:val="en-GB"/>
              </w:rPr>
              <w:t>principles</w:t>
            </w:r>
          </w:p>
        </w:tc>
        <w:tc>
          <w:tcPr>
            <w:tcW w:w="1560" w:type="dxa"/>
          </w:tcPr>
          <w:p w14:paraId="63AEB294" w14:textId="77777777" w:rsidR="000B3EC1" w:rsidRPr="0076658C" w:rsidRDefault="000B3EC1" w:rsidP="00F92442">
            <w:pPr>
              <w:ind w:left="133"/>
              <w:jc w:val="left"/>
              <w:rPr>
                <w:lang w:val="de-AT"/>
              </w:rPr>
            </w:pPr>
            <w:r w:rsidRPr="00E040C2">
              <w:rPr>
                <w:spacing w:val="-2"/>
                <w:lang w:val="de-AT"/>
              </w:rPr>
              <w:t>recommended</w:t>
            </w:r>
          </w:p>
        </w:tc>
        <w:tc>
          <w:tcPr>
            <w:tcW w:w="2550" w:type="dxa"/>
          </w:tcPr>
          <w:p w14:paraId="4005D592" w14:textId="77777777" w:rsidR="000B3EC1" w:rsidRPr="0076658C" w:rsidRDefault="000B3EC1" w:rsidP="00F92442">
            <w:pPr>
              <w:ind w:left="133"/>
              <w:jc w:val="left"/>
              <w:rPr>
                <w:lang w:val="de-AT"/>
              </w:rPr>
            </w:pPr>
            <w:r w:rsidRPr="00B46B6B">
              <w:rPr>
                <w:lang w:val="de-AT"/>
              </w:rPr>
              <w:t>ILCD documentation-compliant</w:t>
            </w:r>
          </w:p>
        </w:tc>
        <w:tc>
          <w:tcPr>
            <w:tcW w:w="3544" w:type="dxa"/>
          </w:tcPr>
          <w:p w14:paraId="3ADF1AE8" w14:textId="77777777" w:rsidR="000B3EC1" w:rsidRPr="0076658C" w:rsidRDefault="000B3EC1" w:rsidP="00F92442">
            <w:pPr>
              <w:ind w:left="133"/>
              <w:jc w:val="left"/>
              <w:rPr>
                <w:lang w:val="de-AT"/>
              </w:rPr>
            </w:pPr>
          </w:p>
        </w:tc>
      </w:tr>
      <w:tr w:rsidR="000B3EC1" w:rsidRPr="004E4D99" w14:paraId="703F1CBE" w14:textId="77777777" w:rsidTr="00F92442">
        <w:tc>
          <w:tcPr>
            <w:tcW w:w="2122" w:type="dxa"/>
          </w:tcPr>
          <w:p w14:paraId="5EE22CF4" w14:textId="77777777" w:rsidR="000B3EC1" w:rsidRPr="000260BE" w:rsidRDefault="000B3EC1" w:rsidP="00F92442">
            <w:pPr>
              <w:ind w:left="133"/>
              <w:jc w:val="left"/>
              <w:rPr>
                <w:lang w:val="en-GB"/>
              </w:rPr>
            </w:pPr>
            <w:r w:rsidRPr="000260BE">
              <w:rPr>
                <w:lang w:val="en-GB"/>
              </w:rPr>
              <w:t xml:space="preserve">Deviation from data </w:t>
            </w:r>
          </w:p>
          <w:p w14:paraId="25E37C5C" w14:textId="77777777" w:rsidR="000B3EC1" w:rsidRPr="000260BE" w:rsidRDefault="000B3EC1" w:rsidP="00F92442">
            <w:pPr>
              <w:ind w:left="133"/>
              <w:jc w:val="left"/>
              <w:rPr>
                <w:lang w:val="en-GB"/>
              </w:rPr>
            </w:pPr>
            <w:r w:rsidRPr="000260BE">
              <w:rPr>
                <w:lang w:val="en-GB"/>
              </w:rPr>
              <w:t xml:space="preserve">treatment and </w:t>
            </w:r>
          </w:p>
          <w:p w14:paraId="2326A898" w14:textId="77777777" w:rsidR="000B3EC1" w:rsidRPr="000260BE" w:rsidRDefault="000B3EC1" w:rsidP="00F92442">
            <w:pPr>
              <w:ind w:left="133"/>
              <w:jc w:val="left"/>
              <w:rPr>
                <w:lang w:val="en-GB"/>
              </w:rPr>
            </w:pPr>
            <w:r w:rsidRPr="000260BE">
              <w:rPr>
                <w:lang w:val="en-GB"/>
              </w:rPr>
              <w:t xml:space="preserve">extrapolations </w:t>
            </w:r>
          </w:p>
          <w:p w14:paraId="1D1E9A86" w14:textId="77777777" w:rsidR="000B3EC1" w:rsidRPr="00E56E79" w:rsidRDefault="000B3EC1" w:rsidP="00F92442">
            <w:pPr>
              <w:ind w:left="133"/>
              <w:jc w:val="left"/>
              <w:rPr>
                <w:lang w:val="de-AT"/>
              </w:rPr>
            </w:pPr>
            <w:r w:rsidRPr="00E56E79">
              <w:rPr>
                <w:lang w:val="de-AT"/>
              </w:rPr>
              <w:t xml:space="preserve">principles / </w:t>
            </w:r>
          </w:p>
          <w:p w14:paraId="3A1ACF36" w14:textId="77777777" w:rsidR="000B3EC1" w:rsidRDefault="000B3EC1" w:rsidP="00F92442">
            <w:pPr>
              <w:ind w:left="133"/>
              <w:jc w:val="left"/>
              <w:rPr>
                <w:lang w:val="de-AT"/>
              </w:rPr>
            </w:pPr>
            <w:r w:rsidRPr="00E56E79">
              <w:rPr>
                <w:lang w:val="de-AT"/>
              </w:rPr>
              <w:t>explanations</w:t>
            </w:r>
          </w:p>
          <w:p w14:paraId="318C1DDD" w14:textId="77777777" w:rsidR="000B3EC1" w:rsidRPr="0076658C" w:rsidRDefault="000B3EC1" w:rsidP="00F92442">
            <w:pPr>
              <w:ind w:left="133"/>
              <w:jc w:val="left"/>
              <w:rPr>
                <w:lang w:val="de-AT"/>
              </w:rPr>
            </w:pPr>
          </w:p>
        </w:tc>
        <w:tc>
          <w:tcPr>
            <w:tcW w:w="1560" w:type="dxa"/>
          </w:tcPr>
          <w:p w14:paraId="6762798E" w14:textId="77777777" w:rsidR="000B3EC1" w:rsidRPr="0076658C" w:rsidRDefault="000B3EC1" w:rsidP="00F92442">
            <w:pPr>
              <w:ind w:left="133"/>
              <w:jc w:val="left"/>
              <w:rPr>
                <w:lang w:val="de-AT"/>
              </w:rPr>
            </w:pPr>
            <w:r w:rsidRPr="00E040C2">
              <w:rPr>
                <w:spacing w:val="-2"/>
                <w:lang w:val="de-AT"/>
              </w:rPr>
              <w:t>recommended</w:t>
            </w:r>
          </w:p>
        </w:tc>
        <w:tc>
          <w:tcPr>
            <w:tcW w:w="2550" w:type="dxa"/>
          </w:tcPr>
          <w:p w14:paraId="47DE275C" w14:textId="77777777" w:rsidR="000B3EC1" w:rsidRPr="0076658C" w:rsidRDefault="000B3EC1" w:rsidP="00F92442">
            <w:pPr>
              <w:ind w:left="133"/>
              <w:jc w:val="left"/>
              <w:rPr>
                <w:lang w:val="de-AT"/>
              </w:rPr>
            </w:pPr>
            <w:r w:rsidRPr="00B46B6B">
              <w:rPr>
                <w:lang w:val="de-AT"/>
              </w:rPr>
              <w:t>ILCD documentation-compliant</w:t>
            </w:r>
          </w:p>
        </w:tc>
        <w:tc>
          <w:tcPr>
            <w:tcW w:w="3544" w:type="dxa"/>
          </w:tcPr>
          <w:p w14:paraId="3098C80B" w14:textId="77777777" w:rsidR="000B3EC1" w:rsidRPr="0076658C" w:rsidRDefault="000B3EC1" w:rsidP="00F92442">
            <w:pPr>
              <w:ind w:left="133"/>
              <w:jc w:val="left"/>
              <w:rPr>
                <w:lang w:val="de-AT"/>
              </w:rPr>
            </w:pPr>
          </w:p>
        </w:tc>
      </w:tr>
    </w:tbl>
    <w:p w14:paraId="403EA18E" w14:textId="77777777" w:rsidR="000B3EC1" w:rsidRDefault="000B3EC1" w:rsidP="000B3EC1">
      <w:pPr>
        <w:rPr>
          <w:lang w:val="de-AT"/>
        </w:rPr>
      </w:pPr>
    </w:p>
    <w:p w14:paraId="3DC89A3B" w14:textId="77777777" w:rsidR="000B3EC1" w:rsidRPr="00461E0C" w:rsidRDefault="000B3EC1" w:rsidP="000B3EC1">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0B3EC1" w:rsidRPr="002921AE" w14:paraId="69260927" w14:textId="77777777" w:rsidTr="00F92442">
        <w:tc>
          <w:tcPr>
            <w:tcW w:w="2122" w:type="dxa"/>
            <w:vAlign w:val="center"/>
          </w:tcPr>
          <w:p w14:paraId="53D19483" w14:textId="77777777" w:rsidR="000B3EC1" w:rsidRPr="002921AE" w:rsidRDefault="000B3EC1" w:rsidP="00F92442">
            <w:pPr>
              <w:ind w:left="133"/>
              <w:jc w:val="left"/>
              <w:rPr>
                <w:b/>
                <w:bCs/>
                <w:lang w:val="de-AT"/>
              </w:rPr>
            </w:pPr>
            <w:r w:rsidRPr="008D5D13">
              <w:rPr>
                <w:b/>
                <w:bCs/>
              </w:rPr>
              <w:t xml:space="preserve">Field name </w:t>
            </w:r>
          </w:p>
        </w:tc>
        <w:tc>
          <w:tcPr>
            <w:tcW w:w="1558" w:type="dxa"/>
            <w:vAlign w:val="bottom"/>
          </w:tcPr>
          <w:p w14:paraId="2A3B3F95" w14:textId="77777777" w:rsidR="000B3EC1" w:rsidRPr="002921AE" w:rsidRDefault="000B3EC1" w:rsidP="00F92442">
            <w:pPr>
              <w:ind w:left="133"/>
              <w:jc w:val="left"/>
              <w:rPr>
                <w:b/>
                <w:bCs/>
                <w:lang w:val="de-AT"/>
              </w:rPr>
            </w:pPr>
            <w:r w:rsidRPr="008D5D13">
              <w:rPr>
                <w:b/>
                <w:bCs/>
              </w:rPr>
              <w:t xml:space="preserve">Field name </w:t>
            </w:r>
          </w:p>
        </w:tc>
        <w:tc>
          <w:tcPr>
            <w:tcW w:w="2552" w:type="dxa"/>
            <w:vAlign w:val="bottom"/>
          </w:tcPr>
          <w:p w14:paraId="3E02F060" w14:textId="77777777" w:rsidR="000B3EC1" w:rsidRPr="002921AE" w:rsidRDefault="000B3EC1" w:rsidP="00F92442">
            <w:pPr>
              <w:ind w:left="133"/>
              <w:jc w:val="left"/>
              <w:rPr>
                <w:b/>
                <w:bCs/>
                <w:lang w:val="de-AT"/>
              </w:rPr>
            </w:pPr>
            <w:r w:rsidRPr="008D5D13">
              <w:rPr>
                <w:b/>
                <w:bCs/>
              </w:rPr>
              <w:t xml:space="preserve">Requirement Compliance </w:t>
            </w:r>
          </w:p>
        </w:tc>
        <w:tc>
          <w:tcPr>
            <w:tcW w:w="3544" w:type="dxa"/>
            <w:vAlign w:val="bottom"/>
          </w:tcPr>
          <w:p w14:paraId="11CC6407" w14:textId="77777777" w:rsidR="000B3EC1" w:rsidRPr="002921AE" w:rsidRDefault="000B3EC1" w:rsidP="00F92442">
            <w:pPr>
              <w:ind w:left="133"/>
              <w:jc w:val="left"/>
              <w:rPr>
                <w:b/>
                <w:bCs/>
                <w:lang w:val="de-AT"/>
              </w:rPr>
            </w:pPr>
            <w:r w:rsidRPr="008D5D13">
              <w:rPr>
                <w:b/>
                <w:bCs/>
              </w:rPr>
              <w:t>Compliance requirement type</w:t>
            </w:r>
          </w:p>
        </w:tc>
      </w:tr>
      <w:tr w:rsidR="000B3EC1" w:rsidRPr="004E4D99" w14:paraId="07957922" w14:textId="77777777" w:rsidTr="00F92442">
        <w:tc>
          <w:tcPr>
            <w:tcW w:w="2122" w:type="dxa"/>
          </w:tcPr>
          <w:p w14:paraId="733A083D" w14:textId="77777777" w:rsidR="000B3EC1" w:rsidRPr="005F7E05" w:rsidRDefault="000B3EC1" w:rsidP="00F92442">
            <w:pPr>
              <w:ind w:left="133"/>
              <w:jc w:val="left"/>
              <w:rPr>
                <w:spacing w:val="-2"/>
                <w:lang w:val="en-GB"/>
              </w:rPr>
            </w:pPr>
            <w:r w:rsidRPr="005F7E05">
              <w:rPr>
                <w:spacing w:val="-2"/>
                <w:lang w:val="en-GB"/>
              </w:rPr>
              <w:t>Technology description</w:t>
            </w:r>
          </w:p>
          <w:p w14:paraId="145AFBA8" w14:textId="77777777" w:rsidR="000B3EC1" w:rsidRPr="005F7E05" w:rsidRDefault="000B3EC1" w:rsidP="00F92442">
            <w:pPr>
              <w:ind w:left="133"/>
              <w:jc w:val="left"/>
              <w:rPr>
                <w:spacing w:val="-2"/>
                <w:lang w:val="en-GB"/>
              </w:rPr>
            </w:pPr>
            <w:r w:rsidRPr="005F7E05">
              <w:rPr>
                <w:spacing w:val="-2"/>
                <w:lang w:val="en-GB"/>
              </w:rPr>
              <w:t>including background</w:t>
            </w:r>
          </w:p>
          <w:p w14:paraId="01751A4D" w14:textId="77777777" w:rsidR="000B3EC1" w:rsidRPr="005F7E05" w:rsidRDefault="000B3EC1" w:rsidP="00F92442">
            <w:pPr>
              <w:ind w:left="133"/>
              <w:jc w:val="left"/>
              <w:rPr>
                <w:lang w:val="en-GB"/>
              </w:rPr>
            </w:pPr>
            <w:r w:rsidRPr="005F7E05">
              <w:rPr>
                <w:spacing w:val="-2"/>
                <w:lang w:val="en-GB"/>
              </w:rPr>
              <w:t>system</w:t>
            </w:r>
          </w:p>
        </w:tc>
        <w:tc>
          <w:tcPr>
            <w:tcW w:w="1558" w:type="dxa"/>
          </w:tcPr>
          <w:p w14:paraId="047EAD48" w14:textId="77777777" w:rsidR="000B3EC1" w:rsidRPr="0076658C" w:rsidRDefault="000B3EC1" w:rsidP="00F92442">
            <w:pPr>
              <w:ind w:left="133"/>
              <w:jc w:val="left"/>
              <w:rPr>
                <w:lang w:val="de-AT"/>
              </w:rPr>
            </w:pPr>
            <w:r w:rsidRPr="00D633E5">
              <w:rPr>
                <w:spacing w:val="-2"/>
                <w:lang w:val="de-AT"/>
              </w:rPr>
              <w:t>recommended</w:t>
            </w:r>
          </w:p>
        </w:tc>
        <w:tc>
          <w:tcPr>
            <w:tcW w:w="2552" w:type="dxa"/>
          </w:tcPr>
          <w:p w14:paraId="0ACA4434" w14:textId="77777777" w:rsidR="000B3EC1" w:rsidRPr="0076658C" w:rsidRDefault="000B3EC1" w:rsidP="00F92442">
            <w:pPr>
              <w:ind w:left="133"/>
              <w:jc w:val="left"/>
              <w:rPr>
                <w:lang w:val="de-AT"/>
              </w:rPr>
            </w:pPr>
            <w:r w:rsidRPr="00E56E79">
              <w:rPr>
                <w:lang w:val="de-AT"/>
              </w:rPr>
              <w:t>ILCD documentation-compliant</w:t>
            </w:r>
          </w:p>
        </w:tc>
        <w:tc>
          <w:tcPr>
            <w:tcW w:w="3544" w:type="dxa"/>
          </w:tcPr>
          <w:p w14:paraId="0CA741D6" w14:textId="77777777" w:rsidR="000B3EC1" w:rsidRPr="0076658C" w:rsidRDefault="000B3EC1" w:rsidP="00F92442">
            <w:pPr>
              <w:ind w:left="133"/>
              <w:jc w:val="left"/>
              <w:rPr>
                <w:lang w:val="de-AT"/>
              </w:rPr>
            </w:pPr>
          </w:p>
        </w:tc>
      </w:tr>
      <w:tr w:rsidR="000B3EC1" w:rsidRPr="004E4D99" w14:paraId="48FC2376" w14:textId="77777777" w:rsidTr="00F92442">
        <w:tc>
          <w:tcPr>
            <w:tcW w:w="2122" w:type="dxa"/>
          </w:tcPr>
          <w:p w14:paraId="0C54B07A" w14:textId="77777777" w:rsidR="000B3EC1" w:rsidRPr="0076658C" w:rsidRDefault="000B3EC1" w:rsidP="00F92442">
            <w:pPr>
              <w:ind w:left="133"/>
              <w:jc w:val="left"/>
              <w:rPr>
                <w:lang w:val="de-AT"/>
              </w:rPr>
            </w:pPr>
            <w:r w:rsidRPr="00C35460">
              <w:rPr>
                <w:lang w:val="de-AT"/>
              </w:rPr>
              <w:t>Mix and location types</w:t>
            </w:r>
          </w:p>
        </w:tc>
        <w:tc>
          <w:tcPr>
            <w:tcW w:w="1558" w:type="dxa"/>
          </w:tcPr>
          <w:p w14:paraId="2802FAEA" w14:textId="77777777" w:rsidR="000B3EC1" w:rsidRPr="0076658C" w:rsidRDefault="000B3EC1" w:rsidP="00F92442">
            <w:pPr>
              <w:ind w:left="133"/>
              <w:jc w:val="left"/>
              <w:rPr>
                <w:lang w:val="de-AT"/>
              </w:rPr>
            </w:pPr>
            <w:r w:rsidRPr="00D633E5">
              <w:rPr>
                <w:spacing w:val="-2"/>
                <w:lang w:val="de-AT"/>
              </w:rPr>
              <w:t>recommended</w:t>
            </w:r>
          </w:p>
        </w:tc>
        <w:tc>
          <w:tcPr>
            <w:tcW w:w="2552" w:type="dxa"/>
          </w:tcPr>
          <w:p w14:paraId="1560B0B1"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39673F82" w14:textId="77777777" w:rsidR="000B3EC1" w:rsidRPr="0076658C" w:rsidRDefault="000B3EC1" w:rsidP="00F92442">
            <w:pPr>
              <w:ind w:left="133"/>
              <w:jc w:val="left"/>
              <w:rPr>
                <w:lang w:val="de-AT"/>
              </w:rPr>
            </w:pPr>
          </w:p>
        </w:tc>
      </w:tr>
      <w:tr w:rsidR="000B3EC1" w:rsidRPr="0076658C" w14:paraId="4EBC7979" w14:textId="77777777" w:rsidTr="00F92442">
        <w:tc>
          <w:tcPr>
            <w:tcW w:w="2122" w:type="dxa"/>
          </w:tcPr>
          <w:p w14:paraId="0BE9396A" w14:textId="77777777" w:rsidR="000B3EC1" w:rsidRPr="0076658C" w:rsidRDefault="000B3EC1" w:rsidP="00F92442">
            <w:pPr>
              <w:ind w:left="133"/>
              <w:jc w:val="left"/>
              <w:rPr>
                <w:lang w:val="de-AT"/>
              </w:rPr>
            </w:pPr>
            <w:r w:rsidRPr="00C35460">
              <w:rPr>
                <w:lang w:val="de-AT"/>
              </w:rPr>
              <w:t>Included data sets</w:t>
            </w:r>
          </w:p>
        </w:tc>
        <w:tc>
          <w:tcPr>
            <w:tcW w:w="1558" w:type="dxa"/>
          </w:tcPr>
          <w:p w14:paraId="0D4C5F4B" w14:textId="77777777" w:rsidR="000B3EC1" w:rsidRPr="0076658C" w:rsidRDefault="000B3EC1" w:rsidP="00F92442">
            <w:pPr>
              <w:ind w:left="133"/>
              <w:jc w:val="left"/>
              <w:rPr>
                <w:lang w:val="de-AT"/>
              </w:rPr>
            </w:pPr>
            <w:r w:rsidRPr="00D633E5">
              <w:rPr>
                <w:spacing w:val="-2"/>
                <w:lang w:val="de-AT"/>
              </w:rPr>
              <w:t>recommended</w:t>
            </w:r>
          </w:p>
        </w:tc>
        <w:tc>
          <w:tcPr>
            <w:tcW w:w="2552" w:type="dxa"/>
          </w:tcPr>
          <w:p w14:paraId="45F0742C"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34A5911B" w14:textId="77777777" w:rsidR="000B3EC1" w:rsidRPr="0076658C" w:rsidRDefault="000B3EC1" w:rsidP="00F92442">
            <w:pPr>
              <w:ind w:left="133"/>
              <w:jc w:val="left"/>
              <w:rPr>
                <w:lang w:val="de-AT"/>
              </w:rPr>
            </w:pPr>
          </w:p>
        </w:tc>
      </w:tr>
      <w:tr w:rsidR="000B3EC1" w:rsidRPr="004E4D99" w14:paraId="00660690" w14:textId="77777777" w:rsidTr="00F92442">
        <w:tc>
          <w:tcPr>
            <w:tcW w:w="2122" w:type="dxa"/>
          </w:tcPr>
          <w:p w14:paraId="2F8CE76E" w14:textId="77777777" w:rsidR="000B3EC1" w:rsidRPr="005F7E05" w:rsidRDefault="000B3EC1" w:rsidP="00F92442">
            <w:pPr>
              <w:ind w:left="133"/>
              <w:jc w:val="left"/>
              <w:rPr>
                <w:spacing w:val="-2"/>
                <w:lang w:val="en-GB"/>
              </w:rPr>
            </w:pPr>
            <w:r w:rsidRPr="005F7E05">
              <w:rPr>
                <w:spacing w:val="-2"/>
                <w:lang w:val="en-GB"/>
              </w:rPr>
              <w:t xml:space="preserve">Technical purpose of </w:t>
            </w:r>
          </w:p>
          <w:p w14:paraId="4B9743F2" w14:textId="77777777" w:rsidR="000B3EC1" w:rsidRPr="005F7E05" w:rsidRDefault="000B3EC1" w:rsidP="00F92442">
            <w:pPr>
              <w:ind w:left="133"/>
              <w:jc w:val="left"/>
              <w:rPr>
                <w:lang w:val="en-GB"/>
              </w:rPr>
            </w:pPr>
            <w:r w:rsidRPr="005F7E05">
              <w:rPr>
                <w:spacing w:val="-2"/>
                <w:lang w:val="en-GB"/>
              </w:rPr>
              <w:t>product or process</w:t>
            </w:r>
          </w:p>
        </w:tc>
        <w:tc>
          <w:tcPr>
            <w:tcW w:w="1558" w:type="dxa"/>
          </w:tcPr>
          <w:p w14:paraId="051684B7" w14:textId="77777777" w:rsidR="000B3EC1" w:rsidRPr="0076658C" w:rsidRDefault="000B3EC1" w:rsidP="00F92442">
            <w:pPr>
              <w:ind w:left="133"/>
              <w:jc w:val="left"/>
              <w:rPr>
                <w:lang w:val="de-AT"/>
              </w:rPr>
            </w:pPr>
            <w:r w:rsidRPr="00D633E5">
              <w:rPr>
                <w:spacing w:val="-2"/>
                <w:lang w:val="de-AT"/>
              </w:rPr>
              <w:t>recommended</w:t>
            </w:r>
          </w:p>
        </w:tc>
        <w:tc>
          <w:tcPr>
            <w:tcW w:w="2552" w:type="dxa"/>
          </w:tcPr>
          <w:p w14:paraId="4BEE263D"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0A3DD020" w14:textId="77777777" w:rsidR="000B3EC1" w:rsidRPr="0076658C" w:rsidRDefault="000B3EC1" w:rsidP="00F92442">
            <w:pPr>
              <w:ind w:left="133"/>
              <w:jc w:val="left"/>
              <w:rPr>
                <w:lang w:val="de-AT"/>
              </w:rPr>
            </w:pPr>
          </w:p>
        </w:tc>
      </w:tr>
      <w:tr w:rsidR="000B3EC1" w:rsidRPr="0076658C" w14:paraId="03E0A7C1" w14:textId="77777777" w:rsidTr="00F92442">
        <w:tc>
          <w:tcPr>
            <w:tcW w:w="2122" w:type="dxa"/>
          </w:tcPr>
          <w:p w14:paraId="651678DC" w14:textId="77777777" w:rsidR="000B3EC1" w:rsidRPr="0076658C" w:rsidRDefault="000B3EC1" w:rsidP="00F92442">
            <w:pPr>
              <w:ind w:left="133"/>
              <w:jc w:val="left"/>
              <w:rPr>
                <w:lang w:val="de-AT"/>
              </w:rPr>
            </w:pPr>
            <w:r w:rsidRPr="00C35460">
              <w:rPr>
                <w:lang w:val="de-AT"/>
              </w:rPr>
              <w:lastRenderedPageBreak/>
              <w:t>Pictogram of technology</w:t>
            </w:r>
          </w:p>
        </w:tc>
        <w:tc>
          <w:tcPr>
            <w:tcW w:w="1558" w:type="dxa"/>
          </w:tcPr>
          <w:p w14:paraId="2A2772C1" w14:textId="77777777" w:rsidR="000B3EC1" w:rsidRPr="0076658C" w:rsidRDefault="000B3EC1" w:rsidP="00F92442">
            <w:pPr>
              <w:ind w:left="133"/>
              <w:jc w:val="left"/>
              <w:rPr>
                <w:lang w:val="de-AT"/>
              </w:rPr>
            </w:pPr>
            <w:r w:rsidRPr="0076658C">
              <w:rPr>
                <w:spacing w:val="-2"/>
                <w:lang w:val="de-AT"/>
              </w:rPr>
              <w:t>optional</w:t>
            </w:r>
          </w:p>
        </w:tc>
        <w:tc>
          <w:tcPr>
            <w:tcW w:w="2552" w:type="dxa"/>
          </w:tcPr>
          <w:p w14:paraId="466A2E61"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72821807" w14:textId="77777777" w:rsidR="000B3EC1" w:rsidRPr="0076658C" w:rsidRDefault="000B3EC1" w:rsidP="00F92442">
            <w:pPr>
              <w:ind w:left="133"/>
              <w:jc w:val="left"/>
              <w:rPr>
                <w:lang w:val="de-AT"/>
              </w:rPr>
            </w:pPr>
          </w:p>
        </w:tc>
      </w:tr>
      <w:tr w:rsidR="000B3EC1" w:rsidRPr="004E4D99" w14:paraId="077DF320" w14:textId="77777777" w:rsidTr="00F92442">
        <w:tc>
          <w:tcPr>
            <w:tcW w:w="2122" w:type="dxa"/>
          </w:tcPr>
          <w:p w14:paraId="5C90371B" w14:textId="77777777" w:rsidR="000B3EC1" w:rsidRPr="00493EE2" w:rsidRDefault="000B3EC1" w:rsidP="00F92442">
            <w:pPr>
              <w:ind w:left="133"/>
              <w:jc w:val="left"/>
              <w:rPr>
                <w:lang w:val="en-GB"/>
              </w:rPr>
            </w:pPr>
            <w:r w:rsidRPr="00493EE2">
              <w:rPr>
                <w:lang w:val="en-GB"/>
              </w:rPr>
              <w:t xml:space="preserve">Flow diagram(s) or </w:t>
            </w:r>
          </w:p>
          <w:p w14:paraId="239EF627" w14:textId="77777777" w:rsidR="000B3EC1" w:rsidRPr="00493EE2" w:rsidRDefault="000B3EC1" w:rsidP="00F92442">
            <w:pPr>
              <w:ind w:left="133"/>
              <w:jc w:val="left"/>
              <w:rPr>
                <w:lang w:val="en-GB"/>
              </w:rPr>
            </w:pPr>
            <w:r w:rsidRPr="00493EE2">
              <w:rPr>
                <w:lang w:val="en-GB"/>
              </w:rPr>
              <w:t>picture(s)</w:t>
            </w:r>
          </w:p>
        </w:tc>
        <w:tc>
          <w:tcPr>
            <w:tcW w:w="1558" w:type="dxa"/>
          </w:tcPr>
          <w:p w14:paraId="24560CDD" w14:textId="77777777" w:rsidR="000B3EC1" w:rsidRPr="0076658C" w:rsidRDefault="000B3EC1" w:rsidP="00F92442">
            <w:pPr>
              <w:ind w:left="133"/>
              <w:jc w:val="left"/>
              <w:rPr>
                <w:lang w:val="de-AT"/>
              </w:rPr>
            </w:pPr>
            <w:r w:rsidRPr="0076658C">
              <w:rPr>
                <w:spacing w:val="-2"/>
                <w:lang w:val="de-AT"/>
              </w:rPr>
              <w:t>optional</w:t>
            </w:r>
          </w:p>
        </w:tc>
        <w:tc>
          <w:tcPr>
            <w:tcW w:w="2552" w:type="dxa"/>
          </w:tcPr>
          <w:p w14:paraId="143833D5"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4B293909" w14:textId="77777777" w:rsidR="000B3EC1" w:rsidRPr="0076658C" w:rsidRDefault="000B3EC1" w:rsidP="00F92442">
            <w:pPr>
              <w:ind w:left="133"/>
              <w:jc w:val="left"/>
              <w:rPr>
                <w:lang w:val="de-AT"/>
              </w:rPr>
            </w:pPr>
          </w:p>
        </w:tc>
      </w:tr>
      <w:tr w:rsidR="000B3EC1" w:rsidRPr="004E4D99" w14:paraId="75E52765" w14:textId="77777777" w:rsidTr="00F92442">
        <w:tc>
          <w:tcPr>
            <w:tcW w:w="2122" w:type="dxa"/>
          </w:tcPr>
          <w:p w14:paraId="05E4D8D6" w14:textId="77777777" w:rsidR="000B3EC1" w:rsidRPr="00493EE2" w:rsidRDefault="000B3EC1" w:rsidP="00F92442">
            <w:pPr>
              <w:ind w:left="133"/>
              <w:jc w:val="left"/>
              <w:rPr>
                <w:lang w:val="en-GB"/>
              </w:rPr>
            </w:pPr>
            <w:r w:rsidRPr="00493EE2">
              <w:rPr>
                <w:lang w:val="en-GB"/>
              </w:rPr>
              <w:t xml:space="preserve">Data treatment </w:t>
            </w:r>
          </w:p>
          <w:p w14:paraId="375F44C9" w14:textId="77777777" w:rsidR="000B3EC1" w:rsidRPr="00493EE2" w:rsidRDefault="000B3EC1" w:rsidP="00F92442">
            <w:pPr>
              <w:ind w:left="133"/>
              <w:jc w:val="left"/>
              <w:rPr>
                <w:lang w:val="en-GB"/>
              </w:rPr>
            </w:pPr>
            <w:r w:rsidRPr="00493EE2">
              <w:rPr>
                <w:lang w:val="en-GB"/>
              </w:rPr>
              <w:t xml:space="preserve">and extrapolations </w:t>
            </w:r>
          </w:p>
          <w:p w14:paraId="5CDEB1F4" w14:textId="77777777" w:rsidR="000B3EC1" w:rsidRPr="00493EE2" w:rsidRDefault="000B3EC1" w:rsidP="00F92442">
            <w:pPr>
              <w:ind w:left="133"/>
              <w:jc w:val="left"/>
              <w:rPr>
                <w:lang w:val="en-GB"/>
              </w:rPr>
            </w:pPr>
            <w:r w:rsidRPr="00493EE2">
              <w:rPr>
                <w:lang w:val="en-GB"/>
              </w:rPr>
              <w:t>principles</w:t>
            </w:r>
          </w:p>
        </w:tc>
        <w:tc>
          <w:tcPr>
            <w:tcW w:w="1558" w:type="dxa"/>
          </w:tcPr>
          <w:p w14:paraId="665DBCCC" w14:textId="77777777" w:rsidR="000B3EC1" w:rsidRPr="0076658C" w:rsidRDefault="000B3EC1" w:rsidP="00F92442">
            <w:pPr>
              <w:ind w:left="133"/>
              <w:jc w:val="left"/>
              <w:rPr>
                <w:lang w:val="de-AT"/>
              </w:rPr>
            </w:pPr>
            <w:r w:rsidRPr="007B4234">
              <w:rPr>
                <w:spacing w:val="-2"/>
                <w:lang w:val="de-AT"/>
              </w:rPr>
              <w:t>recommended</w:t>
            </w:r>
          </w:p>
        </w:tc>
        <w:tc>
          <w:tcPr>
            <w:tcW w:w="2552" w:type="dxa"/>
          </w:tcPr>
          <w:p w14:paraId="3520D22D"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472BC9AF" w14:textId="77777777" w:rsidR="000B3EC1" w:rsidRPr="0076658C" w:rsidRDefault="000B3EC1" w:rsidP="00F92442">
            <w:pPr>
              <w:ind w:left="133"/>
              <w:jc w:val="left"/>
              <w:rPr>
                <w:lang w:val="de-AT"/>
              </w:rPr>
            </w:pPr>
          </w:p>
        </w:tc>
      </w:tr>
      <w:tr w:rsidR="000B3EC1" w:rsidRPr="004E4D99" w14:paraId="0056B13E" w14:textId="77777777" w:rsidTr="00F92442">
        <w:tc>
          <w:tcPr>
            <w:tcW w:w="2122" w:type="dxa"/>
          </w:tcPr>
          <w:p w14:paraId="73255250" w14:textId="77777777" w:rsidR="000B3EC1" w:rsidRPr="00BA3ABA" w:rsidRDefault="000B3EC1" w:rsidP="00F92442">
            <w:pPr>
              <w:ind w:left="133"/>
              <w:jc w:val="left"/>
              <w:rPr>
                <w:lang w:val="en-GB"/>
              </w:rPr>
            </w:pPr>
            <w:r w:rsidRPr="00BA3ABA">
              <w:rPr>
                <w:lang w:val="en-GB"/>
              </w:rPr>
              <w:t xml:space="preserve">Deviation from data treatment and </w:t>
            </w:r>
          </w:p>
          <w:p w14:paraId="79D3B461" w14:textId="77777777" w:rsidR="000B3EC1" w:rsidRPr="00BA3ABA" w:rsidRDefault="000B3EC1" w:rsidP="00F92442">
            <w:pPr>
              <w:ind w:left="133"/>
              <w:jc w:val="left"/>
              <w:rPr>
                <w:lang w:val="en-GB"/>
              </w:rPr>
            </w:pPr>
            <w:r w:rsidRPr="00BA3ABA">
              <w:rPr>
                <w:lang w:val="en-GB"/>
              </w:rPr>
              <w:t xml:space="preserve">extrapolations </w:t>
            </w:r>
          </w:p>
          <w:p w14:paraId="49BBEE0A" w14:textId="77777777" w:rsidR="000B3EC1" w:rsidRPr="00C35460" w:rsidRDefault="000B3EC1" w:rsidP="00F92442">
            <w:pPr>
              <w:ind w:left="133"/>
              <w:jc w:val="left"/>
              <w:rPr>
                <w:lang w:val="de-AT"/>
              </w:rPr>
            </w:pPr>
            <w:r w:rsidRPr="00C35460">
              <w:rPr>
                <w:lang w:val="de-AT"/>
              </w:rPr>
              <w:t xml:space="preserve">principles / </w:t>
            </w:r>
          </w:p>
          <w:p w14:paraId="49A7D8C3" w14:textId="77777777" w:rsidR="000B3EC1" w:rsidRPr="0076658C" w:rsidRDefault="000B3EC1" w:rsidP="00F92442">
            <w:pPr>
              <w:ind w:left="133"/>
              <w:jc w:val="left"/>
              <w:rPr>
                <w:lang w:val="de-AT"/>
              </w:rPr>
            </w:pPr>
            <w:r w:rsidRPr="00C35460">
              <w:rPr>
                <w:lang w:val="de-AT"/>
              </w:rPr>
              <w:t>explanations</w:t>
            </w:r>
          </w:p>
        </w:tc>
        <w:tc>
          <w:tcPr>
            <w:tcW w:w="1558" w:type="dxa"/>
          </w:tcPr>
          <w:p w14:paraId="47339698" w14:textId="77777777" w:rsidR="000B3EC1" w:rsidRPr="0076658C" w:rsidRDefault="000B3EC1" w:rsidP="00F92442">
            <w:pPr>
              <w:ind w:left="133"/>
              <w:jc w:val="left"/>
              <w:rPr>
                <w:lang w:val="de-AT"/>
              </w:rPr>
            </w:pPr>
            <w:r w:rsidRPr="007B4234">
              <w:rPr>
                <w:spacing w:val="-2"/>
                <w:lang w:val="de-AT"/>
              </w:rPr>
              <w:t>recommended</w:t>
            </w:r>
          </w:p>
        </w:tc>
        <w:tc>
          <w:tcPr>
            <w:tcW w:w="2552" w:type="dxa"/>
          </w:tcPr>
          <w:p w14:paraId="21251252"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263CAA1C" w14:textId="77777777" w:rsidR="000B3EC1" w:rsidRPr="0076658C" w:rsidRDefault="000B3EC1" w:rsidP="00F92442">
            <w:pPr>
              <w:ind w:left="133"/>
              <w:jc w:val="left"/>
              <w:rPr>
                <w:lang w:val="de-AT"/>
              </w:rPr>
            </w:pPr>
          </w:p>
        </w:tc>
      </w:tr>
      <w:tr w:rsidR="000B3EC1" w:rsidRPr="004E4D99" w14:paraId="60882613" w14:textId="77777777" w:rsidTr="00F92442">
        <w:tc>
          <w:tcPr>
            <w:tcW w:w="2122" w:type="dxa"/>
          </w:tcPr>
          <w:p w14:paraId="18DA4C6D" w14:textId="77777777" w:rsidR="000B3EC1" w:rsidRPr="00BA3ABA" w:rsidRDefault="000B3EC1" w:rsidP="00F92442">
            <w:pPr>
              <w:ind w:left="133"/>
              <w:jc w:val="left"/>
              <w:rPr>
                <w:lang w:val="en-GB"/>
              </w:rPr>
            </w:pPr>
            <w:r w:rsidRPr="00BA3ABA">
              <w:rPr>
                <w:lang w:val="en-GB"/>
              </w:rPr>
              <w:t xml:space="preserve">Percentage supply or </w:t>
            </w:r>
          </w:p>
          <w:p w14:paraId="09B2AE38" w14:textId="77777777" w:rsidR="000B3EC1" w:rsidRPr="00BA3ABA" w:rsidRDefault="000B3EC1" w:rsidP="00F92442">
            <w:pPr>
              <w:ind w:left="133"/>
              <w:jc w:val="left"/>
              <w:rPr>
                <w:lang w:val="en-GB"/>
              </w:rPr>
            </w:pPr>
            <w:r w:rsidRPr="00BA3ABA">
              <w:rPr>
                <w:lang w:val="en-GB"/>
              </w:rPr>
              <w:t>production covered</w:t>
            </w:r>
          </w:p>
        </w:tc>
        <w:tc>
          <w:tcPr>
            <w:tcW w:w="1558" w:type="dxa"/>
          </w:tcPr>
          <w:p w14:paraId="26D25A2A" w14:textId="77777777" w:rsidR="000B3EC1" w:rsidRPr="0076658C" w:rsidRDefault="000B3EC1" w:rsidP="00F92442">
            <w:pPr>
              <w:ind w:left="133"/>
              <w:jc w:val="left"/>
              <w:rPr>
                <w:lang w:val="de-AT"/>
              </w:rPr>
            </w:pPr>
            <w:r w:rsidRPr="007B4234">
              <w:rPr>
                <w:spacing w:val="-2"/>
                <w:lang w:val="de-AT"/>
              </w:rPr>
              <w:t>recommended</w:t>
            </w:r>
          </w:p>
        </w:tc>
        <w:tc>
          <w:tcPr>
            <w:tcW w:w="2552" w:type="dxa"/>
          </w:tcPr>
          <w:p w14:paraId="6ED9D5A7" w14:textId="77777777" w:rsidR="000B3EC1" w:rsidRPr="0076658C" w:rsidRDefault="000B3EC1" w:rsidP="00F92442">
            <w:pPr>
              <w:ind w:left="133"/>
              <w:jc w:val="left"/>
              <w:rPr>
                <w:lang w:val="de-AT"/>
              </w:rPr>
            </w:pPr>
            <w:r w:rsidRPr="00DC39F6">
              <w:rPr>
                <w:lang w:val="de-AT"/>
              </w:rPr>
              <w:t>ILCD documentation-compliant</w:t>
            </w:r>
          </w:p>
        </w:tc>
        <w:tc>
          <w:tcPr>
            <w:tcW w:w="3544" w:type="dxa"/>
          </w:tcPr>
          <w:p w14:paraId="35E65643" w14:textId="77777777" w:rsidR="000B3EC1" w:rsidRPr="0076658C" w:rsidRDefault="000B3EC1" w:rsidP="00F92442">
            <w:pPr>
              <w:ind w:left="133"/>
              <w:jc w:val="left"/>
              <w:rPr>
                <w:lang w:val="de-AT"/>
              </w:rPr>
            </w:pPr>
          </w:p>
        </w:tc>
      </w:tr>
      <w:tr w:rsidR="000B3EC1" w:rsidRPr="0076658C" w14:paraId="1F00C6C6" w14:textId="77777777" w:rsidTr="00F92442">
        <w:tc>
          <w:tcPr>
            <w:tcW w:w="2122" w:type="dxa"/>
          </w:tcPr>
          <w:p w14:paraId="622989A8" w14:textId="77777777" w:rsidR="000B3EC1" w:rsidRPr="00BA3ABA" w:rsidRDefault="000B3EC1" w:rsidP="00F92442">
            <w:pPr>
              <w:ind w:left="133"/>
              <w:jc w:val="left"/>
              <w:rPr>
                <w:lang w:val="en-GB"/>
              </w:rPr>
            </w:pPr>
            <w:r w:rsidRPr="00BA3ABA">
              <w:rPr>
                <w:lang w:val="en-GB"/>
              </w:rPr>
              <w:t>Annual supply or production</w:t>
            </w:r>
          </w:p>
          <w:p w14:paraId="6E92DB4E" w14:textId="77777777" w:rsidR="000B3EC1" w:rsidRPr="00BA3ABA" w:rsidRDefault="000B3EC1" w:rsidP="00F92442">
            <w:pPr>
              <w:ind w:left="133"/>
              <w:jc w:val="left"/>
              <w:rPr>
                <w:lang w:val="en-GB"/>
              </w:rPr>
            </w:pPr>
            <w:r w:rsidRPr="00BA3ABA">
              <w:rPr>
                <w:lang w:val="en-GB"/>
              </w:rPr>
              <w:t>volume</w:t>
            </w:r>
          </w:p>
        </w:tc>
        <w:tc>
          <w:tcPr>
            <w:tcW w:w="1558" w:type="dxa"/>
          </w:tcPr>
          <w:p w14:paraId="12F4210C" w14:textId="77777777" w:rsidR="000B3EC1" w:rsidRPr="0076658C" w:rsidRDefault="000B3EC1" w:rsidP="00F92442">
            <w:pPr>
              <w:ind w:left="133"/>
              <w:jc w:val="left"/>
              <w:rPr>
                <w:lang w:val="de-AT"/>
              </w:rPr>
            </w:pPr>
            <w:r w:rsidRPr="0076658C">
              <w:rPr>
                <w:spacing w:val="-2"/>
                <w:lang w:val="de-AT"/>
              </w:rPr>
              <w:t>optional</w:t>
            </w:r>
          </w:p>
        </w:tc>
        <w:tc>
          <w:tcPr>
            <w:tcW w:w="2552" w:type="dxa"/>
          </w:tcPr>
          <w:p w14:paraId="3AA47771" w14:textId="77777777" w:rsidR="000B3EC1" w:rsidRPr="0076658C" w:rsidRDefault="000B3EC1" w:rsidP="00F92442">
            <w:pPr>
              <w:ind w:left="133"/>
              <w:jc w:val="left"/>
              <w:rPr>
                <w:lang w:val="de-AT"/>
              </w:rPr>
            </w:pPr>
            <w:r w:rsidRPr="0076658C">
              <w:rPr>
                <w:spacing w:val="-2"/>
                <w:lang w:val="de-AT"/>
              </w:rPr>
              <w:t>optional</w:t>
            </w:r>
          </w:p>
        </w:tc>
        <w:tc>
          <w:tcPr>
            <w:tcW w:w="3544" w:type="dxa"/>
          </w:tcPr>
          <w:p w14:paraId="5286F8BA" w14:textId="77777777" w:rsidR="000B3EC1" w:rsidRPr="0076658C" w:rsidRDefault="000B3EC1" w:rsidP="00F92442">
            <w:pPr>
              <w:ind w:left="133"/>
              <w:jc w:val="left"/>
              <w:rPr>
                <w:lang w:val="de-AT"/>
              </w:rPr>
            </w:pPr>
          </w:p>
        </w:tc>
      </w:tr>
    </w:tbl>
    <w:p w14:paraId="7BD64D2D" w14:textId="77777777" w:rsidR="000B3EC1" w:rsidRDefault="000B3EC1" w:rsidP="000B3EC1">
      <w:pPr>
        <w:rPr>
          <w:lang w:val="de-AT"/>
        </w:rPr>
      </w:pPr>
    </w:p>
    <w:p w14:paraId="675BC0D7" w14:textId="77777777" w:rsidR="000B3EC1" w:rsidRPr="00461E0C" w:rsidRDefault="000B3EC1" w:rsidP="000B3EC1">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0B3EC1" w:rsidRPr="002921AE" w14:paraId="679EDB12" w14:textId="77777777" w:rsidTr="00F92442">
        <w:tc>
          <w:tcPr>
            <w:tcW w:w="2122" w:type="dxa"/>
            <w:vAlign w:val="bottom"/>
          </w:tcPr>
          <w:p w14:paraId="4601DDEF" w14:textId="77777777" w:rsidR="000B3EC1" w:rsidRPr="002921AE" w:rsidRDefault="000B3EC1" w:rsidP="00F92442">
            <w:pPr>
              <w:ind w:left="133"/>
              <w:jc w:val="left"/>
              <w:rPr>
                <w:b/>
                <w:bCs/>
                <w:lang w:val="de-AT"/>
              </w:rPr>
            </w:pPr>
            <w:r w:rsidRPr="008D5D13">
              <w:rPr>
                <w:b/>
                <w:bCs/>
              </w:rPr>
              <w:t xml:space="preserve">Field name </w:t>
            </w:r>
          </w:p>
        </w:tc>
        <w:tc>
          <w:tcPr>
            <w:tcW w:w="1559" w:type="dxa"/>
            <w:vAlign w:val="bottom"/>
          </w:tcPr>
          <w:p w14:paraId="50ABEDE5" w14:textId="77777777" w:rsidR="000B3EC1" w:rsidRPr="002921AE" w:rsidRDefault="000B3EC1" w:rsidP="00F92442">
            <w:pPr>
              <w:ind w:left="133"/>
              <w:jc w:val="left"/>
              <w:rPr>
                <w:b/>
                <w:bCs/>
                <w:lang w:val="de-AT"/>
              </w:rPr>
            </w:pPr>
            <w:r w:rsidRPr="008D5D13">
              <w:rPr>
                <w:b/>
                <w:bCs/>
              </w:rPr>
              <w:t xml:space="preserve">Requirement Compliance </w:t>
            </w:r>
          </w:p>
        </w:tc>
        <w:tc>
          <w:tcPr>
            <w:tcW w:w="2551" w:type="dxa"/>
            <w:vAlign w:val="bottom"/>
          </w:tcPr>
          <w:p w14:paraId="6ED23C63" w14:textId="77777777" w:rsidR="000B3EC1" w:rsidRPr="002921AE" w:rsidRDefault="000B3EC1" w:rsidP="00F92442">
            <w:pPr>
              <w:ind w:left="133"/>
              <w:jc w:val="left"/>
              <w:rPr>
                <w:b/>
                <w:bCs/>
                <w:lang w:val="de-AT"/>
              </w:rPr>
            </w:pPr>
            <w:r w:rsidRPr="008D5D13">
              <w:rPr>
                <w:b/>
                <w:bCs/>
              </w:rPr>
              <w:t>Compliance requirement type</w:t>
            </w:r>
          </w:p>
        </w:tc>
        <w:tc>
          <w:tcPr>
            <w:tcW w:w="3544" w:type="dxa"/>
            <w:vAlign w:val="bottom"/>
          </w:tcPr>
          <w:p w14:paraId="126385C6" w14:textId="77777777" w:rsidR="000B3EC1" w:rsidRPr="002921AE" w:rsidRDefault="000B3EC1" w:rsidP="00F92442">
            <w:pPr>
              <w:ind w:left="133"/>
              <w:jc w:val="left"/>
              <w:rPr>
                <w:b/>
                <w:bCs/>
                <w:lang w:val="de-AT"/>
              </w:rPr>
            </w:pPr>
          </w:p>
          <w:p w14:paraId="0F0FAE50" w14:textId="77777777" w:rsidR="000B3EC1" w:rsidRPr="002921AE" w:rsidRDefault="000B3EC1" w:rsidP="00F92442">
            <w:pPr>
              <w:ind w:left="133"/>
              <w:jc w:val="left"/>
              <w:rPr>
                <w:b/>
                <w:bCs/>
                <w:lang w:val="de-AT"/>
              </w:rPr>
            </w:pPr>
            <w:r>
              <w:rPr>
                <w:b/>
                <w:bCs/>
                <w:spacing w:val="-2"/>
                <w:lang w:val="de-AT"/>
              </w:rPr>
              <w:t>Value</w:t>
            </w:r>
          </w:p>
        </w:tc>
      </w:tr>
      <w:tr w:rsidR="000B3EC1" w:rsidRPr="0076658C" w14:paraId="7372BE13" w14:textId="77777777" w:rsidTr="00F92442">
        <w:tc>
          <w:tcPr>
            <w:tcW w:w="2122" w:type="dxa"/>
          </w:tcPr>
          <w:p w14:paraId="54474197" w14:textId="77777777" w:rsidR="000B3EC1" w:rsidRPr="0076658C" w:rsidRDefault="000B3EC1" w:rsidP="00F92442">
            <w:pPr>
              <w:ind w:left="133"/>
              <w:jc w:val="left"/>
              <w:rPr>
                <w:lang w:val="de-AT"/>
              </w:rPr>
            </w:pPr>
            <w:r>
              <w:rPr>
                <w:lang w:val="de-AT"/>
              </w:rPr>
              <w:t>Mean amount</w:t>
            </w:r>
          </w:p>
        </w:tc>
        <w:tc>
          <w:tcPr>
            <w:tcW w:w="1559" w:type="dxa"/>
          </w:tcPr>
          <w:p w14:paraId="4CAC27F4" w14:textId="77777777" w:rsidR="000B3EC1" w:rsidRPr="0076658C" w:rsidRDefault="000B3EC1" w:rsidP="00F92442">
            <w:pPr>
              <w:ind w:left="133"/>
              <w:jc w:val="left"/>
              <w:rPr>
                <w:lang w:val="de-AT"/>
              </w:rPr>
            </w:pPr>
            <w:r w:rsidRPr="0076658C">
              <w:rPr>
                <w:spacing w:val="-2"/>
                <w:lang w:val="de-AT"/>
              </w:rPr>
              <w:t>optional</w:t>
            </w:r>
          </w:p>
        </w:tc>
        <w:tc>
          <w:tcPr>
            <w:tcW w:w="2551" w:type="dxa"/>
          </w:tcPr>
          <w:p w14:paraId="03859D47" w14:textId="77777777" w:rsidR="000B3EC1" w:rsidRPr="0076658C" w:rsidRDefault="000B3EC1" w:rsidP="00F92442">
            <w:pPr>
              <w:ind w:left="133"/>
              <w:jc w:val="left"/>
              <w:rPr>
                <w:lang w:val="de-AT"/>
              </w:rPr>
            </w:pPr>
            <w:r w:rsidRPr="0076658C">
              <w:rPr>
                <w:spacing w:val="-2"/>
                <w:lang w:val="de-AT"/>
              </w:rPr>
              <w:t>optional</w:t>
            </w:r>
          </w:p>
        </w:tc>
        <w:tc>
          <w:tcPr>
            <w:tcW w:w="3544" w:type="dxa"/>
          </w:tcPr>
          <w:p w14:paraId="37EF53E8" w14:textId="77777777" w:rsidR="000B3EC1" w:rsidRPr="0076658C" w:rsidRDefault="000B3EC1" w:rsidP="00F92442">
            <w:pPr>
              <w:ind w:left="133"/>
              <w:jc w:val="left"/>
              <w:rPr>
                <w:lang w:val="de-AT"/>
              </w:rPr>
            </w:pPr>
          </w:p>
        </w:tc>
      </w:tr>
      <w:tr w:rsidR="000B3EC1" w:rsidRPr="0076658C" w14:paraId="2233D512" w14:textId="77777777" w:rsidTr="00F92442">
        <w:tc>
          <w:tcPr>
            <w:tcW w:w="2122" w:type="dxa"/>
          </w:tcPr>
          <w:p w14:paraId="13F2D418" w14:textId="77777777" w:rsidR="000B3EC1" w:rsidRPr="00C35460" w:rsidRDefault="000B3EC1" w:rsidP="00F92442">
            <w:pPr>
              <w:ind w:left="133"/>
              <w:jc w:val="left"/>
              <w:rPr>
                <w:lang w:val="de-AT"/>
              </w:rPr>
            </w:pPr>
            <w:r w:rsidRPr="00C35460">
              <w:rPr>
                <w:lang w:val="de-AT"/>
              </w:rPr>
              <w:t>Uncertainty</w:t>
            </w:r>
          </w:p>
          <w:p w14:paraId="65BF537D" w14:textId="77777777" w:rsidR="000B3EC1" w:rsidRPr="00C35460" w:rsidRDefault="000B3EC1" w:rsidP="00F92442">
            <w:pPr>
              <w:ind w:left="133"/>
              <w:jc w:val="left"/>
              <w:rPr>
                <w:lang w:val="de-AT"/>
              </w:rPr>
            </w:pPr>
            <w:r w:rsidRPr="00C35460">
              <w:rPr>
                <w:lang w:val="de-AT"/>
              </w:rPr>
              <w:t>distribution</w:t>
            </w:r>
          </w:p>
          <w:p w14:paraId="77F2DA24" w14:textId="77777777" w:rsidR="000B3EC1" w:rsidRPr="0076658C" w:rsidRDefault="000B3EC1" w:rsidP="00F92442">
            <w:pPr>
              <w:ind w:left="133"/>
              <w:jc w:val="left"/>
              <w:rPr>
                <w:lang w:val="de-AT"/>
              </w:rPr>
            </w:pPr>
            <w:r w:rsidRPr="00C35460">
              <w:rPr>
                <w:lang w:val="de-AT"/>
              </w:rPr>
              <w:t>type</w:t>
            </w:r>
          </w:p>
        </w:tc>
        <w:tc>
          <w:tcPr>
            <w:tcW w:w="1559" w:type="dxa"/>
          </w:tcPr>
          <w:p w14:paraId="3AA7A152" w14:textId="77777777" w:rsidR="000B3EC1" w:rsidRPr="0076658C" w:rsidRDefault="000B3EC1" w:rsidP="00F92442">
            <w:pPr>
              <w:ind w:left="133"/>
              <w:jc w:val="left"/>
              <w:rPr>
                <w:lang w:val="de-AT"/>
              </w:rPr>
            </w:pPr>
            <w:r w:rsidRPr="0076658C">
              <w:rPr>
                <w:spacing w:val="-2"/>
                <w:lang w:val="de-AT"/>
              </w:rPr>
              <w:t>optional</w:t>
            </w:r>
          </w:p>
        </w:tc>
        <w:tc>
          <w:tcPr>
            <w:tcW w:w="2551" w:type="dxa"/>
          </w:tcPr>
          <w:p w14:paraId="4BE4A593" w14:textId="77777777" w:rsidR="000B3EC1" w:rsidRPr="0076658C" w:rsidRDefault="000B3EC1" w:rsidP="00F92442">
            <w:pPr>
              <w:ind w:left="133"/>
              <w:jc w:val="left"/>
              <w:rPr>
                <w:lang w:val="de-AT"/>
              </w:rPr>
            </w:pPr>
            <w:r w:rsidRPr="0076658C">
              <w:rPr>
                <w:spacing w:val="-2"/>
                <w:lang w:val="de-AT"/>
              </w:rPr>
              <w:t>optional</w:t>
            </w:r>
          </w:p>
        </w:tc>
        <w:tc>
          <w:tcPr>
            <w:tcW w:w="3544" w:type="dxa"/>
          </w:tcPr>
          <w:p w14:paraId="1DB0C9A1" w14:textId="77777777" w:rsidR="000B3EC1" w:rsidRPr="0076658C" w:rsidRDefault="000B3EC1" w:rsidP="00F92442">
            <w:pPr>
              <w:ind w:left="133"/>
              <w:jc w:val="left"/>
              <w:rPr>
                <w:lang w:val="de-AT"/>
              </w:rPr>
            </w:pPr>
          </w:p>
        </w:tc>
      </w:tr>
      <w:tr w:rsidR="000B3EC1" w:rsidRPr="0076658C" w14:paraId="2F47E056" w14:textId="77777777" w:rsidTr="00F92442">
        <w:tc>
          <w:tcPr>
            <w:tcW w:w="2122" w:type="dxa"/>
          </w:tcPr>
          <w:p w14:paraId="3981D421" w14:textId="77777777" w:rsidR="000B3EC1" w:rsidRPr="00C35460" w:rsidRDefault="000B3EC1" w:rsidP="00F92442">
            <w:pPr>
              <w:ind w:left="133"/>
              <w:jc w:val="left"/>
              <w:rPr>
                <w:spacing w:val="-2"/>
                <w:lang w:val="de-AT"/>
              </w:rPr>
            </w:pPr>
            <w:r w:rsidRPr="00C35460">
              <w:rPr>
                <w:spacing w:val="-2"/>
                <w:lang w:val="de-AT"/>
              </w:rPr>
              <w:t xml:space="preserve">Relative </w:t>
            </w:r>
          </w:p>
          <w:p w14:paraId="44B3BF7E" w14:textId="77777777" w:rsidR="000B3EC1" w:rsidRPr="0076658C" w:rsidRDefault="000B3EC1" w:rsidP="00F92442">
            <w:pPr>
              <w:ind w:left="133"/>
              <w:jc w:val="left"/>
              <w:rPr>
                <w:lang w:val="de-AT"/>
              </w:rPr>
            </w:pPr>
            <w:r w:rsidRPr="00C35460">
              <w:rPr>
                <w:spacing w:val="-2"/>
                <w:lang w:val="de-AT"/>
              </w:rPr>
              <w:t>StdDev in %</w:t>
            </w:r>
          </w:p>
        </w:tc>
        <w:tc>
          <w:tcPr>
            <w:tcW w:w="1559" w:type="dxa"/>
          </w:tcPr>
          <w:p w14:paraId="3EC625E2" w14:textId="77777777" w:rsidR="000B3EC1" w:rsidRPr="0076658C" w:rsidRDefault="000B3EC1" w:rsidP="00F92442">
            <w:pPr>
              <w:ind w:left="133"/>
              <w:jc w:val="left"/>
              <w:rPr>
                <w:lang w:val="de-AT"/>
              </w:rPr>
            </w:pPr>
            <w:r w:rsidRPr="0076658C">
              <w:rPr>
                <w:spacing w:val="-2"/>
                <w:lang w:val="de-AT"/>
              </w:rPr>
              <w:t>optional</w:t>
            </w:r>
          </w:p>
        </w:tc>
        <w:tc>
          <w:tcPr>
            <w:tcW w:w="2551" w:type="dxa"/>
          </w:tcPr>
          <w:p w14:paraId="52A81229" w14:textId="77777777" w:rsidR="000B3EC1" w:rsidRPr="0076658C" w:rsidRDefault="000B3EC1" w:rsidP="00F92442">
            <w:pPr>
              <w:ind w:left="133"/>
              <w:jc w:val="left"/>
              <w:rPr>
                <w:lang w:val="de-AT"/>
              </w:rPr>
            </w:pPr>
            <w:r w:rsidRPr="0076658C">
              <w:rPr>
                <w:spacing w:val="-2"/>
                <w:lang w:val="de-AT"/>
              </w:rPr>
              <w:t>optional</w:t>
            </w:r>
          </w:p>
        </w:tc>
        <w:tc>
          <w:tcPr>
            <w:tcW w:w="3544" w:type="dxa"/>
          </w:tcPr>
          <w:p w14:paraId="14CD9E8A" w14:textId="77777777" w:rsidR="000B3EC1" w:rsidRPr="0076658C" w:rsidRDefault="000B3EC1" w:rsidP="00F92442">
            <w:pPr>
              <w:ind w:left="133"/>
              <w:jc w:val="left"/>
              <w:rPr>
                <w:lang w:val="de-AT"/>
              </w:rPr>
            </w:pPr>
          </w:p>
        </w:tc>
      </w:tr>
      <w:tr w:rsidR="000B3EC1" w:rsidRPr="0076658C" w14:paraId="6386F997" w14:textId="77777777" w:rsidTr="00F92442">
        <w:tc>
          <w:tcPr>
            <w:tcW w:w="2122" w:type="dxa"/>
          </w:tcPr>
          <w:p w14:paraId="737612AA" w14:textId="77777777" w:rsidR="000B3EC1" w:rsidRPr="0076658C" w:rsidRDefault="000B3EC1" w:rsidP="00F92442">
            <w:pPr>
              <w:ind w:left="133"/>
              <w:jc w:val="left"/>
              <w:rPr>
                <w:lang w:val="de-AT"/>
              </w:rPr>
            </w:pPr>
            <w:r w:rsidRPr="00C35460">
              <w:rPr>
                <w:spacing w:val="-2"/>
                <w:lang w:val="de-AT"/>
              </w:rPr>
              <w:t>Comment</w:t>
            </w:r>
          </w:p>
        </w:tc>
        <w:tc>
          <w:tcPr>
            <w:tcW w:w="1559" w:type="dxa"/>
          </w:tcPr>
          <w:p w14:paraId="13B6F248" w14:textId="77777777" w:rsidR="000B3EC1" w:rsidRPr="0076658C" w:rsidRDefault="000B3EC1" w:rsidP="00F92442">
            <w:pPr>
              <w:ind w:left="133"/>
              <w:jc w:val="left"/>
              <w:rPr>
                <w:lang w:val="de-AT"/>
              </w:rPr>
            </w:pPr>
            <w:r w:rsidRPr="0076658C">
              <w:rPr>
                <w:spacing w:val="-2"/>
                <w:lang w:val="de-AT"/>
              </w:rPr>
              <w:t>optional</w:t>
            </w:r>
          </w:p>
        </w:tc>
        <w:tc>
          <w:tcPr>
            <w:tcW w:w="2551" w:type="dxa"/>
          </w:tcPr>
          <w:p w14:paraId="6C7964A2" w14:textId="77777777" w:rsidR="000B3EC1" w:rsidRPr="0076658C" w:rsidRDefault="000B3EC1" w:rsidP="00F92442">
            <w:pPr>
              <w:ind w:left="133"/>
              <w:jc w:val="left"/>
              <w:rPr>
                <w:lang w:val="de-AT"/>
              </w:rPr>
            </w:pPr>
            <w:r w:rsidRPr="0076658C">
              <w:rPr>
                <w:spacing w:val="-2"/>
                <w:lang w:val="de-AT"/>
              </w:rPr>
              <w:t>optional</w:t>
            </w:r>
          </w:p>
        </w:tc>
        <w:tc>
          <w:tcPr>
            <w:tcW w:w="3544" w:type="dxa"/>
          </w:tcPr>
          <w:p w14:paraId="081688B3" w14:textId="77777777" w:rsidR="000B3EC1" w:rsidRPr="0076658C" w:rsidRDefault="000B3EC1" w:rsidP="00F92442">
            <w:pPr>
              <w:ind w:left="133"/>
              <w:jc w:val="left"/>
              <w:rPr>
                <w:lang w:val="de-AT"/>
              </w:rPr>
            </w:pPr>
          </w:p>
        </w:tc>
      </w:tr>
    </w:tbl>
    <w:p w14:paraId="4C220965" w14:textId="77777777" w:rsidR="000B3EC1" w:rsidRDefault="000B3EC1" w:rsidP="000B3EC1">
      <w:pPr>
        <w:rPr>
          <w:lang w:val="de-AT"/>
        </w:rPr>
      </w:pPr>
    </w:p>
    <w:p w14:paraId="50CF44FA" w14:textId="77777777" w:rsidR="000B3EC1" w:rsidRPr="00461E0C" w:rsidRDefault="000B3EC1" w:rsidP="000B3EC1">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0B3EC1" w:rsidRPr="002921AE" w14:paraId="7EB175A1" w14:textId="77777777" w:rsidTr="00F92442">
        <w:tc>
          <w:tcPr>
            <w:tcW w:w="2122" w:type="dxa"/>
            <w:vAlign w:val="bottom"/>
          </w:tcPr>
          <w:p w14:paraId="3A960A21" w14:textId="77777777" w:rsidR="000B3EC1" w:rsidRPr="002921AE" w:rsidRDefault="000B3EC1" w:rsidP="00F92442">
            <w:pPr>
              <w:ind w:left="133"/>
              <w:rPr>
                <w:b/>
                <w:bCs/>
                <w:lang w:val="de-AT"/>
              </w:rPr>
            </w:pPr>
            <w:r w:rsidRPr="008D5D13">
              <w:rPr>
                <w:b/>
                <w:bCs/>
              </w:rPr>
              <w:t xml:space="preserve">Field name </w:t>
            </w:r>
          </w:p>
        </w:tc>
        <w:tc>
          <w:tcPr>
            <w:tcW w:w="1560" w:type="dxa"/>
            <w:vAlign w:val="bottom"/>
          </w:tcPr>
          <w:p w14:paraId="290F6FA1" w14:textId="77777777" w:rsidR="000B3EC1" w:rsidRPr="002921AE" w:rsidRDefault="000B3EC1" w:rsidP="00F92442">
            <w:pPr>
              <w:ind w:left="133"/>
              <w:rPr>
                <w:b/>
                <w:bCs/>
                <w:lang w:val="de-AT"/>
              </w:rPr>
            </w:pPr>
            <w:r w:rsidRPr="008D5D13">
              <w:rPr>
                <w:b/>
                <w:bCs/>
              </w:rPr>
              <w:t xml:space="preserve">Requirement Compliance </w:t>
            </w:r>
          </w:p>
        </w:tc>
        <w:tc>
          <w:tcPr>
            <w:tcW w:w="2551" w:type="dxa"/>
            <w:vAlign w:val="bottom"/>
          </w:tcPr>
          <w:p w14:paraId="503A2C95" w14:textId="77777777" w:rsidR="000B3EC1" w:rsidRPr="002921AE" w:rsidRDefault="000B3EC1" w:rsidP="00F92442">
            <w:pPr>
              <w:ind w:left="133"/>
              <w:rPr>
                <w:b/>
                <w:bCs/>
                <w:lang w:val="de-AT"/>
              </w:rPr>
            </w:pPr>
            <w:r w:rsidRPr="008D5D13">
              <w:rPr>
                <w:b/>
                <w:bCs/>
              </w:rPr>
              <w:t>Compliance requirement type</w:t>
            </w:r>
          </w:p>
        </w:tc>
        <w:tc>
          <w:tcPr>
            <w:tcW w:w="3543" w:type="dxa"/>
            <w:vAlign w:val="bottom"/>
          </w:tcPr>
          <w:p w14:paraId="62CD39B3" w14:textId="77777777" w:rsidR="000B3EC1" w:rsidRPr="002921AE" w:rsidRDefault="000B3EC1" w:rsidP="00F92442">
            <w:pPr>
              <w:ind w:left="133"/>
              <w:rPr>
                <w:b/>
                <w:bCs/>
                <w:lang w:val="de-AT"/>
              </w:rPr>
            </w:pPr>
          </w:p>
          <w:p w14:paraId="762B859B" w14:textId="77777777" w:rsidR="000B3EC1" w:rsidRPr="002921AE" w:rsidRDefault="000B3EC1" w:rsidP="00F92442">
            <w:pPr>
              <w:ind w:left="133"/>
              <w:rPr>
                <w:b/>
                <w:bCs/>
                <w:lang w:val="de-AT"/>
              </w:rPr>
            </w:pPr>
            <w:r>
              <w:rPr>
                <w:b/>
                <w:bCs/>
                <w:spacing w:val="-2"/>
                <w:lang w:val="de-AT"/>
              </w:rPr>
              <w:t>Value</w:t>
            </w:r>
          </w:p>
        </w:tc>
      </w:tr>
      <w:tr w:rsidR="000B3EC1" w:rsidRPr="004E4D99" w14:paraId="1A3B556B" w14:textId="77777777" w:rsidTr="00F92442">
        <w:tc>
          <w:tcPr>
            <w:tcW w:w="2122" w:type="dxa"/>
          </w:tcPr>
          <w:p w14:paraId="78FA9819" w14:textId="77777777" w:rsidR="000B3EC1" w:rsidRPr="000B685C" w:rsidRDefault="000B3EC1" w:rsidP="00F92442">
            <w:pPr>
              <w:ind w:left="133"/>
              <w:rPr>
                <w:lang w:val="en-GB"/>
              </w:rPr>
            </w:pPr>
            <w:r w:rsidRPr="000B685C">
              <w:rPr>
                <w:lang w:val="en-GB"/>
              </w:rPr>
              <w:t xml:space="preserve">Data cut-off and </w:t>
            </w:r>
          </w:p>
          <w:p w14:paraId="40A9E59A" w14:textId="77777777" w:rsidR="000B3EC1" w:rsidRPr="000B685C" w:rsidRDefault="000B3EC1" w:rsidP="00F92442">
            <w:pPr>
              <w:ind w:left="133"/>
              <w:rPr>
                <w:lang w:val="en-GB"/>
              </w:rPr>
            </w:pPr>
            <w:r w:rsidRPr="000B685C">
              <w:rPr>
                <w:lang w:val="en-GB"/>
              </w:rPr>
              <w:t>completeness principles</w:t>
            </w:r>
          </w:p>
        </w:tc>
        <w:tc>
          <w:tcPr>
            <w:tcW w:w="1560" w:type="dxa"/>
          </w:tcPr>
          <w:p w14:paraId="50DA1BC9" w14:textId="77777777" w:rsidR="000B3EC1" w:rsidRPr="0076658C" w:rsidRDefault="000B3EC1" w:rsidP="00F92442">
            <w:pPr>
              <w:ind w:left="133"/>
              <w:rPr>
                <w:lang w:val="de-AT"/>
              </w:rPr>
            </w:pPr>
            <w:r w:rsidRPr="00CC091F">
              <w:rPr>
                <w:spacing w:val="-2"/>
                <w:lang w:val="de-AT"/>
              </w:rPr>
              <w:t>recommended</w:t>
            </w:r>
          </w:p>
        </w:tc>
        <w:tc>
          <w:tcPr>
            <w:tcW w:w="2551" w:type="dxa"/>
          </w:tcPr>
          <w:p w14:paraId="5A68DBDD" w14:textId="77777777" w:rsidR="000B3EC1" w:rsidRPr="0076658C" w:rsidRDefault="000B3EC1" w:rsidP="00F92442">
            <w:pPr>
              <w:ind w:left="133"/>
              <w:rPr>
                <w:lang w:val="de-AT"/>
              </w:rPr>
            </w:pPr>
            <w:r w:rsidRPr="00454298">
              <w:rPr>
                <w:lang w:val="de-AT"/>
              </w:rPr>
              <w:t>ILCD documentation-compliant</w:t>
            </w:r>
          </w:p>
        </w:tc>
        <w:tc>
          <w:tcPr>
            <w:tcW w:w="3543" w:type="dxa"/>
          </w:tcPr>
          <w:p w14:paraId="03C79211" w14:textId="77777777" w:rsidR="000B3EC1" w:rsidRPr="0076658C" w:rsidRDefault="000B3EC1" w:rsidP="00F92442">
            <w:pPr>
              <w:ind w:left="133"/>
              <w:rPr>
                <w:lang w:val="de-AT"/>
              </w:rPr>
            </w:pPr>
          </w:p>
        </w:tc>
      </w:tr>
      <w:tr w:rsidR="000B3EC1" w:rsidRPr="004E4D99" w14:paraId="3B2F5A51" w14:textId="77777777" w:rsidTr="00F92442">
        <w:tc>
          <w:tcPr>
            <w:tcW w:w="2122" w:type="dxa"/>
          </w:tcPr>
          <w:p w14:paraId="7148A908" w14:textId="77777777" w:rsidR="000B3EC1" w:rsidRPr="000B685C" w:rsidRDefault="000B3EC1" w:rsidP="00F92442">
            <w:pPr>
              <w:ind w:left="133"/>
              <w:rPr>
                <w:lang w:val="en-GB"/>
              </w:rPr>
            </w:pPr>
            <w:r w:rsidRPr="000B685C">
              <w:rPr>
                <w:lang w:val="en-GB"/>
              </w:rPr>
              <w:t xml:space="preserve">Deviation from data </w:t>
            </w:r>
          </w:p>
          <w:p w14:paraId="0B899CD5" w14:textId="77777777" w:rsidR="000B3EC1" w:rsidRPr="000B685C" w:rsidRDefault="000B3EC1" w:rsidP="00F92442">
            <w:pPr>
              <w:ind w:left="133"/>
              <w:rPr>
                <w:lang w:val="en-GB"/>
              </w:rPr>
            </w:pPr>
            <w:r w:rsidRPr="000B685C">
              <w:rPr>
                <w:lang w:val="en-GB"/>
              </w:rPr>
              <w:t xml:space="preserve">cut-off and </w:t>
            </w:r>
          </w:p>
          <w:p w14:paraId="395253D9" w14:textId="77777777" w:rsidR="000B3EC1" w:rsidRPr="00C35460" w:rsidRDefault="000B3EC1" w:rsidP="00F92442">
            <w:pPr>
              <w:ind w:left="133"/>
              <w:rPr>
                <w:lang w:val="de-AT"/>
              </w:rPr>
            </w:pPr>
            <w:r w:rsidRPr="00C35460">
              <w:rPr>
                <w:lang w:val="de-AT"/>
              </w:rPr>
              <w:t xml:space="preserve">completeness </w:t>
            </w:r>
          </w:p>
          <w:p w14:paraId="266775B7" w14:textId="77777777" w:rsidR="000B3EC1" w:rsidRPr="00C35460" w:rsidRDefault="000B3EC1" w:rsidP="00F92442">
            <w:pPr>
              <w:ind w:left="133"/>
              <w:rPr>
                <w:lang w:val="de-AT"/>
              </w:rPr>
            </w:pPr>
            <w:r w:rsidRPr="00C35460">
              <w:rPr>
                <w:lang w:val="de-AT"/>
              </w:rPr>
              <w:t xml:space="preserve">principles / </w:t>
            </w:r>
          </w:p>
          <w:p w14:paraId="6A1BA4B3" w14:textId="77777777" w:rsidR="000B3EC1" w:rsidRPr="0076658C" w:rsidRDefault="000B3EC1" w:rsidP="00F92442">
            <w:pPr>
              <w:ind w:left="133"/>
              <w:rPr>
                <w:lang w:val="de-AT"/>
              </w:rPr>
            </w:pPr>
            <w:r w:rsidRPr="00C35460">
              <w:rPr>
                <w:lang w:val="de-AT"/>
              </w:rPr>
              <w:t>explanations</w:t>
            </w:r>
          </w:p>
        </w:tc>
        <w:tc>
          <w:tcPr>
            <w:tcW w:w="1560" w:type="dxa"/>
          </w:tcPr>
          <w:p w14:paraId="418A6236" w14:textId="77777777" w:rsidR="000B3EC1" w:rsidRPr="0076658C" w:rsidRDefault="000B3EC1" w:rsidP="00F92442">
            <w:pPr>
              <w:ind w:left="133"/>
              <w:rPr>
                <w:lang w:val="de-AT"/>
              </w:rPr>
            </w:pPr>
            <w:r w:rsidRPr="00CC091F">
              <w:rPr>
                <w:spacing w:val="-2"/>
                <w:lang w:val="de-AT"/>
              </w:rPr>
              <w:t>recommended</w:t>
            </w:r>
          </w:p>
        </w:tc>
        <w:tc>
          <w:tcPr>
            <w:tcW w:w="2551" w:type="dxa"/>
          </w:tcPr>
          <w:p w14:paraId="74E67CC4" w14:textId="77777777" w:rsidR="000B3EC1" w:rsidRPr="0076658C" w:rsidRDefault="000B3EC1" w:rsidP="00F92442">
            <w:pPr>
              <w:ind w:left="133"/>
              <w:rPr>
                <w:lang w:val="de-AT"/>
              </w:rPr>
            </w:pPr>
            <w:r w:rsidRPr="00454298">
              <w:rPr>
                <w:lang w:val="de-AT"/>
              </w:rPr>
              <w:t>ILCD documentation-compliant</w:t>
            </w:r>
          </w:p>
        </w:tc>
        <w:tc>
          <w:tcPr>
            <w:tcW w:w="3543" w:type="dxa"/>
          </w:tcPr>
          <w:p w14:paraId="494D7286" w14:textId="77777777" w:rsidR="000B3EC1" w:rsidRPr="0076658C" w:rsidRDefault="000B3EC1" w:rsidP="00F92442">
            <w:pPr>
              <w:ind w:left="133"/>
              <w:rPr>
                <w:lang w:val="de-AT"/>
              </w:rPr>
            </w:pPr>
          </w:p>
        </w:tc>
      </w:tr>
    </w:tbl>
    <w:p w14:paraId="22A8B4E3" w14:textId="77777777" w:rsidR="000B3EC1" w:rsidRDefault="000B3EC1" w:rsidP="000B3EC1">
      <w:pPr>
        <w:rPr>
          <w:lang w:val="de-AT"/>
        </w:rPr>
      </w:pPr>
    </w:p>
    <w:p w14:paraId="3D302BAD" w14:textId="77777777" w:rsidR="000B3EC1" w:rsidRPr="00461E0C" w:rsidRDefault="000B3EC1" w:rsidP="000B3EC1">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0B3EC1" w:rsidRPr="009776FD" w14:paraId="46C0837F" w14:textId="77777777" w:rsidTr="00F92442">
        <w:tc>
          <w:tcPr>
            <w:tcW w:w="2112" w:type="dxa"/>
            <w:vAlign w:val="bottom"/>
          </w:tcPr>
          <w:p w14:paraId="7C086310" w14:textId="77777777" w:rsidR="000B3EC1" w:rsidRPr="009776FD" w:rsidRDefault="000B3EC1" w:rsidP="00F92442">
            <w:pPr>
              <w:ind w:left="133"/>
              <w:jc w:val="left"/>
              <w:rPr>
                <w:b/>
                <w:bCs/>
                <w:lang w:val="de-AT"/>
              </w:rPr>
            </w:pPr>
            <w:r w:rsidRPr="008D5D13">
              <w:rPr>
                <w:b/>
                <w:bCs/>
              </w:rPr>
              <w:t xml:space="preserve">Field name </w:t>
            </w:r>
          </w:p>
        </w:tc>
        <w:tc>
          <w:tcPr>
            <w:tcW w:w="1560" w:type="dxa"/>
            <w:vAlign w:val="bottom"/>
          </w:tcPr>
          <w:p w14:paraId="68CD4722" w14:textId="77777777" w:rsidR="000B3EC1" w:rsidRPr="009776FD" w:rsidRDefault="000B3EC1" w:rsidP="00F92442">
            <w:pPr>
              <w:ind w:left="133"/>
              <w:jc w:val="left"/>
              <w:rPr>
                <w:b/>
                <w:bCs/>
                <w:lang w:val="de-AT"/>
              </w:rPr>
            </w:pPr>
            <w:r w:rsidRPr="008D5D13">
              <w:rPr>
                <w:b/>
                <w:bCs/>
              </w:rPr>
              <w:t xml:space="preserve">Requirement Compliance </w:t>
            </w:r>
          </w:p>
        </w:tc>
        <w:tc>
          <w:tcPr>
            <w:tcW w:w="2550" w:type="dxa"/>
            <w:vAlign w:val="bottom"/>
          </w:tcPr>
          <w:p w14:paraId="262ED9F7" w14:textId="77777777" w:rsidR="000B3EC1" w:rsidRPr="009776FD" w:rsidRDefault="000B3EC1" w:rsidP="00F92442">
            <w:pPr>
              <w:ind w:left="133"/>
              <w:jc w:val="left"/>
              <w:rPr>
                <w:b/>
                <w:bCs/>
                <w:lang w:val="de-AT"/>
              </w:rPr>
            </w:pPr>
            <w:r w:rsidRPr="008D5D13">
              <w:rPr>
                <w:b/>
                <w:bCs/>
              </w:rPr>
              <w:t>Compliance requirement type</w:t>
            </w:r>
          </w:p>
        </w:tc>
        <w:tc>
          <w:tcPr>
            <w:tcW w:w="3544" w:type="dxa"/>
            <w:vAlign w:val="bottom"/>
          </w:tcPr>
          <w:p w14:paraId="6E6CA0CF" w14:textId="77777777" w:rsidR="000B3EC1" w:rsidRPr="002921AE" w:rsidRDefault="000B3EC1" w:rsidP="00F92442">
            <w:pPr>
              <w:ind w:left="133"/>
              <w:jc w:val="left"/>
              <w:rPr>
                <w:b/>
                <w:bCs/>
                <w:lang w:val="de-AT"/>
              </w:rPr>
            </w:pPr>
          </w:p>
          <w:p w14:paraId="58621B5C" w14:textId="77777777" w:rsidR="000B3EC1" w:rsidRPr="009776FD" w:rsidRDefault="000B3EC1" w:rsidP="00F92442">
            <w:pPr>
              <w:ind w:left="133"/>
              <w:jc w:val="left"/>
              <w:rPr>
                <w:b/>
                <w:bCs/>
                <w:lang w:val="de-AT"/>
              </w:rPr>
            </w:pPr>
            <w:r>
              <w:rPr>
                <w:b/>
                <w:bCs/>
                <w:spacing w:val="-2"/>
                <w:lang w:val="de-AT"/>
              </w:rPr>
              <w:t>Value</w:t>
            </w:r>
          </w:p>
        </w:tc>
      </w:tr>
      <w:tr w:rsidR="000B3EC1" w:rsidRPr="004E4D99" w14:paraId="69D90D83" w14:textId="77777777" w:rsidTr="00F92442">
        <w:tc>
          <w:tcPr>
            <w:tcW w:w="2112" w:type="dxa"/>
          </w:tcPr>
          <w:p w14:paraId="62816844" w14:textId="77777777" w:rsidR="000B3EC1" w:rsidRPr="0076658C" w:rsidRDefault="000B3EC1" w:rsidP="00F92442">
            <w:pPr>
              <w:ind w:left="133"/>
              <w:jc w:val="left"/>
              <w:rPr>
                <w:lang w:val="de-AT"/>
              </w:rPr>
            </w:pPr>
            <w:r w:rsidRPr="00C35460">
              <w:rPr>
                <w:lang w:val="de-AT"/>
              </w:rPr>
              <w:t>Type of data set</w:t>
            </w:r>
          </w:p>
        </w:tc>
        <w:tc>
          <w:tcPr>
            <w:tcW w:w="1560" w:type="dxa"/>
          </w:tcPr>
          <w:p w14:paraId="1989DD56" w14:textId="77777777" w:rsidR="000B3EC1" w:rsidRPr="0076658C" w:rsidRDefault="000B3EC1" w:rsidP="00F92442">
            <w:pPr>
              <w:ind w:left="133"/>
              <w:jc w:val="left"/>
              <w:rPr>
                <w:lang w:val="de-AT"/>
              </w:rPr>
            </w:pPr>
            <w:r>
              <w:rPr>
                <w:spacing w:val="-2"/>
                <w:lang w:val="de-AT"/>
              </w:rPr>
              <w:t>recommended</w:t>
            </w:r>
          </w:p>
        </w:tc>
        <w:tc>
          <w:tcPr>
            <w:tcW w:w="2550" w:type="dxa"/>
          </w:tcPr>
          <w:p w14:paraId="58FCDD8B" w14:textId="77777777" w:rsidR="000B3EC1" w:rsidRPr="0076658C" w:rsidRDefault="000B3EC1" w:rsidP="00F92442">
            <w:pPr>
              <w:ind w:left="133"/>
              <w:jc w:val="left"/>
              <w:rPr>
                <w:lang w:val="de-AT"/>
              </w:rPr>
            </w:pPr>
            <w:r w:rsidRPr="006E3851">
              <w:rPr>
                <w:lang w:val="de-AT"/>
              </w:rPr>
              <w:t>ILCD documentation-compliant</w:t>
            </w:r>
          </w:p>
        </w:tc>
        <w:tc>
          <w:tcPr>
            <w:tcW w:w="3544" w:type="dxa"/>
          </w:tcPr>
          <w:p w14:paraId="77CC0B43" w14:textId="77777777" w:rsidR="000B3EC1" w:rsidRPr="0076658C" w:rsidRDefault="000B3EC1" w:rsidP="00F92442">
            <w:pPr>
              <w:ind w:left="133"/>
              <w:jc w:val="left"/>
              <w:rPr>
                <w:lang w:val="de-AT"/>
              </w:rPr>
            </w:pPr>
          </w:p>
        </w:tc>
      </w:tr>
      <w:tr w:rsidR="000B3EC1" w:rsidRPr="004E4D99" w14:paraId="02F1B8BC" w14:textId="77777777" w:rsidTr="00F92442">
        <w:tc>
          <w:tcPr>
            <w:tcW w:w="2112" w:type="dxa"/>
          </w:tcPr>
          <w:p w14:paraId="46E84450" w14:textId="77777777" w:rsidR="000B3EC1" w:rsidRPr="0076658C" w:rsidRDefault="000B3EC1" w:rsidP="00F92442">
            <w:pPr>
              <w:ind w:left="133"/>
              <w:jc w:val="left"/>
              <w:rPr>
                <w:lang w:val="de-AT"/>
              </w:rPr>
            </w:pPr>
            <w:r w:rsidRPr="0050719F">
              <w:rPr>
                <w:lang w:val="de-AT"/>
              </w:rPr>
              <w:t>LCI method principle</w:t>
            </w:r>
          </w:p>
        </w:tc>
        <w:tc>
          <w:tcPr>
            <w:tcW w:w="1560" w:type="dxa"/>
          </w:tcPr>
          <w:p w14:paraId="57919637" w14:textId="77777777" w:rsidR="000B3EC1" w:rsidRPr="0076658C" w:rsidRDefault="000B3EC1" w:rsidP="00F92442">
            <w:pPr>
              <w:ind w:left="133"/>
              <w:jc w:val="left"/>
              <w:rPr>
                <w:lang w:val="de-AT"/>
              </w:rPr>
            </w:pPr>
            <w:r w:rsidRPr="00C636D6">
              <w:rPr>
                <w:spacing w:val="-2"/>
                <w:lang w:val="de-AT"/>
              </w:rPr>
              <w:t>recommended</w:t>
            </w:r>
          </w:p>
        </w:tc>
        <w:tc>
          <w:tcPr>
            <w:tcW w:w="2550" w:type="dxa"/>
          </w:tcPr>
          <w:p w14:paraId="073C9E11" w14:textId="77777777" w:rsidR="000B3EC1" w:rsidRPr="0076658C" w:rsidRDefault="000B3EC1" w:rsidP="00F92442">
            <w:pPr>
              <w:ind w:left="133"/>
              <w:jc w:val="left"/>
              <w:rPr>
                <w:lang w:val="de-AT"/>
              </w:rPr>
            </w:pPr>
            <w:r w:rsidRPr="006E3851">
              <w:rPr>
                <w:lang w:val="de-AT"/>
              </w:rPr>
              <w:t>ILCD documentation-compliant</w:t>
            </w:r>
          </w:p>
        </w:tc>
        <w:tc>
          <w:tcPr>
            <w:tcW w:w="3544" w:type="dxa"/>
          </w:tcPr>
          <w:p w14:paraId="3B889CBC" w14:textId="77777777" w:rsidR="000B3EC1" w:rsidRPr="0076658C" w:rsidRDefault="000B3EC1" w:rsidP="00F92442">
            <w:pPr>
              <w:ind w:left="133"/>
              <w:jc w:val="left"/>
              <w:rPr>
                <w:lang w:val="de-AT"/>
              </w:rPr>
            </w:pPr>
          </w:p>
        </w:tc>
      </w:tr>
      <w:tr w:rsidR="000B3EC1" w:rsidRPr="004E4D99" w14:paraId="1A824ECB" w14:textId="77777777" w:rsidTr="00F92442">
        <w:tc>
          <w:tcPr>
            <w:tcW w:w="2112" w:type="dxa"/>
          </w:tcPr>
          <w:p w14:paraId="0E48AF02" w14:textId="77777777" w:rsidR="000B3EC1" w:rsidRPr="005F7E05" w:rsidRDefault="000B3EC1" w:rsidP="00F92442">
            <w:pPr>
              <w:ind w:left="133"/>
              <w:jc w:val="left"/>
              <w:rPr>
                <w:spacing w:val="-2"/>
                <w:lang w:val="en-GB"/>
              </w:rPr>
            </w:pPr>
            <w:r w:rsidRPr="005F7E05">
              <w:rPr>
                <w:spacing w:val="-2"/>
                <w:lang w:val="en-GB"/>
              </w:rPr>
              <w:t xml:space="preserve">Deviation from LCI </w:t>
            </w:r>
          </w:p>
          <w:p w14:paraId="156EA7BD" w14:textId="77777777" w:rsidR="000B3EC1" w:rsidRPr="005F7E05" w:rsidRDefault="000B3EC1" w:rsidP="00F92442">
            <w:pPr>
              <w:ind w:left="133"/>
              <w:jc w:val="left"/>
              <w:rPr>
                <w:spacing w:val="-2"/>
                <w:lang w:val="en-GB"/>
              </w:rPr>
            </w:pPr>
            <w:r w:rsidRPr="005F7E05">
              <w:rPr>
                <w:spacing w:val="-2"/>
                <w:lang w:val="en-GB"/>
              </w:rPr>
              <w:t xml:space="preserve">method principle / </w:t>
            </w:r>
          </w:p>
          <w:p w14:paraId="5125B721" w14:textId="77777777" w:rsidR="000B3EC1" w:rsidRPr="0076658C" w:rsidRDefault="000B3EC1" w:rsidP="00F92442">
            <w:pPr>
              <w:ind w:left="133"/>
              <w:jc w:val="left"/>
              <w:rPr>
                <w:lang w:val="de-AT"/>
              </w:rPr>
            </w:pPr>
            <w:r w:rsidRPr="0050719F">
              <w:rPr>
                <w:spacing w:val="-2"/>
                <w:lang w:val="de-AT"/>
              </w:rPr>
              <w:t>explanations</w:t>
            </w:r>
          </w:p>
        </w:tc>
        <w:tc>
          <w:tcPr>
            <w:tcW w:w="1560" w:type="dxa"/>
          </w:tcPr>
          <w:p w14:paraId="2EEF530B" w14:textId="77777777" w:rsidR="000B3EC1" w:rsidRPr="0076658C" w:rsidRDefault="000B3EC1" w:rsidP="00F92442">
            <w:pPr>
              <w:ind w:left="133"/>
              <w:jc w:val="left"/>
              <w:rPr>
                <w:lang w:val="de-AT"/>
              </w:rPr>
            </w:pPr>
            <w:r w:rsidRPr="00C636D6">
              <w:rPr>
                <w:spacing w:val="-2"/>
                <w:lang w:val="de-AT"/>
              </w:rPr>
              <w:t>recommended</w:t>
            </w:r>
          </w:p>
        </w:tc>
        <w:tc>
          <w:tcPr>
            <w:tcW w:w="2550" w:type="dxa"/>
          </w:tcPr>
          <w:p w14:paraId="2E518F9C" w14:textId="77777777" w:rsidR="000B3EC1" w:rsidRPr="0076658C" w:rsidRDefault="000B3EC1" w:rsidP="00F92442">
            <w:pPr>
              <w:ind w:left="133"/>
              <w:jc w:val="left"/>
              <w:rPr>
                <w:lang w:val="de-AT"/>
              </w:rPr>
            </w:pPr>
            <w:r w:rsidRPr="006E3851">
              <w:rPr>
                <w:lang w:val="de-AT"/>
              </w:rPr>
              <w:t>ILCD documentation-compliant</w:t>
            </w:r>
          </w:p>
        </w:tc>
        <w:tc>
          <w:tcPr>
            <w:tcW w:w="3544" w:type="dxa"/>
          </w:tcPr>
          <w:p w14:paraId="09FF1982" w14:textId="77777777" w:rsidR="000B3EC1" w:rsidRPr="0076658C" w:rsidRDefault="000B3EC1" w:rsidP="00F92442">
            <w:pPr>
              <w:ind w:left="133"/>
              <w:jc w:val="left"/>
              <w:rPr>
                <w:lang w:val="de-AT"/>
              </w:rPr>
            </w:pPr>
          </w:p>
        </w:tc>
      </w:tr>
      <w:tr w:rsidR="000B3EC1" w:rsidRPr="004E4D99" w14:paraId="252380CD" w14:textId="77777777" w:rsidTr="00F92442">
        <w:tc>
          <w:tcPr>
            <w:tcW w:w="2112" w:type="dxa"/>
          </w:tcPr>
          <w:p w14:paraId="14158EED" w14:textId="77777777" w:rsidR="000B3EC1" w:rsidRPr="0076658C" w:rsidRDefault="000B3EC1" w:rsidP="00F92442">
            <w:pPr>
              <w:ind w:left="133"/>
              <w:jc w:val="left"/>
              <w:rPr>
                <w:lang w:val="de-AT"/>
              </w:rPr>
            </w:pPr>
            <w:r w:rsidRPr="0050719F">
              <w:rPr>
                <w:lang w:val="de-AT"/>
              </w:rPr>
              <w:t>LCI method approaches</w:t>
            </w:r>
          </w:p>
        </w:tc>
        <w:tc>
          <w:tcPr>
            <w:tcW w:w="1560" w:type="dxa"/>
          </w:tcPr>
          <w:p w14:paraId="1A18D106" w14:textId="77777777" w:rsidR="000B3EC1" w:rsidRPr="0076658C" w:rsidRDefault="000B3EC1" w:rsidP="00F92442">
            <w:pPr>
              <w:ind w:left="133"/>
              <w:jc w:val="left"/>
              <w:rPr>
                <w:lang w:val="de-AT"/>
              </w:rPr>
            </w:pPr>
            <w:r w:rsidRPr="00C636D6">
              <w:rPr>
                <w:spacing w:val="-2"/>
                <w:lang w:val="de-AT"/>
              </w:rPr>
              <w:t>recommended</w:t>
            </w:r>
          </w:p>
        </w:tc>
        <w:tc>
          <w:tcPr>
            <w:tcW w:w="2550" w:type="dxa"/>
          </w:tcPr>
          <w:p w14:paraId="45178C20" w14:textId="77777777" w:rsidR="000B3EC1" w:rsidRPr="0076658C" w:rsidRDefault="000B3EC1" w:rsidP="00F92442">
            <w:pPr>
              <w:ind w:left="133"/>
              <w:jc w:val="left"/>
              <w:rPr>
                <w:lang w:val="de-AT"/>
              </w:rPr>
            </w:pPr>
            <w:r w:rsidRPr="00324101">
              <w:rPr>
                <w:lang w:val="de-AT"/>
              </w:rPr>
              <w:t>ILCD documentation-compliant</w:t>
            </w:r>
          </w:p>
        </w:tc>
        <w:tc>
          <w:tcPr>
            <w:tcW w:w="3544" w:type="dxa"/>
          </w:tcPr>
          <w:p w14:paraId="33678343" w14:textId="77777777" w:rsidR="000B3EC1" w:rsidRPr="0076658C" w:rsidRDefault="000B3EC1" w:rsidP="00F92442">
            <w:pPr>
              <w:ind w:left="133"/>
              <w:jc w:val="left"/>
              <w:rPr>
                <w:lang w:val="de-AT"/>
              </w:rPr>
            </w:pPr>
          </w:p>
        </w:tc>
      </w:tr>
      <w:tr w:rsidR="000B3EC1" w:rsidRPr="004E4D99" w14:paraId="2803D724" w14:textId="77777777" w:rsidTr="00F92442">
        <w:tc>
          <w:tcPr>
            <w:tcW w:w="2112" w:type="dxa"/>
          </w:tcPr>
          <w:p w14:paraId="5E10FBAF" w14:textId="77777777" w:rsidR="000B3EC1" w:rsidRPr="000260BE" w:rsidRDefault="000B3EC1" w:rsidP="00F92442">
            <w:pPr>
              <w:ind w:left="133"/>
              <w:jc w:val="left"/>
              <w:rPr>
                <w:lang w:val="en-GB"/>
              </w:rPr>
            </w:pPr>
            <w:r w:rsidRPr="000260BE">
              <w:rPr>
                <w:lang w:val="en-GB"/>
              </w:rPr>
              <w:t xml:space="preserve">Deviations from LCI </w:t>
            </w:r>
          </w:p>
          <w:p w14:paraId="4C943FCA" w14:textId="77777777" w:rsidR="000B3EC1" w:rsidRPr="000260BE" w:rsidRDefault="000B3EC1" w:rsidP="00F92442">
            <w:pPr>
              <w:ind w:left="133"/>
              <w:jc w:val="left"/>
              <w:rPr>
                <w:lang w:val="en-GB"/>
              </w:rPr>
            </w:pPr>
            <w:r w:rsidRPr="000260BE">
              <w:rPr>
                <w:lang w:val="en-GB"/>
              </w:rPr>
              <w:t xml:space="preserve">method approaches / </w:t>
            </w:r>
          </w:p>
          <w:p w14:paraId="6E6012B4" w14:textId="77777777" w:rsidR="000B3EC1" w:rsidRPr="0076658C" w:rsidRDefault="000B3EC1" w:rsidP="00F92442">
            <w:pPr>
              <w:ind w:left="133"/>
              <w:jc w:val="left"/>
              <w:rPr>
                <w:lang w:val="de-AT"/>
              </w:rPr>
            </w:pPr>
            <w:r w:rsidRPr="0050719F">
              <w:rPr>
                <w:lang w:val="de-AT"/>
              </w:rPr>
              <w:t>explanations</w:t>
            </w:r>
          </w:p>
        </w:tc>
        <w:tc>
          <w:tcPr>
            <w:tcW w:w="1560" w:type="dxa"/>
          </w:tcPr>
          <w:p w14:paraId="76BA79ED" w14:textId="77777777" w:rsidR="000B3EC1" w:rsidRPr="0076658C" w:rsidRDefault="000B3EC1" w:rsidP="00F92442">
            <w:pPr>
              <w:ind w:left="133"/>
              <w:jc w:val="left"/>
              <w:rPr>
                <w:lang w:val="de-AT"/>
              </w:rPr>
            </w:pPr>
            <w:r w:rsidRPr="00C636D6">
              <w:rPr>
                <w:spacing w:val="-2"/>
                <w:lang w:val="de-AT"/>
              </w:rPr>
              <w:t>recommended</w:t>
            </w:r>
          </w:p>
        </w:tc>
        <w:tc>
          <w:tcPr>
            <w:tcW w:w="2550" w:type="dxa"/>
          </w:tcPr>
          <w:p w14:paraId="6AE460B9" w14:textId="77777777" w:rsidR="000B3EC1" w:rsidRPr="0076658C" w:rsidRDefault="000B3EC1" w:rsidP="00F92442">
            <w:pPr>
              <w:ind w:left="133"/>
              <w:jc w:val="left"/>
              <w:rPr>
                <w:lang w:val="de-AT"/>
              </w:rPr>
            </w:pPr>
            <w:r w:rsidRPr="00324101">
              <w:rPr>
                <w:lang w:val="de-AT"/>
              </w:rPr>
              <w:t>ILCD documentation-compliant</w:t>
            </w:r>
          </w:p>
        </w:tc>
        <w:tc>
          <w:tcPr>
            <w:tcW w:w="3544" w:type="dxa"/>
          </w:tcPr>
          <w:p w14:paraId="565F7B23" w14:textId="77777777" w:rsidR="000B3EC1" w:rsidRPr="0076658C" w:rsidRDefault="000B3EC1" w:rsidP="00F92442">
            <w:pPr>
              <w:ind w:left="133"/>
              <w:jc w:val="left"/>
              <w:rPr>
                <w:lang w:val="de-AT"/>
              </w:rPr>
            </w:pPr>
          </w:p>
        </w:tc>
      </w:tr>
      <w:tr w:rsidR="000B3EC1" w:rsidRPr="004E4D99" w14:paraId="33025802" w14:textId="77777777" w:rsidTr="00F92442">
        <w:tc>
          <w:tcPr>
            <w:tcW w:w="2112" w:type="dxa"/>
          </w:tcPr>
          <w:p w14:paraId="3661495C" w14:textId="77777777" w:rsidR="000B3EC1" w:rsidRPr="0076658C" w:rsidRDefault="000B3EC1" w:rsidP="00F92442">
            <w:pPr>
              <w:ind w:left="133"/>
              <w:jc w:val="left"/>
              <w:rPr>
                <w:lang w:val="de-AT"/>
              </w:rPr>
            </w:pPr>
            <w:r w:rsidRPr="0050719F">
              <w:rPr>
                <w:spacing w:val="-2"/>
                <w:lang w:val="de-AT"/>
              </w:rPr>
              <w:t>Modelling constants</w:t>
            </w:r>
          </w:p>
        </w:tc>
        <w:tc>
          <w:tcPr>
            <w:tcW w:w="1560" w:type="dxa"/>
          </w:tcPr>
          <w:p w14:paraId="4D481AA0" w14:textId="77777777" w:rsidR="000B3EC1" w:rsidRPr="0076658C" w:rsidRDefault="000B3EC1" w:rsidP="00F92442">
            <w:pPr>
              <w:ind w:left="133"/>
              <w:jc w:val="left"/>
              <w:rPr>
                <w:lang w:val="de-AT"/>
              </w:rPr>
            </w:pPr>
            <w:r w:rsidRPr="00C636D6">
              <w:rPr>
                <w:spacing w:val="-2"/>
                <w:lang w:val="de-AT"/>
              </w:rPr>
              <w:t>recommended</w:t>
            </w:r>
          </w:p>
        </w:tc>
        <w:tc>
          <w:tcPr>
            <w:tcW w:w="2550" w:type="dxa"/>
          </w:tcPr>
          <w:p w14:paraId="62323B8C" w14:textId="77777777" w:rsidR="000B3EC1" w:rsidRPr="0076658C" w:rsidRDefault="000B3EC1" w:rsidP="00F92442">
            <w:pPr>
              <w:ind w:left="133"/>
              <w:jc w:val="left"/>
              <w:rPr>
                <w:lang w:val="de-AT"/>
              </w:rPr>
            </w:pPr>
            <w:r w:rsidRPr="00324101">
              <w:rPr>
                <w:lang w:val="de-AT"/>
              </w:rPr>
              <w:t>ILCD documentation-compliant</w:t>
            </w:r>
          </w:p>
        </w:tc>
        <w:tc>
          <w:tcPr>
            <w:tcW w:w="3544" w:type="dxa"/>
          </w:tcPr>
          <w:p w14:paraId="3C235861" w14:textId="77777777" w:rsidR="000B3EC1" w:rsidRPr="0076658C" w:rsidRDefault="000B3EC1" w:rsidP="00F92442">
            <w:pPr>
              <w:ind w:left="133"/>
              <w:jc w:val="left"/>
              <w:rPr>
                <w:lang w:val="de-AT"/>
              </w:rPr>
            </w:pPr>
          </w:p>
        </w:tc>
      </w:tr>
      <w:tr w:rsidR="000B3EC1" w:rsidRPr="004E4D99" w14:paraId="7BBD0011" w14:textId="77777777" w:rsidTr="00F92442">
        <w:tc>
          <w:tcPr>
            <w:tcW w:w="2112" w:type="dxa"/>
          </w:tcPr>
          <w:p w14:paraId="7BF7053D" w14:textId="77777777" w:rsidR="000B3EC1" w:rsidRPr="000260BE" w:rsidRDefault="000B3EC1" w:rsidP="00F92442">
            <w:pPr>
              <w:ind w:left="133"/>
              <w:jc w:val="left"/>
              <w:rPr>
                <w:spacing w:val="-2"/>
                <w:lang w:val="en-GB"/>
              </w:rPr>
            </w:pPr>
            <w:r w:rsidRPr="000260BE">
              <w:rPr>
                <w:spacing w:val="-2"/>
                <w:lang w:val="en-GB"/>
              </w:rPr>
              <w:t xml:space="preserve">Deviation from </w:t>
            </w:r>
          </w:p>
          <w:p w14:paraId="4E90DE0F" w14:textId="77777777" w:rsidR="000B3EC1" w:rsidRPr="000260BE" w:rsidRDefault="000B3EC1" w:rsidP="00F92442">
            <w:pPr>
              <w:ind w:left="133"/>
              <w:jc w:val="left"/>
              <w:rPr>
                <w:spacing w:val="-2"/>
                <w:lang w:val="en-GB"/>
              </w:rPr>
            </w:pPr>
            <w:r w:rsidRPr="000260BE">
              <w:rPr>
                <w:spacing w:val="-2"/>
                <w:lang w:val="en-GB"/>
              </w:rPr>
              <w:t xml:space="preserve">modelling constants / </w:t>
            </w:r>
          </w:p>
          <w:p w14:paraId="26A3CAAE" w14:textId="77777777" w:rsidR="000B3EC1" w:rsidRPr="000260BE" w:rsidRDefault="000B3EC1" w:rsidP="00F92442">
            <w:pPr>
              <w:ind w:left="133"/>
              <w:jc w:val="left"/>
              <w:rPr>
                <w:lang w:val="en-GB"/>
              </w:rPr>
            </w:pPr>
            <w:r w:rsidRPr="000260BE">
              <w:rPr>
                <w:spacing w:val="-2"/>
                <w:lang w:val="en-GB"/>
              </w:rPr>
              <w:t>explanations</w:t>
            </w:r>
          </w:p>
        </w:tc>
        <w:tc>
          <w:tcPr>
            <w:tcW w:w="1560" w:type="dxa"/>
          </w:tcPr>
          <w:p w14:paraId="74A337E5" w14:textId="77777777" w:rsidR="000B3EC1" w:rsidRPr="0076658C" w:rsidRDefault="000B3EC1" w:rsidP="00F92442">
            <w:pPr>
              <w:ind w:left="133"/>
              <w:jc w:val="left"/>
              <w:rPr>
                <w:lang w:val="de-AT"/>
              </w:rPr>
            </w:pPr>
            <w:r w:rsidRPr="00C636D6">
              <w:rPr>
                <w:spacing w:val="-2"/>
                <w:lang w:val="de-AT"/>
              </w:rPr>
              <w:t>recommended</w:t>
            </w:r>
          </w:p>
        </w:tc>
        <w:tc>
          <w:tcPr>
            <w:tcW w:w="2550" w:type="dxa"/>
          </w:tcPr>
          <w:p w14:paraId="34A43F5B" w14:textId="77777777" w:rsidR="000B3EC1" w:rsidRPr="0076658C" w:rsidRDefault="000B3EC1" w:rsidP="00F92442">
            <w:pPr>
              <w:ind w:left="133"/>
              <w:jc w:val="left"/>
              <w:rPr>
                <w:lang w:val="de-AT"/>
              </w:rPr>
            </w:pPr>
            <w:r w:rsidRPr="00324101">
              <w:rPr>
                <w:lang w:val="de-AT"/>
              </w:rPr>
              <w:t>ILCD documentation-compliant</w:t>
            </w:r>
          </w:p>
        </w:tc>
        <w:tc>
          <w:tcPr>
            <w:tcW w:w="3544" w:type="dxa"/>
          </w:tcPr>
          <w:p w14:paraId="1C1F66F2" w14:textId="77777777" w:rsidR="000B3EC1" w:rsidRPr="0076658C" w:rsidRDefault="000B3EC1" w:rsidP="00F92442">
            <w:pPr>
              <w:ind w:left="133"/>
              <w:jc w:val="left"/>
              <w:rPr>
                <w:lang w:val="de-AT"/>
              </w:rPr>
            </w:pPr>
          </w:p>
        </w:tc>
      </w:tr>
    </w:tbl>
    <w:p w14:paraId="1CB8882F" w14:textId="77777777" w:rsidR="000B3EC1" w:rsidRDefault="000B3EC1" w:rsidP="000B3EC1">
      <w:pPr>
        <w:rPr>
          <w:lang w:val="de-AT"/>
        </w:rPr>
      </w:pPr>
    </w:p>
    <w:p w14:paraId="6E4D3E3A" w14:textId="77777777" w:rsidR="000B3EC1" w:rsidRPr="00461E0C" w:rsidRDefault="000B3EC1" w:rsidP="000B3EC1">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0B3EC1" w:rsidRPr="009776FD" w14:paraId="7ECE3B8F" w14:textId="77777777" w:rsidTr="00F92442">
        <w:tc>
          <w:tcPr>
            <w:tcW w:w="2122" w:type="dxa"/>
            <w:vAlign w:val="bottom"/>
          </w:tcPr>
          <w:p w14:paraId="24591808" w14:textId="77777777" w:rsidR="000B3EC1" w:rsidRPr="009776FD" w:rsidRDefault="000B3EC1" w:rsidP="00F92442">
            <w:pPr>
              <w:ind w:left="133"/>
              <w:rPr>
                <w:b/>
                <w:bCs/>
              </w:rPr>
            </w:pPr>
            <w:r w:rsidRPr="008D5D13">
              <w:rPr>
                <w:b/>
                <w:bCs/>
              </w:rPr>
              <w:t xml:space="preserve">Field name </w:t>
            </w:r>
          </w:p>
        </w:tc>
        <w:tc>
          <w:tcPr>
            <w:tcW w:w="1559" w:type="dxa"/>
            <w:vAlign w:val="bottom"/>
          </w:tcPr>
          <w:p w14:paraId="08FBA02F" w14:textId="77777777" w:rsidR="000B3EC1" w:rsidRPr="009776FD" w:rsidRDefault="000B3EC1" w:rsidP="00F92442">
            <w:pPr>
              <w:ind w:left="133"/>
              <w:rPr>
                <w:b/>
                <w:bCs/>
              </w:rPr>
            </w:pPr>
            <w:r w:rsidRPr="008D5D13">
              <w:rPr>
                <w:b/>
                <w:bCs/>
              </w:rPr>
              <w:t xml:space="preserve">Requirement Compliance </w:t>
            </w:r>
          </w:p>
        </w:tc>
        <w:tc>
          <w:tcPr>
            <w:tcW w:w="2551" w:type="dxa"/>
            <w:vAlign w:val="bottom"/>
          </w:tcPr>
          <w:p w14:paraId="383CE42C" w14:textId="77777777" w:rsidR="000B3EC1" w:rsidRPr="009776FD" w:rsidRDefault="000B3EC1" w:rsidP="00F92442">
            <w:pPr>
              <w:ind w:left="133"/>
              <w:rPr>
                <w:b/>
                <w:bCs/>
              </w:rPr>
            </w:pPr>
            <w:r w:rsidRPr="008D5D13">
              <w:rPr>
                <w:b/>
                <w:bCs/>
              </w:rPr>
              <w:t>Compliance requirement type</w:t>
            </w:r>
          </w:p>
        </w:tc>
        <w:tc>
          <w:tcPr>
            <w:tcW w:w="3509" w:type="dxa"/>
            <w:vAlign w:val="bottom"/>
          </w:tcPr>
          <w:p w14:paraId="130A2F33" w14:textId="77777777" w:rsidR="000B3EC1" w:rsidRPr="002921AE" w:rsidRDefault="000B3EC1" w:rsidP="00F92442">
            <w:pPr>
              <w:ind w:left="133"/>
              <w:rPr>
                <w:b/>
                <w:bCs/>
                <w:lang w:val="de-AT"/>
              </w:rPr>
            </w:pPr>
          </w:p>
          <w:p w14:paraId="08C16862" w14:textId="77777777" w:rsidR="000B3EC1" w:rsidRPr="009776FD" w:rsidRDefault="000B3EC1" w:rsidP="00F92442">
            <w:pPr>
              <w:ind w:left="133"/>
              <w:rPr>
                <w:b/>
                <w:bCs/>
              </w:rPr>
            </w:pPr>
            <w:r>
              <w:rPr>
                <w:b/>
                <w:bCs/>
                <w:spacing w:val="-2"/>
                <w:lang w:val="de-AT"/>
              </w:rPr>
              <w:t>Value</w:t>
            </w:r>
          </w:p>
        </w:tc>
      </w:tr>
      <w:tr w:rsidR="000B3EC1" w:rsidRPr="004E4D99" w14:paraId="35704DEB" w14:textId="77777777" w:rsidTr="00F92442">
        <w:tc>
          <w:tcPr>
            <w:tcW w:w="2122" w:type="dxa"/>
          </w:tcPr>
          <w:p w14:paraId="48CFD37C" w14:textId="77777777" w:rsidR="000B3EC1" w:rsidRPr="000B685C" w:rsidRDefault="000B3EC1" w:rsidP="00F92442">
            <w:pPr>
              <w:ind w:left="133"/>
              <w:rPr>
                <w:lang w:val="en-GB"/>
              </w:rPr>
            </w:pPr>
            <w:r w:rsidRPr="000B685C">
              <w:rPr>
                <w:lang w:val="en-GB"/>
              </w:rPr>
              <w:t xml:space="preserve">Data source(s) </w:t>
            </w:r>
          </w:p>
          <w:p w14:paraId="67F123AC" w14:textId="77777777" w:rsidR="000B3EC1" w:rsidRPr="00BA3ABA" w:rsidRDefault="000B3EC1" w:rsidP="00F92442">
            <w:pPr>
              <w:ind w:left="133"/>
              <w:rPr>
                <w:lang w:val="en-GB"/>
              </w:rPr>
            </w:pPr>
            <w:r w:rsidRPr="00BA3ABA">
              <w:rPr>
                <w:lang w:val="en-GB"/>
              </w:rPr>
              <w:t>used for this data set</w:t>
            </w:r>
          </w:p>
        </w:tc>
        <w:tc>
          <w:tcPr>
            <w:tcW w:w="1559" w:type="dxa"/>
          </w:tcPr>
          <w:p w14:paraId="28F25F58" w14:textId="77777777" w:rsidR="000B3EC1" w:rsidRDefault="000B3EC1" w:rsidP="00F92442">
            <w:pPr>
              <w:ind w:left="133"/>
            </w:pPr>
            <w:r w:rsidRPr="00971BA8">
              <w:rPr>
                <w:spacing w:val="-2"/>
                <w:lang w:val="de-AT"/>
              </w:rPr>
              <w:t>recommended</w:t>
            </w:r>
          </w:p>
        </w:tc>
        <w:tc>
          <w:tcPr>
            <w:tcW w:w="2551" w:type="dxa"/>
          </w:tcPr>
          <w:p w14:paraId="75406EFC" w14:textId="77777777" w:rsidR="000B3EC1" w:rsidRPr="0076658C" w:rsidRDefault="000B3EC1" w:rsidP="00F92442">
            <w:pPr>
              <w:ind w:left="133"/>
              <w:rPr>
                <w:lang w:val="de-AT"/>
              </w:rPr>
            </w:pPr>
            <w:r w:rsidRPr="007C2258">
              <w:rPr>
                <w:lang w:val="de-AT"/>
              </w:rPr>
              <w:t>ILCD documentation-compliant</w:t>
            </w:r>
          </w:p>
        </w:tc>
        <w:tc>
          <w:tcPr>
            <w:tcW w:w="3509" w:type="dxa"/>
          </w:tcPr>
          <w:p w14:paraId="43EEA658" w14:textId="77777777" w:rsidR="000B3EC1" w:rsidRPr="006D0E4C" w:rsidRDefault="000B3EC1" w:rsidP="00F92442">
            <w:pPr>
              <w:ind w:left="133"/>
              <w:rPr>
                <w:sz w:val="17"/>
                <w:lang w:val="de-AT"/>
              </w:rPr>
            </w:pPr>
          </w:p>
        </w:tc>
      </w:tr>
      <w:tr w:rsidR="000B3EC1" w:rsidRPr="004E4D99" w14:paraId="41AB1889" w14:textId="77777777" w:rsidTr="00F92442">
        <w:tc>
          <w:tcPr>
            <w:tcW w:w="2122" w:type="dxa"/>
          </w:tcPr>
          <w:p w14:paraId="306A02F1" w14:textId="77777777" w:rsidR="000B3EC1" w:rsidRPr="00BA3ABA" w:rsidRDefault="000B3EC1" w:rsidP="00F92442">
            <w:pPr>
              <w:ind w:left="133"/>
              <w:rPr>
                <w:lang w:val="en-GB"/>
              </w:rPr>
            </w:pPr>
            <w:r w:rsidRPr="00BA3ABA">
              <w:rPr>
                <w:lang w:val="en-GB"/>
              </w:rPr>
              <w:t xml:space="preserve">Data selection </w:t>
            </w:r>
          </w:p>
          <w:p w14:paraId="6DFFB7D5" w14:textId="77777777" w:rsidR="000B3EC1" w:rsidRPr="00BA3ABA" w:rsidRDefault="000B3EC1" w:rsidP="00F92442">
            <w:pPr>
              <w:ind w:left="133"/>
              <w:rPr>
                <w:lang w:val="en-GB"/>
              </w:rPr>
            </w:pPr>
            <w:r w:rsidRPr="00BA3ABA">
              <w:rPr>
                <w:lang w:val="en-GB"/>
              </w:rPr>
              <w:t xml:space="preserve">and combination </w:t>
            </w:r>
          </w:p>
          <w:p w14:paraId="063C4FE2" w14:textId="77777777" w:rsidR="000B3EC1" w:rsidRPr="00BA3ABA" w:rsidRDefault="000B3EC1" w:rsidP="00F92442">
            <w:pPr>
              <w:ind w:left="133"/>
              <w:rPr>
                <w:lang w:val="en-GB"/>
              </w:rPr>
            </w:pPr>
            <w:r w:rsidRPr="00BA3ABA">
              <w:rPr>
                <w:lang w:val="en-GB"/>
              </w:rPr>
              <w:t>principles</w:t>
            </w:r>
          </w:p>
        </w:tc>
        <w:tc>
          <w:tcPr>
            <w:tcW w:w="1559" w:type="dxa"/>
          </w:tcPr>
          <w:p w14:paraId="52D13AFC" w14:textId="77777777" w:rsidR="000B3EC1" w:rsidRDefault="000B3EC1" w:rsidP="00F92442">
            <w:pPr>
              <w:ind w:left="133"/>
            </w:pPr>
            <w:r w:rsidRPr="00971BA8">
              <w:rPr>
                <w:spacing w:val="-2"/>
                <w:lang w:val="de-AT"/>
              </w:rPr>
              <w:t>recommended</w:t>
            </w:r>
          </w:p>
        </w:tc>
        <w:tc>
          <w:tcPr>
            <w:tcW w:w="2551" w:type="dxa"/>
          </w:tcPr>
          <w:p w14:paraId="3FD0C3FE" w14:textId="77777777" w:rsidR="000B3EC1" w:rsidRPr="0076658C" w:rsidRDefault="000B3EC1" w:rsidP="00F92442">
            <w:pPr>
              <w:ind w:left="133"/>
              <w:rPr>
                <w:lang w:val="de-AT"/>
              </w:rPr>
            </w:pPr>
            <w:r w:rsidRPr="007C2258">
              <w:rPr>
                <w:lang w:val="de-AT"/>
              </w:rPr>
              <w:t>ILCD documentation-compliant</w:t>
            </w:r>
          </w:p>
        </w:tc>
        <w:tc>
          <w:tcPr>
            <w:tcW w:w="3509" w:type="dxa"/>
          </w:tcPr>
          <w:p w14:paraId="46FBB712" w14:textId="77777777" w:rsidR="000B3EC1" w:rsidRPr="006D0E4C" w:rsidRDefault="000B3EC1" w:rsidP="00F92442">
            <w:pPr>
              <w:ind w:left="133"/>
              <w:rPr>
                <w:lang w:val="de-AT"/>
              </w:rPr>
            </w:pPr>
          </w:p>
        </w:tc>
      </w:tr>
      <w:tr w:rsidR="000B3EC1" w:rsidRPr="004E4D99" w14:paraId="6D510307" w14:textId="77777777" w:rsidTr="00F92442">
        <w:tc>
          <w:tcPr>
            <w:tcW w:w="2122" w:type="dxa"/>
          </w:tcPr>
          <w:p w14:paraId="5BD9284B" w14:textId="77777777" w:rsidR="000B3EC1" w:rsidRPr="00BA3ABA" w:rsidRDefault="000B3EC1" w:rsidP="00F92442">
            <w:pPr>
              <w:ind w:left="133"/>
              <w:rPr>
                <w:lang w:val="en-GB"/>
              </w:rPr>
            </w:pPr>
            <w:r w:rsidRPr="00BA3ABA">
              <w:rPr>
                <w:lang w:val="en-GB"/>
              </w:rPr>
              <w:lastRenderedPageBreak/>
              <w:t xml:space="preserve">Deviation from </w:t>
            </w:r>
          </w:p>
          <w:p w14:paraId="34EBADFF" w14:textId="77777777" w:rsidR="000B3EC1" w:rsidRPr="00BA3ABA" w:rsidRDefault="000B3EC1" w:rsidP="00F92442">
            <w:pPr>
              <w:ind w:left="133"/>
              <w:rPr>
                <w:lang w:val="en-GB"/>
              </w:rPr>
            </w:pPr>
            <w:r w:rsidRPr="00BA3ABA">
              <w:rPr>
                <w:lang w:val="en-GB"/>
              </w:rPr>
              <w:t xml:space="preserve">data selection </w:t>
            </w:r>
          </w:p>
          <w:p w14:paraId="507EE6ED" w14:textId="77777777" w:rsidR="000B3EC1" w:rsidRPr="00BA3ABA" w:rsidRDefault="000B3EC1" w:rsidP="00F92442">
            <w:pPr>
              <w:ind w:left="133"/>
              <w:rPr>
                <w:lang w:val="en-GB"/>
              </w:rPr>
            </w:pPr>
            <w:r w:rsidRPr="00BA3ABA">
              <w:rPr>
                <w:lang w:val="en-GB"/>
              </w:rPr>
              <w:t xml:space="preserve">and </w:t>
            </w:r>
          </w:p>
          <w:p w14:paraId="2F6E0364" w14:textId="77777777" w:rsidR="000B3EC1" w:rsidRPr="00BA3ABA" w:rsidRDefault="000B3EC1" w:rsidP="00F92442">
            <w:pPr>
              <w:ind w:left="133"/>
              <w:rPr>
                <w:lang w:val="en-GB"/>
              </w:rPr>
            </w:pPr>
            <w:r w:rsidRPr="00BA3ABA">
              <w:rPr>
                <w:lang w:val="en-GB"/>
              </w:rPr>
              <w:t xml:space="preserve">combination </w:t>
            </w:r>
          </w:p>
          <w:p w14:paraId="2A84DF62" w14:textId="77777777" w:rsidR="000B3EC1" w:rsidRDefault="000B3EC1" w:rsidP="00F92442">
            <w:pPr>
              <w:ind w:left="133"/>
            </w:pPr>
            <w:r>
              <w:t xml:space="preserve">principles / </w:t>
            </w:r>
          </w:p>
          <w:p w14:paraId="467A7417" w14:textId="77777777" w:rsidR="000B3EC1" w:rsidRDefault="000B3EC1" w:rsidP="00F92442">
            <w:pPr>
              <w:ind w:left="133"/>
            </w:pPr>
            <w:r>
              <w:t>explanations</w:t>
            </w:r>
          </w:p>
        </w:tc>
        <w:tc>
          <w:tcPr>
            <w:tcW w:w="1559" w:type="dxa"/>
          </w:tcPr>
          <w:p w14:paraId="62C466C0" w14:textId="77777777" w:rsidR="000B3EC1" w:rsidRDefault="000B3EC1" w:rsidP="00F92442">
            <w:pPr>
              <w:ind w:left="133"/>
            </w:pPr>
            <w:r w:rsidRPr="00971BA8">
              <w:rPr>
                <w:spacing w:val="-2"/>
                <w:lang w:val="de-AT"/>
              </w:rPr>
              <w:t>recommended</w:t>
            </w:r>
          </w:p>
        </w:tc>
        <w:tc>
          <w:tcPr>
            <w:tcW w:w="2551" w:type="dxa"/>
          </w:tcPr>
          <w:p w14:paraId="23A6D022" w14:textId="77777777" w:rsidR="000B3EC1" w:rsidRPr="0076658C" w:rsidRDefault="000B3EC1" w:rsidP="00F92442">
            <w:pPr>
              <w:ind w:left="133"/>
              <w:rPr>
                <w:lang w:val="de-AT"/>
              </w:rPr>
            </w:pPr>
            <w:r w:rsidRPr="007C2258">
              <w:rPr>
                <w:lang w:val="de-AT"/>
              </w:rPr>
              <w:t>ILCD documentation-compliant</w:t>
            </w:r>
          </w:p>
        </w:tc>
        <w:tc>
          <w:tcPr>
            <w:tcW w:w="3509" w:type="dxa"/>
          </w:tcPr>
          <w:p w14:paraId="518B6FE8" w14:textId="77777777" w:rsidR="000B3EC1" w:rsidRPr="00FE1833" w:rsidRDefault="000B3EC1" w:rsidP="00F92442">
            <w:pPr>
              <w:ind w:left="133"/>
              <w:rPr>
                <w:lang w:val="de-AT"/>
              </w:rPr>
            </w:pPr>
          </w:p>
        </w:tc>
      </w:tr>
      <w:tr w:rsidR="000B3EC1" w:rsidRPr="006D0E4C" w14:paraId="5F34B99F" w14:textId="77777777" w:rsidTr="00F92442">
        <w:tc>
          <w:tcPr>
            <w:tcW w:w="2122" w:type="dxa"/>
          </w:tcPr>
          <w:p w14:paraId="57EE0506" w14:textId="77777777" w:rsidR="000B3EC1" w:rsidRDefault="000B3EC1" w:rsidP="00F92442">
            <w:pPr>
              <w:ind w:left="133"/>
            </w:pPr>
            <w:r>
              <w:rPr>
                <w:spacing w:val="-2"/>
              </w:rPr>
              <w:t>Sampling procedure</w:t>
            </w:r>
          </w:p>
        </w:tc>
        <w:tc>
          <w:tcPr>
            <w:tcW w:w="1559" w:type="dxa"/>
          </w:tcPr>
          <w:p w14:paraId="61439D28" w14:textId="77777777" w:rsidR="000B3EC1" w:rsidRDefault="000B3EC1" w:rsidP="00F92442">
            <w:pPr>
              <w:ind w:left="133"/>
            </w:pPr>
            <w:r>
              <w:rPr>
                <w:spacing w:val="-2"/>
              </w:rPr>
              <w:t>optional</w:t>
            </w:r>
          </w:p>
        </w:tc>
        <w:tc>
          <w:tcPr>
            <w:tcW w:w="2551" w:type="dxa"/>
          </w:tcPr>
          <w:p w14:paraId="79F0E989" w14:textId="77777777" w:rsidR="000B3EC1" w:rsidRDefault="000B3EC1" w:rsidP="00F92442">
            <w:pPr>
              <w:ind w:left="133"/>
            </w:pPr>
            <w:r>
              <w:rPr>
                <w:spacing w:val="-2"/>
              </w:rPr>
              <w:t>optional</w:t>
            </w:r>
          </w:p>
        </w:tc>
        <w:tc>
          <w:tcPr>
            <w:tcW w:w="3509" w:type="dxa"/>
          </w:tcPr>
          <w:p w14:paraId="2A3C1D17" w14:textId="77777777" w:rsidR="000B3EC1" w:rsidRPr="006D0E4C" w:rsidRDefault="000B3EC1" w:rsidP="00F92442">
            <w:pPr>
              <w:ind w:left="133"/>
              <w:rPr>
                <w:lang w:val="de-AT"/>
              </w:rPr>
            </w:pPr>
          </w:p>
        </w:tc>
      </w:tr>
    </w:tbl>
    <w:p w14:paraId="2D0FEB77" w14:textId="77777777" w:rsidR="00367AEB" w:rsidRPr="0076658C" w:rsidRDefault="00367AEB" w:rsidP="00367AEB">
      <w:pPr>
        <w:rPr>
          <w:lang w:val="de-AT"/>
        </w:rPr>
      </w:pPr>
    </w:p>
    <w:p w14:paraId="56C8FA23" w14:textId="77777777" w:rsidR="00367AEB" w:rsidRPr="00926F4B" w:rsidRDefault="00367AEB" w:rsidP="00367AEB">
      <w:pPr>
        <w:pStyle w:val="berschrift1"/>
        <w:numPr>
          <w:ilvl w:val="0"/>
          <w:numId w:val="0"/>
        </w:numPr>
        <w:shd w:val="clear" w:color="auto" w:fill="DBE5F1" w:themeFill="accent1" w:themeFillTint="33"/>
        <w:rPr>
          <w:lang w:val="en-GB"/>
        </w:rPr>
      </w:pPr>
      <w:bookmarkStart w:id="265" w:name="_Hlk173246184"/>
      <w:bookmarkStart w:id="266" w:name="_Toc176435894"/>
      <w:bookmarkStart w:id="267" w:name="_Toc176453899"/>
      <w:bookmarkStart w:id="268" w:name="_Toc186900075"/>
      <w:bookmarkStart w:id="269" w:name="_Toc186900125"/>
      <w:r w:rsidRPr="00926F4B">
        <w:rPr>
          <w:lang w:val="en-GB"/>
        </w:rPr>
        <w:t>Annex 4 – Inventory Analysis, Input-Ou</w:t>
      </w:r>
      <w:r>
        <w:rPr>
          <w:lang w:val="en-GB"/>
        </w:rPr>
        <w:t xml:space="preserve">tput tables, </w:t>
      </w:r>
      <w:r w:rsidRPr="00926F4B">
        <w:rPr>
          <w:lang w:val="en-GB"/>
        </w:rPr>
        <w:t>LCA-Model</w:t>
      </w:r>
      <w:bookmarkEnd w:id="245"/>
      <w:bookmarkEnd w:id="246"/>
      <w:bookmarkEnd w:id="265"/>
      <w:bookmarkEnd w:id="266"/>
      <w:bookmarkEnd w:id="267"/>
      <w:bookmarkEnd w:id="268"/>
      <w:bookmarkEnd w:id="269"/>
    </w:p>
    <w:p w14:paraId="7730FC9C" w14:textId="77777777" w:rsidR="00367AEB" w:rsidRPr="00926F4B" w:rsidRDefault="00367AEB" w:rsidP="00367AEB">
      <w:pPr>
        <w:rPr>
          <w:lang w:val="en-GB"/>
        </w:rPr>
      </w:pPr>
      <w:r w:rsidRPr="00926F4B">
        <w:rPr>
          <w:lang w:val="en-GB"/>
        </w:rPr>
        <w:t>Screenshots of the life cycle inventory or the model</w:t>
      </w:r>
    </w:p>
    <w:p w14:paraId="2D57DC17" w14:textId="77777777" w:rsidR="00367AEB" w:rsidRPr="00926F4B" w:rsidRDefault="00367AEB" w:rsidP="00367AEB">
      <w:pPr>
        <w:rPr>
          <w:lang w:val="en-GB"/>
        </w:rPr>
      </w:pPr>
    </w:p>
    <w:p w14:paraId="1EA33C18" w14:textId="77777777" w:rsidR="00367AEB" w:rsidRPr="00926F4B" w:rsidRDefault="00367AEB" w:rsidP="00367AEB">
      <w:pPr>
        <w:rPr>
          <w:lang w:val="en-GB"/>
        </w:rPr>
      </w:pPr>
      <w:r w:rsidRPr="00926F4B">
        <w:rPr>
          <w:lang w:val="en-GB"/>
        </w:rPr>
        <w:t>Specification of the baseline database, justification if additional or alternative data sets were used</w:t>
      </w:r>
    </w:p>
    <w:p w14:paraId="7745211C" w14:textId="77777777" w:rsidR="00367AEB" w:rsidRPr="00926F4B" w:rsidRDefault="00367AEB" w:rsidP="00367AEB">
      <w:pPr>
        <w:rPr>
          <w:lang w:val="en-GB"/>
        </w:rPr>
      </w:pPr>
    </w:p>
    <w:p w14:paraId="32141873" w14:textId="77777777" w:rsidR="00367AEB" w:rsidRPr="00926F4B" w:rsidRDefault="00367AEB" w:rsidP="00367AEB">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47FAAF32" w14:textId="77777777" w:rsidR="00367AEB" w:rsidRPr="00926F4B" w:rsidRDefault="00367AEB" w:rsidP="00367AEB">
      <w:pPr>
        <w:rPr>
          <w:lang w:val="en-GB"/>
        </w:rPr>
      </w:pPr>
    </w:p>
    <w:p w14:paraId="771FEC93" w14:textId="77777777" w:rsidR="00367AEB" w:rsidRDefault="00367AEB" w:rsidP="00367AEB">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47"/>
      <w:bookmarkEnd w:id="248"/>
      <w:bookmarkEnd w:id="249"/>
    </w:p>
    <w:p w14:paraId="12FA589C" w14:textId="77777777" w:rsidR="00AA23E4" w:rsidRDefault="00367AEB" w:rsidP="00367AEB">
      <w:pPr>
        <w:spacing w:line="240" w:lineRule="auto"/>
        <w:jc w:val="left"/>
        <w:rPr>
          <w:lang w:val="en-GB"/>
        </w:rPr>
        <w:sectPr w:rsidR="00AA23E4"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bookmarkStart w:id="270" w:name="_Ref176446971"/>
      <w:bookmarkStart w:id="271" w:name="_Toc176453834"/>
      <w:r w:rsidRPr="00926F4B">
        <w:rPr>
          <w:lang w:val="en-GB"/>
        </w:rPr>
        <w:br w:type="page"/>
      </w:r>
    </w:p>
    <w:p w14:paraId="54E97D70" w14:textId="236CF90F" w:rsidR="00367AEB" w:rsidRPr="00926F4B" w:rsidRDefault="00367AEB" w:rsidP="00367AEB">
      <w:pPr>
        <w:pStyle w:val="Beschriftung"/>
        <w:rPr>
          <w:lang w:val="en-GB"/>
        </w:rPr>
      </w:pPr>
      <w:bookmarkStart w:id="272" w:name="_Ref186579909"/>
      <w:bookmarkStart w:id="273" w:name="_Toc184893585"/>
      <w:bookmarkStart w:id="274" w:name="_Toc186580448"/>
      <w:bookmarkStart w:id="275" w:name="_Toc186702407"/>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A13004">
        <w:rPr>
          <w:noProof/>
          <w:lang w:val="en-GB"/>
        </w:rPr>
        <w:t>22</w:t>
      </w:r>
      <w:r>
        <w:fldChar w:fldCharType="end"/>
      </w:r>
      <w:bookmarkEnd w:id="270"/>
      <w:bookmarkEnd w:id="272"/>
      <w:r w:rsidRPr="00926F4B">
        <w:rPr>
          <w:lang w:val="en-GB"/>
        </w:rPr>
        <w:t>: Relevant process data with documentation of the data sets used, including description of representativeness in accordance with EN 15941 and assessment in accordance with EN 15804, Annex E, Table E.1</w:t>
      </w:r>
      <w:bookmarkEnd w:id="271"/>
      <w:bookmarkEnd w:id="273"/>
      <w:bookmarkEnd w:id="274"/>
      <w:bookmarkEnd w:id="275"/>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367AEB" w:rsidRPr="00FB7C06" w14:paraId="147301F7" w14:textId="77777777" w:rsidTr="004910FC">
        <w:tc>
          <w:tcPr>
            <w:tcW w:w="2977" w:type="dxa"/>
            <w:vAlign w:val="center"/>
          </w:tcPr>
          <w:p w14:paraId="1C7E0EC0" w14:textId="77777777" w:rsidR="00367AEB" w:rsidRPr="00FB7C06" w:rsidRDefault="00367AEB" w:rsidP="004910FC">
            <w:pPr>
              <w:rPr>
                <w:b/>
                <w:color w:val="000000"/>
              </w:rPr>
            </w:pPr>
            <w:bookmarkStart w:id="276" w:name="_Hlk173246519"/>
            <w:r>
              <w:rPr>
                <w:b/>
                <w:color w:val="000000"/>
              </w:rPr>
              <w:t>Process</w:t>
            </w:r>
          </w:p>
        </w:tc>
        <w:tc>
          <w:tcPr>
            <w:tcW w:w="6237" w:type="dxa"/>
            <w:gridSpan w:val="2"/>
            <w:vAlign w:val="center"/>
          </w:tcPr>
          <w:p w14:paraId="2B08A628" w14:textId="77777777" w:rsidR="00367AEB" w:rsidRPr="00FB7C06" w:rsidRDefault="00367AEB" w:rsidP="004910FC">
            <w:pPr>
              <w:jc w:val="center"/>
              <w:rPr>
                <w:b/>
                <w:color w:val="000000"/>
              </w:rPr>
            </w:pPr>
            <w:r>
              <w:rPr>
                <w:b/>
                <w:color w:val="000000"/>
              </w:rPr>
              <w:t>Used data</w:t>
            </w:r>
          </w:p>
        </w:tc>
        <w:tc>
          <w:tcPr>
            <w:tcW w:w="1985" w:type="dxa"/>
            <w:gridSpan w:val="2"/>
          </w:tcPr>
          <w:p w14:paraId="05DB0E2C" w14:textId="77777777" w:rsidR="00367AEB" w:rsidRPr="00FB7C06" w:rsidRDefault="00367AEB" w:rsidP="004910FC">
            <w:pPr>
              <w:rPr>
                <w:b/>
                <w:color w:val="000000"/>
              </w:rPr>
            </w:pPr>
            <w:r>
              <w:rPr>
                <w:b/>
                <w:color w:val="000000"/>
              </w:rPr>
              <w:t>Time-related representativity</w:t>
            </w:r>
          </w:p>
        </w:tc>
        <w:tc>
          <w:tcPr>
            <w:tcW w:w="1956" w:type="dxa"/>
            <w:gridSpan w:val="2"/>
          </w:tcPr>
          <w:p w14:paraId="3FBB65F5" w14:textId="77777777" w:rsidR="00367AEB" w:rsidRPr="00FB7C06" w:rsidRDefault="00367AEB" w:rsidP="004910FC">
            <w:pPr>
              <w:rPr>
                <w:b/>
                <w:color w:val="000000"/>
              </w:rPr>
            </w:pPr>
            <w:r>
              <w:rPr>
                <w:b/>
                <w:color w:val="000000"/>
              </w:rPr>
              <w:t>Geographical representativity</w:t>
            </w:r>
          </w:p>
        </w:tc>
        <w:tc>
          <w:tcPr>
            <w:tcW w:w="2013" w:type="dxa"/>
            <w:gridSpan w:val="2"/>
          </w:tcPr>
          <w:p w14:paraId="134335C8" w14:textId="77777777" w:rsidR="00367AEB" w:rsidRPr="00FB7C06" w:rsidRDefault="00367AEB" w:rsidP="004910FC">
            <w:pPr>
              <w:rPr>
                <w:b/>
                <w:color w:val="000000"/>
              </w:rPr>
            </w:pPr>
            <w:r>
              <w:rPr>
                <w:b/>
                <w:color w:val="000000"/>
              </w:rPr>
              <w:t xml:space="preserve">Technological representativity </w:t>
            </w:r>
          </w:p>
        </w:tc>
      </w:tr>
      <w:bookmarkEnd w:id="276"/>
      <w:tr w:rsidR="00367AEB" w:rsidRPr="00FB7C06" w14:paraId="19B6EDF3" w14:textId="77777777" w:rsidTr="004910FC">
        <w:tc>
          <w:tcPr>
            <w:tcW w:w="2977" w:type="dxa"/>
            <w:vAlign w:val="center"/>
          </w:tcPr>
          <w:p w14:paraId="1B1F1F13" w14:textId="77777777" w:rsidR="00367AEB" w:rsidRPr="00980B3F" w:rsidRDefault="00367AEB" w:rsidP="004910FC">
            <w:r>
              <w:rPr>
                <w:b/>
                <w:i/>
                <w:color w:val="000000"/>
              </w:rPr>
              <w:t>Example</w:t>
            </w:r>
          </w:p>
        </w:tc>
        <w:tc>
          <w:tcPr>
            <w:tcW w:w="4678" w:type="dxa"/>
            <w:vAlign w:val="center"/>
          </w:tcPr>
          <w:p w14:paraId="13F7D42D" w14:textId="77777777" w:rsidR="00367AEB" w:rsidRPr="00D12913" w:rsidRDefault="00367AEB" w:rsidP="004910FC">
            <w:pPr>
              <w:rPr>
                <w:lang w:val="de-AT"/>
              </w:rPr>
            </w:pPr>
            <w:r>
              <w:rPr>
                <w:b/>
                <w:color w:val="000000"/>
              </w:rPr>
              <w:t>Name of dataset</w:t>
            </w:r>
          </w:p>
        </w:tc>
        <w:tc>
          <w:tcPr>
            <w:tcW w:w="1559" w:type="dxa"/>
            <w:vAlign w:val="center"/>
          </w:tcPr>
          <w:p w14:paraId="259385A3" w14:textId="77777777" w:rsidR="00367AEB" w:rsidRPr="00980B3F" w:rsidRDefault="00367AEB" w:rsidP="004910FC">
            <w:pPr>
              <w:jc w:val="center"/>
              <w:rPr>
                <w:color w:val="FF0000"/>
              </w:rPr>
            </w:pPr>
            <w:r>
              <w:rPr>
                <w:b/>
                <w:color w:val="000000"/>
              </w:rPr>
              <w:t>Data set source</w:t>
            </w:r>
          </w:p>
        </w:tc>
        <w:tc>
          <w:tcPr>
            <w:tcW w:w="1248" w:type="dxa"/>
            <w:vAlign w:val="center"/>
          </w:tcPr>
          <w:p w14:paraId="277A760A" w14:textId="77777777" w:rsidR="00367AEB" w:rsidRPr="00980B3F" w:rsidRDefault="00367AEB" w:rsidP="004910FC">
            <w:pPr>
              <w:jc w:val="center"/>
            </w:pPr>
            <w:r>
              <w:t>Description</w:t>
            </w:r>
          </w:p>
        </w:tc>
        <w:tc>
          <w:tcPr>
            <w:tcW w:w="737" w:type="dxa"/>
            <w:vAlign w:val="center"/>
          </w:tcPr>
          <w:p w14:paraId="200F1D79" w14:textId="77777777" w:rsidR="00367AEB" w:rsidRDefault="00367AEB" w:rsidP="004910FC">
            <w:pPr>
              <w:jc w:val="center"/>
            </w:pPr>
          </w:p>
          <w:p w14:paraId="7EEA7B80" w14:textId="77777777" w:rsidR="00367AEB" w:rsidRPr="00980B3F" w:rsidRDefault="00367AEB" w:rsidP="004910FC">
            <w:pPr>
              <w:jc w:val="center"/>
            </w:pPr>
            <w:r>
              <w:t>Quality level</w:t>
            </w:r>
          </w:p>
        </w:tc>
        <w:tc>
          <w:tcPr>
            <w:tcW w:w="1247" w:type="dxa"/>
            <w:vAlign w:val="center"/>
          </w:tcPr>
          <w:p w14:paraId="0490E7D2" w14:textId="77777777" w:rsidR="00367AEB" w:rsidRPr="00980B3F" w:rsidRDefault="00367AEB" w:rsidP="004910FC">
            <w:pPr>
              <w:jc w:val="center"/>
            </w:pPr>
            <w:r>
              <w:t>Description</w:t>
            </w:r>
          </w:p>
        </w:tc>
        <w:tc>
          <w:tcPr>
            <w:tcW w:w="709" w:type="dxa"/>
            <w:vAlign w:val="center"/>
          </w:tcPr>
          <w:p w14:paraId="461A22C1" w14:textId="77777777" w:rsidR="00367AEB" w:rsidRPr="00980B3F" w:rsidRDefault="00367AEB" w:rsidP="004910FC">
            <w:pPr>
              <w:jc w:val="center"/>
            </w:pPr>
            <w:r>
              <w:t>Quality level</w:t>
            </w:r>
          </w:p>
        </w:tc>
        <w:tc>
          <w:tcPr>
            <w:tcW w:w="1304" w:type="dxa"/>
            <w:vAlign w:val="center"/>
          </w:tcPr>
          <w:p w14:paraId="73B41A2E" w14:textId="77777777" w:rsidR="00367AEB" w:rsidRPr="00980B3F" w:rsidRDefault="00367AEB" w:rsidP="004910FC">
            <w:pPr>
              <w:jc w:val="center"/>
            </w:pPr>
            <w:r>
              <w:t>Description</w:t>
            </w:r>
          </w:p>
        </w:tc>
        <w:tc>
          <w:tcPr>
            <w:tcW w:w="709" w:type="dxa"/>
            <w:vAlign w:val="center"/>
          </w:tcPr>
          <w:p w14:paraId="5F5D4F45" w14:textId="77777777" w:rsidR="00367AEB" w:rsidRPr="00980B3F" w:rsidRDefault="00367AEB" w:rsidP="004910FC">
            <w:pPr>
              <w:jc w:val="center"/>
            </w:pPr>
            <w:r>
              <w:t>Quality level</w:t>
            </w:r>
          </w:p>
        </w:tc>
      </w:tr>
      <w:tr w:rsidR="00367AEB" w:rsidRPr="00FB7C06" w14:paraId="0E2967C0" w14:textId="77777777" w:rsidTr="004910FC">
        <w:tc>
          <w:tcPr>
            <w:tcW w:w="2977" w:type="dxa"/>
            <w:vAlign w:val="center"/>
          </w:tcPr>
          <w:p w14:paraId="19D33BA0" w14:textId="77777777" w:rsidR="00367AEB" w:rsidRPr="00980B3F" w:rsidRDefault="00367AEB" w:rsidP="004910FC">
            <w:r w:rsidRPr="00980B3F">
              <w:t>Transport</w:t>
            </w:r>
          </w:p>
        </w:tc>
        <w:tc>
          <w:tcPr>
            <w:tcW w:w="4678" w:type="dxa"/>
            <w:vAlign w:val="center"/>
          </w:tcPr>
          <w:p w14:paraId="57A33361" w14:textId="77777777" w:rsidR="00367AEB" w:rsidRPr="00980B3F" w:rsidRDefault="00367AEB" w:rsidP="004910FC">
            <w:pPr>
              <w:rPr>
                <w:lang w:val="en-US"/>
              </w:rPr>
            </w:pPr>
            <w:r w:rsidRPr="00980B3F">
              <w:rPr>
                <w:lang w:val="en-US"/>
              </w:rPr>
              <w:t>Transport, freight, lorry &gt;32 metric ton, EURO6 {RER}| transport, freight, lorry &gt;32 metric ton, EURO6 | Cut-off, S</w:t>
            </w:r>
          </w:p>
        </w:tc>
        <w:tc>
          <w:tcPr>
            <w:tcW w:w="1559" w:type="dxa"/>
            <w:vAlign w:val="center"/>
          </w:tcPr>
          <w:p w14:paraId="2AF6EA4E" w14:textId="77777777" w:rsidR="00367AEB" w:rsidRPr="00980B3F" w:rsidRDefault="00367AEB" w:rsidP="004910FC">
            <w:pPr>
              <w:jc w:val="center"/>
              <w:rPr>
                <w:color w:val="FF0000"/>
              </w:rPr>
            </w:pPr>
            <w:r w:rsidRPr="001D6D91">
              <w:t>ecoinvent v3.9.1</w:t>
            </w:r>
          </w:p>
        </w:tc>
        <w:tc>
          <w:tcPr>
            <w:tcW w:w="1248" w:type="dxa"/>
            <w:vAlign w:val="center"/>
          </w:tcPr>
          <w:p w14:paraId="5D87728C" w14:textId="77777777" w:rsidR="00367AEB" w:rsidRPr="00980B3F" w:rsidRDefault="00367AEB" w:rsidP="004910FC">
            <w:pPr>
              <w:jc w:val="center"/>
            </w:pPr>
            <w:r>
              <w:t xml:space="preserve">Reverence year </w:t>
            </w:r>
            <w:r w:rsidRPr="00980B3F">
              <w:t>2009–2022</w:t>
            </w:r>
          </w:p>
        </w:tc>
        <w:tc>
          <w:tcPr>
            <w:tcW w:w="737" w:type="dxa"/>
            <w:vAlign w:val="center"/>
          </w:tcPr>
          <w:p w14:paraId="30425840" w14:textId="77777777" w:rsidR="00367AEB" w:rsidRPr="00980B3F" w:rsidRDefault="00367AEB" w:rsidP="004910FC">
            <w:pPr>
              <w:jc w:val="center"/>
            </w:pPr>
            <w:r w:rsidRPr="00980B3F">
              <w:t>2</w:t>
            </w:r>
          </w:p>
        </w:tc>
        <w:tc>
          <w:tcPr>
            <w:tcW w:w="1247" w:type="dxa"/>
            <w:vAlign w:val="center"/>
          </w:tcPr>
          <w:p w14:paraId="7C405E99" w14:textId="77777777" w:rsidR="00367AEB" w:rsidRPr="00980B3F" w:rsidRDefault="00367AEB" w:rsidP="004910FC">
            <w:pPr>
              <w:jc w:val="center"/>
            </w:pPr>
            <w:r>
              <w:t>Europe</w:t>
            </w:r>
          </w:p>
        </w:tc>
        <w:tc>
          <w:tcPr>
            <w:tcW w:w="709" w:type="dxa"/>
            <w:vAlign w:val="center"/>
          </w:tcPr>
          <w:p w14:paraId="4C79FB22" w14:textId="77777777" w:rsidR="00367AEB" w:rsidRPr="00980B3F" w:rsidRDefault="00367AEB" w:rsidP="004910FC">
            <w:pPr>
              <w:jc w:val="center"/>
            </w:pPr>
            <w:r w:rsidRPr="00980B3F">
              <w:t>2</w:t>
            </w:r>
          </w:p>
        </w:tc>
        <w:tc>
          <w:tcPr>
            <w:tcW w:w="1304" w:type="dxa"/>
            <w:vAlign w:val="center"/>
          </w:tcPr>
          <w:p w14:paraId="7EA42263" w14:textId="77777777" w:rsidR="00367AEB" w:rsidRPr="00980B3F" w:rsidRDefault="00367AEB" w:rsidP="004910FC">
            <w:pPr>
              <w:jc w:val="center"/>
            </w:pPr>
            <w:r>
              <w:t>Euro 6</w:t>
            </w:r>
          </w:p>
        </w:tc>
        <w:tc>
          <w:tcPr>
            <w:tcW w:w="709" w:type="dxa"/>
            <w:vAlign w:val="center"/>
          </w:tcPr>
          <w:p w14:paraId="79C82466" w14:textId="77777777" w:rsidR="00367AEB" w:rsidRPr="00980B3F" w:rsidRDefault="00367AEB" w:rsidP="004910FC">
            <w:pPr>
              <w:jc w:val="center"/>
            </w:pPr>
            <w:r w:rsidRPr="00980B3F">
              <w:t>1</w:t>
            </w:r>
          </w:p>
        </w:tc>
      </w:tr>
      <w:tr w:rsidR="00367AEB" w:rsidRPr="0096501E" w14:paraId="16E1989E" w14:textId="77777777" w:rsidTr="004910FC">
        <w:tc>
          <w:tcPr>
            <w:tcW w:w="2977" w:type="dxa"/>
            <w:vAlign w:val="center"/>
          </w:tcPr>
          <w:p w14:paraId="657DEC9E" w14:textId="77777777" w:rsidR="00367AEB" w:rsidRPr="00926F4B" w:rsidRDefault="00367AEB" w:rsidP="004910FC">
            <w:pPr>
              <w:rPr>
                <w:lang w:val="en-GB"/>
              </w:rPr>
            </w:pPr>
            <w:r w:rsidRPr="00926F4B">
              <w:rPr>
                <w:b/>
                <w:i/>
                <w:color w:val="000000"/>
                <w:lang w:val="en-GB"/>
              </w:rPr>
              <w:t>Valid for all life cycle stages</w:t>
            </w:r>
          </w:p>
        </w:tc>
        <w:tc>
          <w:tcPr>
            <w:tcW w:w="4678" w:type="dxa"/>
            <w:vAlign w:val="center"/>
          </w:tcPr>
          <w:p w14:paraId="2AEB4842" w14:textId="77777777" w:rsidR="00367AEB" w:rsidRPr="006413FB" w:rsidRDefault="00367AEB" w:rsidP="004910FC">
            <w:pPr>
              <w:rPr>
                <w:lang w:val="en-US"/>
              </w:rPr>
            </w:pPr>
          </w:p>
        </w:tc>
        <w:tc>
          <w:tcPr>
            <w:tcW w:w="1559" w:type="dxa"/>
            <w:vAlign w:val="center"/>
          </w:tcPr>
          <w:p w14:paraId="1F3FE42B" w14:textId="77777777" w:rsidR="00367AEB" w:rsidRPr="00926F4B" w:rsidRDefault="00367AEB" w:rsidP="004910FC">
            <w:pPr>
              <w:jc w:val="center"/>
              <w:rPr>
                <w:lang w:val="en-GB"/>
              </w:rPr>
            </w:pPr>
          </w:p>
        </w:tc>
        <w:tc>
          <w:tcPr>
            <w:tcW w:w="1248" w:type="dxa"/>
            <w:vAlign w:val="center"/>
          </w:tcPr>
          <w:p w14:paraId="71211771" w14:textId="77777777" w:rsidR="00367AEB" w:rsidRPr="00926F4B" w:rsidRDefault="00367AEB" w:rsidP="004910FC">
            <w:pPr>
              <w:jc w:val="center"/>
              <w:rPr>
                <w:lang w:val="en-GB"/>
              </w:rPr>
            </w:pPr>
          </w:p>
        </w:tc>
        <w:tc>
          <w:tcPr>
            <w:tcW w:w="737" w:type="dxa"/>
            <w:vAlign w:val="center"/>
          </w:tcPr>
          <w:p w14:paraId="1D8D3161" w14:textId="77777777" w:rsidR="00367AEB" w:rsidRPr="00926F4B" w:rsidRDefault="00367AEB" w:rsidP="004910FC">
            <w:pPr>
              <w:jc w:val="center"/>
              <w:rPr>
                <w:lang w:val="en-GB"/>
              </w:rPr>
            </w:pPr>
          </w:p>
        </w:tc>
        <w:tc>
          <w:tcPr>
            <w:tcW w:w="1247" w:type="dxa"/>
            <w:vAlign w:val="center"/>
          </w:tcPr>
          <w:p w14:paraId="4CAC1C4C" w14:textId="77777777" w:rsidR="00367AEB" w:rsidRPr="00926F4B" w:rsidRDefault="00367AEB" w:rsidP="004910FC">
            <w:pPr>
              <w:jc w:val="center"/>
              <w:rPr>
                <w:lang w:val="en-GB"/>
              </w:rPr>
            </w:pPr>
          </w:p>
        </w:tc>
        <w:tc>
          <w:tcPr>
            <w:tcW w:w="709" w:type="dxa"/>
            <w:vAlign w:val="center"/>
          </w:tcPr>
          <w:p w14:paraId="01C66315" w14:textId="77777777" w:rsidR="00367AEB" w:rsidRPr="00926F4B" w:rsidRDefault="00367AEB" w:rsidP="004910FC">
            <w:pPr>
              <w:jc w:val="center"/>
              <w:rPr>
                <w:lang w:val="en-GB"/>
              </w:rPr>
            </w:pPr>
          </w:p>
        </w:tc>
        <w:tc>
          <w:tcPr>
            <w:tcW w:w="1304" w:type="dxa"/>
            <w:vAlign w:val="center"/>
          </w:tcPr>
          <w:p w14:paraId="32D3DD71" w14:textId="77777777" w:rsidR="00367AEB" w:rsidRPr="00926F4B" w:rsidRDefault="00367AEB" w:rsidP="004910FC">
            <w:pPr>
              <w:jc w:val="center"/>
              <w:rPr>
                <w:lang w:val="en-GB"/>
              </w:rPr>
            </w:pPr>
          </w:p>
        </w:tc>
        <w:tc>
          <w:tcPr>
            <w:tcW w:w="709" w:type="dxa"/>
            <w:vAlign w:val="center"/>
          </w:tcPr>
          <w:p w14:paraId="04E31677" w14:textId="77777777" w:rsidR="00367AEB" w:rsidRPr="00926F4B" w:rsidRDefault="00367AEB" w:rsidP="004910FC">
            <w:pPr>
              <w:jc w:val="center"/>
              <w:rPr>
                <w:lang w:val="en-GB"/>
              </w:rPr>
            </w:pPr>
          </w:p>
        </w:tc>
      </w:tr>
      <w:tr w:rsidR="00367AEB" w:rsidRPr="0096501E" w14:paraId="4969728B" w14:textId="77777777" w:rsidTr="004910FC">
        <w:tc>
          <w:tcPr>
            <w:tcW w:w="2977" w:type="dxa"/>
            <w:vAlign w:val="center"/>
          </w:tcPr>
          <w:p w14:paraId="67A8A084" w14:textId="77777777" w:rsidR="00367AEB" w:rsidRPr="00926F4B" w:rsidRDefault="00367AEB" w:rsidP="004910FC">
            <w:pPr>
              <w:rPr>
                <w:lang w:val="en-GB"/>
              </w:rPr>
            </w:pPr>
          </w:p>
        </w:tc>
        <w:tc>
          <w:tcPr>
            <w:tcW w:w="4678" w:type="dxa"/>
            <w:vAlign w:val="center"/>
          </w:tcPr>
          <w:p w14:paraId="4B22CDDB" w14:textId="77777777" w:rsidR="00367AEB" w:rsidRPr="006413FB" w:rsidRDefault="00367AEB" w:rsidP="004910FC">
            <w:pPr>
              <w:rPr>
                <w:lang w:val="en-US"/>
              </w:rPr>
            </w:pPr>
          </w:p>
        </w:tc>
        <w:tc>
          <w:tcPr>
            <w:tcW w:w="1559" w:type="dxa"/>
            <w:vAlign w:val="center"/>
          </w:tcPr>
          <w:p w14:paraId="1140259A" w14:textId="77777777" w:rsidR="00367AEB" w:rsidRPr="00926F4B" w:rsidRDefault="00367AEB" w:rsidP="004910FC">
            <w:pPr>
              <w:jc w:val="center"/>
              <w:rPr>
                <w:lang w:val="en-GB"/>
              </w:rPr>
            </w:pPr>
          </w:p>
        </w:tc>
        <w:tc>
          <w:tcPr>
            <w:tcW w:w="1248" w:type="dxa"/>
            <w:vAlign w:val="center"/>
          </w:tcPr>
          <w:p w14:paraId="64EF2CA8" w14:textId="77777777" w:rsidR="00367AEB" w:rsidRPr="00926F4B" w:rsidRDefault="00367AEB" w:rsidP="004910FC">
            <w:pPr>
              <w:jc w:val="center"/>
              <w:rPr>
                <w:lang w:val="en-GB"/>
              </w:rPr>
            </w:pPr>
          </w:p>
        </w:tc>
        <w:tc>
          <w:tcPr>
            <w:tcW w:w="737" w:type="dxa"/>
            <w:vAlign w:val="center"/>
          </w:tcPr>
          <w:p w14:paraId="46910D36" w14:textId="77777777" w:rsidR="00367AEB" w:rsidRPr="00926F4B" w:rsidRDefault="00367AEB" w:rsidP="004910FC">
            <w:pPr>
              <w:jc w:val="center"/>
              <w:rPr>
                <w:lang w:val="en-GB"/>
              </w:rPr>
            </w:pPr>
          </w:p>
        </w:tc>
        <w:tc>
          <w:tcPr>
            <w:tcW w:w="1247" w:type="dxa"/>
            <w:vAlign w:val="center"/>
          </w:tcPr>
          <w:p w14:paraId="45B4A4D6" w14:textId="77777777" w:rsidR="00367AEB" w:rsidRPr="00926F4B" w:rsidRDefault="00367AEB" w:rsidP="004910FC">
            <w:pPr>
              <w:jc w:val="center"/>
              <w:rPr>
                <w:lang w:val="en-GB"/>
              </w:rPr>
            </w:pPr>
          </w:p>
        </w:tc>
        <w:tc>
          <w:tcPr>
            <w:tcW w:w="709" w:type="dxa"/>
            <w:vAlign w:val="center"/>
          </w:tcPr>
          <w:p w14:paraId="3E2485E0" w14:textId="77777777" w:rsidR="00367AEB" w:rsidRPr="00926F4B" w:rsidRDefault="00367AEB" w:rsidP="004910FC">
            <w:pPr>
              <w:jc w:val="center"/>
              <w:rPr>
                <w:lang w:val="en-GB"/>
              </w:rPr>
            </w:pPr>
          </w:p>
        </w:tc>
        <w:tc>
          <w:tcPr>
            <w:tcW w:w="1304" w:type="dxa"/>
            <w:vAlign w:val="center"/>
          </w:tcPr>
          <w:p w14:paraId="1A30BDF1" w14:textId="77777777" w:rsidR="00367AEB" w:rsidRPr="00926F4B" w:rsidRDefault="00367AEB" w:rsidP="004910FC">
            <w:pPr>
              <w:jc w:val="center"/>
              <w:rPr>
                <w:lang w:val="en-GB"/>
              </w:rPr>
            </w:pPr>
          </w:p>
        </w:tc>
        <w:tc>
          <w:tcPr>
            <w:tcW w:w="709" w:type="dxa"/>
            <w:vAlign w:val="center"/>
          </w:tcPr>
          <w:p w14:paraId="5AF378AD" w14:textId="77777777" w:rsidR="00367AEB" w:rsidRPr="00926F4B" w:rsidRDefault="00367AEB" w:rsidP="004910FC">
            <w:pPr>
              <w:jc w:val="center"/>
              <w:rPr>
                <w:lang w:val="en-GB"/>
              </w:rPr>
            </w:pPr>
          </w:p>
        </w:tc>
      </w:tr>
      <w:tr w:rsidR="00367AEB" w:rsidRPr="00223906" w14:paraId="02E258ED" w14:textId="77777777" w:rsidTr="004910FC">
        <w:tc>
          <w:tcPr>
            <w:tcW w:w="2977" w:type="dxa"/>
            <w:vAlign w:val="center"/>
          </w:tcPr>
          <w:p w14:paraId="6D5C1556" w14:textId="77777777" w:rsidR="00367AEB" w:rsidRPr="00FB7C06" w:rsidRDefault="00367AEB" w:rsidP="004910FC">
            <w:pPr>
              <w:ind w:left="29"/>
              <w:rPr>
                <w:color w:val="000000"/>
              </w:rPr>
            </w:pPr>
            <w:r w:rsidRPr="00FB7C06">
              <w:rPr>
                <w:b/>
                <w:i/>
                <w:color w:val="000000"/>
              </w:rPr>
              <w:t>A1–A3</w:t>
            </w:r>
          </w:p>
        </w:tc>
        <w:tc>
          <w:tcPr>
            <w:tcW w:w="4678" w:type="dxa"/>
            <w:vAlign w:val="center"/>
          </w:tcPr>
          <w:p w14:paraId="00AB7217" w14:textId="77777777" w:rsidR="00367AEB" w:rsidRPr="00A13628" w:rsidRDefault="00367AEB" w:rsidP="004910FC">
            <w:pPr>
              <w:rPr>
                <w:color w:val="000000"/>
                <w:lang w:val="en-US"/>
              </w:rPr>
            </w:pPr>
          </w:p>
        </w:tc>
        <w:tc>
          <w:tcPr>
            <w:tcW w:w="1559" w:type="dxa"/>
            <w:vAlign w:val="center"/>
          </w:tcPr>
          <w:p w14:paraId="4C449AEC" w14:textId="77777777" w:rsidR="00367AEB" w:rsidRPr="00006545" w:rsidRDefault="00367AEB" w:rsidP="004910FC">
            <w:pPr>
              <w:jc w:val="center"/>
              <w:rPr>
                <w:color w:val="000000"/>
                <w:lang w:val="en-US"/>
              </w:rPr>
            </w:pPr>
          </w:p>
        </w:tc>
        <w:tc>
          <w:tcPr>
            <w:tcW w:w="1248" w:type="dxa"/>
            <w:vAlign w:val="center"/>
          </w:tcPr>
          <w:p w14:paraId="7EF81CE8" w14:textId="77777777" w:rsidR="00367AEB" w:rsidRPr="00006545" w:rsidRDefault="00367AEB" w:rsidP="004910FC">
            <w:pPr>
              <w:jc w:val="center"/>
              <w:rPr>
                <w:color w:val="000000"/>
                <w:lang w:val="en-US"/>
              </w:rPr>
            </w:pPr>
          </w:p>
        </w:tc>
        <w:tc>
          <w:tcPr>
            <w:tcW w:w="737" w:type="dxa"/>
            <w:vAlign w:val="center"/>
          </w:tcPr>
          <w:p w14:paraId="0F79FF66" w14:textId="77777777" w:rsidR="00367AEB" w:rsidRPr="00006545" w:rsidRDefault="00367AEB" w:rsidP="004910FC">
            <w:pPr>
              <w:jc w:val="center"/>
              <w:rPr>
                <w:color w:val="000000"/>
                <w:lang w:val="en-US"/>
              </w:rPr>
            </w:pPr>
          </w:p>
        </w:tc>
        <w:tc>
          <w:tcPr>
            <w:tcW w:w="1247" w:type="dxa"/>
            <w:vAlign w:val="center"/>
          </w:tcPr>
          <w:p w14:paraId="56479D22" w14:textId="77777777" w:rsidR="00367AEB" w:rsidRPr="00006545" w:rsidRDefault="00367AEB" w:rsidP="004910FC">
            <w:pPr>
              <w:jc w:val="center"/>
              <w:rPr>
                <w:color w:val="000000"/>
                <w:lang w:val="en-US"/>
              </w:rPr>
            </w:pPr>
          </w:p>
        </w:tc>
        <w:tc>
          <w:tcPr>
            <w:tcW w:w="709" w:type="dxa"/>
            <w:vAlign w:val="center"/>
          </w:tcPr>
          <w:p w14:paraId="1463FA38" w14:textId="77777777" w:rsidR="00367AEB" w:rsidRPr="00006545" w:rsidRDefault="00367AEB" w:rsidP="004910FC">
            <w:pPr>
              <w:jc w:val="center"/>
              <w:rPr>
                <w:color w:val="000000"/>
                <w:lang w:val="en-US"/>
              </w:rPr>
            </w:pPr>
          </w:p>
        </w:tc>
        <w:tc>
          <w:tcPr>
            <w:tcW w:w="1304" w:type="dxa"/>
            <w:vAlign w:val="center"/>
          </w:tcPr>
          <w:p w14:paraId="5A82FA27" w14:textId="77777777" w:rsidR="00367AEB" w:rsidRPr="00006545" w:rsidRDefault="00367AEB" w:rsidP="004910FC">
            <w:pPr>
              <w:jc w:val="center"/>
              <w:rPr>
                <w:color w:val="000000"/>
                <w:lang w:val="en-US"/>
              </w:rPr>
            </w:pPr>
          </w:p>
        </w:tc>
        <w:tc>
          <w:tcPr>
            <w:tcW w:w="709" w:type="dxa"/>
            <w:vAlign w:val="center"/>
          </w:tcPr>
          <w:p w14:paraId="6DC392C4" w14:textId="77777777" w:rsidR="00367AEB" w:rsidRPr="00006545" w:rsidRDefault="00367AEB" w:rsidP="004910FC">
            <w:pPr>
              <w:jc w:val="center"/>
              <w:rPr>
                <w:color w:val="000000"/>
                <w:lang w:val="en-US"/>
              </w:rPr>
            </w:pPr>
          </w:p>
        </w:tc>
      </w:tr>
      <w:tr w:rsidR="00367AEB" w:rsidRPr="00223906" w14:paraId="5AD5ED02" w14:textId="77777777" w:rsidTr="004910FC">
        <w:tc>
          <w:tcPr>
            <w:tcW w:w="2977" w:type="dxa"/>
            <w:vAlign w:val="center"/>
          </w:tcPr>
          <w:p w14:paraId="407A28FB" w14:textId="77777777" w:rsidR="00367AEB" w:rsidRPr="00FB7C06" w:rsidRDefault="00367AEB" w:rsidP="004910FC">
            <w:pPr>
              <w:ind w:left="29"/>
              <w:rPr>
                <w:color w:val="000000"/>
              </w:rPr>
            </w:pPr>
          </w:p>
        </w:tc>
        <w:tc>
          <w:tcPr>
            <w:tcW w:w="4678" w:type="dxa"/>
            <w:vAlign w:val="center"/>
          </w:tcPr>
          <w:p w14:paraId="2982F775" w14:textId="77777777" w:rsidR="00367AEB" w:rsidRPr="00A13628" w:rsidRDefault="00367AEB" w:rsidP="004910FC">
            <w:pPr>
              <w:rPr>
                <w:color w:val="000000"/>
                <w:lang w:val="en-US"/>
              </w:rPr>
            </w:pPr>
          </w:p>
        </w:tc>
        <w:tc>
          <w:tcPr>
            <w:tcW w:w="1559" w:type="dxa"/>
            <w:vAlign w:val="center"/>
          </w:tcPr>
          <w:p w14:paraId="205C1EEB" w14:textId="77777777" w:rsidR="00367AEB" w:rsidRPr="00006545" w:rsidRDefault="00367AEB" w:rsidP="004910FC">
            <w:pPr>
              <w:jc w:val="center"/>
              <w:rPr>
                <w:color w:val="000000"/>
                <w:lang w:val="en-US"/>
              </w:rPr>
            </w:pPr>
          </w:p>
        </w:tc>
        <w:tc>
          <w:tcPr>
            <w:tcW w:w="1248" w:type="dxa"/>
            <w:vAlign w:val="center"/>
          </w:tcPr>
          <w:p w14:paraId="091AE7EE" w14:textId="77777777" w:rsidR="00367AEB" w:rsidRPr="00006545" w:rsidRDefault="00367AEB" w:rsidP="004910FC">
            <w:pPr>
              <w:jc w:val="center"/>
              <w:rPr>
                <w:color w:val="000000"/>
                <w:lang w:val="en-US"/>
              </w:rPr>
            </w:pPr>
          </w:p>
        </w:tc>
        <w:tc>
          <w:tcPr>
            <w:tcW w:w="737" w:type="dxa"/>
            <w:vAlign w:val="center"/>
          </w:tcPr>
          <w:p w14:paraId="68403EAB" w14:textId="77777777" w:rsidR="00367AEB" w:rsidRPr="00006545" w:rsidRDefault="00367AEB" w:rsidP="004910FC">
            <w:pPr>
              <w:jc w:val="center"/>
              <w:rPr>
                <w:color w:val="000000"/>
                <w:lang w:val="en-US"/>
              </w:rPr>
            </w:pPr>
          </w:p>
        </w:tc>
        <w:tc>
          <w:tcPr>
            <w:tcW w:w="1247" w:type="dxa"/>
            <w:vAlign w:val="center"/>
          </w:tcPr>
          <w:p w14:paraId="03B12295" w14:textId="77777777" w:rsidR="00367AEB" w:rsidRPr="00006545" w:rsidRDefault="00367AEB" w:rsidP="004910FC">
            <w:pPr>
              <w:jc w:val="center"/>
              <w:rPr>
                <w:color w:val="000000"/>
                <w:lang w:val="en-US"/>
              </w:rPr>
            </w:pPr>
          </w:p>
        </w:tc>
        <w:tc>
          <w:tcPr>
            <w:tcW w:w="709" w:type="dxa"/>
            <w:vAlign w:val="center"/>
          </w:tcPr>
          <w:p w14:paraId="3D88564A" w14:textId="77777777" w:rsidR="00367AEB" w:rsidRPr="00006545" w:rsidRDefault="00367AEB" w:rsidP="004910FC">
            <w:pPr>
              <w:jc w:val="center"/>
              <w:rPr>
                <w:color w:val="000000"/>
                <w:lang w:val="en-US"/>
              </w:rPr>
            </w:pPr>
          </w:p>
        </w:tc>
        <w:tc>
          <w:tcPr>
            <w:tcW w:w="1304" w:type="dxa"/>
            <w:vAlign w:val="center"/>
          </w:tcPr>
          <w:p w14:paraId="32633C83" w14:textId="77777777" w:rsidR="00367AEB" w:rsidRPr="00006545" w:rsidRDefault="00367AEB" w:rsidP="004910FC">
            <w:pPr>
              <w:jc w:val="center"/>
              <w:rPr>
                <w:color w:val="000000"/>
                <w:lang w:val="en-US"/>
              </w:rPr>
            </w:pPr>
          </w:p>
        </w:tc>
        <w:tc>
          <w:tcPr>
            <w:tcW w:w="709" w:type="dxa"/>
            <w:vAlign w:val="center"/>
          </w:tcPr>
          <w:p w14:paraId="24152916" w14:textId="77777777" w:rsidR="00367AEB" w:rsidRPr="00006545" w:rsidRDefault="00367AEB" w:rsidP="004910FC">
            <w:pPr>
              <w:jc w:val="center"/>
              <w:rPr>
                <w:color w:val="000000"/>
                <w:lang w:val="en-US"/>
              </w:rPr>
            </w:pPr>
          </w:p>
        </w:tc>
      </w:tr>
      <w:tr w:rsidR="00367AEB" w:rsidRPr="00FB7C06" w14:paraId="00830B12" w14:textId="77777777" w:rsidTr="004910FC">
        <w:tc>
          <w:tcPr>
            <w:tcW w:w="2977" w:type="dxa"/>
            <w:vAlign w:val="center"/>
          </w:tcPr>
          <w:p w14:paraId="5BF25285" w14:textId="77777777" w:rsidR="00367AEB" w:rsidRPr="00FB7C06" w:rsidRDefault="00367AEB" w:rsidP="004910FC">
            <w:pPr>
              <w:rPr>
                <w:color w:val="000000"/>
              </w:rPr>
            </w:pPr>
            <w:r w:rsidRPr="00FB7C06">
              <w:rPr>
                <w:b/>
                <w:i/>
                <w:color w:val="000000"/>
              </w:rPr>
              <w:t>A4</w:t>
            </w:r>
          </w:p>
        </w:tc>
        <w:tc>
          <w:tcPr>
            <w:tcW w:w="4678" w:type="dxa"/>
            <w:vAlign w:val="center"/>
          </w:tcPr>
          <w:p w14:paraId="7A54AEA0" w14:textId="77777777" w:rsidR="00367AEB" w:rsidRPr="00B9660D" w:rsidRDefault="00367AEB" w:rsidP="004910FC">
            <w:pPr>
              <w:rPr>
                <w:color w:val="000000"/>
                <w:lang w:val="en-US"/>
              </w:rPr>
            </w:pPr>
          </w:p>
        </w:tc>
        <w:tc>
          <w:tcPr>
            <w:tcW w:w="1559" w:type="dxa"/>
            <w:vAlign w:val="center"/>
          </w:tcPr>
          <w:p w14:paraId="1DBC2910" w14:textId="77777777" w:rsidR="00367AEB" w:rsidRPr="00FB7C06" w:rsidRDefault="00367AEB" w:rsidP="004910FC">
            <w:pPr>
              <w:jc w:val="center"/>
              <w:rPr>
                <w:color w:val="000000"/>
              </w:rPr>
            </w:pPr>
          </w:p>
        </w:tc>
        <w:tc>
          <w:tcPr>
            <w:tcW w:w="1248" w:type="dxa"/>
            <w:vAlign w:val="center"/>
          </w:tcPr>
          <w:p w14:paraId="568004E2" w14:textId="77777777" w:rsidR="00367AEB" w:rsidRPr="00FB7C06" w:rsidRDefault="00367AEB" w:rsidP="004910FC">
            <w:pPr>
              <w:jc w:val="center"/>
              <w:rPr>
                <w:color w:val="000000"/>
              </w:rPr>
            </w:pPr>
          </w:p>
        </w:tc>
        <w:tc>
          <w:tcPr>
            <w:tcW w:w="737" w:type="dxa"/>
            <w:vAlign w:val="center"/>
          </w:tcPr>
          <w:p w14:paraId="0848232D" w14:textId="77777777" w:rsidR="00367AEB" w:rsidRPr="00FB7C06" w:rsidRDefault="00367AEB" w:rsidP="004910FC">
            <w:pPr>
              <w:jc w:val="center"/>
              <w:rPr>
                <w:color w:val="000000"/>
              </w:rPr>
            </w:pPr>
          </w:p>
        </w:tc>
        <w:tc>
          <w:tcPr>
            <w:tcW w:w="1247" w:type="dxa"/>
            <w:vAlign w:val="center"/>
          </w:tcPr>
          <w:p w14:paraId="527A3D5A" w14:textId="77777777" w:rsidR="00367AEB" w:rsidRPr="00FB7C06" w:rsidRDefault="00367AEB" w:rsidP="004910FC">
            <w:pPr>
              <w:jc w:val="center"/>
              <w:rPr>
                <w:color w:val="000000"/>
              </w:rPr>
            </w:pPr>
          </w:p>
        </w:tc>
        <w:tc>
          <w:tcPr>
            <w:tcW w:w="709" w:type="dxa"/>
            <w:vAlign w:val="center"/>
          </w:tcPr>
          <w:p w14:paraId="369094E4" w14:textId="77777777" w:rsidR="00367AEB" w:rsidRPr="00FB7C06" w:rsidRDefault="00367AEB" w:rsidP="004910FC">
            <w:pPr>
              <w:jc w:val="center"/>
              <w:rPr>
                <w:color w:val="000000"/>
              </w:rPr>
            </w:pPr>
          </w:p>
        </w:tc>
        <w:tc>
          <w:tcPr>
            <w:tcW w:w="1304" w:type="dxa"/>
            <w:vAlign w:val="center"/>
          </w:tcPr>
          <w:p w14:paraId="63ACB795" w14:textId="77777777" w:rsidR="00367AEB" w:rsidRPr="00FB7C06" w:rsidRDefault="00367AEB" w:rsidP="004910FC">
            <w:pPr>
              <w:jc w:val="center"/>
              <w:rPr>
                <w:color w:val="000000"/>
              </w:rPr>
            </w:pPr>
          </w:p>
        </w:tc>
        <w:tc>
          <w:tcPr>
            <w:tcW w:w="709" w:type="dxa"/>
            <w:vAlign w:val="center"/>
          </w:tcPr>
          <w:p w14:paraId="740BB747" w14:textId="77777777" w:rsidR="00367AEB" w:rsidRPr="00FB7C06" w:rsidRDefault="00367AEB" w:rsidP="004910FC">
            <w:pPr>
              <w:jc w:val="center"/>
              <w:rPr>
                <w:color w:val="000000"/>
              </w:rPr>
            </w:pPr>
          </w:p>
        </w:tc>
      </w:tr>
      <w:tr w:rsidR="00367AEB" w:rsidRPr="00FB7C06" w14:paraId="7E1EB880" w14:textId="77777777" w:rsidTr="004910FC">
        <w:tc>
          <w:tcPr>
            <w:tcW w:w="2977" w:type="dxa"/>
            <w:vAlign w:val="center"/>
          </w:tcPr>
          <w:p w14:paraId="3E4C50C9" w14:textId="77777777" w:rsidR="00367AEB" w:rsidRPr="00FB7C06" w:rsidRDefault="00367AEB" w:rsidP="004910FC">
            <w:pPr>
              <w:rPr>
                <w:color w:val="000000"/>
              </w:rPr>
            </w:pPr>
          </w:p>
        </w:tc>
        <w:tc>
          <w:tcPr>
            <w:tcW w:w="4678" w:type="dxa"/>
            <w:vAlign w:val="center"/>
          </w:tcPr>
          <w:p w14:paraId="10C3FF0C" w14:textId="77777777" w:rsidR="00367AEB" w:rsidRPr="00B9660D" w:rsidRDefault="00367AEB" w:rsidP="004910FC">
            <w:pPr>
              <w:rPr>
                <w:color w:val="000000"/>
                <w:lang w:val="en-US"/>
              </w:rPr>
            </w:pPr>
          </w:p>
        </w:tc>
        <w:tc>
          <w:tcPr>
            <w:tcW w:w="1559" w:type="dxa"/>
            <w:vAlign w:val="center"/>
          </w:tcPr>
          <w:p w14:paraId="4A1C2E00" w14:textId="77777777" w:rsidR="00367AEB" w:rsidRPr="00FB7C06" w:rsidRDefault="00367AEB" w:rsidP="004910FC">
            <w:pPr>
              <w:jc w:val="center"/>
              <w:rPr>
                <w:color w:val="000000"/>
              </w:rPr>
            </w:pPr>
          </w:p>
        </w:tc>
        <w:tc>
          <w:tcPr>
            <w:tcW w:w="1248" w:type="dxa"/>
            <w:vAlign w:val="center"/>
          </w:tcPr>
          <w:p w14:paraId="361D8A25" w14:textId="77777777" w:rsidR="00367AEB" w:rsidRPr="00FB7C06" w:rsidRDefault="00367AEB" w:rsidP="004910FC">
            <w:pPr>
              <w:jc w:val="center"/>
              <w:rPr>
                <w:color w:val="000000"/>
              </w:rPr>
            </w:pPr>
          </w:p>
        </w:tc>
        <w:tc>
          <w:tcPr>
            <w:tcW w:w="737" w:type="dxa"/>
            <w:vAlign w:val="center"/>
          </w:tcPr>
          <w:p w14:paraId="2649869C" w14:textId="77777777" w:rsidR="00367AEB" w:rsidRPr="00FB7C06" w:rsidRDefault="00367AEB" w:rsidP="004910FC">
            <w:pPr>
              <w:jc w:val="center"/>
              <w:rPr>
                <w:color w:val="000000"/>
              </w:rPr>
            </w:pPr>
          </w:p>
        </w:tc>
        <w:tc>
          <w:tcPr>
            <w:tcW w:w="1247" w:type="dxa"/>
            <w:vAlign w:val="center"/>
          </w:tcPr>
          <w:p w14:paraId="6DBDC7FD" w14:textId="77777777" w:rsidR="00367AEB" w:rsidRPr="00FB7C06" w:rsidRDefault="00367AEB" w:rsidP="004910FC">
            <w:pPr>
              <w:jc w:val="center"/>
              <w:rPr>
                <w:color w:val="000000"/>
              </w:rPr>
            </w:pPr>
          </w:p>
        </w:tc>
        <w:tc>
          <w:tcPr>
            <w:tcW w:w="709" w:type="dxa"/>
            <w:vAlign w:val="center"/>
          </w:tcPr>
          <w:p w14:paraId="24AE3364" w14:textId="77777777" w:rsidR="00367AEB" w:rsidRPr="00FB7C06" w:rsidRDefault="00367AEB" w:rsidP="004910FC">
            <w:pPr>
              <w:jc w:val="center"/>
              <w:rPr>
                <w:color w:val="000000"/>
              </w:rPr>
            </w:pPr>
          </w:p>
        </w:tc>
        <w:tc>
          <w:tcPr>
            <w:tcW w:w="1304" w:type="dxa"/>
            <w:vAlign w:val="center"/>
          </w:tcPr>
          <w:p w14:paraId="49F64E2E" w14:textId="77777777" w:rsidR="00367AEB" w:rsidRPr="00FB7C06" w:rsidRDefault="00367AEB" w:rsidP="004910FC">
            <w:pPr>
              <w:jc w:val="center"/>
              <w:rPr>
                <w:color w:val="000000"/>
              </w:rPr>
            </w:pPr>
          </w:p>
        </w:tc>
        <w:tc>
          <w:tcPr>
            <w:tcW w:w="709" w:type="dxa"/>
            <w:vAlign w:val="center"/>
          </w:tcPr>
          <w:p w14:paraId="09222629" w14:textId="77777777" w:rsidR="00367AEB" w:rsidRPr="00FB7C06" w:rsidRDefault="00367AEB" w:rsidP="004910FC">
            <w:pPr>
              <w:jc w:val="center"/>
              <w:rPr>
                <w:color w:val="000000"/>
              </w:rPr>
            </w:pPr>
          </w:p>
        </w:tc>
      </w:tr>
      <w:tr w:rsidR="00367AEB" w:rsidRPr="00FB7C06" w14:paraId="4AF00B06" w14:textId="77777777" w:rsidTr="004910FC">
        <w:tc>
          <w:tcPr>
            <w:tcW w:w="2977" w:type="dxa"/>
            <w:vAlign w:val="center"/>
          </w:tcPr>
          <w:p w14:paraId="7B98FCE2" w14:textId="77777777" w:rsidR="00367AEB" w:rsidRPr="00FB7C06" w:rsidRDefault="00367AEB" w:rsidP="004910FC">
            <w:pPr>
              <w:rPr>
                <w:color w:val="000000"/>
              </w:rPr>
            </w:pPr>
            <w:r w:rsidRPr="00FB7C06">
              <w:rPr>
                <w:b/>
                <w:i/>
                <w:color w:val="000000"/>
              </w:rPr>
              <w:t>A5</w:t>
            </w:r>
          </w:p>
        </w:tc>
        <w:tc>
          <w:tcPr>
            <w:tcW w:w="4678" w:type="dxa"/>
            <w:vAlign w:val="center"/>
          </w:tcPr>
          <w:p w14:paraId="372A6A01" w14:textId="77777777" w:rsidR="00367AEB" w:rsidRPr="00B9660D" w:rsidRDefault="00367AEB" w:rsidP="004910FC">
            <w:pPr>
              <w:rPr>
                <w:color w:val="000000"/>
                <w:lang w:val="en-US"/>
              </w:rPr>
            </w:pPr>
          </w:p>
        </w:tc>
        <w:tc>
          <w:tcPr>
            <w:tcW w:w="1559" w:type="dxa"/>
            <w:vAlign w:val="center"/>
          </w:tcPr>
          <w:p w14:paraId="71318499" w14:textId="77777777" w:rsidR="00367AEB" w:rsidRPr="00FB7C06" w:rsidRDefault="00367AEB" w:rsidP="004910FC">
            <w:pPr>
              <w:jc w:val="center"/>
              <w:rPr>
                <w:color w:val="000000"/>
              </w:rPr>
            </w:pPr>
          </w:p>
        </w:tc>
        <w:tc>
          <w:tcPr>
            <w:tcW w:w="1248" w:type="dxa"/>
            <w:vAlign w:val="center"/>
          </w:tcPr>
          <w:p w14:paraId="13B8D26D" w14:textId="77777777" w:rsidR="00367AEB" w:rsidRPr="00FB7C06" w:rsidRDefault="00367AEB" w:rsidP="004910FC">
            <w:pPr>
              <w:jc w:val="center"/>
              <w:rPr>
                <w:color w:val="000000"/>
              </w:rPr>
            </w:pPr>
          </w:p>
        </w:tc>
        <w:tc>
          <w:tcPr>
            <w:tcW w:w="737" w:type="dxa"/>
            <w:vAlign w:val="center"/>
          </w:tcPr>
          <w:p w14:paraId="346D685B" w14:textId="77777777" w:rsidR="00367AEB" w:rsidRPr="00FB7C06" w:rsidRDefault="00367AEB" w:rsidP="004910FC">
            <w:pPr>
              <w:jc w:val="center"/>
              <w:rPr>
                <w:color w:val="000000"/>
              </w:rPr>
            </w:pPr>
          </w:p>
        </w:tc>
        <w:tc>
          <w:tcPr>
            <w:tcW w:w="1247" w:type="dxa"/>
            <w:vAlign w:val="center"/>
          </w:tcPr>
          <w:p w14:paraId="64492CD8" w14:textId="77777777" w:rsidR="00367AEB" w:rsidRPr="00FB7C06" w:rsidRDefault="00367AEB" w:rsidP="004910FC">
            <w:pPr>
              <w:jc w:val="center"/>
              <w:rPr>
                <w:color w:val="000000"/>
              </w:rPr>
            </w:pPr>
          </w:p>
        </w:tc>
        <w:tc>
          <w:tcPr>
            <w:tcW w:w="709" w:type="dxa"/>
            <w:vAlign w:val="center"/>
          </w:tcPr>
          <w:p w14:paraId="664A46BD" w14:textId="77777777" w:rsidR="00367AEB" w:rsidRPr="00FB7C06" w:rsidRDefault="00367AEB" w:rsidP="004910FC">
            <w:pPr>
              <w:jc w:val="center"/>
              <w:rPr>
                <w:color w:val="000000"/>
              </w:rPr>
            </w:pPr>
          </w:p>
        </w:tc>
        <w:tc>
          <w:tcPr>
            <w:tcW w:w="1304" w:type="dxa"/>
            <w:vAlign w:val="center"/>
          </w:tcPr>
          <w:p w14:paraId="4A88AC8E" w14:textId="77777777" w:rsidR="00367AEB" w:rsidRPr="00FB7C06" w:rsidRDefault="00367AEB" w:rsidP="004910FC">
            <w:pPr>
              <w:jc w:val="center"/>
              <w:rPr>
                <w:color w:val="000000"/>
              </w:rPr>
            </w:pPr>
          </w:p>
        </w:tc>
        <w:tc>
          <w:tcPr>
            <w:tcW w:w="709" w:type="dxa"/>
            <w:vAlign w:val="center"/>
          </w:tcPr>
          <w:p w14:paraId="7850B300" w14:textId="77777777" w:rsidR="00367AEB" w:rsidRPr="00FB7C06" w:rsidRDefault="00367AEB" w:rsidP="004910FC">
            <w:pPr>
              <w:jc w:val="center"/>
              <w:rPr>
                <w:color w:val="000000"/>
              </w:rPr>
            </w:pPr>
          </w:p>
        </w:tc>
      </w:tr>
      <w:tr w:rsidR="00367AEB" w:rsidRPr="00FB7C06" w14:paraId="0FE40905" w14:textId="77777777" w:rsidTr="004910FC">
        <w:tc>
          <w:tcPr>
            <w:tcW w:w="2977" w:type="dxa"/>
            <w:vAlign w:val="center"/>
          </w:tcPr>
          <w:p w14:paraId="75E3C11D" w14:textId="77777777" w:rsidR="00367AEB" w:rsidRPr="00FB7C06" w:rsidRDefault="00367AEB" w:rsidP="004910FC">
            <w:pPr>
              <w:rPr>
                <w:color w:val="000000"/>
              </w:rPr>
            </w:pPr>
          </w:p>
        </w:tc>
        <w:tc>
          <w:tcPr>
            <w:tcW w:w="4678" w:type="dxa"/>
            <w:vAlign w:val="center"/>
          </w:tcPr>
          <w:p w14:paraId="3D7470DE" w14:textId="77777777" w:rsidR="00367AEB" w:rsidRPr="00B9660D" w:rsidRDefault="00367AEB" w:rsidP="004910FC">
            <w:pPr>
              <w:rPr>
                <w:color w:val="000000"/>
                <w:lang w:val="en-US"/>
              </w:rPr>
            </w:pPr>
          </w:p>
        </w:tc>
        <w:tc>
          <w:tcPr>
            <w:tcW w:w="1559" w:type="dxa"/>
            <w:vAlign w:val="center"/>
          </w:tcPr>
          <w:p w14:paraId="371ACDE4" w14:textId="77777777" w:rsidR="00367AEB" w:rsidRPr="00FB7C06" w:rsidRDefault="00367AEB" w:rsidP="004910FC">
            <w:pPr>
              <w:jc w:val="center"/>
              <w:rPr>
                <w:color w:val="000000"/>
              </w:rPr>
            </w:pPr>
          </w:p>
        </w:tc>
        <w:tc>
          <w:tcPr>
            <w:tcW w:w="1248" w:type="dxa"/>
            <w:vAlign w:val="center"/>
          </w:tcPr>
          <w:p w14:paraId="1A59641F" w14:textId="77777777" w:rsidR="00367AEB" w:rsidRPr="00FB7C06" w:rsidRDefault="00367AEB" w:rsidP="004910FC">
            <w:pPr>
              <w:jc w:val="center"/>
              <w:rPr>
                <w:color w:val="000000"/>
              </w:rPr>
            </w:pPr>
          </w:p>
        </w:tc>
        <w:tc>
          <w:tcPr>
            <w:tcW w:w="737" w:type="dxa"/>
            <w:vAlign w:val="center"/>
          </w:tcPr>
          <w:p w14:paraId="7262A6E4" w14:textId="77777777" w:rsidR="00367AEB" w:rsidRPr="00FB7C06" w:rsidRDefault="00367AEB" w:rsidP="004910FC">
            <w:pPr>
              <w:jc w:val="center"/>
              <w:rPr>
                <w:color w:val="000000"/>
              </w:rPr>
            </w:pPr>
          </w:p>
        </w:tc>
        <w:tc>
          <w:tcPr>
            <w:tcW w:w="1247" w:type="dxa"/>
            <w:vAlign w:val="center"/>
          </w:tcPr>
          <w:p w14:paraId="4DA96A6B" w14:textId="77777777" w:rsidR="00367AEB" w:rsidRPr="00FB7C06" w:rsidRDefault="00367AEB" w:rsidP="004910FC">
            <w:pPr>
              <w:jc w:val="center"/>
              <w:rPr>
                <w:color w:val="000000"/>
              </w:rPr>
            </w:pPr>
          </w:p>
        </w:tc>
        <w:tc>
          <w:tcPr>
            <w:tcW w:w="709" w:type="dxa"/>
            <w:vAlign w:val="center"/>
          </w:tcPr>
          <w:p w14:paraId="776472CB" w14:textId="77777777" w:rsidR="00367AEB" w:rsidRPr="00FB7C06" w:rsidRDefault="00367AEB" w:rsidP="004910FC">
            <w:pPr>
              <w:jc w:val="center"/>
              <w:rPr>
                <w:color w:val="000000"/>
              </w:rPr>
            </w:pPr>
          </w:p>
        </w:tc>
        <w:tc>
          <w:tcPr>
            <w:tcW w:w="1304" w:type="dxa"/>
            <w:vAlign w:val="center"/>
          </w:tcPr>
          <w:p w14:paraId="6394D379" w14:textId="77777777" w:rsidR="00367AEB" w:rsidRPr="00FB7C06" w:rsidRDefault="00367AEB" w:rsidP="004910FC">
            <w:pPr>
              <w:jc w:val="center"/>
              <w:rPr>
                <w:color w:val="000000"/>
              </w:rPr>
            </w:pPr>
          </w:p>
        </w:tc>
        <w:tc>
          <w:tcPr>
            <w:tcW w:w="709" w:type="dxa"/>
            <w:vAlign w:val="center"/>
          </w:tcPr>
          <w:p w14:paraId="5F81C15D" w14:textId="77777777" w:rsidR="00367AEB" w:rsidRPr="00FB7C06" w:rsidRDefault="00367AEB" w:rsidP="004910FC">
            <w:pPr>
              <w:jc w:val="center"/>
              <w:rPr>
                <w:color w:val="000000"/>
              </w:rPr>
            </w:pPr>
          </w:p>
        </w:tc>
      </w:tr>
      <w:tr w:rsidR="00367AEB" w:rsidRPr="00FB7C06" w14:paraId="482C1896" w14:textId="77777777" w:rsidTr="004910FC">
        <w:tc>
          <w:tcPr>
            <w:tcW w:w="2977" w:type="dxa"/>
            <w:vAlign w:val="center"/>
          </w:tcPr>
          <w:p w14:paraId="3A3ABE70" w14:textId="77777777" w:rsidR="00367AEB" w:rsidRPr="00FB7C06" w:rsidRDefault="00367AEB" w:rsidP="004910FC">
            <w:pPr>
              <w:rPr>
                <w:color w:val="000000"/>
              </w:rPr>
            </w:pPr>
            <w:r w:rsidRPr="00FB7C06">
              <w:rPr>
                <w:b/>
                <w:i/>
                <w:color w:val="000000"/>
              </w:rPr>
              <w:t>B1–B7</w:t>
            </w:r>
          </w:p>
        </w:tc>
        <w:tc>
          <w:tcPr>
            <w:tcW w:w="4678" w:type="dxa"/>
            <w:vAlign w:val="center"/>
          </w:tcPr>
          <w:p w14:paraId="7AA89C4F" w14:textId="77777777" w:rsidR="00367AEB" w:rsidRPr="00FB7C06" w:rsidRDefault="00367AEB" w:rsidP="004910FC">
            <w:pPr>
              <w:rPr>
                <w:color w:val="000000"/>
              </w:rPr>
            </w:pPr>
          </w:p>
        </w:tc>
        <w:tc>
          <w:tcPr>
            <w:tcW w:w="1559" w:type="dxa"/>
            <w:vAlign w:val="center"/>
          </w:tcPr>
          <w:p w14:paraId="318189CC" w14:textId="77777777" w:rsidR="00367AEB" w:rsidRPr="00FB7C06" w:rsidRDefault="00367AEB" w:rsidP="004910FC">
            <w:pPr>
              <w:jc w:val="center"/>
              <w:rPr>
                <w:color w:val="000000"/>
              </w:rPr>
            </w:pPr>
          </w:p>
        </w:tc>
        <w:tc>
          <w:tcPr>
            <w:tcW w:w="1248" w:type="dxa"/>
            <w:vAlign w:val="center"/>
          </w:tcPr>
          <w:p w14:paraId="51901DC4" w14:textId="77777777" w:rsidR="00367AEB" w:rsidRPr="00FB7C06" w:rsidRDefault="00367AEB" w:rsidP="004910FC">
            <w:pPr>
              <w:jc w:val="center"/>
              <w:rPr>
                <w:color w:val="000000"/>
              </w:rPr>
            </w:pPr>
          </w:p>
        </w:tc>
        <w:tc>
          <w:tcPr>
            <w:tcW w:w="737" w:type="dxa"/>
          </w:tcPr>
          <w:p w14:paraId="20D2CD0F" w14:textId="77777777" w:rsidR="00367AEB" w:rsidRPr="00FB7C06" w:rsidRDefault="00367AEB" w:rsidP="004910FC">
            <w:pPr>
              <w:jc w:val="center"/>
              <w:rPr>
                <w:color w:val="000000"/>
              </w:rPr>
            </w:pPr>
          </w:p>
        </w:tc>
        <w:tc>
          <w:tcPr>
            <w:tcW w:w="1247" w:type="dxa"/>
            <w:vAlign w:val="center"/>
          </w:tcPr>
          <w:p w14:paraId="52117EA8" w14:textId="77777777" w:rsidR="00367AEB" w:rsidRPr="00FB7C06" w:rsidRDefault="00367AEB" w:rsidP="004910FC">
            <w:pPr>
              <w:jc w:val="center"/>
              <w:rPr>
                <w:color w:val="000000"/>
              </w:rPr>
            </w:pPr>
          </w:p>
        </w:tc>
        <w:tc>
          <w:tcPr>
            <w:tcW w:w="709" w:type="dxa"/>
          </w:tcPr>
          <w:p w14:paraId="0434D471" w14:textId="77777777" w:rsidR="00367AEB" w:rsidRPr="00FB7C06" w:rsidRDefault="00367AEB" w:rsidP="004910FC">
            <w:pPr>
              <w:jc w:val="center"/>
              <w:rPr>
                <w:color w:val="000000"/>
              </w:rPr>
            </w:pPr>
          </w:p>
        </w:tc>
        <w:tc>
          <w:tcPr>
            <w:tcW w:w="1304" w:type="dxa"/>
            <w:vAlign w:val="center"/>
          </w:tcPr>
          <w:p w14:paraId="79C6AB9E" w14:textId="77777777" w:rsidR="00367AEB" w:rsidRPr="00FB7C06" w:rsidRDefault="00367AEB" w:rsidP="004910FC">
            <w:pPr>
              <w:jc w:val="center"/>
              <w:rPr>
                <w:color w:val="000000"/>
              </w:rPr>
            </w:pPr>
          </w:p>
        </w:tc>
        <w:tc>
          <w:tcPr>
            <w:tcW w:w="709" w:type="dxa"/>
          </w:tcPr>
          <w:p w14:paraId="55B2D1EB" w14:textId="77777777" w:rsidR="00367AEB" w:rsidRPr="00FB7C06" w:rsidRDefault="00367AEB" w:rsidP="004910FC">
            <w:pPr>
              <w:jc w:val="center"/>
              <w:rPr>
                <w:color w:val="000000"/>
              </w:rPr>
            </w:pPr>
          </w:p>
        </w:tc>
      </w:tr>
      <w:tr w:rsidR="00367AEB" w:rsidRPr="00FB7C06" w14:paraId="29A63326" w14:textId="77777777" w:rsidTr="004910FC">
        <w:tc>
          <w:tcPr>
            <w:tcW w:w="2977" w:type="dxa"/>
            <w:vAlign w:val="center"/>
          </w:tcPr>
          <w:p w14:paraId="5EB801C4" w14:textId="77777777" w:rsidR="00367AEB" w:rsidRPr="00FB7C06" w:rsidRDefault="00367AEB" w:rsidP="004910FC">
            <w:pPr>
              <w:rPr>
                <w:color w:val="000000"/>
              </w:rPr>
            </w:pPr>
          </w:p>
        </w:tc>
        <w:tc>
          <w:tcPr>
            <w:tcW w:w="4678" w:type="dxa"/>
            <w:vAlign w:val="center"/>
          </w:tcPr>
          <w:p w14:paraId="54289CC9" w14:textId="77777777" w:rsidR="00367AEB" w:rsidRPr="00FB7C06" w:rsidRDefault="00367AEB" w:rsidP="004910FC">
            <w:pPr>
              <w:rPr>
                <w:color w:val="000000"/>
              </w:rPr>
            </w:pPr>
          </w:p>
        </w:tc>
        <w:tc>
          <w:tcPr>
            <w:tcW w:w="1559" w:type="dxa"/>
            <w:vAlign w:val="center"/>
          </w:tcPr>
          <w:p w14:paraId="3513AA08" w14:textId="77777777" w:rsidR="00367AEB" w:rsidRPr="00FB7C06" w:rsidRDefault="00367AEB" w:rsidP="004910FC">
            <w:pPr>
              <w:jc w:val="center"/>
              <w:rPr>
                <w:color w:val="000000"/>
              </w:rPr>
            </w:pPr>
          </w:p>
        </w:tc>
        <w:tc>
          <w:tcPr>
            <w:tcW w:w="1248" w:type="dxa"/>
            <w:vAlign w:val="center"/>
          </w:tcPr>
          <w:p w14:paraId="4E6EB4AB" w14:textId="77777777" w:rsidR="00367AEB" w:rsidRPr="00FB7C06" w:rsidRDefault="00367AEB" w:rsidP="004910FC">
            <w:pPr>
              <w:jc w:val="center"/>
              <w:rPr>
                <w:color w:val="000000"/>
              </w:rPr>
            </w:pPr>
          </w:p>
        </w:tc>
        <w:tc>
          <w:tcPr>
            <w:tcW w:w="737" w:type="dxa"/>
          </w:tcPr>
          <w:p w14:paraId="0815F411" w14:textId="77777777" w:rsidR="00367AEB" w:rsidRPr="00FB7C06" w:rsidRDefault="00367AEB" w:rsidP="004910FC">
            <w:pPr>
              <w:jc w:val="center"/>
              <w:rPr>
                <w:color w:val="000000"/>
              </w:rPr>
            </w:pPr>
          </w:p>
        </w:tc>
        <w:tc>
          <w:tcPr>
            <w:tcW w:w="1247" w:type="dxa"/>
            <w:vAlign w:val="center"/>
          </w:tcPr>
          <w:p w14:paraId="4D40F1E3" w14:textId="77777777" w:rsidR="00367AEB" w:rsidRPr="00FB7C06" w:rsidRDefault="00367AEB" w:rsidP="004910FC">
            <w:pPr>
              <w:jc w:val="center"/>
              <w:rPr>
                <w:color w:val="000000"/>
              </w:rPr>
            </w:pPr>
          </w:p>
        </w:tc>
        <w:tc>
          <w:tcPr>
            <w:tcW w:w="709" w:type="dxa"/>
          </w:tcPr>
          <w:p w14:paraId="4F8C76C4" w14:textId="77777777" w:rsidR="00367AEB" w:rsidRPr="00FB7C06" w:rsidRDefault="00367AEB" w:rsidP="004910FC">
            <w:pPr>
              <w:jc w:val="center"/>
              <w:rPr>
                <w:color w:val="000000"/>
              </w:rPr>
            </w:pPr>
          </w:p>
        </w:tc>
        <w:tc>
          <w:tcPr>
            <w:tcW w:w="1304" w:type="dxa"/>
            <w:vAlign w:val="center"/>
          </w:tcPr>
          <w:p w14:paraId="5AB52D38" w14:textId="77777777" w:rsidR="00367AEB" w:rsidRPr="00FB7C06" w:rsidRDefault="00367AEB" w:rsidP="004910FC">
            <w:pPr>
              <w:jc w:val="center"/>
              <w:rPr>
                <w:color w:val="000000"/>
              </w:rPr>
            </w:pPr>
          </w:p>
        </w:tc>
        <w:tc>
          <w:tcPr>
            <w:tcW w:w="709" w:type="dxa"/>
          </w:tcPr>
          <w:p w14:paraId="7394AC62" w14:textId="77777777" w:rsidR="00367AEB" w:rsidRPr="00FB7C06" w:rsidRDefault="00367AEB" w:rsidP="004910FC">
            <w:pPr>
              <w:jc w:val="center"/>
              <w:rPr>
                <w:color w:val="000000"/>
              </w:rPr>
            </w:pPr>
          </w:p>
        </w:tc>
      </w:tr>
      <w:tr w:rsidR="00367AEB" w:rsidRPr="00FB7C06" w14:paraId="28003138" w14:textId="77777777" w:rsidTr="004910FC">
        <w:tc>
          <w:tcPr>
            <w:tcW w:w="2977" w:type="dxa"/>
            <w:vAlign w:val="center"/>
          </w:tcPr>
          <w:p w14:paraId="680502E8" w14:textId="77777777" w:rsidR="00367AEB" w:rsidRPr="00FB7C06" w:rsidRDefault="00367AEB" w:rsidP="004910FC">
            <w:pPr>
              <w:rPr>
                <w:color w:val="000000"/>
              </w:rPr>
            </w:pPr>
            <w:r w:rsidRPr="00FB7C06">
              <w:rPr>
                <w:b/>
                <w:i/>
                <w:color w:val="000000"/>
              </w:rPr>
              <w:t>C1</w:t>
            </w:r>
          </w:p>
        </w:tc>
        <w:tc>
          <w:tcPr>
            <w:tcW w:w="4678" w:type="dxa"/>
            <w:vAlign w:val="center"/>
          </w:tcPr>
          <w:p w14:paraId="234D70C6" w14:textId="77777777" w:rsidR="00367AEB" w:rsidRPr="00A13628" w:rsidRDefault="00367AEB" w:rsidP="004910FC">
            <w:pPr>
              <w:rPr>
                <w:color w:val="000000"/>
                <w:lang w:val="en-US"/>
              </w:rPr>
            </w:pPr>
          </w:p>
        </w:tc>
        <w:tc>
          <w:tcPr>
            <w:tcW w:w="1559" w:type="dxa"/>
            <w:vAlign w:val="center"/>
          </w:tcPr>
          <w:p w14:paraId="6CEC2462" w14:textId="77777777" w:rsidR="00367AEB" w:rsidRPr="00FB7C06" w:rsidRDefault="00367AEB" w:rsidP="004910FC">
            <w:pPr>
              <w:jc w:val="center"/>
              <w:rPr>
                <w:color w:val="000000"/>
              </w:rPr>
            </w:pPr>
          </w:p>
        </w:tc>
        <w:tc>
          <w:tcPr>
            <w:tcW w:w="1248" w:type="dxa"/>
            <w:vAlign w:val="center"/>
          </w:tcPr>
          <w:p w14:paraId="3A3CB63E" w14:textId="77777777" w:rsidR="00367AEB" w:rsidRPr="00FB7C06" w:rsidRDefault="00367AEB" w:rsidP="004910FC">
            <w:pPr>
              <w:jc w:val="center"/>
              <w:rPr>
                <w:color w:val="000000"/>
              </w:rPr>
            </w:pPr>
          </w:p>
        </w:tc>
        <w:tc>
          <w:tcPr>
            <w:tcW w:w="737" w:type="dxa"/>
          </w:tcPr>
          <w:p w14:paraId="46283F11" w14:textId="77777777" w:rsidR="00367AEB" w:rsidRPr="00FB7C06" w:rsidRDefault="00367AEB" w:rsidP="004910FC">
            <w:pPr>
              <w:jc w:val="center"/>
              <w:rPr>
                <w:color w:val="000000"/>
              </w:rPr>
            </w:pPr>
          </w:p>
        </w:tc>
        <w:tc>
          <w:tcPr>
            <w:tcW w:w="1247" w:type="dxa"/>
            <w:vAlign w:val="center"/>
          </w:tcPr>
          <w:p w14:paraId="11084127" w14:textId="77777777" w:rsidR="00367AEB" w:rsidRPr="00FB7C06" w:rsidRDefault="00367AEB" w:rsidP="004910FC">
            <w:pPr>
              <w:jc w:val="center"/>
              <w:rPr>
                <w:color w:val="000000"/>
              </w:rPr>
            </w:pPr>
          </w:p>
        </w:tc>
        <w:tc>
          <w:tcPr>
            <w:tcW w:w="709" w:type="dxa"/>
          </w:tcPr>
          <w:p w14:paraId="04B81DB5" w14:textId="77777777" w:rsidR="00367AEB" w:rsidRPr="00FB7C06" w:rsidRDefault="00367AEB" w:rsidP="004910FC">
            <w:pPr>
              <w:jc w:val="center"/>
              <w:rPr>
                <w:color w:val="000000"/>
              </w:rPr>
            </w:pPr>
          </w:p>
        </w:tc>
        <w:tc>
          <w:tcPr>
            <w:tcW w:w="1304" w:type="dxa"/>
            <w:vAlign w:val="center"/>
          </w:tcPr>
          <w:p w14:paraId="2658667F" w14:textId="77777777" w:rsidR="00367AEB" w:rsidRPr="00FB7C06" w:rsidRDefault="00367AEB" w:rsidP="004910FC">
            <w:pPr>
              <w:jc w:val="center"/>
              <w:rPr>
                <w:color w:val="000000"/>
              </w:rPr>
            </w:pPr>
          </w:p>
        </w:tc>
        <w:tc>
          <w:tcPr>
            <w:tcW w:w="709" w:type="dxa"/>
          </w:tcPr>
          <w:p w14:paraId="2860E364" w14:textId="77777777" w:rsidR="00367AEB" w:rsidRPr="00FB7C06" w:rsidRDefault="00367AEB" w:rsidP="004910FC">
            <w:pPr>
              <w:jc w:val="center"/>
              <w:rPr>
                <w:color w:val="000000"/>
              </w:rPr>
            </w:pPr>
          </w:p>
        </w:tc>
      </w:tr>
      <w:tr w:rsidR="00367AEB" w:rsidRPr="00FB7C06" w14:paraId="768A91A2" w14:textId="77777777" w:rsidTr="004910FC">
        <w:tc>
          <w:tcPr>
            <w:tcW w:w="2977" w:type="dxa"/>
            <w:vAlign w:val="center"/>
          </w:tcPr>
          <w:p w14:paraId="2A6D0C88" w14:textId="77777777" w:rsidR="00367AEB" w:rsidRPr="00FB7C06" w:rsidRDefault="00367AEB" w:rsidP="004910FC">
            <w:pPr>
              <w:rPr>
                <w:color w:val="000000"/>
              </w:rPr>
            </w:pPr>
          </w:p>
        </w:tc>
        <w:tc>
          <w:tcPr>
            <w:tcW w:w="4678" w:type="dxa"/>
            <w:vAlign w:val="center"/>
          </w:tcPr>
          <w:p w14:paraId="3486996B" w14:textId="77777777" w:rsidR="00367AEB" w:rsidRPr="00A13628" w:rsidRDefault="00367AEB" w:rsidP="004910FC">
            <w:pPr>
              <w:rPr>
                <w:color w:val="000000"/>
                <w:lang w:val="en-US"/>
              </w:rPr>
            </w:pPr>
          </w:p>
        </w:tc>
        <w:tc>
          <w:tcPr>
            <w:tcW w:w="1559" w:type="dxa"/>
            <w:vAlign w:val="center"/>
          </w:tcPr>
          <w:p w14:paraId="2AB879CF" w14:textId="77777777" w:rsidR="00367AEB" w:rsidRPr="00FB7C06" w:rsidRDefault="00367AEB" w:rsidP="004910FC">
            <w:pPr>
              <w:jc w:val="center"/>
              <w:rPr>
                <w:color w:val="000000"/>
              </w:rPr>
            </w:pPr>
          </w:p>
        </w:tc>
        <w:tc>
          <w:tcPr>
            <w:tcW w:w="1248" w:type="dxa"/>
            <w:vAlign w:val="center"/>
          </w:tcPr>
          <w:p w14:paraId="0225CF2C" w14:textId="77777777" w:rsidR="00367AEB" w:rsidRPr="00FB7C06" w:rsidRDefault="00367AEB" w:rsidP="004910FC">
            <w:pPr>
              <w:jc w:val="center"/>
              <w:rPr>
                <w:color w:val="000000"/>
              </w:rPr>
            </w:pPr>
          </w:p>
        </w:tc>
        <w:tc>
          <w:tcPr>
            <w:tcW w:w="737" w:type="dxa"/>
          </w:tcPr>
          <w:p w14:paraId="7F897DB5" w14:textId="77777777" w:rsidR="00367AEB" w:rsidRPr="00FB7C06" w:rsidRDefault="00367AEB" w:rsidP="004910FC">
            <w:pPr>
              <w:jc w:val="center"/>
              <w:rPr>
                <w:color w:val="000000"/>
              </w:rPr>
            </w:pPr>
          </w:p>
        </w:tc>
        <w:tc>
          <w:tcPr>
            <w:tcW w:w="1247" w:type="dxa"/>
            <w:vAlign w:val="center"/>
          </w:tcPr>
          <w:p w14:paraId="58A887D5" w14:textId="77777777" w:rsidR="00367AEB" w:rsidRPr="00FB7C06" w:rsidRDefault="00367AEB" w:rsidP="004910FC">
            <w:pPr>
              <w:jc w:val="center"/>
              <w:rPr>
                <w:color w:val="000000"/>
              </w:rPr>
            </w:pPr>
          </w:p>
        </w:tc>
        <w:tc>
          <w:tcPr>
            <w:tcW w:w="709" w:type="dxa"/>
          </w:tcPr>
          <w:p w14:paraId="546FE9B1" w14:textId="77777777" w:rsidR="00367AEB" w:rsidRPr="00FB7C06" w:rsidRDefault="00367AEB" w:rsidP="004910FC">
            <w:pPr>
              <w:jc w:val="center"/>
              <w:rPr>
                <w:color w:val="000000"/>
              </w:rPr>
            </w:pPr>
          </w:p>
        </w:tc>
        <w:tc>
          <w:tcPr>
            <w:tcW w:w="1304" w:type="dxa"/>
            <w:vAlign w:val="center"/>
          </w:tcPr>
          <w:p w14:paraId="64651A0B" w14:textId="77777777" w:rsidR="00367AEB" w:rsidRPr="00FB7C06" w:rsidRDefault="00367AEB" w:rsidP="004910FC">
            <w:pPr>
              <w:jc w:val="center"/>
              <w:rPr>
                <w:color w:val="000000"/>
              </w:rPr>
            </w:pPr>
          </w:p>
        </w:tc>
        <w:tc>
          <w:tcPr>
            <w:tcW w:w="709" w:type="dxa"/>
          </w:tcPr>
          <w:p w14:paraId="15A503AC" w14:textId="77777777" w:rsidR="00367AEB" w:rsidRPr="00FB7C06" w:rsidRDefault="00367AEB" w:rsidP="004910FC">
            <w:pPr>
              <w:jc w:val="center"/>
              <w:rPr>
                <w:color w:val="000000"/>
              </w:rPr>
            </w:pPr>
          </w:p>
        </w:tc>
      </w:tr>
      <w:tr w:rsidR="00367AEB" w:rsidRPr="00FB7C06" w14:paraId="684D4896" w14:textId="77777777" w:rsidTr="004910FC">
        <w:tc>
          <w:tcPr>
            <w:tcW w:w="2977" w:type="dxa"/>
            <w:vAlign w:val="center"/>
          </w:tcPr>
          <w:p w14:paraId="3D01DDE0" w14:textId="77777777" w:rsidR="00367AEB" w:rsidRPr="00FB7C06" w:rsidRDefault="00367AEB" w:rsidP="004910FC">
            <w:pPr>
              <w:rPr>
                <w:color w:val="000000"/>
              </w:rPr>
            </w:pPr>
            <w:r w:rsidRPr="00FB7C06">
              <w:rPr>
                <w:b/>
                <w:i/>
                <w:color w:val="000000"/>
              </w:rPr>
              <w:t>C2</w:t>
            </w:r>
          </w:p>
        </w:tc>
        <w:tc>
          <w:tcPr>
            <w:tcW w:w="4678" w:type="dxa"/>
            <w:vAlign w:val="center"/>
          </w:tcPr>
          <w:p w14:paraId="0BA9B51E" w14:textId="77777777" w:rsidR="00367AEB" w:rsidRPr="00FB7C06" w:rsidRDefault="00367AEB" w:rsidP="004910FC">
            <w:pPr>
              <w:rPr>
                <w:color w:val="000000"/>
              </w:rPr>
            </w:pPr>
          </w:p>
        </w:tc>
        <w:tc>
          <w:tcPr>
            <w:tcW w:w="1559" w:type="dxa"/>
            <w:vAlign w:val="center"/>
          </w:tcPr>
          <w:p w14:paraId="0895F21B" w14:textId="77777777" w:rsidR="00367AEB" w:rsidRPr="00FB7C06" w:rsidRDefault="00367AEB" w:rsidP="004910FC">
            <w:pPr>
              <w:jc w:val="center"/>
              <w:rPr>
                <w:color w:val="000000"/>
              </w:rPr>
            </w:pPr>
          </w:p>
        </w:tc>
        <w:tc>
          <w:tcPr>
            <w:tcW w:w="1248" w:type="dxa"/>
            <w:vAlign w:val="center"/>
          </w:tcPr>
          <w:p w14:paraId="7B759DBE" w14:textId="77777777" w:rsidR="00367AEB" w:rsidRPr="00FB7C06" w:rsidRDefault="00367AEB" w:rsidP="004910FC">
            <w:pPr>
              <w:jc w:val="center"/>
              <w:rPr>
                <w:color w:val="000000"/>
              </w:rPr>
            </w:pPr>
          </w:p>
        </w:tc>
        <w:tc>
          <w:tcPr>
            <w:tcW w:w="737" w:type="dxa"/>
          </w:tcPr>
          <w:p w14:paraId="6A317B1B" w14:textId="77777777" w:rsidR="00367AEB" w:rsidRPr="00FB7C06" w:rsidRDefault="00367AEB" w:rsidP="004910FC">
            <w:pPr>
              <w:jc w:val="center"/>
              <w:rPr>
                <w:color w:val="000000"/>
              </w:rPr>
            </w:pPr>
          </w:p>
        </w:tc>
        <w:tc>
          <w:tcPr>
            <w:tcW w:w="1247" w:type="dxa"/>
            <w:vAlign w:val="center"/>
          </w:tcPr>
          <w:p w14:paraId="074CA908" w14:textId="77777777" w:rsidR="00367AEB" w:rsidRPr="00FB7C06" w:rsidRDefault="00367AEB" w:rsidP="004910FC">
            <w:pPr>
              <w:jc w:val="center"/>
              <w:rPr>
                <w:color w:val="000000"/>
              </w:rPr>
            </w:pPr>
          </w:p>
        </w:tc>
        <w:tc>
          <w:tcPr>
            <w:tcW w:w="709" w:type="dxa"/>
          </w:tcPr>
          <w:p w14:paraId="22FD52CD" w14:textId="77777777" w:rsidR="00367AEB" w:rsidRPr="00FB7C06" w:rsidRDefault="00367AEB" w:rsidP="004910FC">
            <w:pPr>
              <w:jc w:val="center"/>
              <w:rPr>
                <w:color w:val="000000"/>
              </w:rPr>
            </w:pPr>
          </w:p>
        </w:tc>
        <w:tc>
          <w:tcPr>
            <w:tcW w:w="1304" w:type="dxa"/>
            <w:vAlign w:val="center"/>
          </w:tcPr>
          <w:p w14:paraId="6B5E5378" w14:textId="77777777" w:rsidR="00367AEB" w:rsidRPr="00FB7C06" w:rsidRDefault="00367AEB" w:rsidP="004910FC">
            <w:pPr>
              <w:jc w:val="center"/>
              <w:rPr>
                <w:color w:val="000000"/>
              </w:rPr>
            </w:pPr>
          </w:p>
        </w:tc>
        <w:tc>
          <w:tcPr>
            <w:tcW w:w="709" w:type="dxa"/>
          </w:tcPr>
          <w:p w14:paraId="1CB509FF" w14:textId="77777777" w:rsidR="00367AEB" w:rsidRPr="00FB7C06" w:rsidRDefault="00367AEB" w:rsidP="004910FC">
            <w:pPr>
              <w:jc w:val="center"/>
              <w:rPr>
                <w:color w:val="000000"/>
              </w:rPr>
            </w:pPr>
          </w:p>
        </w:tc>
      </w:tr>
      <w:tr w:rsidR="00367AEB" w:rsidRPr="00FB7C06" w14:paraId="777E07BD" w14:textId="77777777" w:rsidTr="004910FC">
        <w:tc>
          <w:tcPr>
            <w:tcW w:w="2977" w:type="dxa"/>
            <w:vAlign w:val="center"/>
          </w:tcPr>
          <w:p w14:paraId="77E6913C" w14:textId="77777777" w:rsidR="00367AEB" w:rsidRPr="00FB7C06" w:rsidRDefault="00367AEB" w:rsidP="004910FC">
            <w:pPr>
              <w:rPr>
                <w:color w:val="000000"/>
              </w:rPr>
            </w:pPr>
          </w:p>
        </w:tc>
        <w:tc>
          <w:tcPr>
            <w:tcW w:w="4678" w:type="dxa"/>
            <w:vAlign w:val="center"/>
          </w:tcPr>
          <w:p w14:paraId="635E9678" w14:textId="77777777" w:rsidR="00367AEB" w:rsidRPr="00FB7C06" w:rsidRDefault="00367AEB" w:rsidP="004910FC">
            <w:pPr>
              <w:rPr>
                <w:color w:val="000000"/>
              </w:rPr>
            </w:pPr>
          </w:p>
        </w:tc>
        <w:tc>
          <w:tcPr>
            <w:tcW w:w="1559" w:type="dxa"/>
            <w:vAlign w:val="center"/>
          </w:tcPr>
          <w:p w14:paraId="3EBF542F" w14:textId="77777777" w:rsidR="00367AEB" w:rsidRPr="00FB7C06" w:rsidRDefault="00367AEB" w:rsidP="004910FC">
            <w:pPr>
              <w:jc w:val="center"/>
              <w:rPr>
                <w:color w:val="000000"/>
              </w:rPr>
            </w:pPr>
          </w:p>
        </w:tc>
        <w:tc>
          <w:tcPr>
            <w:tcW w:w="1248" w:type="dxa"/>
            <w:vAlign w:val="center"/>
          </w:tcPr>
          <w:p w14:paraId="4D0D59B4" w14:textId="77777777" w:rsidR="00367AEB" w:rsidRPr="00FB7C06" w:rsidRDefault="00367AEB" w:rsidP="004910FC">
            <w:pPr>
              <w:jc w:val="center"/>
              <w:rPr>
                <w:color w:val="000000"/>
              </w:rPr>
            </w:pPr>
          </w:p>
        </w:tc>
        <w:tc>
          <w:tcPr>
            <w:tcW w:w="737" w:type="dxa"/>
          </w:tcPr>
          <w:p w14:paraId="143724F0" w14:textId="77777777" w:rsidR="00367AEB" w:rsidRPr="00FB7C06" w:rsidRDefault="00367AEB" w:rsidP="004910FC">
            <w:pPr>
              <w:jc w:val="center"/>
              <w:rPr>
                <w:color w:val="000000"/>
              </w:rPr>
            </w:pPr>
          </w:p>
        </w:tc>
        <w:tc>
          <w:tcPr>
            <w:tcW w:w="1247" w:type="dxa"/>
            <w:vAlign w:val="center"/>
          </w:tcPr>
          <w:p w14:paraId="2290B6CC" w14:textId="77777777" w:rsidR="00367AEB" w:rsidRPr="00FB7C06" w:rsidRDefault="00367AEB" w:rsidP="004910FC">
            <w:pPr>
              <w:jc w:val="center"/>
              <w:rPr>
                <w:color w:val="000000"/>
              </w:rPr>
            </w:pPr>
          </w:p>
        </w:tc>
        <w:tc>
          <w:tcPr>
            <w:tcW w:w="709" w:type="dxa"/>
          </w:tcPr>
          <w:p w14:paraId="24C17F03" w14:textId="77777777" w:rsidR="00367AEB" w:rsidRPr="00FB7C06" w:rsidRDefault="00367AEB" w:rsidP="004910FC">
            <w:pPr>
              <w:jc w:val="center"/>
              <w:rPr>
                <w:color w:val="000000"/>
              </w:rPr>
            </w:pPr>
          </w:p>
        </w:tc>
        <w:tc>
          <w:tcPr>
            <w:tcW w:w="1304" w:type="dxa"/>
            <w:vAlign w:val="center"/>
          </w:tcPr>
          <w:p w14:paraId="2E3253D5" w14:textId="77777777" w:rsidR="00367AEB" w:rsidRPr="00FB7C06" w:rsidRDefault="00367AEB" w:rsidP="004910FC">
            <w:pPr>
              <w:jc w:val="center"/>
              <w:rPr>
                <w:color w:val="000000"/>
              </w:rPr>
            </w:pPr>
          </w:p>
        </w:tc>
        <w:tc>
          <w:tcPr>
            <w:tcW w:w="709" w:type="dxa"/>
          </w:tcPr>
          <w:p w14:paraId="5BC6DFA1" w14:textId="77777777" w:rsidR="00367AEB" w:rsidRPr="00FB7C06" w:rsidRDefault="00367AEB" w:rsidP="004910FC">
            <w:pPr>
              <w:jc w:val="center"/>
              <w:rPr>
                <w:color w:val="000000"/>
              </w:rPr>
            </w:pPr>
          </w:p>
        </w:tc>
      </w:tr>
      <w:tr w:rsidR="00367AEB" w:rsidRPr="00FB7C06" w14:paraId="4DE527F1" w14:textId="77777777" w:rsidTr="004910FC">
        <w:tc>
          <w:tcPr>
            <w:tcW w:w="2977" w:type="dxa"/>
            <w:vAlign w:val="center"/>
          </w:tcPr>
          <w:p w14:paraId="38FBDF36" w14:textId="77777777" w:rsidR="00367AEB" w:rsidRPr="00382CCC" w:rsidRDefault="00367AEB" w:rsidP="004910FC">
            <w:pPr>
              <w:rPr>
                <w:b/>
                <w:i/>
                <w:color w:val="000000"/>
              </w:rPr>
            </w:pPr>
            <w:r w:rsidRPr="00382CCC">
              <w:rPr>
                <w:b/>
                <w:i/>
                <w:color w:val="000000"/>
              </w:rPr>
              <w:t>C3</w:t>
            </w:r>
          </w:p>
        </w:tc>
        <w:tc>
          <w:tcPr>
            <w:tcW w:w="4678" w:type="dxa"/>
            <w:vAlign w:val="center"/>
          </w:tcPr>
          <w:p w14:paraId="31AEF6B5" w14:textId="77777777" w:rsidR="00367AEB" w:rsidRDefault="00367AEB" w:rsidP="004910FC">
            <w:pPr>
              <w:rPr>
                <w:color w:val="000000"/>
              </w:rPr>
            </w:pPr>
          </w:p>
        </w:tc>
        <w:tc>
          <w:tcPr>
            <w:tcW w:w="1559" w:type="dxa"/>
            <w:vAlign w:val="center"/>
          </w:tcPr>
          <w:p w14:paraId="203B3A4C" w14:textId="77777777" w:rsidR="00367AEB" w:rsidRPr="00FB7C06" w:rsidRDefault="00367AEB" w:rsidP="004910FC">
            <w:pPr>
              <w:jc w:val="center"/>
              <w:rPr>
                <w:color w:val="000000"/>
              </w:rPr>
            </w:pPr>
          </w:p>
        </w:tc>
        <w:tc>
          <w:tcPr>
            <w:tcW w:w="1248" w:type="dxa"/>
            <w:vAlign w:val="center"/>
          </w:tcPr>
          <w:p w14:paraId="1B384676" w14:textId="77777777" w:rsidR="00367AEB" w:rsidRPr="00FB7C06" w:rsidRDefault="00367AEB" w:rsidP="004910FC">
            <w:pPr>
              <w:jc w:val="center"/>
              <w:rPr>
                <w:color w:val="000000"/>
              </w:rPr>
            </w:pPr>
          </w:p>
        </w:tc>
        <w:tc>
          <w:tcPr>
            <w:tcW w:w="737" w:type="dxa"/>
          </w:tcPr>
          <w:p w14:paraId="58F3CFF8" w14:textId="77777777" w:rsidR="00367AEB" w:rsidRPr="00FB7C06" w:rsidRDefault="00367AEB" w:rsidP="004910FC">
            <w:pPr>
              <w:jc w:val="center"/>
              <w:rPr>
                <w:color w:val="000000"/>
              </w:rPr>
            </w:pPr>
          </w:p>
        </w:tc>
        <w:tc>
          <w:tcPr>
            <w:tcW w:w="1247" w:type="dxa"/>
            <w:vAlign w:val="center"/>
          </w:tcPr>
          <w:p w14:paraId="1C7E324A" w14:textId="77777777" w:rsidR="00367AEB" w:rsidRPr="00FB7C06" w:rsidRDefault="00367AEB" w:rsidP="004910FC">
            <w:pPr>
              <w:jc w:val="center"/>
              <w:rPr>
                <w:color w:val="000000"/>
              </w:rPr>
            </w:pPr>
          </w:p>
        </w:tc>
        <w:tc>
          <w:tcPr>
            <w:tcW w:w="709" w:type="dxa"/>
          </w:tcPr>
          <w:p w14:paraId="305C0884" w14:textId="77777777" w:rsidR="00367AEB" w:rsidRPr="00FB7C06" w:rsidRDefault="00367AEB" w:rsidP="004910FC">
            <w:pPr>
              <w:jc w:val="center"/>
              <w:rPr>
                <w:color w:val="000000"/>
              </w:rPr>
            </w:pPr>
          </w:p>
        </w:tc>
        <w:tc>
          <w:tcPr>
            <w:tcW w:w="1304" w:type="dxa"/>
            <w:vAlign w:val="center"/>
          </w:tcPr>
          <w:p w14:paraId="55BF7C4E" w14:textId="77777777" w:rsidR="00367AEB" w:rsidRPr="00FB7C06" w:rsidRDefault="00367AEB" w:rsidP="004910FC">
            <w:pPr>
              <w:jc w:val="center"/>
              <w:rPr>
                <w:color w:val="000000"/>
              </w:rPr>
            </w:pPr>
          </w:p>
        </w:tc>
        <w:tc>
          <w:tcPr>
            <w:tcW w:w="709" w:type="dxa"/>
          </w:tcPr>
          <w:p w14:paraId="2E1099B3" w14:textId="77777777" w:rsidR="00367AEB" w:rsidRPr="00FB7C06" w:rsidRDefault="00367AEB" w:rsidP="004910FC">
            <w:pPr>
              <w:jc w:val="center"/>
              <w:rPr>
                <w:color w:val="000000"/>
              </w:rPr>
            </w:pPr>
          </w:p>
        </w:tc>
      </w:tr>
      <w:tr w:rsidR="00367AEB" w:rsidRPr="00FB7C06" w14:paraId="114B4136" w14:textId="77777777" w:rsidTr="004910FC">
        <w:tc>
          <w:tcPr>
            <w:tcW w:w="2977" w:type="dxa"/>
            <w:vAlign w:val="center"/>
          </w:tcPr>
          <w:p w14:paraId="6B3A2011" w14:textId="77777777" w:rsidR="00367AEB" w:rsidRPr="00382CCC" w:rsidRDefault="00367AEB" w:rsidP="004910FC">
            <w:pPr>
              <w:rPr>
                <w:color w:val="000000"/>
              </w:rPr>
            </w:pPr>
          </w:p>
        </w:tc>
        <w:tc>
          <w:tcPr>
            <w:tcW w:w="4678" w:type="dxa"/>
            <w:vAlign w:val="center"/>
          </w:tcPr>
          <w:p w14:paraId="2FED0C03" w14:textId="77777777" w:rsidR="00367AEB" w:rsidRPr="004A1A1C" w:rsidRDefault="00367AEB" w:rsidP="004910FC">
            <w:pPr>
              <w:rPr>
                <w:color w:val="000000"/>
                <w:lang w:val="en-US"/>
              </w:rPr>
            </w:pPr>
          </w:p>
        </w:tc>
        <w:tc>
          <w:tcPr>
            <w:tcW w:w="1559" w:type="dxa"/>
            <w:vAlign w:val="center"/>
          </w:tcPr>
          <w:p w14:paraId="33F28EDB" w14:textId="77777777" w:rsidR="00367AEB" w:rsidRPr="00FB7C06" w:rsidRDefault="00367AEB" w:rsidP="004910FC">
            <w:pPr>
              <w:jc w:val="center"/>
              <w:rPr>
                <w:color w:val="000000"/>
              </w:rPr>
            </w:pPr>
          </w:p>
        </w:tc>
        <w:tc>
          <w:tcPr>
            <w:tcW w:w="1248" w:type="dxa"/>
            <w:vAlign w:val="center"/>
          </w:tcPr>
          <w:p w14:paraId="7B5F3123" w14:textId="77777777" w:rsidR="00367AEB" w:rsidRPr="00FB7C06" w:rsidRDefault="00367AEB" w:rsidP="004910FC">
            <w:pPr>
              <w:jc w:val="center"/>
              <w:rPr>
                <w:color w:val="000000"/>
              </w:rPr>
            </w:pPr>
          </w:p>
        </w:tc>
        <w:tc>
          <w:tcPr>
            <w:tcW w:w="737" w:type="dxa"/>
            <w:vAlign w:val="center"/>
          </w:tcPr>
          <w:p w14:paraId="0DECF3CB" w14:textId="77777777" w:rsidR="00367AEB" w:rsidRPr="00FB7C06" w:rsidRDefault="00367AEB" w:rsidP="004910FC">
            <w:pPr>
              <w:jc w:val="center"/>
              <w:rPr>
                <w:color w:val="000000"/>
              </w:rPr>
            </w:pPr>
          </w:p>
        </w:tc>
        <w:tc>
          <w:tcPr>
            <w:tcW w:w="1247" w:type="dxa"/>
            <w:vAlign w:val="center"/>
          </w:tcPr>
          <w:p w14:paraId="565171C2" w14:textId="77777777" w:rsidR="00367AEB" w:rsidRPr="00FB7C06" w:rsidRDefault="00367AEB" w:rsidP="004910FC">
            <w:pPr>
              <w:jc w:val="center"/>
              <w:rPr>
                <w:color w:val="000000"/>
              </w:rPr>
            </w:pPr>
          </w:p>
        </w:tc>
        <w:tc>
          <w:tcPr>
            <w:tcW w:w="709" w:type="dxa"/>
            <w:vAlign w:val="center"/>
          </w:tcPr>
          <w:p w14:paraId="0D861677" w14:textId="77777777" w:rsidR="00367AEB" w:rsidRPr="00FB7C06" w:rsidRDefault="00367AEB" w:rsidP="004910FC">
            <w:pPr>
              <w:jc w:val="center"/>
              <w:rPr>
                <w:color w:val="000000"/>
              </w:rPr>
            </w:pPr>
          </w:p>
        </w:tc>
        <w:tc>
          <w:tcPr>
            <w:tcW w:w="1304" w:type="dxa"/>
            <w:vAlign w:val="center"/>
          </w:tcPr>
          <w:p w14:paraId="6C1897CA" w14:textId="77777777" w:rsidR="00367AEB" w:rsidRPr="00FB7C06" w:rsidRDefault="00367AEB" w:rsidP="004910FC">
            <w:pPr>
              <w:jc w:val="center"/>
              <w:rPr>
                <w:color w:val="000000"/>
              </w:rPr>
            </w:pPr>
          </w:p>
        </w:tc>
        <w:tc>
          <w:tcPr>
            <w:tcW w:w="709" w:type="dxa"/>
            <w:vAlign w:val="center"/>
          </w:tcPr>
          <w:p w14:paraId="068401F1" w14:textId="77777777" w:rsidR="00367AEB" w:rsidRPr="00FB7C06" w:rsidRDefault="00367AEB" w:rsidP="004910FC">
            <w:pPr>
              <w:jc w:val="center"/>
              <w:rPr>
                <w:color w:val="000000"/>
              </w:rPr>
            </w:pPr>
          </w:p>
        </w:tc>
      </w:tr>
      <w:tr w:rsidR="00367AEB" w:rsidRPr="00FB7C06" w14:paraId="22111543" w14:textId="77777777" w:rsidTr="004910FC">
        <w:tc>
          <w:tcPr>
            <w:tcW w:w="2977" w:type="dxa"/>
            <w:vAlign w:val="center"/>
          </w:tcPr>
          <w:p w14:paraId="0F11731C" w14:textId="77777777" w:rsidR="00367AEB" w:rsidRPr="00FB7C06" w:rsidRDefault="00367AEB" w:rsidP="004910FC">
            <w:pPr>
              <w:rPr>
                <w:color w:val="000000"/>
              </w:rPr>
            </w:pPr>
            <w:r w:rsidRPr="00FB7C06">
              <w:rPr>
                <w:b/>
                <w:i/>
                <w:color w:val="000000"/>
              </w:rPr>
              <w:t>C4</w:t>
            </w:r>
          </w:p>
        </w:tc>
        <w:tc>
          <w:tcPr>
            <w:tcW w:w="4678" w:type="dxa"/>
            <w:vAlign w:val="center"/>
          </w:tcPr>
          <w:p w14:paraId="2B79BF62" w14:textId="77777777" w:rsidR="00367AEB" w:rsidRPr="00A13628" w:rsidRDefault="00367AEB" w:rsidP="004910FC">
            <w:pPr>
              <w:rPr>
                <w:color w:val="000000"/>
                <w:lang w:val="en-US"/>
              </w:rPr>
            </w:pPr>
          </w:p>
        </w:tc>
        <w:tc>
          <w:tcPr>
            <w:tcW w:w="1559" w:type="dxa"/>
            <w:vAlign w:val="center"/>
          </w:tcPr>
          <w:p w14:paraId="78AFCDA4" w14:textId="77777777" w:rsidR="00367AEB" w:rsidRPr="00FB7C06" w:rsidRDefault="00367AEB" w:rsidP="004910FC">
            <w:pPr>
              <w:jc w:val="center"/>
              <w:rPr>
                <w:color w:val="000000"/>
              </w:rPr>
            </w:pPr>
          </w:p>
        </w:tc>
        <w:tc>
          <w:tcPr>
            <w:tcW w:w="1248" w:type="dxa"/>
            <w:vAlign w:val="center"/>
          </w:tcPr>
          <w:p w14:paraId="0B7111E1" w14:textId="77777777" w:rsidR="00367AEB" w:rsidRPr="00FB7C06" w:rsidRDefault="00367AEB" w:rsidP="004910FC">
            <w:pPr>
              <w:jc w:val="center"/>
              <w:rPr>
                <w:color w:val="000000"/>
              </w:rPr>
            </w:pPr>
          </w:p>
        </w:tc>
        <w:tc>
          <w:tcPr>
            <w:tcW w:w="737" w:type="dxa"/>
          </w:tcPr>
          <w:p w14:paraId="0BC79D9D" w14:textId="77777777" w:rsidR="00367AEB" w:rsidRPr="00FB7C06" w:rsidRDefault="00367AEB" w:rsidP="004910FC">
            <w:pPr>
              <w:jc w:val="center"/>
              <w:rPr>
                <w:color w:val="000000"/>
              </w:rPr>
            </w:pPr>
          </w:p>
        </w:tc>
        <w:tc>
          <w:tcPr>
            <w:tcW w:w="1247" w:type="dxa"/>
            <w:vAlign w:val="center"/>
          </w:tcPr>
          <w:p w14:paraId="03F63E58" w14:textId="77777777" w:rsidR="00367AEB" w:rsidRPr="00FB7C06" w:rsidRDefault="00367AEB" w:rsidP="004910FC">
            <w:pPr>
              <w:jc w:val="center"/>
              <w:rPr>
                <w:color w:val="000000"/>
              </w:rPr>
            </w:pPr>
          </w:p>
        </w:tc>
        <w:tc>
          <w:tcPr>
            <w:tcW w:w="709" w:type="dxa"/>
          </w:tcPr>
          <w:p w14:paraId="18C27330" w14:textId="77777777" w:rsidR="00367AEB" w:rsidRPr="00FB7C06" w:rsidRDefault="00367AEB" w:rsidP="004910FC">
            <w:pPr>
              <w:jc w:val="center"/>
              <w:rPr>
                <w:color w:val="000000"/>
              </w:rPr>
            </w:pPr>
          </w:p>
        </w:tc>
        <w:tc>
          <w:tcPr>
            <w:tcW w:w="1304" w:type="dxa"/>
            <w:vAlign w:val="center"/>
          </w:tcPr>
          <w:p w14:paraId="76C9BB45" w14:textId="77777777" w:rsidR="00367AEB" w:rsidRPr="00FB7C06" w:rsidRDefault="00367AEB" w:rsidP="004910FC">
            <w:pPr>
              <w:jc w:val="center"/>
              <w:rPr>
                <w:color w:val="000000"/>
              </w:rPr>
            </w:pPr>
          </w:p>
        </w:tc>
        <w:tc>
          <w:tcPr>
            <w:tcW w:w="709" w:type="dxa"/>
          </w:tcPr>
          <w:p w14:paraId="3422472B" w14:textId="77777777" w:rsidR="00367AEB" w:rsidRPr="00FB7C06" w:rsidRDefault="00367AEB" w:rsidP="004910FC">
            <w:pPr>
              <w:jc w:val="center"/>
              <w:rPr>
                <w:color w:val="000000"/>
              </w:rPr>
            </w:pPr>
          </w:p>
        </w:tc>
      </w:tr>
      <w:tr w:rsidR="00367AEB" w:rsidRPr="00FB7C06" w14:paraId="2274F57F" w14:textId="77777777" w:rsidTr="004910FC">
        <w:tc>
          <w:tcPr>
            <w:tcW w:w="2977" w:type="dxa"/>
            <w:vAlign w:val="center"/>
          </w:tcPr>
          <w:p w14:paraId="0469809D" w14:textId="77777777" w:rsidR="00367AEB" w:rsidRPr="00FB7C06" w:rsidRDefault="00367AEB" w:rsidP="004910FC">
            <w:pPr>
              <w:rPr>
                <w:color w:val="000000"/>
              </w:rPr>
            </w:pPr>
          </w:p>
        </w:tc>
        <w:tc>
          <w:tcPr>
            <w:tcW w:w="4678" w:type="dxa"/>
            <w:vAlign w:val="center"/>
          </w:tcPr>
          <w:p w14:paraId="5E77AF45" w14:textId="77777777" w:rsidR="00367AEB" w:rsidRPr="00A13628" w:rsidRDefault="00367AEB" w:rsidP="004910FC">
            <w:pPr>
              <w:rPr>
                <w:color w:val="000000"/>
                <w:lang w:val="en-US"/>
              </w:rPr>
            </w:pPr>
          </w:p>
        </w:tc>
        <w:tc>
          <w:tcPr>
            <w:tcW w:w="1559" w:type="dxa"/>
            <w:vAlign w:val="center"/>
          </w:tcPr>
          <w:p w14:paraId="308BD8A9" w14:textId="77777777" w:rsidR="00367AEB" w:rsidRPr="00FB7C06" w:rsidRDefault="00367AEB" w:rsidP="004910FC">
            <w:pPr>
              <w:jc w:val="center"/>
              <w:rPr>
                <w:color w:val="000000"/>
              </w:rPr>
            </w:pPr>
          </w:p>
        </w:tc>
        <w:tc>
          <w:tcPr>
            <w:tcW w:w="1248" w:type="dxa"/>
            <w:vAlign w:val="center"/>
          </w:tcPr>
          <w:p w14:paraId="0003A922" w14:textId="77777777" w:rsidR="00367AEB" w:rsidRPr="00FB7C06" w:rsidRDefault="00367AEB" w:rsidP="004910FC">
            <w:pPr>
              <w:jc w:val="center"/>
              <w:rPr>
                <w:color w:val="000000"/>
              </w:rPr>
            </w:pPr>
          </w:p>
        </w:tc>
        <w:tc>
          <w:tcPr>
            <w:tcW w:w="737" w:type="dxa"/>
          </w:tcPr>
          <w:p w14:paraId="277C39BF" w14:textId="77777777" w:rsidR="00367AEB" w:rsidRPr="00FB7C06" w:rsidRDefault="00367AEB" w:rsidP="004910FC">
            <w:pPr>
              <w:jc w:val="center"/>
              <w:rPr>
                <w:color w:val="000000"/>
              </w:rPr>
            </w:pPr>
          </w:p>
        </w:tc>
        <w:tc>
          <w:tcPr>
            <w:tcW w:w="1247" w:type="dxa"/>
            <w:vAlign w:val="center"/>
          </w:tcPr>
          <w:p w14:paraId="63C0174C" w14:textId="77777777" w:rsidR="00367AEB" w:rsidRPr="00FB7C06" w:rsidRDefault="00367AEB" w:rsidP="004910FC">
            <w:pPr>
              <w:jc w:val="center"/>
              <w:rPr>
                <w:color w:val="000000"/>
              </w:rPr>
            </w:pPr>
          </w:p>
        </w:tc>
        <w:tc>
          <w:tcPr>
            <w:tcW w:w="709" w:type="dxa"/>
          </w:tcPr>
          <w:p w14:paraId="5B4AAE24" w14:textId="77777777" w:rsidR="00367AEB" w:rsidRPr="00FB7C06" w:rsidRDefault="00367AEB" w:rsidP="004910FC">
            <w:pPr>
              <w:jc w:val="center"/>
              <w:rPr>
                <w:color w:val="000000"/>
              </w:rPr>
            </w:pPr>
          </w:p>
        </w:tc>
        <w:tc>
          <w:tcPr>
            <w:tcW w:w="1304" w:type="dxa"/>
            <w:vAlign w:val="center"/>
          </w:tcPr>
          <w:p w14:paraId="5B07700C" w14:textId="77777777" w:rsidR="00367AEB" w:rsidRPr="00FB7C06" w:rsidRDefault="00367AEB" w:rsidP="004910FC">
            <w:pPr>
              <w:jc w:val="center"/>
              <w:rPr>
                <w:color w:val="000000"/>
              </w:rPr>
            </w:pPr>
          </w:p>
        </w:tc>
        <w:tc>
          <w:tcPr>
            <w:tcW w:w="709" w:type="dxa"/>
          </w:tcPr>
          <w:p w14:paraId="47625573" w14:textId="77777777" w:rsidR="00367AEB" w:rsidRPr="00FB7C06" w:rsidRDefault="00367AEB" w:rsidP="004910FC">
            <w:pPr>
              <w:jc w:val="center"/>
              <w:rPr>
                <w:color w:val="000000"/>
              </w:rPr>
            </w:pPr>
          </w:p>
        </w:tc>
      </w:tr>
      <w:tr w:rsidR="00367AEB" w:rsidRPr="00FB7C06" w14:paraId="2EA18E66" w14:textId="77777777" w:rsidTr="004910FC">
        <w:tc>
          <w:tcPr>
            <w:tcW w:w="2977" w:type="dxa"/>
            <w:vAlign w:val="center"/>
          </w:tcPr>
          <w:p w14:paraId="7BFABF02" w14:textId="77777777" w:rsidR="00367AEB" w:rsidRPr="00F86F60" w:rsidRDefault="00367AEB" w:rsidP="004910FC">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5D7EA091" w14:textId="77777777" w:rsidR="00367AEB" w:rsidRPr="00493E07" w:rsidRDefault="00367AEB" w:rsidP="004910FC">
            <w:pPr>
              <w:rPr>
                <w:color w:val="000000"/>
              </w:rPr>
            </w:pPr>
          </w:p>
        </w:tc>
        <w:tc>
          <w:tcPr>
            <w:tcW w:w="1559" w:type="dxa"/>
            <w:vAlign w:val="center"/>
          </w:tcPr>
          <w:p w14:paraId="5DE2C9CB" w14:textId="77777777" w:rsidR="00367AEB" w:rsidRPr="001D6D91" w:rsidRDefault="00367AEB" w:rsidP="004910FC">
            <w:pPr>
              <w:jc w:val="center"/>
            </w:pPr>
          </w:p>
        </w:tc>
        <w:tc>
          <w:tcPr>
            <w:tcW w:w="1248" w:type="dxa"/>
            <w:vAlign w:val="center"/>
          </w:tcPr>
          <w:p w14:paraId="606458E5" w14:textId="77777777" w:rsidR="00367AEB" w:rsidRDefault="00367AEB" w:rsidP="004910FC">
            <w:pPr>
              <w:jc w:val="center"/>
              <w:rPr>
                <w:color w:val="000000"/>
              </w:rPr>
            </w:pPr>
          </w:p>
        </w:tc>
        <w:tc>
          <w:tcPr>
            <w:tcW w:w="737" w:type="dxa"/>
            <w:vAlign w:val="center"/>
          </w:tcPr>
          <w:p w14:paraId="04B33577" w14:textId="77777777" w:rsidR="00367AEB" w:rsidRDefault="00367AEB" w:rsidP="004910FC">
            <w:pPr>
              <w:jc w:val="center"/>
              <w:rPr>
                <w:color w:val="000000"/>
              </w:rPr>
            </w:pPr>
          </w:p>
        </w:tc>
        <w:tc>
          <w:tcPr>
            <w:tcW w:w="1247" w:type="dxa"/>
            <w:vAlign w:val="center"/>
          </w:tcPr>
          <w:p w14:paraId="6A16DBC3" w14:textId="77777777" w:rsidR="00367AEB" w:rsidRDefault="00367AEB" w:rsidP="004910FC">
            <w:pPr>
              <w:jc w:val="center"/>
              <w:rPr>
                <w:color w:val="000000"/>
              </w:rPr>
            </w:pPr>
          </w:p>
        </w:tc>
        <w:tc>
          <w:tcPr>
            <w:tcW w:w="709" w:type="dxa"/>
            <w:vAlign w:val="center"/>
          </w:tcPr>
          <w:p w14:paraId="09F9B743" w14:textId="77777777" w:rsidR="00367AEB" w:rsidRDefault="00367AEB" w:rsidP="004910FC">
            <w:pPr>
              <w:jc w:val="center"/>
              <w:rPr>
                <w:color w:val="000000"/>
              </w:rPr>
            </w:pPr>
          </w:p>
        </w:tc>
        <w:tc>
          <w:tcPr>
            <w:tcW w:w="1304" w:type="dxa"/>
            <w:vAlign w:val="center"/>
          </w:tcPr>
          <w:p w14:paraId="4BF83CA3" w14:textId="77777777" w:rsidR="00367AEB" w:rsidRDefault="00367AEB" w:rsidP="004910FC">
            <w:pPr>
              <w:jc w:val="center"/>
              <w:rPr>
                <w:color w:val="000000"/>
              </w:rPr>
            </w:pPr>
          </w:p>
        </w:tc>
        <w:tc>
          <w:tcPr>
            <w:tcW w:w="709" w:type="dxa"/>
            <w:vAlign w:val="center"/>
          </w:tcPr>
          <w:p w14:paraId="0D3B1501" w14:textId="77777777" w:rsidR="00367AEB" w:rsidRDefault="00367AEB" w:rsidP="004910FC">
            <w:pPr>
              <w:jc w:val="center"/>
              <w:rPr>
                <w:color w:val="000000"/>
              </w:rPr>
            </w:pPr>
          </w:p>
        </w:tc>
      </w:tr>
      <w:tr w:rsidR="00367AEB" w:rsidRPr="00FB7C06" w14:paraId="341C148F" w14:textId="77777777" w:rsidTr="004910FC">
        <w:tc>
          <w:tcPr>
            <w:tcW w:w="2977" w:type="dxa"/>
            <w:vAlign w:val="center"/>
          </w:tcPr>
          <w:p w14:paraId="06E09A07" w14:textId="77777777" w:rsidR="00367AEB" w:rsidRDefault="00367AEB" w:rsidP="004910FC">
            <w:pPr>
              <w:rPr>
                <w:color w:val="000000"/>
              </w:rPr>
            </w:pPr>
          </w:p>
        </w:tc>
        <w:tc>
          <w:tcPr>
            <w:tcW w:w="4678" w:type="dxa"/>
            <w:vAlign w:val="center"/>
          </w:tcPr>
          <w:p w14:paraId="7181B025" w14:textId="77777777" w:rsidR="00367AEB" w:rsidRPr="006413FB" w:rsidRDefault="00367AEB" w:rsidP="004910FC">
            <w:pPr>
              <w:rPr>
                <w:color w:val="000000"/>
                <w:lang w:val="de-AT"/>
              </w:rPr>
            </w:pPr>
          </w:p>
        </w:tc>
        <w:tc>
          <w:tcPr>
            <w:tcW w:w="1559" w:type="dxa"/>
            <w:vAlign w:val="center"/>
          </w:tcPr>
          <w:p w14:paraId="174F5EB9" w14:textId="77777777" w:rsidR="00367AEB" w:rsidRPr="001D6D91" w:rsidRDefault="00367AEB" w:rsidP="004910FC">
            <w:pPr>
              <w:jc w:val="center"/>
            </w:pPr>
          </w:p>
        </w:tc>
        <w:tc>
          <w:tcPr>
            <w:tcW w:w="1248" w:type="dxa"/>
            <w:vAlign w:val="center"/>
          </w:tcPr>
          <w:p w14:paraId="5AF1AC9B" w14:textId="77777777" w:rsidR="00367AEB" w:rsidRDefault="00367AEB" w:rsidP="004910FC">
            <w:pPr>
              <w:jc w:val="center"/>
              <w:rPr>
                <w:color w:val="000000"/>
              </w:rPr>
            </w:pPr>
          </w:p>
        </w:tc>
        <w:tc>
          <w:tcPr>
            <w:tcW w:w="737" w:type="dxa"/>
            <w:vAlign w:val="center"/>
          </w:tcPr>
          <w:p w14:paraId="0477A881" w14:textId="77777777" w:rsidR="00367AEB" w:rsidRDefault="00367AEB" w:rsidP="004910FC">
            <w:pPr>
              <w:jc w:val="center"/>
              <w:rPr>
                <w:color w:val="000000"/>
              </w:rPr>
            </w:pPr>
          </w:p>
        </w:tc>
        <w:tc>
          <w:tcPr>
            <w:tcW w:w="1247" w:type="dxa"/>
            <w:vAlign w:val="center"/>
          </w:tcPr>
          <w:p w14:paraId="7D880971" w14:textId="77777777" w:rsidR="00367AEB" w:rsidRDefault="00367AEB" w:rsidP="004910FC">
            <w:pPr>
              <w:jc w:val="center"/>
              <w:rPr>
                <w:color w:val="000000"/>
              </w:rPr>
            </w:pPr>
          </w:p>
        </w:tc>
        <w:tc>
          <w:tcPr>
            <w:tcW w:w="709" w:type="dxa"/>
            <w:vAlign w:val="center"/>
          </w:tcPr>
          <w:p w14:paraId="66DF372C" w14:textId="77777777" w:rsidR="00367AEB" w:rsidRDefault="00367AEB" w:rsidP="004910FC">
            <w:pPr>
              <w:jc w:val="center"/>
              <w:rPr>
                <w:color w:val="000000"/>
              </w:rPr>
            </w:pPr>
          </w:p>
        </w:tc>
        <w:tc>
          <w:tcPr>
            <w:tcW w:w="1304" w:type="dxa"/>
            <w:vAlign w:val="center"/>
          </w:tcPr>
          <w:p w14:paraId="1C548E65" w14:textId="77777777" w:rsidR="00367AEB" w:rsidRDefault="00367AEB" w:rsidP="004910FC">
            <w:pPr>
              <w:jc w:val="center"/>
              <w:rPr>
                <w:color w:val="000000"/>
              </w:rPr>
            </w:pPr>
          </w:p>
        </w:tc>
        <w:tc>
          <w:tcPr>
            <w:tcW w:w="709" w:type="dxa"/>
            <w:vAlign w:val="center"/>
          </w:tcPr>
          <w:p w14:paraId="72E77262" w14:textId="77777777" w:rsidR="00367AEB" w:rsidRDefault="00367AEB" w:rsidP="004910FC">
            <w:pPr>
              <w:jc w:val="center"/>
              <w:rPr>
                <w:color w:val="000000"/>
              </w:rPr>
            </w:pPr>
          </w:p>
        </w:tc>
      </w:tr>
      <w:tr w:rsidR="00367AEB" w:rsidRPr="0096501E" w14:paraId="68C9E072" w14:textId="77777777" w:rsidTr="004910FC">
        <w:tc>
          <w:tcPr>
            <w:tcW w:w="2977" w:type="dxa"/>
            <w:vAlign w:val="center"/>
          </w:tcPr>
          <w:p w14:paraId="344D8EA3" w14:textId="77777777" w:rsidR="00367AEB" w:rsidRPr="00926F4B" w:rsidRDefault="00367AEB" w:rsidP="004910FC">
            <w:pPr>
              <w:rPr>
                <w:b/>
                <w:i/>
                <w:color w:val="000000"/>
                <w:lang w:val="en-GB"/>
              </w:rPr>
            </w:pPr>
            <w:r w:rsidRPr="00926F4B">
              <w:rPr>
                <w:b/>
                <w:i/>
                <w:color w:val="000000"/>
                <w:lang w:val="en-GB"/>
              </w:rPr>
              <w:t>Module D from C1-C4</w:t>
            </w:r>
          </w:p>
        </w:tc>
        <w:tc>
          <w:tcPr>
            <w:tcW w:w="4678" w:type="dxa"/>
            <w:vAlign w:val="center"/>
          </w:tcPr>
          <w:p w14:paraId="1E65D125" w14:textId="77777777" w:rsidR="00367AEB" w:rsidRPr="00926F4B" w:rsidRDefault="00367AEB" w:rsidP="004910FC">
            <w:pPr>
              <w:rPr>
                <w:color w:val="000000"/>
                <w:lang w:val="en-GB"/>
              </w:rPr>
            </w:pPr>
          </w:p>
        </w:tc>
        <w:tc>
          <w:tcPr>
            <w:tcW w:w="1559" w:type="dxa"/>
            <w:vAlign w:val="center"/>
          </w:tcPr>
          <w:p w14:paraId="43152852" w14:textId="77777777" w:rsidR="00367AEB" w:rsidRPr="00926F4B" w:rsidRDefault="00367AEB" w:rsidP="004910FC">
            <w:pPr>
              <w:jc w:val="center"/>
              <w:rPr>
                <w:lang w:val="en-GB"/>
              </w:rPr>
            </w:pPr>
          </w:p>
        </w:tc>
        <w:tc>
          <w:tcPr>
            <w:tcW w:w="1248" w:type="dxa"/>
            <w:vAlign w:val="center"/>
          </w:tcPr>
          <w:p w14:paraId="1DB8AE41" w14:textId="77777777" w:rsidR="00367AEB" w:rsidRPr="00926F4B" w:rsidRDefault="00367AEB" w:rsidP="004910FC">
            <w:pPr>
              <w:jc w:val="center"/>
              <w:rPr>
                <w:color w:val="000000"/>
                <w:lang w:val="en-GB"/>
              </w:rPr>
            </w:pPr>
          </w:p>
        </w:tc>
        <w:tc>
          <w:tcPr>
            <w:tcW w:w="737" w:type="dxa"/>
            <w:vAlign w:val="center"/>
          </w:tcPr>
          <w:p w14:paraId="5101ACA2" w14:textId="77777777" w:rsidR="00367AEB" w:rsidRPr="00926F4B" w:rsidRDefault="00367AEB" w:rsidP="004910FC">
            <w:pPr>
              <w:jc w:val="center"/>
              <w:rPr>
                <w:color w:val="000000"/>
                <w:lang w:val="en-GB"/>
              </w:rPr>
            </w:pPr>
          </w:p>
        </w:tc>
        <w:tc>
          <w:tcPr>
            <w:tcW w:w="1247" w:type="dxa"/>
            <w:vAlign w:val="center"/>
          </w:tcPr>
          <w:p w14:paraId="4848A575" w14:textId="77777777" w:rsidR="00367AEB" w:rsidRPr="00926F4B" w:rsidRDefault="00367AEB" w:rsidP="004910FC">
            <w:pPr>
              <w:jc w:val="center"/>
              <w:rPr>
                <w:color w:val="000000"/>
                <w:lang w:val="en-GB"/>
              </w:rPr>
            </w:pPr>
          </w:p>
        </w:tc>
        <w:tc>
          <w:tcPr>
            <w:tcW w:w="709" w:type="dxa"/>
            <w:vAlign w:val="center"/>
          </w:tcPr>
          <w:p w14:paraId="260054D8" w14:textId="77777777" w:rsidR="00367AEB" w:rsidRPr="00926F4B" w:rsidRDefault="00367AEB" w:rsidP="004910FC">
            <w:pPr>
              <w:jc w:val="center"/>
              <w:rPr>
                <w:color w:val="000000"/>
                <w:lang w:val="en-GB"/>
              </w:rPr>
            </w:pPr>
          </w:p>
        </w:tc>
        <w:tc>
          <w:tcPr>
            <w:tcW w:w="1304" w:type="dxa"/>
            <w:vAlign w:val="center"/>
          </w:tcPr>
          <w:p w14:paraId="75C3A60D" w14:textId="77777777" w:rsidR="00367AEB" w:rsidRPr="00926F4B" w:rsidRDefault="00367AEB" w:rsidP="004910FC">
            <w:pPr>
              <w:jc w:val="center"/>
              <w:rPr>
                <w:color w:val="000000"/>
                <w:lang w:val="en-GB"/>
              </w:rPr>
            </w:pPr>
          </w:p>
        </w:tc>
        <w:tc>
          <w:tcPr>
            <w:tcW w:w="709" w:type="dxa"/>
            <w:vAlign w:val="center"/>
          </w:tcPr>
          <w:p w14:paraId="6DC63AC7" w14:textId="77777777" w:rsidR="00367AEB" w:rsidRPr="00926F4B" w:rsidRDefault="00367AEB" w:rsidP="004910FC">
            <w:pPr>
              <w:jc w:val="center"/>
              <w:rPr>
                <w:color w:val="000000"/>
                <w:lang w:val="en-GB"/>
              </w:rPr>
            </w:pPr>
          </w:p>
        </w:tc>
      </w:tr>
      <w:tr w:rsidR="00367AEB" w:rsidRPr="0096501E" w14:paraId="4ECB55D0" w14:textId="77777777" w:rsidTr="004910FC">
        <w:tc>
          <w:tcPr>
            <w:tcW w:w="2977" w:type="dxa"/>
            <w:vAlign w:val="center"/>
          </w:tcPr>
          <w:p w14:paraId="23B474DE" w14:textId="77777777" w:rsidR="00367AEB" w:rsidRPr="00926F4B" w:rsidRDefault="00367AEB" w:rsidP="004910FC">
            <w:pPr>
              <w:rPr>
                <w:color w:val="000000"/>
                <w:lang w:val="en-GB"/>
              </w:rPr>
            </w:pPr>
          </w:p>
        </w:tc>
        <w:tc>
          <w:tcPr>
            <w:tcW w:w="4678" w:type="dxa"/>
            <w:vAlign w:val="center"/>
          </w:tcPr>
          <w:p w14:paraId="5CF4415D" w14:textId="77777777" w:rsidR="00367AEB" w:rsidRPr="00926F4B" w:rsidRDefault="00367AEB" w:rsidP="004910FC">
            <w:pPr>
              <w:rPr>
                <w:color w:val="000000"/>
                <w:lang w:val="en-GB"/>
              </w:rPr>
            </w:pPr>
          </w:p>
        </w:tc>
        <w:tc>
          <w:tcPr>
            <w:tcW w:w="1559" w:type="dxa"/>
            <w:vAlign w:val="center"/>
          </w:tcPr>
          <w:p w14:paraId="217C6906" w14:textId="77777777" w:rsidR="00367AEB" w:rsidRPr="00926F4B" w:rsidRDefault="00367AEB" w:rsidP="004910FC">
            <w:pPr>
              <w:jc w:val="center"/>
              <w:rPr>
                <w:lang w:val="en-GB"/>
              </w:rPr>
            </w:pPr>
          </w:p>
        </w:tc>
        <w:tc>
          <w:tcPr>
            <w:tcW w:w="1248" w:type="dxa"/>
            <w:vAlign w:val="center"/>
          </w:tcPr>
          <w:p w14:paraId="3CD5D5A9" w14:textId="77777777" w:rsidR="00367AEB" w:rsidRPr="00926F4B" w:rsidRDefault="00367AEB" w:rsidP="004910FC">
            <w:pPr>
              <w:jc w:val="center"/>
              <w:rPr>
                <w:color w:val="000000"/>
                <w:lang w:val="en-GB"/>
              </w:rPr>
            </w:pPr>
          </w:p>
        </w:tc>
        <w:tc>
          <w:tcPr>
            <w:tcW w:w="737" w:type="dxa"/>
            <w:vAlign w:val="center"/>
          </w:tcPr>
          <w:p w14:paraId="72727CFF" w14:textId="77777777" w:rsidR="00367AEB" w:rsidRPr="00926F4B" w:rsidRDefault="00367AEB" w:rsidP="004910FC">
            <w:pPr>
              <w:jc w:val="center"/>
              <w:rPr>
                <w:color w:val="000000"/>
                <w:lang w:val="en-GB"/>
              </w:rPr>
            </w:pPr>
          </w:p>
        </w:tc>
        <w:tc>
          <w:tcPr>
            <w:tcW w:w="1247" w:type="dxa"/>
            <w:vAlign w:val="center"/>
          </w:tcPr>
          <w:p w14:paraId="2D324337" w14:textId="77777777" w:rsidR="00367AEB" w:rsidRPr="00926F4B" w:rsidRDefault="00367AEB" w:rsidP="004910FC">
            <w:pPr>
              <w:jc w:val="center"/>
              <w:rPr>
                <w:color w:val="000000"/>
                <w:lang w:val="en-GB"/>
              </w:rPr>
            </w:pPr>
          </w:p>
        </w:tc>
        <w:tc>
          <w:tcPr>
            <w:tcW w:w="709" w:type="dxa"/>
            <w:vAlign w:val="center"/>
          </w:tcPr>
          <w:p w14:paraId="7C496321" w14:textId="77777777" w:rsidR="00367AEB" w:rsidRPr="00926F4B" w:rsidRDefault="00367AEB" w:rsidP="004910FC">
            <w:pPr>
              <w:jc w:val="center"/>
              <w:rPr>
                <w:color w:val="000000"/>
                <w:lang w:val="en-GB"/>
              </w:rPr>
            </w:pPr>
          </w:p>
        </w:tc>
        <w:tc>
          <w:tcPr>
            <w:tcW w:w="1304" w:type="dxa"/>
            <w:vAlign w:val="center"/>
          </w:tcPr>
          <w:p w14:paraId="266CD423" w14:textId="77777777" w:rsidR="00367AEB" w:rsidRPr="00926F4B" w:rsidRDefault="00367AEB" w:rsidP="004910FC">
            <w:pPr>
              <w:jc w:val="center"/>
              <w:rPr>
                <w:color w:val="000000"/>
                <w:lang w:val="en-GB"/>
              </w:rPr>
            </w:pPr>
          </w:p>
        </w:tc>
        <w:tc>
          <w:tcPr>
            <w:tcW w:w="709" w:type="dxa"/>
            <w:vAlign w:val="center"/>
          </w:tcPr>
          <w:p w14:paraId="381312F7" w14:textId="77777777" w:rsidR="00367AEB" w:rsidRPr="00926F4B" w:rsidRDefault="00367AEB" w:rsidP="004910FC">
            <w:pPr>
              <w:jc w:val="center"/>
              <w:rPr>
                <w:color w:val="000000"/>
                <w:lang w:val="en-GB"/>
              </w:rPr>
            </w:pPr>
          </w:p>
        </w:tc>
      </w:tr>
    </w:tbl>
    <w:p w14:paraId="69A7DC5C" w14:textId="77777777" w:rsidR="00367AEB" w:rsidRPr="00926F4B" w:rsidRDefault="00367AEB" w:rsidP="00367AEB">
      <w:pPr>
        <w:rPr>
          <w:lang w:val="en-GB"/>
        </w:rPr>
      </w:pPr>
    </w:p>
    <w:bookmarkEnd w:id="250"/>
    <w:p w14:paraId="57F42AD9" w14:textId="77777777" w:rsidR="00ED67BC" w:rsidRDefault="00ED67BC">
      <w:pPr>
        <w:spacing w:after="200"/>
        <w:jc w:val="left"/>
        <w:rPr>
          <w:lang w:val="en-GB"/>
        </w:rPr>
      </w:pPr>
    </w:p>
    <w:p w14:paraId="5E7A78AE" w14:textId="77777777" w:rsidR="00AA23E4" w:rsidRDefault="00AA23E4">
      <w:pPr>
        <w:spacing w:after="200"/>
        <w:jc w:val="left"/>
        <w:rPr>
          <w:lang w:val="en-GB"/>
        </w:rPr>
        <w:sectPr w:rsidR="00AA23E4" w:rsidSect="00AA23E4">
          <w:pgSz w:w="16838" w:h="11906" w:orient="landscape" w:code="9"/>
          <w:pgMar w:top="993" w:right="993" w:bottom="991" w:left="993" w:header="567" w:footer="567" w:gutter="0"/>
          <w:cols w:space="708"/>
          <w:titlePg/>
          <w:docGrid w:linePitch="360"/>
        </w:sectPr>
      </w:pPr>
    </w:p>
    <w:p w14:paraId="0CE83BAD" w14:textId="77777777" w:rsidR="00837409" w:rsidRPr="00113212" w:rsidRDefault="00837409">
      <w:pPr>
        <w:spacing w:after="200"/>
        <w:jc w:val="left"/>
        <w:rPr>
          <w:lang w:val="en-GB"/>
        </w:rPr>
      </w:pPr>
    </w:p>
    <w:bookmarkEnd w:id="242"/>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77" w:name="_Hlk56601639"/>
            <w:bookmarkEnd w:id="0"/>
            <w:r w:rsidRPr="00896AA1">
              <w:rPr>
                <w:noProof/>
                <w:lang w:val="en-US"/>
              </w:rPr>
              <w:drawing>
                <wp:anchor distT="0" distB="0" distL="114300" distR="114300" simplePos="0" relativeHeight="251648512" behindDoc="0" locked="0" layoutInCell="1" allowOverlap="1" wp14:anchorId="11096946" wp14:editId="595B267B">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E19E353" w:rsidR="00ED67BC" w:rsidRPr="00E341C3" w:rsidRDefault="008A07FA" w:rsidP="0090245D">
            <w:pPr>
              <w:rPr>
                <w:b/>
                <w:szCs w:val="18"/>
                <w:lang w:val="en-GB"/>
              </w:rPr>
            </w:pPr>
            <w:r w:rsidRPr="00E341C3">
              <w:rPr>
                <w:b/>
                <w:szCs w:val="18"/>
                <w:lang w:val="en-GB"/>
              </w:rPr>
              <w:t xml:space="preserve">Owner and </w:t>
            </w:r>
            <w:r w:rsidR="00927AF7" w:rsidRPr="00E341C3">
              <w:rPr>
                <w:b/>
                <w:szCs w:val="18"/>
                <w:lang w:val="en-GB"/>
              </w:rPr>
              <w:t>Publisher</w:t>
            </w:r>
          </w:p>
          <w:p w14:paraId="7E793171" w14:textId="77777777" w:rsidR="00ED67BC" w:rsidRPr="00E341C3" w:rsidRDefault="00ED67BC" w:rsidP="0090245D">
            <w:pPr>
              <w:rPr>
                <w:b/>
                <w:szCs w:val="18"/>
                <w:lang w:val="en-GB"/>
              </w:rPr>
            </w:pPr>
          </w:p>
          <w:p w14:paraId="0A6AB417" w14:textId="77777777" w:rsidR="00ED67BC" w:rsidRPr="00E341C3" w:rsidRDefault="00ED67BC" w:rsidP="0090245D">
            <w:pPr>
              <w:rPr>
                <w:szCs w:val="18"/>
                <w:lang w:val="en-GB"/>
              </w:rPr>
            </w:pPr>
            <w:r w:rsidRPr="00E341C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2FB866DC" w:rsidR="00ED67BC" w:rsidRPr="00E341C3" w:rsidRDefault="00ED67BC" w:rsidP="0090245D">
            <w:pPr>
              <w:rPr>
                <w:szCs w:val="18"/>
                <w:lang w:val="de-AT"/>
              </w:rPr>
            </w:pPr>
            <w:r w:rsidRPr="00E341C3">
              <w:rPr>
                <w:szCs w:val="18"/>
                <w:lang w:val="de-AT"/>
              </w:rPr>
              <w:t xml:space="preserve">1070 </w:t>
            </w:r>
            <w:r w:rsidR="00837409">
              <w:rPr>
                <w:szCs w:val="18"/>
                <w:lang w:val="de-AT"/>
              </w:rPr>
              <w:t>Vienna</w:t>
            </w:r>
          </w:p>
          <w:p w14:paraId="17F75E8D" w14:textId="504EE3A8" w:rsidR="00ED67BC" w:rsidRPr="00E341C3" w:rsidRDefault="00837409" w:rsidP="0090245D">
            <w:pPr>
              <w:rPr>
                <w:szCs w:val="18"/>
                <w:lang w:val="de-AT"/>
              </w:rPr>
            </w:pPr>
            <w:r>
              <w:rPr>
                <w:szCs w:val="18"/>
                <w:lang w:val="de-AT"/>
              </w:rPr>
              <w:t>Austria</w:t>
            </w:r>
          </w:p>
          <w:p w14:paraId="07F313F4" w14:textId="77777777" w:rsidR="00ED67BC" w:rsidRPr="00E341C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46BFB64B" w:rsidR="00ED67BC" w:rsidRPr="001A3D9F" w:rsidRDefault="00ED67BC" w:rsidP="0090245D">
            <w:pPr>
              <w:rPr>
                <w:szCs w:val="18"/>
                <w:lang w:val="de-AT"/>
              </w:rPr>
            </w:pPr>
            <w:r w:rsidRPr="001A3D9F">
              <w:rPr>
                <w:szCs w:val="18"/>
                <w:lang w:val="de-AT"/>
              </w:rPr>
              <w:t>Tel</w:t>
            </w:r>
            <w:r w:rsidRPr="001A3D9F">
              <w:rPr>
                <w:szCs w:val="18"/>
                <w:lang w:val="de-AT"/>
              </w:rPr>
              <w:tab/>
            </w:r>
            <w:r w:rsidR="00837409" w:rsidRPr="001A3D9F">
              <w:rPr>
                <w:szCs w:val="18"/>
                <w:lang w:val="de-AT"/>
              </w:rPr>
              <w:t>+43</w:t>
            </w:r>
            <w:r w:rsidR="00837409">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49536" behindDoc="0" locked="0" layoutInCell="1" allowOverlap="1" wp14:anchorId="0F426455" wp14:editId="18E019D2">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43C13D07" w:rsidR="00ED67BC" w:rsidRPr="00896AA1" w:rsidRDefault="00ED67BC" w:rsidP="0090245D">
            <w:pPr>
              <w:rPr>
                <w:szCs w:val="18"/>
                <w:lang w:val="en-GB"/>
              </w:rPr>
            </w:pPr>
            <w:r w:rsidRPr="00896AA1">
              <w:rPr>
                <w:szCs w:val="18"/>
                <w:lang w:val="en-GB"/>
              </w:rPr>
              <w:t xml:space="preserve">1070 </w:t>
            </w:r>
            <w:r w:rsidR="00837409">
              <w:rPr>
                <w:szCs w:val="18"/>
                <w:lang w:val="en-GB"/>
              </w:rPr>
              <w:t>Vienna</w:t>
            </w:r>
          </w:p>
          <w:p w14:paraId="63FAE1CD" w14:textId="674F10F4" w:rsidR="00ED67BC" w:rsidRPr="00896AA1" w:rsidRDefault="00837409"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4127AA86" w:rsidR="00ED67BC" w:rsidRPr="001A3D9F" w:rsidRDefault="00ED67BC" w:rsidP="0090245D">
            <w:pPr>
              <w:rPr>
                <w:szCs w:val="18"/>
                <w:lang w:val="de-AT"/>
              </w:rPr>
            </w:pPr>
            <w:r w:rsidRPr="001A3D9F">
              <w:rPr>
                <w:szCs w:val="18"/>
                <w:lang w:val="de-AT"/>
              </w:rPr>
              <w:t>Tel</w:t>
            </w:r>
            <w:r w:rsidRPr="001A3D9F">
              <w:rPr>
                <w:szCs w:val="18"/>
                <w:lang w:val="de-AT"/>
              </w:rPr>
              <w:tab/>
            </w:r>
            <w:r w:rsidR="00837409" w:rsidRPr="001A3D9F">
              <w:rPr>
                <w:szCs w:val="18"/>
                <w:lang w:val="de-AT"/>
              </w:rPr>
              <w:t>+43</w:t>
            </w:r>
            <w:r w:rsidR="00837409">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82FDEFC" w:rsidR="00ED67BC" w:rsidRPr="00E422B4" w:rsidRDefault="008A07FA" w:rsidP="0090245D">
            <w:pPr>
              <w:rPr>
                <w:b/>
                <w:szCs w:val="18"/>
                <w:lang w:val="en-GB"/>
              </w:rPr>
            </w:pPr>
            <w:r>
              <w:rPr>
                <w:b/>
                <w:szCs w:val="18"/>
                <w:lang w:val="en-GB"/>
              </w:rPr>
              <w:t>Holde</w:t>
            </w:r>
            <w:r w:rsidR="00E422B4" w:rsidRPr="00E422B4">
              <w:rPr>
                <w:b/>
                <w:szCs w:val="18"/>
                <w:lang w:val="en-GB"/>
              </w:rPr>
              <w:t>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77"/>
    </w:tbl>
    <w:p w14:paraId="676B313F" w14:textId="77777777" w:rsidR="00B137EA" w:rsidRPr="00896AA1" w:rsidRDefault="00B137EA" w:rsidP="00D25240">
      <w:pPr>
        <w:pStyle w:val="KapitelUeberschrift2"/>
        <w:rPr>
          <w:lang w:val="en-GB"/>
        </w:rPr>
      </w:pPr>
    </w:p>
    <w:sectPr w:rsidR="00B137EA" w:rsidRPr="00896AA1" w:rsidSect="00AA23E4">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8038A" w14:textId="77777777" w:rsidR="000862C5" w:rsidRDefault="000862C5" w:rsidP="00FB5D78">
      <w:r>
        <w:separator/>
      </w:r>
    </w:p>
  </w:endnote>
  <w:endnote w:type="continuationSeparator" w:id="0">
    <w:p w14:paraId="4B9AAE94" w14:textId="77777777" w:rsidR="000862C5" w:rsidRDefault="000862C5"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1B90D" w14:textId="77777777" w:rsidR="000862C5" w:rsidRDefault="000862C5" w:rsidP="00FB5D78">
      <w:r>
        <w:separator/>
      </w:r>
    </w:p>
  </w:footnote>
  <w:footnote w:type="continuationSeparator" w:id="0">
    <w:p w14:paraId="39FF5B78" w14:textId="77777777" w:rsidR="000862C5" w:rsidRDefault="000862C5"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2DC3BAA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776"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41497">
      <w:rPr>
        <w:color w:val="17365D" w:themeColor="text2" w:themeShade="BF"/>
        <w:lang w:val="en-GB"/>
      </w:rPr>
      <w:t>Reinforcing steel</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2E380F6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3872"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541497">
      <w:rPr>
        <w:color w:val="17365D" w:themeColor="text2" w:themeShade="BF"/>
        <w:lang w:val="en-GB"/>
      </w:rPr>
      <w:t>reinforcing steel</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22F46BF9"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680"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541497">
      <w:rPr>
        <w:color w:val="17365D" w:themeColor="text2" w:themeShade="BF"/>
        <w:lang w:val="en-GB"/>
      </w:rPr>
      <w:t>reinforcing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0169001">
    <w:abstractNumId w:val="8"/>
  </w:num>
  <w:num w:numId="2" w16cid:durableId="2115468799">
    <w:abstractNumId w:val="17"/>
  </w:num>
  <w:num w:numId="3" w16cid:durableId="1489857788">
    <w:abstractNumId w:val="0"/>
  </w:num>
  <w:num w:numId="4" w16cid:durableId="1814255845">
    <w:abstractNumId w:val="10"/>
  </w:num>
  <w:num w:numId="5" w16cid:durableId="1660114280">
    <w:abstractNumId w:val="14"/>
  </w:num>
  <w:num w:numId="6" w16cid:durableId="1912887175">
    <w:abstractNumId w:val="16"/>
  </w:num>
  <w:num w:numId="7" w16cid:durableId="941497188">
    <w:abstractNumId w:val="29"/>
  </w:num>
  <w:num w:numId="8" w16cid:durableId="109249760">
    <w:abstractNumId w:val="23"/>
  </w:num>
  <w:num w:numId="9" w16cid:durableId="407534799">
    <w:abstractNumId w:val="32"/>
  </w:num>
  <w:num w:numId="10" w16cid:durableId="652224508">
    <w:abstractNumId w:val="1"/>
  </w:num>
  <w:num w:numId="11" w16cid:durableId="422263215">
    <w:abstractNumId w:val="21"/>
  </w:num>
  <w:num w:numId="12" w16cid:durableId="1244872880">
    <w:abstractNumId w:val="21"/>
    <w:lvlOverride w:ilvl="0">
      <w:startOverride w:val="3"/>
    </w:lvlOverride>
    <w:lvlOverride w:ilvl="1">
      <w:startOverride w:val="1"/>
    </w:lvlOverride>
  </w:num>
  <w:num w:numId="13" w16cid:durableId="818033874">
    <w:abstractNumId w:val="2"/>
  </w:num>
  <w:num w:numId="14" w16cid:durableId="1500072311">
    <w:abstractNumId w:val="6"/>
  </w:num>
  <w:num w:numId="15" w16cid:durableId="420952641">
    <w:abstractNumId w:val="26"/>
  </w:num>
  <w:num w:numId="16" w16cid:durableId="1910842919">
    <w:abstractNumId w:val="7"/>
  </w:num>
  <w:num w:numId="17" w16cid:durableId="827015409">
    <w:abstractNumId w:val="12"/>
  </w:num>
  <w:num w:numId="18" w16cid:durableId="662048216">
    <w:abstractNumId w:val="31"/>
  </w:num>
  <w:num w:numId="19" w16cid:durableId="930964950">
    <w:abstractNumId w:val="35"/>
  </w:num>
  <w:num w:numId="20" w16cid:durableId="2141266794">
    <w:abstractNumId w:val="28"/>
  </w:num>
  <w:num w:numId="21" w16cid:durableId="709306226">
    <w:abstractNumId w:val="25"/>
  </w:num>
  <w:num w:numId="22" w16cid:durableId="539829435">
    <w:abstractNumId w:val="34"/>
  </w:num>
  <w:num w:numId="23" w16cid:durableId="474840731">
    <w:abstractNumId w:val="24"/>
  </w:num>
  <w:num w:numId="24" w16cid:durableId="1818918244">
    <w:abstractNumId w:val="11"/>
  </w:num>
  <w:num w:numId="25" w16cid:durableId="184951738">
    <w:abstractNumId w:val="20"/>
  </w:num>
  <w:num w:numId="26" w16cid:durableId="810710951">
    <w:abstractNumId w:val="18"/>
  </w:num>
  <w:num w:numId="27" w16cid:durableId="136339938">
    <w:abstractNumId w:val="9"/>
  </w:num>
  <w:num w:numId="28" w16cid:durableId="597521993">
    <w:abstractNumId w:val="21"/>
    <w:lvlOverride w:ilvl="0">
      <w:startOverride w:val="3"/>
    </w:lvlOverride>
    <w:lvlOverride w:ilvl="1">
      <w:startOverride w:val="10"/>
    </w:lvlOverride>
  </w:num>
  <w:num w:numId="29" w16cid:durableId="706678518">
    <w:abstractNumId w:val="17"/>
  </w:num>
  <w:num w:numId="30" w16cid:durableId="1596747199">
    <w:abstractNumId w:val="17"/>
  </w:num>
  <w:num w:numId="31" w16cid:durableId="1334184564">
    <w:abstractNumId w:val="3"/>
  </w:num>
  <w:num w:numId="32" w16cid:durableId="1950429764">
    <w:abstractNumId w:val="5"/>
  </w:num>
  <w:num w:numId="33" w16cid:durableId="1009213815">
    <w:abstractNumId w:val="22"/>
  </w:num>
  <w:num w:numId="34" w16cid:durableId="514733536">
    <w:abstractNumId w:val="17"/>
  </w:num>
  <w:num w:numId="35" w16cid:durableId="1008555852">
    <w:abstractNumId w:val="27"/>
  </w:num>
  <w:num w:numId="36" w16cid:durableId="2052535929">
    <w:abstractNumId w:val="22"/>
  </w:num>
  <w:num w:numId="37" w16cid:durableId="2139834671">
    <w:abstractNumId w:val="33"/>
  </w:num>
  <w:num w:numId="38" w16cid:durableId="1717119773">
    <w:abstractNumId w:val="4"/>
  </w:num>
  <w:num w:numId="39" w16cid:durableId="15011218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2287216">
    <w:abstractNumId w:val="15"/>
  </w:num>
  <w:num w:numId="41" w16cid:durableId="1562398801">
    <w:abstractNumId w:val="36"/>
  </w:num>
  <w:num w:numId="42" w16cid:durableId="655450184">
    <w:abstractNumId w:val="19"/>
  </w:num>
  <w:num w:numId="43" w16cid:durableId="197359477">
    <w:abstractNumId w:val="17"/>
  </w:num>
  <w:num w:numId="44" w16cid:durableId="1827818472">
    <w:abstractNumId w:val="17"/>
  </w:num>
  <w:num w:numId="45" w16cid:durableId="796148059">
    <w:abstractNumId w:val="13"/>
  </w:num>
  <w:num w:numId="46" w16cid:durableId="14196009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2824160">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3B3B"/>
    <w:rsid w:val="00007EB9"/>
    <w:rsid w:val="00012163"/>
    <w:rsid w:val="00014BCB"/>
    <w:rsid w:val="0001794D"/>
    <w:rsid w:val="000202A6"/>
    <w:rsid w:val="0002054B"/>
    <w:rsid w:val="000221C9"/>
    <w:rsid w:val="000224B7"/>
    <w:rsid w:val="00022799"/>
    <w:rsid w:val="00023509"/>
    <w:rsid w:val="0002418F"/>
    <w:rsid w:val="00025452"/>
    <w:rsid w:val="00026C6C"/>
    <w:rsid w:val="000403FA"/>
    <w:rsid w:val="00041EA5"/>
    <w:rsid w:val="00042E60"/>
    <w:rsid w:val="00044A5D"/>
    <w:rsid w:val="00046EE3"/>
    <w:rsid w:val="00053C46"/>
    <w:rsid w:val="0005480B"/>
    <w:rsid w:val="000613A6"/>
    <w:rsid w:val="00062328"/>
    <w:rsid w:val="00067DC8"/>
    <w:rsid w:val="00070813"/>
    <w:rsid w:val="0007119C"/>
    <w:rsid w:val="0007515B"/>
    <w:rsid w:val="00076090"/>
    <w:rsid w:val="00083CFB"/>
    <w:rsid w:val="00085C9C"/>
    <w:rsid w:val="000862C5"/>
    <w:rsid w:val="00093177"/>
    <w:rsid w:val="00094652"/>
    <w:rsid w:val="00097E52"/>
    <w:rsid w:val="000B049C"/>
    <w:rsid w:val="000B242A"/>
    <w:rsid w:val="000B3EC1"/>
    <w:rsid w:val="000B6D61"/>
    <w:rsid w:val="000B774A"/>
    <w:rsid w:val="000C0C85"/>
    <w:rsid w:val="000C152E"/>
    <w:rsid w:val="000C1B60"/>
    <w:rsid w:val="000C48B6"/>
    <w:rsid w:val="000C7AB4"/>
    <w:rsid w:val="000C7B32"/>
    <w:rsid w:val="000D0329"/>
    <w:rsid w:val="000D0BEE"/>
    <w:rsid w:val="000D1B93"/>
    <w:rsid w:val="000D2D67"/>
    <w:rsid w:val="000E52E3"/>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42AA"/>
    <w:rsid w:val="00136E85"/>
    <w:rsid w:val="001410C8"/>
    <w:rsid w:val="00145BE9"/>
    <w:rsid w:val="00153861"/>
    <w:rsid w:val="0015552B"/>
    <w:rsid w:val="001568B8"/>
    <w:rsid w:val="00156D7E"/>
    <w:rsid w:val="00161EB1"/>
    <w:rsid w:val="001635C0"/>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2773"/>
    <w:rsid w:val="001A3010"/>
    <w:rsid w:val="001A3D9F"/>
    <w:rsid w:val="001A4F46"/>
    <w:rsid w:val="001A5FB6"/>
    <w:rsid w:val="001A7390"/>
    <w:rsid w:val="001B033C"/>
    <w:rsid w:val="001B1054"/>
    <w:rsid w:val="001B2B9D"/>
    <w:rsid w:val="001B48A6"/>
    <w:rsid w:val="001B6292"/>
    <w:rsid w:val="001C0F23"/>
    <w:rsid w:val="001C22E5"/>
    <w:rsid w:val="001C5051"/>
    <w:rsid w:val="001C5EEF"/>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05A62"/>
    <w:rsid w:val="002119AC"/>
    <w:rsid w:val="00212661"/>
    <w:rsid w:val="0021525F"/>
    <w:rsid w:val="0021715A"/>
    <w:rsid w:val="002247EC"/>
    <w:rsid w:val="00226D1D"/>
    <w:rsid w:val="00227D36"/>
    <w:rsid w:val="00237DFB"/>
    <w:rsid w:val="00240DBD"/>
    <w:rsid w:val="00245B9D"/>
    <w:rsid w:val="002462D7"/>
    <w:rsid w:val="00246792"/>
    <w:rsid w:val="002475D4"/>
    <w:rsid w:val="00251B14"/>
    <w:rsid w:val="00251E61"/>
    <w:rsid w:val="00251FF2"/>
    <w:rsid w:val="00254441"/>
    <w:rsid w:val="00254C5C"/>
    <w:rsid w:val="002569DE"/>
    <w:rsid w:val="00262AEE"/>
    <w:rsid w:val="00263004"/>
    <w:rsid w:val="00263477"/>
    <w:rsid w:val="00264530"/>
    <w:rsid w:val="00264EB9"/>
    <w:rsid w:val="0026727A"/>
    <w:rsid w:val="00271E6B"/>
    <w:rsid w:val="00272FCC"/>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1214"/>
    <w:rsid w:val="002E2F15"/>
    <w:rsid w:val="002E39A4"/>
    <w:rsid w:val="002E4FC5"/>
    <w:rsid w:val="002E50F6"/>
    <w:rsid w:val="002E6314"/>
    <w:rsid w:val="002E7FEF"/>
    <w:rsid w:val="00300EA3"/>
    <w:rsid w:val="00301BEE"/>
    <w:rsid w:val="00302B21"/>
    <w:rsid w:val="003040FF"/>
    <w:rsid w:val="003043D9"/>
    <w:rsid w:val="003066FF"/>
    <w:rsid w:val="003069D2"/>
    <w:rsid w:val="003110FA"/>
    <w:rsid w:val="003120FA"/>
    <w:rsid w:val="00313524"/>
    <w:rsid w:val="003135A9"/>
    <w:rsid w:val="00320955"/>
    <w:rsid w:val="00320BB4"/>
    <w:rsid w:val="00322561"/>
    <w:rsid w:val="00322C63"/>
    <w:rsid w:val="00324343"/>
    <w:rsid w:val="0032458C"/>
    <w:rsid w:val="0032597A"/>
    <w:rsid w:val="00326726"/>
    <w:rsid w:val="00333C14"/>
    <w:rsid w:val="00334B9A"/>
    <w:rsid w:val="0033722B"/>
    <w:rsid w:val="0034207F"/>
    <w:rsid w:val="003422AD"/>
    <w:rsid w:val="00343C42"/>
    <w:rsid w:val="00345935"/>
    <w:rsid w:val="003509DA"/>
    <w:rsid w:val="00354273"/>
    <w:rsid w:val="0035482D"/>
    <w:rsid w:val="00354C8B"/>
    <w:rsid w:val="00355F66"/>
    <w:rsid w:val="003579D9"/>
    <w:rsid w:val="0036045F"/>
    <w:rsid w:val="00360921"/>
    <w:rsid w:val="00365690"/>
    <w:rsid w:val="00367155"/>
    <w:rsid w:val="0036732B"/>
    <w:rsid w:val="00367AEB"/>
    <w:rsid w:val="00372E1C"/>
    <w:rsid w:val="003752DC"/>
    <w:rsid w:val="003808FE"/>
    <w:rsid w:val="00382371"/>
    <w:rsid w:val="00384505"/>
    <w:rsid w:val="003855FB"/>
    <w:rsid w:val="00385788"/>
    <w:rsid w:val="00385B10"/>
    <w:rsid w:val="00390885"/>
    <w:rsid w:val="00390EDF"/>
    <w:rsid w:val="00391A2E"/>
    <w:rsid w:val="00392382"/>
    <w:rsid w:val="003951FA"/>
    <w:rsid w:val="00395DA8"/>
    <w:rsid w:val="003A051C"/>
    <w:rsid w:val="003A1120"/>
    <w:rsid w:val="003A2448"/>
    <w:rsid w:val="003B5410"/>
    <w:rsid w:val="003B551D"/>
    <w:rsid w:val="003B5520"/>
    <w:rsid w:val="003B609C"/>
    <w:rsid w:val="003C03AC"/>
    <w:rsid w:val="003C1A0C"/>
    <w:rsid w:val="003C35D8"/>
    <w:rsid w:val="003C3E98"/>
    <w:rsid w:val="003C5C0B"/>
    <w:rsid w:val="003D3147"/>
    <w:rsid w:val="003D31E7"/>
    <w:rsid w:val="003D77AE"/>
    <w:rsid w:val="003D7A70"/>
    <w:rsid w:val="003E01E8"/>
    <w:rsid w:val="003E03ED"/>
    <w:rsid w:val="003E0648"/>
    <w:rsid w:val="003E2381"/>
    <w:rsid w:val="003E24EF"/>
    <w:rsid w:val="003E25CE"/>
    <w:rsid w:val="003E2744"/>
    <w:rsid w:val="003E4E21"/>
    <w:rsid w:val="003E739B"/>
    <w:rsid w:val="003F7488"/>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6CA2"/>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76EB0"/>
    <w:rsid w:val="00480571"/>
    <w:rsid w:val="00480EB2"/>
    <w:rsid w:val="004825EB"/>
    <w:rsid w:val="00482F99"/>
    <w:rsid w:val="00484471"/>
    <w:rsid w:val="00486342"/>
    <w:rsid w:val="00486D7A"/>
    <w:rsid w:val="00490BA7"/>
    <w:rsid w:val="00490F8A"/>
    <w:rsid w:val="004914D8"/>
    <w:rsid w:val="00491552"/>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71A3"/>
    <w:rsid w:val="004C7BC4"/>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30A2"/>
    <w:rsid w:val="005E34C4"/>
    <w:rsid w:val="005E3FCD"/>
    <w:rsid w:val="005E4D75"/>
    <w:rsid w:val="005E4DAE"/>
    <w:rsid w:val="005E5AB3"/>
    <w:rsid w:val="005E5CED"/>
    <w:rsid w:val="005E61BF"/>
    <w:rsid w:val="005E7B62"/>
    <w:rsid w:val="005F0079"/>
    <w:rsid w:val="005F27FB"/>
    <w:rsid w:val="005F2D27"/>
    <w:rsid w:val="005F5D81"/>
    <w:rsid w:val="005F6785"/>
    <w:rsid w:val="005F69B4"/>
    <w:rsid w:val="006003B6"/>
    <w:rsid w:val="00601CBF"/>
    <w:rsid w:val="00606D7D"/>
    <w:rsid w:val="00612DF5"/>
    <w:rsid w:val="00614B78"/>
    <w:rsid w:val="00615142"/>
    <w:rsid w:val="00615F23"/>
    <w:rsid w:val="00623DB8"/>
    <w:rsid w:val="00625647"/>
    <w:rsid w:val="006278C6"/>
    <w:rsid w:val="0063070E"/>
    <w:rsid w:val="0063342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157"/>
    <w:rsid w:val="006B2F0E"/>
    <w:rsid w:val="006C31D4"/>
    <w:rsid w:val="006C7B37"/>
    <w:rsid w:val="006C7ECF"/>
    <w:rsid w:val="006D1DAD"/>
    <w:rsid w:val="006D36D8"/>
    <w:rsid w:val="006D646D"/>
    <w:rsid w:val="006D7A93"/>
    <w:rsid w:val="006E08BE"/>
    <w:rsid w:val="006E0B11"/>
    <w:rsid w:val="006E784D"/>
    <w:rsid w:val="006E7E98"/>
    <w:rsid w:val="006F103A"/>
    <w:rsid w:val="006F4327"/>
    <w:rsid w:val="006F7A0B"/>
    <w:rsid w:val="00700FB1"/>
    <w:rsid w:val="00701CBA"/>
    <w:rsid w:val="007023D4"/>
    <w:rsid w:val="00703421"/>
    <w:rsid w:val="0070365C"/>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2B2A"/>
    <w:rsid w:val="0077502A"/>
    <w:rsid w:val="00781FF5"/>
    <w:rsid w:val="00784E53"/>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016C"/>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409"/>
    <w:rsid w:val="0083785D"/>
    <w:rsid w:val="00840A55"/>
    <w:rsid w:val="0084196B"/>
    <w:rsid w:val="00842DE9"/>
    <w:rsid w:val="00843DED"/>
    <w:rsid w:val="00845A27"/>
    <w:rsid w:val="008478E5"/>
    <w:rsid w:val="00850A4A"/>
    <w:rsid w:val="0085300C"/>
    <w:rsid w:val="008542AE"/>
    <w:rsid w:val="008575BD"/>
    <w:rsid w:val="00861BB0"/>
    <w:rsid w:val="00861DDB"/>
    <w:rsid w:val="00861E85"/>
    <w:rsid w:val="0086339C"/>
    <w:rsid w:val="00864EEF"/>
    <w:rsid w:val="008657C6"/>
    <w:rsid w:val="00865A1D"/>
    <w:rsid w:val="008665CC"/>
    <w:rsid w:val="00870982"/>
    <w:rsid w:val="008724F9"/>
    <w:rsid w:val="00873024"/>
    <w:rsid w:val="008733C1"/>
    <w:rsid w:val="00873BAC"/>
    <w:rsid w:val="00877BF0"/>
    <w:rsid w:val="00877E1B"/>
    <w:rsid w:val="00883F50"/>
    <w:rsid w:val="008854D3"/>
    <w:rsid w:val="008858E4"/>
    <w:rsid w:val="00886AF5"/>
    <w:rsid w:val="00886F5A"/>
    <w:rsid w:val="0089170F"/>
    <w:rsid w:val="00894C78"/>
    <w:rsid w:val="00896AA1"/>
    <w:rsid w:val="008A078A"/>
    <w:rsid w:val="008A07FA"/>
    <w:rsid w:val="008A0D4F"/>
    <w:rsid w:val="008A22FF"/>
    <w:rsid w:val="008A28AD"/>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C7FB9"/>
    <w:rsid w:val="008D0F73"/>
    <w:rsid w:val="008D3D66"/>
    <w:rsid w:val="008D48BC"/>
    <w:rsid w:val="008D5687"/>
    <w:rsid w:val="008D57DD"/>
    <w:rsid w:val="008D5EDC"/>
    <w:rsid w:val="008D6980"/>
    <w:rsid w:val="008E13FA"/>
    <w:rsid w:val="008E2A9A"/>
    <w:rsid w:val="008E65D5"/>
    <w:rsid w:val="008F007D"/>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54AC"/>
    <w:rsid w:val="00956D27"/>
    <w:rsid w:val="00957113"/>
    <w:rsid w:val="0096117B"/>
    <w:rsid w:val="00961F0D"/>
    <w:rsid w:val="0096245D"/>
    <w:rsid w:val="0096501E"/>
    <w:rsid w:val="00965BA5"/>
    <w:rsid w:val="00966AE6"/>
    <w:rsid w:val="009701C3"/>
    <w:rsid w:val="00971B85"/>
    <w:rsid w:val="00972989"/>
    <w:rsid w:val="00976AB1"/>
    <w:rsid w:val="00980C6E"/>
    <w:rsid w:val="00981534"/>
    <w:rsid w:val="0098582C"/>
    <w:rsid w:val="00992314"/>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C765A"/>
    <w:rsid w:val="009D18D1"/>
    <w:rsid w:val="009D55B6"/>
    <w:rsid w:val="009D5F93"/>
    <w:rsid w:val="009E00AF"/>
    <w:rsid w:val="009E26B1"/>
    <w:rsid w:val="009E3877"/>
    <w:rsid w:val="009E7539"/>
    <w:rsid w:val="009F2CF6"/>
    <w:rsid w:val="00A037C8"/>
    <w:rsid w:val="00A05927"/>
    <w:rsid w:val="00A060CD"/>
    <w:rsid w:val="00A07D2C"/>
    <w:rsid w:val="00A1089C"/>
    <w:rsid w:val="00A11CEE"/>
    <w:rsid w:val="00A13004"/>
    <w:rsid w:val="00A1381B"/>
    <w:rsid w:val="00A14765"/>
    <w:rsid w:val="00A15895"/>
    <w:rsid w:val="00A205D4"/>
    <w:rsid w:val="00A2176F"/>
    <w:rsid w:val="00A228D9"/>
    <w:rsid w:val="00A303D5"/>
    <w:rsid w:val="00A30F7E"/>
    <w:rsid w:val="00A32976"/>
    <w:rsid w:val="00A32CE4"/>
    <w:rsid w:val="00A339C6"/>
    <w:rsid w:val="00A33E20"/>
    <w:rsid w:val="00A36AF9"/>
    <w:rsid w:val="00A36DBE"/>
    <w:rsid w:val="00A37E98"/>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72A"/>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23E4"/>
    <w:rsid w:val="00AA42CA"/>
    <w:rsid w:val="00AA4C41"/>
    <w:rsid w:val="00AA67F8"/>
    <w:rsid w:val="00AB0833"/>
    <w:rsid w:val="00AB1A50"/>
    <w:rsid w:val="00AB4250"/>
    <w:rsid w:val="00AB475E"/>
    <w:rsid w:val="00AC28E6"/>
    <w:rsid w:val="00AC5930"/>
    <w:rsid w:val="00AC6D7D"/>
    <w:rsid w:val="00AC7903"/>
    <w:rsid w:val="00AD1C49"/>
    <w:rsid w:val="00AD1E04"/>
    <w:rsid w:val="00AD2CCB"/>
    <w:rsid w:val="00AD7723"/>
    <w:rsid w:val="00AE349F"/>
    <w:rsid w:val="00AE498E"/>
    <w:rsid w:val="00AE4C4D"/>
    <w:rsid w:val="00AE6D69"/>
    <w:rsid w:val="00B0164C"/>
    <w:rsid w:val="00B03A97"/>
    <w:rsid w:val="00B046EF"/>
    <w:rsid w:val="00B04CAA"/>
    <w:rsid w:val="00B05499"/>
    <w:rsid w:val="00B060D6"/>
    <w:rsid w:val="00B137EA"/>
    <w:rsid w:val="00B20DDD"/>
    <w:rsid w:val="00B22125"/>
    <w:rsid w:val="00B231D0"/>
    <w:rsid w:val="00B238F4"/>
    <w:rsid w:val="00B24C90"/>
    <w:rsid w:val="00B269D4"/>
    <w:rsid w:val="00B26E33"/>
    <w:rsid w:val="00B3149E"/>
    <w:rsid w:val="00B3211D"/>
    <w:rsid w:val="00B3318B"/>
    <w:rsid w:val="00B333FB"/>
    <w:rsid w:val="00B33AA5"/>
    <w:rsid w:val="00B34DAA"/>
    <w:rsid w:val="00B4226B"/>
    <w:rsid w:val="00B4266E"/>
    <w:rsid w:val="00B4408E"/>
    <w:rsid w:val="00B442E8"/>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32D9"/>
    <w:rsid w:val="00BD6E05"/>
    <w:rsid w:val="00BD6F87"/>
    <w:rsid w:val="00BD7391"/>
    <w:rsid w:val="00BE0C2A"/>
    <w:rsid w:val="00BE1DED"/>
    <w:rsid w:val="00BE438A"/>
    <w:rsid w:val="00BE4D5A"/>
    <w:rsid w:val="00BE4D6F"/>
    <w:rsid w:val="00BE57D5"/>
    <w:rsid w:val="00BE62EB"/>
    <w:rsid w:val="00BF281B"/>
    <w:rsid w:val="00BF4A11"/>
    <w:rsid w:val="00C03C60"/>
    <w:rsid w:val="00C053A5"/>
    <w:rsid w:val="00C062D5"/>
    <w:rsid w:val="00C0748B"/>
    <w:rsid w:val="00C10211"/>
    <w:rsid w:val="00C17A98"/>
    <w:rsid w:val="00C20FE1"/>
    <w:rsid w:val="00C2412F"/>
    <w:rsid w:val="00C2511E"/>
    <w:rsid w:val="00C255D9"/>
    <w:rsid w:val="00C318A1"/>
    <w:rsid w:val="00C3317D"/>
    <w:rsid w:val="00C331D8"/>
    <w:rsid w:val="00C3334D"/>
    <w:rsid w:val="00C35B6C"/>
    <w:rsid w:val="00C36045"/>
    <w:rsid w:val="00C372E1"/>
    <w:rsid w:val="00C37F3F"/>
    <w:rsid w:val="00C37FB7"/>
    <w:rsid w:val="00C40BE9"/>
    <w:rsid w:val="00C415A6"/>
    <w:rsid w:val="00C42D0B"/>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A71A7"/>
    <w:rsid w:val="00CB19E1"/>
    <w:rsid w:val="00CB1D24"/>
    <w:rsid w:val="00CB3C0B"/>
    <w:rsid w:val="00CB3DB0"/>
    <w:rsid w:val="00CB5625"/>
    <w:rsid w:val="00CC0762"/>
    <w:rsid w:val="00CC682E"/>
    <w:rsid w:val="00CD0364"/>
    <w:rsid w:val="00CD2533"/>
    <w:rsid w:val="00CD5846"/>
    <w:rsid w:val="00CD7386"/>
    <w:rsid w:val="00CD7F8E"/>
    <w:rsid w:val="00CE113D"/>
    <w:rsid w:val="00CE7F48"/>
    <w:rsid w:val="00CF07A7"/>
    <w:rsid w:val="00D0126A"/>
    <w:rsid w:val="00D03D5C"/>
    <w:rsid w:val="00D04BFB"/>
    <w:rsid w:val="00D05FCD"/>
    <w:rsid w:val="00D11275"/>
    <w:rsid w:val="00D117EE"/>
    <w:rsid w:val="00D140F6"/>
    <w:rsid w:val="00D1636D"/>
    <w:rsid w:val="00D2038E"/>
    <w:rsid w:val="00D217D4"/>
    <w:rsid w:val="00D2190E"/>
    <w:rsid w:val="00D21DFF"/>
    <w:rsid w:val="00D24B0F"/>
    <w:rsid w:val="00D25240"/>
    <w:rsid w:val="00D2607F"/>
    <w:rsid w:val="00D272BA"/>
    <w:rsid w:val="00D33C03"/>
    <w:rsid w:val="00D33D86"/>
    <w:rsid w:val="00D36CE3"/>
    <w:rsid w:val="00D4164D"/>
    <w:rsid w:val="00D4213C"/>
    <w:rsid w:val="00D46D94"/>
    <w:rsid w:val="00D473A1"/>
    <w:rsid w:val="00D51288"/>
    <w:rsid w:val="00D51891"/>
    <w:rsid w:val="00D54B4B"/>
    <w:rsid w:val="00D56549"/>
    <w:rsid w:val="00D5676C"/>
    <w:rsid w:val="00D56805"/>
    <w:rsid w:val="00D57C6A"/>
    <w:rsid w:val="00D64F63"/>
    <w:rsid w:val="00D651F0"/>
    <w:rsid w:val="00D6781C"/>
    <w:rsid w:val="00D70748"/>
    <w:rsid w:val="00D70FE6"/>
    <w:rsid w:val="00D73A39"/>
    <w:rsid w:val="00D73DA6"/>
    <w:rsid w:val="00D7487F"/>
    <w:rsid w:val="00D76CEE"/>
    <w:rsid w:val="00D807B9"/>
    <w:rsid w:val="00D8086A"/>
    <w:rsid w:val="00D8118C"/>
    <w:rsid w:val="00D81C15"/>
    <w:rsid w:val="00D843ED"/>
    <w:rsid w:val="00D9061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5D"/>
    <w:rsid w:val="00DC7EB8"/>
    <w:rsid w:val="00DD02C9"/>
    <w:rsid w:val="00DD0F64"/>
    <w:rsid w:val="00DD2B91"/>
    <w:rsid w:val="00DD4DAC"/>
    <w:rsid w:val="00DD655F"/>
    <w:rsid w:val="00DD6DFD"/>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3F09"/>
    <w:rsid w:val="00E24716"/>
    <w:rsid w:val="00E2549D"/>
    <w:rsid w:val="00E256C1"/>
    <w:rsid w:val="00E31A1F"/>
    <w:rsid w:val="00E32D61"/>
    <w:rsid w:val="00E33F5E"/>
    <w:rsid w:val="00E341C3"/>
    <w:rsid w:val="00E34D2D"/>
    <w:rsid w:val="00E35FBA"/>
    <w:rsid w:val="00E37EC2"/>
    <w:rsid w:val="00E422B4"/>
    <w:rsid w:val="00E43913"/>
    <w:rsid w:val="00E47B00"/>
    <w:rsid w:val="00E47DA5"/>
    <w:rsid w:val="00E5028B"/>
    <w:rsid w:val="00E522CE"/>
    <w:rsid w:val="00E52F19"/>
    <w:rsid w:val="00E540D5"/>
    <w:rsid w:val="00E5547B"/>
    <w:rsid w:val="00E56817"/>
    <w:rsid w:val="00E57E13"/>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2D0B"/>
    <w:rsid w:val="00EA46A4"/>
    <w:rsid w:val="00EB33D9"/>
    <w:rsid w:val="00EB54EF"/>
    <w:rsid w:val="00EB7109"/>
    <w:rsid w:val="00EB783E"/>
    <w:rsid w:val="00EC0E22"/>
    <w:rsid w:val="00ED10E6"/>
    <w:rsid w:val="00ED32A7"/>
    <w:rsid w:val="00ED4233"/>
    <w:rsid w:val="00ED67BC"/>
    <w:rsid w:val="00EE15E1"/>
    <w:rsid w:val="00EE1EFA"/>
    <w:rsid w:val="00EE2B2A"/>
    <w:rsid w:val="00EE4FA8"/>
    <w:rsid w:val="00EE6C4A"/>
    <w:rsid w:val="00EE78FA"/>
    <w:rsid w:val="00EE7DED"/>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331"/>
    <w:rsid w:val="00F2661C"/>
    <w:rsid w:val="00F2688E"/>
    <w:rsid w:val="00F31967"/>
    <w:rsid w:val="00F33738"/>
    <w:rsid w:val="00F36433"/>
    <w:rsid w:val="00F451C4"/>
    <w:rsid w:val="00F45523"/>
    <w:rsid w:val="00F541CD"/>
    <w:rsid w:val="00F547B4"/>
    <w:rsid w:val="00F54A79"/>
    <w:rsid w:val="00F60C5A"/>
    <w:rsid w:val="00F634DD"/>
    <w:rsid w:val="00F6356A"/>
    <w:rsid w:val="00F639D3"/>
    <w:rsid w:val="00F64F94"/>
    <w:rsid w:val="00F703C8"/>
    <w:rsid w:val="00F72A9A"/>
    <w:rsid w:val="00F73BF1"/>
    <w:rsid w:val="00F77E79"/>
    <w:rsid w:val="00F808CC"/>
    <w:rsid w:val="00F813FE"/>
    <w:rsid w:val="00F817C3"/>
    <w:rsid w:val="00F857A7"/>
    <w:rsid w:val="00FA4D4D"/>
    <w:rsid w:val="00FA79A0"/>
    <w:rsid w:val="00FB2E12"/>
    <w:rsid w:val="00FB5D78"/>
    <w:rsid w:val="00FB6D25"/>
    <w:rsid w:val="00FC19F9"/>
    <w:rsid w:val="00FC6AC9"/>
    <w:rsid w:val="00FD48B7"/>
    <w:rsid w:val="00FD60A4"/>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577DA222-FE50-40F2-BD34-F1620A10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EA2D0B"/>
    <w:pPr>
      <w:spacing w:after="0" w:line="240" w:lineRule="auto"/>
    </w:pPr>
    <w:rPr>
      <w:rFonts w:asciiTheme="minorHAnsi" w:hAnsiTheme="minorHAnsi" w:cs="Arial"/>
      <w:sz w:val="18"/>
    </w:rPr>
  </w:style>
  <w:style w:type="table" w:customStyle="1" w:styleId="TableNormal">
    <w:name w:val="Table Normal"/>
    <w:uiPriority w:val="2"/>
    <w:semiHidden/>
    <w:unhideWhenUsed/>
    <w:qFormat/>
    <w:rsid w:val="00482F9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engineering.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hyperlink" Target="mailto:office@bau-epd.at"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11068</Words>
  <Characters>69733</Characters>
  <Application>Microsoft Office Word</Application>
  <DocSecurity>0</DocSecurity>
  <Lines>581</Lines>
  <Paragraphs>161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56</cp:revision>
  <cp:lastPrinted>2025-01-04T15:15:00Z</cp:lastPrinted>
  <dcterms:created xsi:type="dcterms:W3CDTF">2023-03-01T11:16:00Z</dcterms:created>
  <dcterms:modified xsi:type="dcterms:W3CDTF">2025-01-04T15:15:00Z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