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95CB9" w14:textId="77777777" w:rsidR="00024AE7" w:rsidRPr="00F27592" w:rsidRDefault="00024AE7" w:rsidP="00024AE7">
      <w:pPr>
        <w:tabs>
          <w:tab w:val="right" w:pos="9072"/>
        </w:tabs>
        <w:rPr>
          <w:rFonts w:eastAsia="Times New Roman" w:cstheme="minorHAnsi"/>
          <w:color w:val="000000"/>
          <w:sz w:val="16"/>
          <w:szCs w:val="20"/>
          <w:lang w:val="de-AT"/>
        </w:rPr>
      </w:pPr>
    </w:p>
    <w:p w14:paraId="1636DCCF" w14:textId="0073FA68" w:rsidR="006F4D12" w:rsidRPr="00F27592" w:rsidRDefault="00167565" w:rsidP="00C82CE7">
      <w:pPr>
        <w:spacing w:after="0"/>
        <w:jc w:val="center"/>
        <w:rPr>
          <w:rFonts w:eastAsia="Times New Roman" w:cstheme="minorHAnsi"/>
          <w:b/>
          <w:color w:val="365F91" w:themeColor="accent1" w:themeShade="BF"/>
          <w:sz w:val="32"/>
          <w:szCs w:val="20"/>
          <w:lang w:val="de-AT"/>
        </w:rPr>
      </w:pPr>
      <w:r w:rsidRPr="00F27592">
        <w:rPr>
          <w:rFonts w:eastAsia="Times New Roman" w:cstheme="minorHAnsi"/>
          <w:b/>
          <w:color w:val="365F91" w:themeColor="accent1" w:themeShade="BF"/>
          <w:sz w:val="32"/>
          <w:szCs w:val="20"/>
          <w:lang w:val="de-AT"/>
        </w:rPr>
        <w:t>Vertrag für</w:t>
      </w:r>
      <w:r w:rsidR="00C90592" w:rsidRPr="00F27592">
        <w:rPr>
          <w:rFonts w:eastAsia="Times New Roman" w:cstheme="minorHAnsi"/>
          <w:b/>
          <w:color w:val="365F91" w:themeColor="accent1" w:themeShade="BF"/>
          <w:sz w:val="32"/>
          <w:szCs w:val="20"/>
          <w:lang w:val="de-AT"/>
        </w:rPr>
        <w:t xml:space="preserve"> Verifizierung</w:t>
      </w:r>
      <w:r w:rsidRPr="00F27592">
        <w:rPr>
          <w:rFonts w:eastAsia="Times New Roman" w:cstheme="minorHAnsi"/>
          <w:b/>
          <w:color w:val="365F91" w:themeColor="accent1" w:themeShade="BF"/>
          <w:sz w:val="32"/>
          <w:szCs w:val="20"/>
          <w:lang w:val="de-AT"/>
        </w:rPr>
        <w:t xml:space="preserve">, Deklarationserstellung und Teilnahme am Programmbetrieb für die </w:t>
      </w:r>
      <w:r w:rsidRPr="00F27592">
        <w:rPr>
          <w:rFonts w:eastAsia="Times New Roman" w:cstheme="minorHAnsi"/>
          <w:b/>
          <w:color w:val="365F91" w:themeColor="accent1" w:themeShade="BF"/>
          <w:sz w:val="32"/>
          <w:szCs w:val="20"/>
          <w:highlight w:val="yellow"/>
          <w:lang w:val="de-AT"/>
        </w:rPr>
        <w:t>Erstveröffentlichung/</w:t>
      </w:r>
      <w:r w:rsidR="009C2ACA" w:rsidRPr="00F27592">
        <w:rPr>
          <w:rFonts w:eastAsia="Times New Roman" w:cstheme="minorHAnsi"/>
          <w:b/>
          <w:color w:val="365F91" w:themeColor="accent1" w:themeShade="BF"/>
          <w:sz w:val="32"/>
          <w:szCs w:val="20"/>
          <w:highlight w:val="yellow"/>
          <w:lang w:val="de-AT"/>
        </w:rPr>
        <w:t>Neuausstellung</w:t>
      </w:r>
      <w:r w:rsidR="009C2ACA" w:rsidRPr="00F27592">
        <w:rPr>
          <w:rFonts w:eastAsia="Times New Roman" w:cstheme="minorHAnsi"/>
          <w:b/>
          <w:color w:val="365F91" w:themeColor="accent1" w:themeShade="BF"/>
          <w:sz w:val="32"/>
          <w:szCs w:val="20"/>
          <w:lang w:val="de-AT"/>
        </w:rPr>
        <w:t xml:space="preserve"> </w:t>
      </w:r>
      <w:r w:rsidR="00426270" w:rsidRPr="00F27592">
        <w:rPr>
          <w:rFonts w:eastAsia="Times New Roman" w:cstheme="minorHAnsi"/>
          <w:b/>
          <w:color w:val="365F91" w:themeColor="accent1" w:themeShade="BF"/>
          <w:sz w:val="32"/>
          <w:szCs w:val="20"/>
          <w:lang w:val="de-AT"/>
        </w:rPr>
        <w:t xml:space="preserve">der </w:t>
      </w:r>
      <w:r w:rsidR="00C90592" w:rsidRPr="00F27592">
        <w:rPr>
          <w:rFonts w:eastAsia="Times New Roman" w:cstheme="minorHAnsi"/>
          <w:b/>
          <w:color w:val="365F91" w:themeColor="accent1" w:themeShade="BF"/>
          <w:sz w:val="32"/>
          <w:szCs w:val="20"/>
          <w:lang w:val="de-AT"/>
        </w:rPr>
        <w:t>EPD</w:t>
      </w:r>
      <w:r w:rsidRPr="00F27592">
        <w:rPr>
          <w:rFonts w:eastAsia="Times New Roman" w:cstheme="minorHAnsi"/>
          <w:b/>
          <w:color w:val="365F91" w:themeColor="accent1" w:themeShade="BF"/>
          <w:sz w:val="32"/>
          <w:szCs w:val="20"/>
          <w:highlight w:val="yellow"/>
          <w:lang w:val="de-AT"/>
        </w:rPr>
        <w:t>s</w:t>
      </w:r>
    </w:p>
    <w:p w14:paraId="51C19C22" w14:textId="77777777" w:rsidR="00C82CE7" w:rsidRPr="00F27592" w:rsidRDefault="00C82CE7" w:rsidP="00C82CE7">
      <w:pPr>
        <w:spacing w:after="0"/>
        <w:jc w:val="center"/>
        <w:rPr>
          <w:rFonts w:eastAsia="Times New Roman" w:cstheme="minorHAnsi"/>
          <w:b/>
          <w:color w:val="365F91" w:themeColor="accent1" w:themeShade="BF"/>
          <w:szCs w:val="20"/>
          <w:lang w:val="de-AT"/>
        </w:rPr>
      </w:pPr>
    </w:p>
    <w:p w14:paraId="0B8FA144" w14:textId="57BF92FB" w:rsidR="00167565" w:rsidRPr="00F27592" w:rsidRDefault="00C90592" w:rsidP="00C82CE7">
      <w:pPr>
        <w:spacing w:after="0"/>
        <w:jc w:val="center"/>
        <w:rPr>
          <w:rFonts w:eastAsia="Times New Roman" w:cstheme="minorHAnsi"/>
          <w:b/>
          <w:color w:val="365F91" w:themeColor="accent1" w:themeShade="BF"/>
          <w:szCs w:val="20"/>
          <w:lang w:val="de-AT"/>
        </w:rPr>
      </w:pPr>
      <w:r w:rsidRPr="00F27592">
        <w:rPr>
          <w:rFonts w:eastAsia="Times New Roman" w:cstheme="minorHAnsi"/>
          <w:b/>
          <w:color w:val="365F91" w:themeColor="accent1" w:themeShade="BF"/>
          <w:szCs w:val="20"/>
          <w:lang w:val="de-AT"/>
        </w:rPr>
        <w:t>„</w:t>
      </w:r>
      <w:proofErr w:type="gramStart"/>
      <w:r w:rsidR="0082120B" w:rsidRPr="00F27592">
        <w:rPr>
          <w:rFonts w:eastAsia="Times New Roman" w:cstheme="minorHAnsi"/>
          <w:b/>
          <w:color w:val="365F91" w:themeColor="accent1" w:themeShade="BF"/>
          <w:szCs w:val="20"/>
          <w:highlight w:val="yellow"/>
          <w:lang w:val="de-AT"/>
        </w:rPr>
        <w:t>EPD Bezeichnung</w:t>
      </w:r>
      <w:proofErr w:type="gramEnd"/>
      <w:r w:rsidR="0082120B" w:rsidRPr="00F27592">
        <w:rPr>
          <w:rFonts w:eastAsia="Times New Roman" w:cstheme="minorHAnsi"/>
          <w:b/>
          <w:color w:val="365F91" w:themeColor="accent1" w:themeShade="BF"/>
          <w:szCs w:val="20"/>
          <w:highlight w:val="yellow"/>
          <w:lang w:val="de-AT"/>
        </w:rPr>
        <w:t xml:space="preserve"> des Produkts/der Produkte</w:t>
      </w:r>
      <w:r w:rsidR="002A7818" w:rsidRPr="00F27592">
        <w:rPr>
          <w:rFonts w:eastAsia="Times New Roman" w:cstheme="minorHAnsi"/>
          <w:b/>
          <w:color w:val="365F91" w:themeColor="accent1" w:themeShade="BF"/>
          <w:szCs w:val="20"/>
          <w:highlight w:val="yellow"/>
          <w:lang w:val="de-AT"/>
        </w:rPr>
        <w:t xml:space="preserve">, Anzahl der Produkte/Datensätze, Angaben zu </w:t>
      </w:r>
      <w:r w:rsidR="002A7818" w:rsidRPr="002A7818">
        <w:rPr>
          <w:rFonts w:eastAsia="Times New Roman" w:cstheme="minorHAnsi"/>
          <w:b/>
          <w:color w:val="365F91" w:themeColor="accent1" w:themeShade="BF"/>
          <w:szCs w:val="20"/>
          <w:highlight w:val="yellow"/>
          <w:lang w:val="de-AT"/>
        </w:rPr>
        <w:t>Produktionsw</w:t>
      </w:r>
      <w:r w:rsidR="002A7818" w:rsidRPr="00F27592">
        <w:rPr>
          <w:rFonts w:eastAsia="Times New Roman" w:cstheme="minorHAnsi"/>
          <w:b/>
          <w:color w:val="365F91" w:themeColor="accent1" w:themeShade="BF"/>
          <w:szCs w:val="20"/>
          <w:highlight w:val="yellow"/>
          <w:lang w:val="de-AT"/>
        </w:rPr>
        <w:t>erken (Anzahl und Art der Produkte muss genau identifizierbar sein</w:t>
      </w:r>
      <w:r w:rsidR="00372D01">
        <w:rPr>
          <w:rFonts w:eastAsia="Times New Roman" w:cstheme="minorHAnsi"/>
          <w:b/>
          <w:color w:val="365F91" w:themeColor="accent1" w:themeShade="BF"/>
          <w:szCs w:val="20"/>
          <w:highlight w:val="yellow"/>
          <w:lang w:val="de-AT"/>
        </w:rPr>
        <w:t xml:space="preserve"> und ganz genau dem Antrag in M-Dok</w:t>
      </w:r>
      <w:r w:rsidR="00F27592">
        <w:rPr>
          <w:rFonts w:eastAsia="Times New Roman" w:cstheme="minorHAnsi"/>
          <w:b/>
          <w:color w:val="365F91" w:themeColor="accent1" w:themeShade="BF"/>
          <w:szCs w:val="20"/>
          <w:highlight w:val="yellow"/>
          <w:lang w:val="de-AT"/>
        </w:rPr>
        <w:t>ument</w:t>
      </w:r>
      <w:r w:rsidR="00372D01">
        <w:rPr>
          <w:rFonts w:eastAsia="Times New Roman" w:cstheme="minorHAnsi"/>
          <w:b/>
          <w:color w:val="365F91" w:themeColor="accent1" w:themeShade="BF"/>
          <w:szCs w:val="20"/>
          <w:highlight w:val="yellow"/>
          <w:lang w:val="de-AT"/>
        </w:rPr>
        <w:t xml:space="preserve"> 27 entsprechen</w:t>
      </w:r>
      <w:r w:rsidR="002A7818" w:rsidRPr="00F27592">
        <w:rPr>
          <w:rFonts w:eastAsia="Times New Roman" w:cstheme="minorHAnsi"/>
          <w:b/>
          <w:color w:val="365F91" w:themeColor="accent1" w:themeShade="BF"/>
          <w:szCs w:val="20"/>
          <w:highlight w:val="yellow"/>
          <w:lang w:val="de-AT"/>
        </w:rPr>
        <w:t>)</w:t>
      </w:r>
      <w:r w:rsidRPr="00F27592">
        <w:rPr>
          <w:rFonts w:eastAsia="Times New Roman" w:cstheme="minorHAnsi"/>
          <w:b/>
          <w:color w:val="365F91" w:themeColor="accent1" w:themeShade="BF"/>
          <w:szCs w:val="20"/>
          <w:lang w:val="de-AT"/>
        </w:rPr>
        <w:t xml:space="preserve">“ </w:t>
      </w:r>
    </w:p>
    <w:p w14:paraId="202A6A2C" w14:textId="605FB74D" w:rsidR="00167565" w:rsidRPr="00F27592" w:rsidRDefault="000740A8" w:rsidP="00C82CE7">
      <w:pPr>
        <w:spacing w:after="0"/>
        <w:jc w:val="center"/>
        <w:rPr>
          <w:rFonts w:eastAsia="Times New Roman" w:cstheme="minorHAnsi"/>
          <w:b/>
          <w:color w:val="365F91" w:themeColor="accent1" w:themeShade="BF"/>
          <w:szCs w:val="20"/>
          <w:lang w:val="de-AT"/>
        </w:rPr>
      </w:pPr>
      <w:r>
        <w:rPr>
          <w:rFonts w:eastAsia="Times New Roman" w:cstheme="minorHAnsi"/>
          <w:b/>
          <w:color w:val="365F91" w:themeColor="accent1" w:themeShade="BF"/>
          <w:szCs w:val="20"/>
          <w:lang w:val="de-AT"/>
        </w:rPr>
        <w:t>zwischen</w:t>
      </w:r>
    </w:p>
    <w:p w14:paraId="1637E3DE" w14:textId="6DC83E35" w:rsidR="00024AE7" w:rsidRDefault="00C90592" w:rsidP="00C82CE7">
      <w:pPr>
        <w:spacing w:after="0"/>
        <w:jc w:val="center"/>
        <w:rPr>
          <w:rFonts w:eastAsia="Times New Roman" w:cstheme="minorHAnsi"/>
          <w:b/>
          <w:color w:val="365F91" w:themeColor="accent1" w:themeShade="BF"/>
          <w:szCs w:val="20"/>
          <w:lang w:val="de-AT"/>
        </w:rPr>
      </w:pPr>
      <w:r w:rsidRPr="00F27592">
        <w:rPr>
          <w:rFonts w:eastAsia="Times New Roman" w:cstheme="minorHAnsi"/>
          <w:b/>
          <w:color w:val="365F91" w:themeColor="accent1" w:themeShade="BF"/>
          <w:szCs w:val="20"/>
          <w:lang w:val="de-AT"/>
        </w:rPr>
        <w:t>de</w:t>
      </w:r>
      <w:r w:rsidR="00C054FA" w:rsidRPr="00F27592">
        <w:rPr>
          <w:rFonts w:eastAsia="Times New Roman" w:cstheme="minorHAnsi"/>
          <w:b/>
          <w:color w:val="365F91" w:themeColor="accent1" w:themeShade="BF"/>
          <w:szCs w:val="20"/>
          <w:lang w:val="de-AT"/>
        </w:rPr>
        <w:t>r</w:t>
      </w:r>
      <w:r w:rsidR="00093DB1" w:rsidRPr="00F27592">
        <w:rPr>
          <w:rFonts w:eastAsia="Times New Roman" w:cstheme="minorHAnsi"/>
          <w:b/>
          <w:color w:val="365F91" w:themeColor="accent1" w:themeShade="BF"/>
          <w:szCs w:val="20"/>
          <w:lang w:val="de-AT"/>
        </w:rPr>
        <w:t xml:space="preserve"> </w:t>
      </w:r>
      <w:r w:rsidR="00C054FA" w:rsidRPr="00F27592">
        <w:rPr>
          <w:rFonts w:eastAsia="Times New Roman" w:cstheme="minorHAnsi"/>
          <w:b/>
          <w:color w:val="365F91" w:themeColor="accent1" w:themeShade="BF"/>
          <w:szCs w:val="20"/>
          <w:lang w:val="de-AT"/>
        </w:rPr>
        <w:t>F</w:t>
      </w:r>
      <w:r w:rsidR="0082120B" w:rsidRPr="00F27592">
        <w:rPr>
          <w:rFonts w:eastAsia="Times New Roman" w:cstheme="minorHAnsi"/>
          <w:b/>
          <w:color w:val="365F91" w:themeColor="accent1" w:themeShade="BF"/>
          <w:szCs w:val="20"/>
          <w:lang w:val="de-AT"/>
        </w:rPr>
        <w:t>irma/des Verbandes</w:t>
      </w:r>
      <w:r w:rsidR="00167565" w:rsidRPr="00F27592">
        <w:rPr>
          <w:rFonts w:eastAsia="Times New Roman" w:cstheme="minorHAnsi"/>
          <w:b/>
          <w:color w:val="365F91" w:themeColor="accent1" w:themeShade="BF"/>
          <w:szCs w:val="20"/>
          <w:lang w:val="de-AT"/>
        </w:rPr>
        <w:t>/der ARGE</w:t>
      </w:r>
      <w:r w:rsidR="00C054FA" w:rsidRPr="00F27592">
        <w:rPr>
          <w:rFonts w:eastAsia="Times New Roman" w:cstheme="minorHAnsi"/>
          <w:b/>
          <w:color w:val="365F91" w:themeColor="accent1" w:themeShade="BF"/>
          <w:szCs w:val="20"/>
          <w:lang w:val="de-AT"/>
        </w:rPr>
        <w:t xml:space="preserve"> </w:t>
      </w:r>
      <w:r w:rsidR="0082120B" w:rsidRPr="00F27592">
        <w:rPr>
          <w:rFonts w:eastAsia="Times New Roman" w:cstheme="minorHAnsi"/>
          <w:b/>
          <w:color w:val="365F91" w:themeColor="accent1" w:themeShade="BF"/>
          <w:szCs w:val="20"/>
          <w:lang w:val="de-AT"/>
        </w:rPr>
        <w:t>„</w:t>
      </w:r>
      <w:r w:rsidR="0082120B" w:rsidRPr="00F27592">
        <w:rPr>
          <w:rFonts w:eastAsia="Times New Roman" w:cstheme="minorHAnsi"/>
          <w:b/>
          <w:color w:val="365F91" w:themeColor="accent1" w:themeShade="BF"/>
          <w:szCs w:val="20"/>
          <w:highlight w:val="yellow"/>
          <w:lang w:val="de-AT"/>
        </w:rPr>
        <w:t>Name des Deklarationsinhabers</w:t>
      </w:r>
      <w:r w:rsidR="0082120B" w:rsidRPr="00F27592">
        <w:rPr>
          <w:rFonts w:eastAsia="Times New Roman" w:cstheme="minorHAnsi"/>
          <w:b/>
          <w:color w:val="365F91" w:themeColor="accent1" w:themeShade="BF"/>
          <w:szCs w:val="20"/>
          <w:lang w:val="de-AT"/>
        </w:rPr>
        <w:t>“</w:t>
      </w:r>
    </w:p>
    <w:p w14:paraId="36076A45" w14:textId="173050AD" w:rsidR="000740A8" w:rsidRDefault="000740A8" w:rsidP="00C82CE7">
      <w:pPr>
        <w:spacing w:after="0"/>
        <w:jc w:val="center"/>
        <w:rPr>
          <w:rFonts w:eastAsia="Times New Roman" w:cstheme="minorHAnsi"/>
          <w:b/>
          <w:color w:val="365F91" w:themeColor="accent1" w:themeShade="BF"/>
          <w:szCs w:val="20"/>
          <w:lang w:val="de-AT"/>
        </w:rPr>
      </w:pPr>
      <w:r>
        <w:rPr>
          <w:rFonts w:eastAsia="Times New Roman" w:cstheme="minorHAnsi"/>
          <w:b/>
          <w:color w:val="365F91" w:themeColor="accent1" w:themeShade="BF"/>
          <w:szCs w:val="20"/>
          <w:lang w:val="de-AT"/>
        </w:rPr>
        <w:t>im Folgenden auch „Deklarationsinhaber</w:t>
      </w:r>
      <w:r w:rsidR="00FA473C">
        <w:rPr>
          <w:rFonts w:eastAsia="Times New Roman" w:cstheme="minorHAnsi"/>
          <w:b/>
          <w:color w:val="365F91" w:themeColor="accent1" w:themeShade="BF"/>
          <w:szCs w:val="20"/>
          <w:lang w:val="de-AT"/>
        </w:rPr>
        <w:t xml:space="preserve"> oder Kunde</w:t>
      </w:r>
      <w:r>
        <w:rPr>
          <w:rFonts w:eastAsia="Times New Roman" w:cstheme="minorHAnsi"/>
          <w:b/>
          <w:color w:val="365F91" w:themeColor="accent1" w:themeShade="BF"/>
          <w:szCs w:val="20"/>
          <w:lang w:val="de-AT"/>
        </w:rPr>
        <w:t>“ genannt</w:t>
      </w:r>
    </w:p>
    <w:p w14:paraId="26DAAA7F" w14:textId="35EB6C06" w:rsidR="000740A8" w:rsidRDefault="000740A8" w:rsidP="00C82CE7">
      <w:pPr>
        <w:spacing w:after="0"/>
        <w:jc w:val="center"/>
        <w:rPr>
          <w:rFonts w:eastAsia="Times New Roman" w:cstheme="minorHAnsi"/>
          <w:b/>
          <w:color w:val="365F91" w:themeColor="accent1" w:themeShade="BF"/>
          <w:szCs w:val="20"/>
          <w:lang w:val="de-AT"/>
        </w:rPr>
      </w:pPr>
      <w:r>
        <w:rPr>
          <w:rFonts w:eastAsia="Times New Roman" w:cstheme="minorHAnsi"/>
          <w:b/>
          <w:color w:val="365F91" w:themeColor="accent1" w:themeShade="BF"/>
          <w:szCs w:val="20"/>
          <w:lang w:val="de-AT"/>
        </w:rPr>
        <w:t>und der</w:t>
      </w:r>
    </w:p>
    <w:p w14:paraId="239BF9D9" w14:textId="3A24B266" w:rsidR="000740A8" w:rsidRPr="00F27592" w:rsidRDefault="000740A8" w:rsidP="00C82CE7">
      <w:pPr>
        <w:spacing w:after="0"/>
        <w:jc w:val="center"/>
        <w:rPr>
          <w:rFonts w:eastAsia="Times New Roman" w:cstheme="minorHAnsi"/>
          <w:b/>
          <w:color w:val="365F91" w:themeColor="accent1" w:themeShade="BF"/>
          <w:szCs w:val="20"/>
          <w:lang w:val="de-AT"/>
        </w:rPr>
      </w:pPr>
      <w:r>
        <w:rPr>
          <w:rFonts w:eastAsia="Times New Roman" w:cstheme="minorHAnsi"/>
          <w:b/>
          <w:color w:val="365F91" w:themeColor="accent1" w:themeShade="BF"/>
          <w:szCs w:val="20"/>
          <w:lang w:val="de-AT"/>
        </w:rPr>
        <w:t>Bau EPD GmbH als Programmbetreiber für EPDs gemäß EN 15804 und ISO 14025</w:t>
      </w:r>
    </w:p>
    <w:p w14:paraId="792D72DE" w14:textId="76D5DAB0" w:rsidR="00024AE7" w:rsidRPr="00F27592" w:rsidRDefault="009A756B" w:rsidP="00F27592">
      <w:pPr>
        <w:tabs>
          <w:tab w:val="left" w:pos="1011"/>
        </w:tabs>
        <w:rPr>
          <w:rFonts w:eastAsia="Times New Roman" w:cstheme="minorHAnsi"/>
          <w:b/>
          <w:bCs/>
          <w:color w:val="000000"/>
          <w:sz w:val="20"/>
          <w:szCs w:val="20"/>
          <w:lang w:val="de-AT"/>
        </w:rPr>
      </w:pPr>
      <w:r w:rsidRPr="00F27592">
        <w:rPr>
          <w:rFonts w:eastAsia="Times New Roman" w:cstheme="minorHAnsi"/>
          <w:color w:val="000000"/>
          <w:sz w:val="20"/>
          <w:szCs w:val="20"/>
          <w:lang w:val="de-AT"/>
        </w:rPr>
        <w:tab/>
      </w:r>
    </w:p>
    <w:p w14:paraId="5F9CA9D4" w14:textId="24B2938D" w:rsidR="00024AE7" w:rsidRPr="00F27592" w:rsidRDefault="000740A8" w:rsidP="00024AE7">
      <w:pPr>
        <w:rPr>
          <w:rFonts w:eastAsia="Times New Roman" w:cstheme="minorHAnsi"/>
          <w:color w:val="000000"/>
          <w:sz w:val="20"/>
          <w:szCs w:val="20"/>
          <w:lang w:val="de-AT"/>
        </w:rPr>
      </w:pPr>
      <w:r>
        <w:rPr>
          <w:rFonts w:eastAsia="Times New Roman" w:cstheme="minorHAnsi"/>
          <w:color w:val="000000"/>
          <w:sz w:val="20"/>
          <w:szCs w:val="20"/>
          <w:lang w:val="de-AT"/>
        </w:rPr>
        <w:t xml:space="preserve">Der Deklarationsinhaber beantragt </w:t>
      </w:r>
      <w:r w:rsidR="00C90592" w:rsidRPr="00F27592">
        <w:rPr>
          <w:rFonts w:eastAsia="Times New Roman" w:cstheme="minorHAnsi"/>
          <w:color w:val="000000"/>
          <w:sz w:val="20"/>
          <w:szCs w:val="20"/>
          <w:lang w:val="de-AT"/>
        </w:rPr>
        <w:t>die Verif</w:t>
      </w:r>
      <w:r w:rsidR="005F5E82" w:rsidRPr="00F27592">
        <w:rPr>
          <w:rFonts w:eastAsia="Times New Roman" w:cstheme="minorHAnsi"/>
          <w:color w:val="000000"/>
          <w:sz w:val="20"/>
          <w:szCs w:val="20"/>
          <w:lang w:val="de-AT"/>
        </w:rPr>
        <w:t>i</w:t>
      </w:r>
      <w:r w:rsidR="00C90592" w:rsidRPr="00F27592">
        <w:rPr>
          <w:rFonts w:eastAsia="Times New Roman" w:cstheme="minorHAnsi"/>
          <w:color w:val="000000"/>
          <w:sz w:val="20"/>
          <w:szCs w:val="20"/>
          <w:lang w:val="de-AT"/>
        </w:rPr>
        <w:t>zierung</w:t>
      </w:r>
      <w:r w:rsidR="00167565" w:rsidRPr="00F27592">
        <w:rPr>
          <w:rFonts w:eastAsia="Times New Roman" w:cstheme="minorHAnsi"/>
          <w:color w:val="000000"/>
          <w:sz w:val="20"/>
          <w:szCs w:val="20"/>
          <w:lang w:val="de-AT"/>
        </w:rPr>
        <w:t>, Deklarationserstellung und Teilnahme am Programmbetrieb</w:t>
      </w:r>
      <w:r w:rsidR="00426270" w:rsidRPr="00F27592">
        <w:rPr>
          <w:rFonts w:eastAsia="Times New Roman" w:cstheme="minorHAnsi"/>
          <w:color w:val="000000"/>
          <w:sz w:val="20"/>
          <w:szCs w:val="20"/>
          <w:lang w:val="de-AT"/>
        </w:rPr>
        <w:t xml:space="preserve"> </w:t>
      </w:r>
      <w:r>
        <w:rPr>
          <w:rFonts w:eastAsia="Times New Roman" w:cstheme="minorHAnsi"/>
          <w:color w:val="000000"/>
          <w:sz w:val="20"/>
          <w:szCs w:val="20"/>
          <w:lang w:val="de-AT"/>
        </w:rPr>
        <w:t>der oben angeführten EPDs</w:t>
      </w:r>
      <w:r w:rsidR="00C90592" w:rsidRPr="00F27592">
        <w:rPr>
          <w:rFonts w:eastAsia="Times New Roman" w:cstheme="minorHAnsi"/>
          <w:color w:val="000000"/>
          <w:sz w:val="20"/>
          <w:szCs w:val="20"/>
          <w:lang w:val="de-AT"/>
        </w:rPr>
        <w:t xml:space="preserve"> im Rahmen des EPD-Programms der Bau EPD GmbH.</w:t>
      </w:r>
    </w:p>
    <w:p w14:paraId="24668388" w14:textId="7BA54BE6" w:rsidR="009A756B" w:rsidRPr="00D969CE" w:rsidRDefault="009A756B" w:rsidP="0005162E">
      <w:pPr>
        <w:pStyle w:val="berschrift2"/>
      </w:pPr>
      <w:r w:rsidRPr="00F27592">
        <w:t>Expertenteams für Ökobilanzierung und Verifizierung</w:t>
      </w:r>
      <w:r w:rsidR="00905503">
        <w:t>, Vertraulichkeit</w:t>
      </w:r>
    </w:p>
    <w:p w14:paraId="182C1B89" w14:textId="71D33B3F" w:rsidR="00C90592" w:rsidRPr="00F27592" w:rsidRDefault="00C90592" w:rsidP="00024AE7">
      <w:pPr>
        <w:rPr>
          <w:rFonts w:eastAsia="Times New Roman" w:cstheme="minorHAnsi"/>
          <w:color w:val="000000"/>
          <w:sz w:val="20"/>
          <w:szCs w:val="20"/>
          <w:lang w:val="de-AT"/>
        </w:rPr>
      </w:pPr>
      <w:r w:rsidRPr="00F27592">
        <w:rPr>
          <w:rFonts w:eastAsia="Times New Roman" w:cstheme="minorHAnsi"/>
          <w:color w:val="000000"/>
          <w:sz w:val="20"/>
          <w:szCs w:val="20"/>
          <w:lang w:val="de-AT"/>
        </w:rPr>
        <w:t xml:space="preserve">Mit der Erstellung der Ökobilanz gemäß ÖNORM EN 15804 und ISO 14025 wurde </w:t>
      </w:r>
      <w:r w:rsidR="0082120B" w:rsidRPr="00F27592">
        <w:rPr>
          <w:rFonts w:eastAsia="Times New Roman" w:cstheme="minorHAnsi"/>
          <w:color w:val="000000"/>
          <w:sz w:val="20"/>
          <w:szCs w:val="20"/>
          <w:highlight w:val="yellow"/>
          <w:lang w:val="de-AT"/>
        </w:rPr>
        <w:t xml:space="preserve">Name des </w:t>
      </w:r>
      <w:proofErr w:type="spellStart"/>
      <w:r w:rsidR="0082120B" w:rsidRPr="00F27592">
        <w:rPr>
          <w:rFonts w:eastAsia="Times New Roman" w:cstheme="minorHAnsi"/>
          <w:color w:val="000000"/>
          <w:sz w:val="20"/>
          <w:szCs w:val="20"/>
          <w:highlight w:val="yellow"/>
          <w:lang w:val="de-AT"/>
        </w:rPr>
        <w:t>Ökobilanzierers</w:t>
      </w:r>
      <w:proofErr w:type="spellEnd"/>
      <w:r w:rsidR="0082120B" w:rsidRPr="00F27592">
        <w:rPr>
          <w:rFonts w:eastAsia="Times New Roman" w:cstheme="minorHAnsi"/>
          <w:color w:val="000000"/>
          <w:sz w:val="20"/>
          <w:szCs w:val="20"/>
          <w:highlight w:val="yellow"/>
          <w:lang w:val="de-AT"/>
        </w:rPr>
        <w:t>/Institution/Adresse</w:t>
      </w:r>
      <w:r w:rsidRPr="00F27592">
        <w:rPr>
          <w:rFonts w:eastAsia="Times New Roman" w:cstheme="minorHAnsi"/>
          <w:color w:val="000000"/>
          <w:sz w:val="20"/>
          <w:szCs w:val="20"/>
          <w:lang w:val="de-AT"/>
        </w:rPr>
        <w:t xml:space="preserve">, vertreten durch </w:t>
      </w:r>
      <w:r w:rsidR="0082120B" w:rsidRPr="00F27592">
        <w:rPr>
          <w:rFonts w:eastAsia="Times New Roman" w:cstheme="minorHAnsi"/>
          <w:color w:val="000000"/>
          <w:sz w:val="20"/>
          <w:szCs w:val="20"/>
          <w:highlight w:val="yellow"/>
          <w:lang w:val="de-AT"/>
        </w:rPr>
        <w:t>Titel und Name des Bilanzierers/der Bilanziererin</w:t>
      </w:r>
      <w:r w:rsidRPr="00F27592">
        <w:rPr>
          <w:rFonts w:eastAsia="Times New Roman" w:cstheme="minorHAnsi"/>
          <w:color w:val="000000"/>
          <w:sz w:val="20"/>
          <w:szCs w:val="20"/>
          <w:lang w:val="de-AT"/>
        </w:rPr>
        <w:t xml:space="preserve"> beauftragt.</w:t>
      </w:r>
    </w:p>
    <w:p w14:paraId="158BF847" w14:textId="43135BEB" w:rsidR="00C90592" w:rsidRPr="00F27592" w:rsidRDefault="00DB290B" w:rsidP="00024AE7">
      <w:pPr>
        <w:rPr>
          <w:rFonts w:eastAsia="Times New Roman" w:cstheme="minorHAnsi"/>
          <w:color w:val="000000"/>
          <w:sz w:val="20"/>
          <w:szCs w:val="20"/>
          <w:lang w:val="de-AT"/>
        </w:rPr>
      </w:pPr>
      <w:r>
        <w:rPr>
          <w:rFonts w:eastAsia="Times New Roman" w:cstheme="minorHAnsi"/>
          <w:color w:val="000000"/>
          <w:sz w:val="20"/>
          <w:szCs w:val="20"/>
          <w:lang w:val="de-AT"/>
        </w:rPr>
        <w:t>Der Deklarationsinhaber erklärt sich</w:t>
      </w:r>
      <w:r w:rsidR="00C90592" w:rsidRPr="00F27592">
        <w:rPr>
          <w:rFonts w:eastAsia="Times New Roman" w:cstheme="minorHAnsi"/>
          <w:color w:val="000000"/>
          <w:sz w:val="20"/>
          <w:szCs w:val="20"/>
          <w:lang w:val="de-AT"/>
        </w:rPr>
        <w:t xml:space="preserve"> </w:t>
      </w:r>
      <w:r w:rsidRPr="00A84783">
        <w:rPr>
          <w:rFonts w:eastAsia="Times New Roman" w:cstheme="minorHAnsi"/>
          <w:color w:val="000000"/>
          <w:sz w:val="20"/>
          <w:szCs w:val="20"/>
          <w:lang w:val="de-AT"/>
        </w:rPr>
        <w:t xml:space="preserve">ausdrücklich </w:t>
      </w:r>
      <w:r w:rsidR="00C90592" w:rsidRPr="00F27592">
        <w:rPr>
          <w:rFonts w:eastAsia="Times New Roman" w:cstheme="minorHAnsi"/>
          <w:color w:val="000000"/>
          <w:sz w:val="20"/>
          <w:szCs w:val="20"/>
          <w:lang w:val="de-AT"/>
        </w:rPr>
        <w:t>mit de</w:t>
      </w:r>
      <w:r>
        <w:rPr>
          <w:rFonts w:eastAsia="Times New Roman" w:cstheme="minorHAnsi"/>
          <w:color w:val="000000"/>
          <w:sz w:val="20"/>
          <w:szCs w:val="20"/>
          <w:lang w:val="de-AT"/>
        </w:rPr>
        <w:t>n</w:t>
      </w:r>
      <w:r w:rsidR="00C90592" w:rsidRPr="00F27592">
        <w:rPr>
          <w:rFonts w:eastAsia="Times New Roman" w:cstheme="minorHAnsi"/>
          <w:color w:val="000000"/>
          <w:sz w:val="20"/>
          <w:szCs w:val="20"/>
          <w:lang w:val="de-AT"/>
        </w:rPr>
        <w:t xml:space="preserve"> </w:t>
      </w:r>
      <w:r>
        <w:rPr>
          <w:rFonts w:eastAsia="Times New Roman" w:cstheme="minorHAnsi"/>
          <w:color w:val="000000"/>
          <w:sz w:val="20"/>
          <w:szCs w:val="20"/>
          <w:lang w:val="de-AT"/>
        </w:rPr>
        <w:t>von</w:t>
      </w:r>
      <w:r w:rsidRPr="00F27592">
        <w:rPr>
          <w:rFonts w:eastAsia="Times New Roman" w:cstheme="minorHAnsi"/>
          <w:color w:val="000000"/>
          <w:sz w:val="20"/>
          <w:szCs w:val="20"/>
          <w:lang w:val="de-AT"/>
        </w:rPr>
        <w:t xml:space="preserve"> </w:t>
      </w:r>
      <w:r w:rsidR="00C90592" w:rsidRPr="00F27592">
        <w:rPr>
          <w:rFonts w:eastAsia="Times New Roman" w:cstheme="minorHAnsi"/>
          <w:color w:val="000000"/>
          <w:sz w:val="20"/>
          <w:szCs w:val="20"/>
          <w:lang w:val="de-AT"/>
        </w:rPr>
        <w:t xml:space="preserve">der Bau EPD GmbH </w:t>
      </w:r>
      <w:r w:rsidR="00B91B74">
        <w:rPr>
          <w:rFonts w:eastAsia="Times New Roman" w:cstheme="minorHAnsi"/>
          <w:color w:val="000000"/>
          <w:sz w:val="20"/>
          <w:szCs w:val="20"/>
          <w:lang w:val="de-AT"/>
        </w:rPr>
        <w:t xml:space="preserve">zugelassenen unabhängigen </w:t>
      </w:r>
      <w:proofErr w:type="spellStart"/>
      <w:r w:rsidR="00C90592" w:rsidRPr="00F27592">
        <w:rPr>
          <w:rFonts w:eastAsia="Times New Roman" w:cstheme="minorHAnsi"/>
          <w:color w:val="000000"/>
          <w:sz w:val="20"/>
          <w:szCs w:val="20"/>
          <w:lang w:val="de-AT"/>
        </w:rPr>
        <w:t>Verifizierer</w:t>
      </w:r>
      <w:proofErr w:type="spellEnd"/>
      <w:r w:rsidR="00B91B74">
        <w:rPr>
          <w:rFonts w:eastAsia="Times New Roman" w:cstheme="minorHAnsi"/>
          <w:color w:val="000000"/>
          <w:sz w:val="20"/>
          <w:szCs w:val="20"/>
          <w:lang w:val="de-AT"/>
        </w:rPr>
        <w:t>*</w:t>
      </w:r>
      <w:proofErr w:type="spellStart"/>
      <w:r w:rsidR="00B91B74">
        <w:rPr>
          <w:rFonts w:eastAsia="Times New Roman" w:cstheme="minorHAnsi"/>
          <w:color w:val="000000"/>
          <w:sz w:val="20"/>
          <w:szCs w:val="20"/>
          <w:lang w:val="de-AT"/>
        </w:rPr>
        <w:t>nnen</w:t>
      </w:r>
      <w:proofErr w:type="spellEnd"/>
      <w:r w:rsidR="00B91B74">
        <w:rPr>
          <w:rFonts w:eastAsia="Times New Roman" w:cstheme="minorHAnsi"/>
          <w:color w:val="000000"/>
          <w:sz w:val="20"/>
          <w:szCs w:val="20"/>
          <w:lang w:val="de-AT"/>
        </w:rPr>
        <w:t xml:space="preserve"> gemäß M-Dokument 15 </w:t>
      </w:r>
      <w:r>
        <w:rPr>
          <w:rFonts w:eastAsia="Times New Roman" w:cstheme="minorHAnsi"/>
          <w:color w:val="000000"/>
          <w:sz w:val="20"/>
          <w:szCs w:val="20"/>
          <w:lang w:val="de-AT"/>
        </w:rPr>
        <w:t>einverstanden</w:t>
      </w:r>
      <w:r w:rsidR="00B91B74">
        <w:rPr>
          <w:rFonts w:eastAsia="Times New Roman" w:cstheme="minorHAnsi"/>
          <w:color w:val="000000"/>
          <w:sz w:val="20"/>
          <w:szCs w:val="20"/>
          <w:lang w:val="de-AT"/>
        </w:rPr>
        <w:t>, es wird zum Zeitpunkt der Abgabe der EPD-Dokumente ein entsprechendes Team je nach zeitlicher Verfügbarkeit von der Bau EPD Gmb</w:t>
      </w:r>
      <w:r w:rsidR="00494BE5">
        <w:rPr>
          <w:rFonts w:eastAsia="Times New Roman" w:cstheme="minorHAnsi"/>
          <w:color w:val="000000"/>
          <w:sz w:val="20"/>
          <w:szCs w:val="20"/>
          <w:lang w:val="de-AT"/>
        </w:rPr>
        <w:t>H</w:t>
      </w:r>
      <w:r w:rsidR="00B91B74">
        <w:rPr>
          <w:rFonts w:eastAsia="Times New Roman" w:cstheme="minorHAnsi"/>
          <w:color w:val="000000"/>
          <w:sz w:val="20"/>
          <w:szCs w:val="20"/>
          <w:lang w:val="de-AT"/>
        </w:rPr>
        <w:t xml:space="preserve"> zugewiesen.</w:t>
      </w:r>
    </w:p>
    <w:p w14:paraId="532DDBEA" w14:textId="58E470B7" w:rsidR="003D5084" w:rsidRDefault="00DB290B" w:rsidP="00024AE7">
      <w:pPr>
        <w:rPr>
          <w:rFonts w:eastAsia="Times New Roman" w:cstheme="minorHAnsi"/>
          <w:color w:val="000000"/>
          <w:sz w:val="20"/>
          <w:szCs w:val="20"/>
          <w:lang w:val="de-AT"/>
        </w:rPr>
      </w:pPr>
      <w:r>
        <w:rPr>
          <w:rFonts w:eastAsia="Times New Roman" w:cstheme="minorHAnsi"/>
          <w:color w:val="000000"/>
          <w:sz w:val="20"/>
          <w:szCs w:val="20"/>
          <w:lang w:val="de-AT"/>
        </w:rPr>
        <w:t>Der Deklarationsinhaber bestätigt</w:t>
      </w:r>
      <w:r w:rsidR="003D5084">
        <w:rPr>
          <w:rFonts w:eastAsia="Times New Roman" w:cstheme="minorHAnsi"/>
          <w:color w:val="000000"/>
          <w:sz w:val="20"/>
          <w:szCs w:val="20"/>
          <w:lang w:val="de-AT"/>
        </w:rPr>
        <w:t xml:space="preserve">, dass </w:t>
      </w:r>
      <w:r w:rsidR="00B91B74">
        <w:rPr>
          <w:rFonts w:eastAsia="Times New Roman" w:cstheme="minorHAnsi"/>
          <w:color w:val="000000"/>
          <w:sz w:val="20"/>
          <w:szCs w:val="20"/>
          <w:lang w:val="de-AT"/>
        </w:rPr>
        <w:t xml:space="preserve">bei den zugelassenen </w:t>
      </w:r>
      <w:proofErr w:type="spellStart"/>
      <w:r w:rsidR="00B91B74">
        <w:rPr>
          <w:rFonts w:eastAsia="Times New Roman" w:cstheme="minorHAnsi"/>
          <w:color w:val="000000"/>
          <w:sz w:val="20"/>
          <w:szCs w:val="20"/>
          <w:lang w:val="de-AT"/>
        </w:rPr>
        <w:t>Verifizierer</w:t>
      </w:r>
      <w:proofErr w:type="spellEnd"/>
      <w:r w:rsidR="00494BE5">
        <w:rPr>
          <w:rFonts w:eastAsia="Times New Roman" w:cstheme="minorHAnsi"/>
          <w:color w:val="000000"/>
          <w:sz w:val="20"/>
          <w:szCs w:val="20"/>
          <w:lang w:val="de-AT"/>
        </w:rPr>
        <w:t>*inne</w:t>
      </w:r>
      <w:r w:rsidR="00B91B74">
        <w:rPr>
          <w:rFonts w:eastAsia="Times New Roman" w:cstheme="minorHAnsi"/>
          <w:color w:val="000000"/>
          <w:sz w:val="20"/>
          <w:szCs w:val="20"/>
          <w:lang w:val="de-AT"/>
        </w:rPr>
        <w:t>n</w:t>
      </w:r>
      <w:r w:rsidR="004F62EA">
        <w:rPr>
          <w:rFonts w:eastAsia="Times New Roman" w:cstheme="minorHAnsi"/>
          <w:color w:val="000000"/>
          <w:sz w:val="20"/>
          <w:szCs w:val="20"/>
          <w:lang w:val="de-AT"/>
        </w:rPr>
        <w:t xml:space="preserve"> keinerlei Befangenheit in Bezug auf Unabhängigkeit bzw. Unparteilichkeit besteht und keine Verbindungen jeglicher Art zu </w:t>
      </w:r>
      <w:r w:rsidR="00AD24ED">
        <w:rPr>
          <w:rFonts w:eastAsia="Times New Roman" w:cstheme="minorHAnsi"/>
          <w:color w:val="000000"/>
          <w:sz w:val="20"/>
          <w:szCs w:val="20"/>
          <w:lang w:val="de-AT"/>
        </w:rPr>
        <w:t>den</w:t>
      </w:r>
      <w:r w:rsidR="004F62EA">
        <w:rPr>
          <w:rFonts w:eastAsia="Times New Roman" w:cstheme="minorHAnsi"/>
          <w:color w:val="000000"/>
          <w:sz w:val="20"/>
          <w:szCs w:val="20"/>
          <w:lang w:val="de-AT"/>
        </w:rPr>
        <w:t xml:space="preserve"> </w:t>
      </w:r>
      <w:r w:rsidR="00AD24ED">
        <w:rPr>
          <w:rFonts w:eastAsia="Times New Roman" w:cstheme="minorHAnsi"/>
          <w:color w:val="000000"/>
          <w:sz w:val="20"/>
          <w:szCs w:val="20"/>
          <w:lang w:val="de-AT"/>
        </w:rPr>
        <w:t>Sphären seiner Institution</w:t>
      </w:r>
      <w:r w:rsidR="004F62EA">
        <w:rPr>
          <w:rFonts w:eastAsia="Times New Roman" w:cstheme="minorHAnsi"/>
          <w:color w:val="000000"/>
          <w:sz w:val="20"/>
          <w:szCs w:val="20"/>
          <w:lang w:val="de-AT"/>
        </w:rPr>
        <w:t xml:space="preserve"> bestehen.</w:t>
      </w:r>
      <w:r w:rsidR="00B91B74">
        <w:rPr>
          <w:rFonts w:eastAsia="Times New Roman" w:cstheme="minorHAnsi"/>
          <w:color w:val="000000"/>
          <w:sz w:val="20"/>
          <w:szCs w:val="20"/>
          <w:lang w:val="de-AT"/>
        </w:rPr>
        <w:t xml:space="preserve"> Der Deklarationsinhaber ist verpflichtet, eine Befangenheit zu begründen und nachweisen.</w:t>
      </w:r>
    </w:p>
    <w:p w14:paraId="27B523A5" w14:textId="34FE8ABB" w:rsidR="00EF4BB4" w:rsidRDefault="00EF4BB4" w:rsidP="00024AE7">
      <w:pPr>
        <w:rPr>
          <w:rFonts w:eastAsia="Times New Roman" w:cstheme="minorHAnsi"/>
          <w:color w:val="000000"/>
          <w:sz w:val="20"/>
          <w:szCs w:val="20"/>
          <w:lang w:val="de-AT"/>
        </w:rPr>
      </w:pPr>
      <w:r>
        <w:rPr>
          <w:rFonts w:eastAsia="Times New Roman" w:cstheme="minorHAnsi"/>
          <w:color w:val="000000"/>
          <w:sz w:val="20"/>
          <w:szCs w:val="20"/>
          <w:lang w:val="de-AT"/>
        </w:rPr>
        <w:t>Die Bau EPD GmbH hält sämtliche Informationen des Kunden vertraulich, solange sie nicht gesetzlich verpflichtet ist, Informationen offenzulegen (z.B. Streitfall vor Gericht).</w:t>
      </w:r>
    </w:p>
    <w:p w14:paraId="174B5B14" w14:textId="7D05BDFD" w:rsidR="003926DD" w:rsidRPr="00F27592" w:rsidRDefault="00AD24ED" w:rsidP="00024AE7">
      <w:pPr>
        <w:rPr>
          <w:rFonts w:eastAsia="Times New Roman" w:cstheme="minorHAnsi"/>
          <w:color w:val="000000"/>
          <w:sz w:val="20"/>
          <w:szCs w:val="20"/>
          <w:lang w:val="de-AT"/>
        </w:rPr>
      </w:pPr>
      <w:r>
        <w:rPr>
          <w:rFonts w:eastAsia="Times New Roman" w:cstheme="minorHAnsi"/>
          <w:color w:val="000000"/>
          <w:sz w:val="20"/>
          <w:szCs w:val="20"/>
          <w:lang w:val="de-AT"/>
        </w:rPr>
        <w:t>Der Deklarationsinhaber ist</w:t>
      </w:r>
      <w:r w:rsidR="008D7F8E" w:rsidRPr="00F27592">
        <w:rPr>
          <w:rFonts w:eastAsia="Times New Roman" w:cstheme="minorHAnsi"/>
          <w:color w:val="000000"/>
          <w:sz w:val="20"/>
          <w:szCs w:val="20"/>
          <w:lang w:val="de-AT"/>
        </w:rPr>
        <w:t xml:space="preserve"> darüber informiert, dass die bei der Bau EPD GmbH gelisteten unabhängigen </w:t>
      </w:r>
      <w:proofErr w:type="spellStart"/>
      <w:r w:rsidR="008D7F8E" w:rsidRPr="00F27592">
        <w:rPr>
          <w:rFonts w:eastAsia="Times New Roman" w:cstheme="minorHAnsi"/>
          <w:color w:val="000000"/>
          <w:sz w:val="20"/>
          <w:szCs w:val="20"/>
          <w:lang w:val="de-AT"/>
        </w:rPr>
        <w:t>Verifizierer</w:t>
      </w:r>
      <w:proofErr w:type="spellEnd"/>
      <w:r w:rsidR="00494BE5">
        <w:rPr>
          <w:rFonts w:eastAsia="Times New Roman" w:cstheme="minorHAnsi"/>
          <w:color w:val="000000"/>
          <w:sz w:val="20"/>
          <w:szCs w:val="20"/>
          <w:lang w:val="de-AT"/>
        </w:rPr>
        <w:t>*innen</w:t>
      </w:r>
      <w:r w:rsidR="008D7F8E" w:rsidRPr="00F27592">
        <w:rPr>
          <w:rFonts w:eastAsia="Times New Roman" w:cstheme="minorHAnsi"/>
          <w:color w:val="000000"/>
          <w:sz w:val="20"/>
          <w:szCs w:val="20"/>
          <w:lang w:val="de-AT"/>
        </w:rPr>
        <w:t xml:space="preserve"> eine Verschwiegenheitserklärung unterzeichnet haben, die sie zur Geheimhaltung sämtlicher Unterlagen und Betriebsgeheimnisse </w:t>
      </w:r>
      <w:r w:rsidR="002F7202">
        <w:rPr>
          <w:rFonts w:eastAsia="Times New Roman" w:cstheme="minorHAnsi"/>
          <w:color w:val="000000"/>
          <w:sz w:val="20"/>
          <w:szCs w:val="20"/>
          <w:lang w:val="de-AT"/>
        </w:rPr>
        <w:t>des Kunden</w:t>
      </w:r>
      <w:r w:rsidR="008D7F8E" w:rsidRPr="00F27592">
        <w:rPr>
          <w:rFonts w:eastAsia="Times New Roman" w:cstheme="minorHAnsi"/>
          <w:color w:val="000000"/>
          <w:sz w:val="20"/>
          <w:szCs w:val="20"/>
          <w:lang w:val="de-AT"/>
        </w:rPr>
        <w:t xml:space="preserve"> verpflichtet. </w:t>
      </w:r>
      <w:r w:rsidR="00167565" w:rsidRPr="00F27592">
        <w:rPr>
          <w:rFonts w:eastAsia="Times New Roman" w:cstheme="minorHAnsi"/>
          <w:color w:val="000000"/>
          <w:sz w:val="20"/>
          <w:szCs w:val="20"/>
          <w:lang w:val="de-AT"/>
        </w:rPr>
        <w:t xml:space="preserve">Darüberhinausgehende </w:t>
      </w:r>
      <w:r w:rsidR="00167565" w:rsidRPr="00F27592">
        <w:rPr>
          <w:rFonts w:eastAsia="Times New Roman" w:cstheme="minorHAnsi"/>
          <w:color w:val="000000"/>
          <w:sz w:val="20"/>
          <w:szCs w:val="20"/>
          <w:lang w:val="de-AT"/>
        </w:rPr>
        <w:lastRenderedPageBreak/>
        <w:t xml:space="preserve">Verschwiegenheitsklauseln </w:t>
      </w:r>
      <w:r w:rsidR="00167565" w:rsidRPr="002F7202">
        <w:rPr>
          <w:rFonts w:eastAsia="Times New Roman" w:cstheme="minorHAnsi"/>
          <w:color w:val="000000"/>
          <w:sz w:val="20"/>
          <w:szCs w:val="20"/>
          <w:lang w:val="de-AT"/>
        </w:rPr>
        <w:t xml:space="preserve">sind </w:t>
      </w:r>
      <w:r w:rsidR="00167565" w:rsidRPr="00A23D18">
        <w:rPr>
          <w:rFonts w:eastAsia="Times New Roman" w:cstheme="minorHAnsi"/>
          <w:color w:val="000000"/>
          <w:sz w:val="20"/>
          <w:szCs w:val="20"/>
          <w:lang w:val="de-AT"/>
        </w:rPr>
        <w:t>nicht notwendig/</w:t>
      </w:r>
      <w:r w:rsidRPr="00A23D18">
        <w:rPr>
          <w:rFonts w:eastAsia="Times New Roman" w:cstheme="minorHAnsi"/>
          <w:color w:val="000000"/>
          <w:sz w:val="20"/>
          <w:szCs w:val="20"/>
          <w:lang w:val="de-AT"/>
        </w:rPr>
        <w:t>hat der Deklarationsinhaber</w:t>
      </w:r>
      <w:r w:rsidR="00167565" w:rsidRPr="00A23D18">
        <w:rPr>
          <w:rFonts w:eastAsia="Times New Roman" w:cstheme="minorHAnsi"/>
          <w:color w:val="000000"/>
          <w:sz w:val="20"/>
          <w:szCs w:val="20"/>
          <w:lang w:val="de-AT"/>
        </w:rPr>
        <w:t xml:space="preserve"> im Vorfeld von allen Projektbeteiligten unterzeichnen lassen.</w:t>
      </w:r>
    </w:p>
    <w:p w14:paraId="40F1D9A5" w14:textId="4E780B0C" w:rsidR="00D23DD6" w:rsidRPr="00F27592" w:rsidRDefault="00AD24ED" w:rsidP="00024AE7">
      <w:pPr>
        <w:rPr>
          <w:rFonts w:eastAsia="Times New Roman" w:cstheme="minorHAnsi"/>
          <w:color w:val="000000"/>
          <w:sz w:val="20"/>
          <w:szCs w:val="20"/>
          <w:lang w:val="de-AT"/>
        </w:rPr>
      </w:pPr>
      <w:r>
        <w:rPr>
          <w:rFonts w:eastAsia="Times New Roman" w:cstheme="minorHAnsi"/>
          <w:color w:val="000000"/>
          <w:sz w:val="20"/>
          <w:szCs w:val="20"/>
          <w:lang w:val="de-AT"/>
        </w:rPr>
        <w:t>Der Deklarationsinhaber autorisiert</w:t>
      </w:r>
      <w:r w:rsidR="00D23DD6" w:rsidRPr="00F27592">
        <w:rPr>
          <w:rFonts w:eastAsia="Times New Roman" w:cstheme="minorHAnsi"/>
          <w:color w:val="000000"/>
          <w:sz w:val="20"/>
          <w:szCs w:val="20"/>
          <w:lang w:val="de-AT"/>
        </w:rPr>
        <w:t xml:space="preserve"> hiermit </w:t>
      </w:r>
      <w:r>
        <w:rPr>
          <w:rFonts w:eastAsia="Times New Roman" w:cstheme="minorHAnsi"/>
          <w:color w:val="000000"/>
          <w:sz w:val="20"/>
          <w:szCs w:val="20"/>
          <w:lang w:val="de-AT"/>
        </w:rPr>
        <w:t>seine</w:t>
      </w:r>
      <w:r w:rsidR="00494BE5">
        <w:rPr>
          <w:rFonts w:eastAsia="Times New Roman" w:cstheme="minorHAnsi"/>
          <w:color w:val="000000"/>
          <w:sz w:val="20"/>
          <w:szCs w:val="20"/>
          <w:lang w:val="de-AT"/>
        </w:rPr>
        <w:t>*n</w:t>
      </w:r>
      <w:r w:rsidR="00D23DD6" w:rsidRPr="00F27592">
        <w:rPr>
          <w:rFonts w:eastAsia="Times New Roman" w:cstheme="minorHAnsi"/>
          <w:color w:val="000000"/>
          <w:sz w:val="20"/>
          <w:szCs w:val="20"/>
          <w:lang w:val="de-AT"/>
        </w:rPr>
        <w:t xml:space="preserve"> Bilanzierer</w:t>
      </w:r>
      <w:r w:rsidR="00494BE5">
        <w:rPr>
          <w:rFonts w:eastAsia="Times New Roman" w:cstheme="minorHAnsi"/>
          <w:color w:val="000000"/>
          <w:sz w:val="20"/>
          <w:szCs w:val="20"/>
          <w:lang w:val="de-AT"/>
        </w:rPr>
        <w:t>*</w:t>
      </w:r>
      <w:r w:rsidR="0082120B" w:rsidRPr="00F27592">
        <w:rPr>
          <w:rFonts w:eastAsia="Times New Roman" w:cstheme="minorHAnsi"/>
          <w:color w:val="000000"/>
          <w:sz w:val="20"/>
          <w:szCs w:val="20"/>
          <w:lang w:val="de-AT"/>
        </w:rPr>
        <w:t xml:space="preserve">n, </w:t>
      </w:r>
      <w:r w:rsidR="0082120B" w:rsidRPr="00F27592">
        <w:rPr>
          <w:rFonts w:eastAsia="Times New Roman" w:cstheme="minorHAnsi"/>
          <w:color w:val="000000"/>
          <w:sz w:val="20"/>
          <w:szCs w:val="20"/>
          <w:highlight w:val="yellow"/>
          <w:lang w:val="de-AT"/>
        </w:rPr>
        <w:t>Name des/der Bilanzierer</w:t>
      </w:r>
      <w:r w:rsidR="00494BE5">
        <w:rPr>
          <w:rFonts w:eastAsia="Times New Roman" w:cstheme="minorHAnsi"/>
          <w:color w:val="000000"/>
          <w:sz w:val="20"/>
          <w:szCs w:val="20"/>
          <w:highlight w:val="yellow"/>
          <w:lang w:val="de-AT"/>
        </w:rPr>
        <w:t>*</w:t>
      </w:r>
      <w:r w:rsidR="0082120B" w:rsidRPr="00F27592">
        <w:rPr>
          <w:rFonts w:eastAsia="Times New Roman" w:cstheme="minorHAnsi"/>
          <w:color w:val="000000"/>
          <w:sz w:val="20"/>
          <w:szCs w:val="20"/>
          <w:highlight w:val="yellow"/>
          <w:lang w:val="de-AT"/>
        </w:rPr>
        <w:t>n</w:t>
      </w:r>
      <w:r w:rsidR="00D23DD6" w:rsidRPr="00F27592">
        <w:rPr>
          <w:rFonts w:eastAsia="Times New Roman" w:cstheme="minorHAnsi"/>
          <w:color w:val="000000"/>
          <w:sz w:val="20"/>
          <w:szCs w:val="20"/>
          <w:lang w:val="de-AT"/>
        </w:rPr>
        <w:t xml:space="preserve">, </w:t>
      </w:r>
      <w:r w:rsidR="00176D01">
        <w:rPr>
          <w:rFonts w:eastAsia="Times New Roman" w:cstheme="minorHAnsi"/>
          <w:color w:val="000000"/>
          <w:sz w:val="20"/>
          <w:szCs w:val="20"/>
          <w:lang w:val="de-AT"/>
        </w:rPr>
        <w:t xml:space="preserve">nach schriftlicher Freigabe durch die </w:t>
      </w:r>
      <w:r w:rsidR="00176D01" w:rsidRPr="00A23D18">
        <w:rPr>
          <w:rFonts w:eastAsia="Times New Roman" w:cstheme="minorHAnsi"/>
          <w:color w:val="000000"/>
          <w:sz w:val="20"/>
          <w:szCs w:val="20"/>
          <w:highlight w:val="yellow"/>
          <w:lang w:val="de-AT"/>
        </w:rPr>
        <w:t>FIRMA/ARGE/Kunde</w:t>
      </w:r>
      <w:r w:rsidR="00176D01">
        <w:rPr>
          <w:rFonts w:eastAsia="Times New Roman" w:cstheme="minorHAnsi"/>
          <w:color w:val="000000"/>
          <w:sz w:val="20"/>
          <w:szCs w:val="20"/>
          <w:lang w:val="de-AT"/>
        </w:rPr>
        <w:t xml:space="preserve"> </w:t>
      </w:r>
      <w:r w:rsidR="00D23DD6" w:rsidRPr="00F27592">
        <w:rPr>
          <w:rFonts w:eastAsia="Times New Roman" w:cstheme="minorHAnsi"/>
          <w:color w:val="000000"/>
          <w:sz w:val="20"/>
          <w:szCs w:val="20"/>
          <w:lang w:val="de-AT"/>
        </w:rPr>
        <w:t xml:space="preserve">den </w:t>
      </w:r>
      <w:r w:rsidR="00267030" w:rsidRPr="00F27592">
        <w:rPr>
          <w:rFonts w:eastAsia="Times New Roman" w:cstheme="minorHAnsi"/>
          <w:color w:val="000000"/>
          <w:sz w:val="20"/>
          <w:szCs w:val="20"/>
          <w:lang w:val="de-AT"/>
        </w:rPr>
        <w:t>Sachbilanz-</w:t>
      </w:r>
      <w:r w:rsidR="00D23DD6" w:rsidRPr="00F27592">
        <w:rPr>
          <w:rFonts w:eastAsia="Times New Roman" w:cstheme="minorHAnsi"/>
          <w:color w:val="000000"/>
          <w:sz w:val="20"/>
          <w:szCs w:val="20"/>
          <w:lang w:val="de-AT"/>
        </w:rPr>
        <w:t xml:space="preserve">Erhebungsbogen, den </w:t>
      </w:r>
      <w:r w:rsidR="000D41AF" w:rsidRPr="00F27592">
        <w:rPr>
          <w:rFonts w:eastAsia="Times New Roman" w:cstheme="minorHAnsi"/>
          <w:color w:val="000000"/>
          <w:sz w:val="20"/>
          <w:szCs w:val="20"/>
          <w:lang w:val="de-AT"/>
        </w:rPr>
        <w:t xml:space="preserve">Projektbericht </w:t>
      </w:r>
      <w:r w:rsidR="00D23DD6" w:rsidRPr="00F27592">
        <w:rPr>
          <w:rFonts w:eastAsia="Times New Roman" w:cstheme="minorHAnsi"/>
          <w:color w:val="000000"/>
          <w:sz w:val="20"/>
          <w:szCs w:val="20"/>
          <w:lang w:val="de-AT"/>
        </w:rPr>
        <w:t>und die EPD</w:t>
      </w:r>
      <w:r w:rsidR="00AB1AEE">
        <w:rPr>
          <w:rFonts w:eastAsia="Times New Roman" w:cstheme="minorHAnsi"/>
          <w:color w:val="000000"/>
          <w:sz w:val="20"/>
          <w:szCs w:val="20"/>
          <w:lang w:val="de-AT"/>
        </w:rPr>
        <w:t>-Dokumente</w:t>
      </w:r>
      <w:r w:rsidR="00D23DD6" w:rsidRPr="00F27592">
        <w:rPr>
          <w:rFonts w:eastAsia="Times New Roman" w:cstheme="minorHAnsi"/>
          <w:color w:val="000000"/>
          <w:sz w:val="20"/>
          <w:szCs w:val="20"/>
          <w:lang w:val="de-AT"/>
        </w:rPr>
        <w:t xml:space="preserve"> an das </w:t>
      </w:r>
      <w:r w:rsidR="00C82CE7" w:rsidRPr="00F27592">
        <w:rPr>
          <w:rFonts w:eastAsia="Times New Roman" w:cstheme="minorHAnsi"/>
          <w:color w:val="000000"/>
          <w:sz w:val="20"/>
          <w:szCs w:val="20"/>
          <w:lang w:val="de-AT"/>
        </w:rPr>
        <w:t xml:space="preserve">genannte </w:t>
      </w:r>
      <w:proofErr w:type="spellStart"/>
      <w:r w:rsidR="00D23DD6" w:rsidRPr="00F27592">
        <w:rPr>
          <w:rFonts w:eastAsia="Times New Roman" w:cstheme="minorHAnsi"/>
          <w:color w:val="000000"/>
          <w:sz w:val="20"/>
          <w:szCs w:val="20"/>
          <w:lang w:val="de-AT"/>
        </w:rPr>
        <w:t>Verifizierer</w:t>
      </w:r>
      <w:proofErr w:type="spellEnd"/>
      <w:r w:rsidR="00494BE5">
        <w:rPr>
          <w:rFonts w:eastAsia="Times New Roman" w:cstheme="minorHAnsi"/>
          <w:color w:val="000000"/>
          <w:sz w:val="20"/>
          <w:szCs w:val="20"/>
          <w:lang w:val="de-AT"/>
        </w:rPr>
        <w:t>*innen</w:t>
      </w:r>
      <w:r w:rsidR="00D23DD6" w:rsidRPr="00F27592">
        <w:rPr>
          <w:rFonts w:eastAsia="Times New Roman" w:cstheme="minorHAnsi"/>
          <w:color w:val="000000"/>
          <w:sz w:val="20"/>
          <w:szCs w:val="20"/>
          <w:lang w:val="de-AT"/>
        </w:rPr>
        <w:t xml:space="preserve">-Team </w:t>
      </w:r>
      <w:r>
        <w:rPr>
          <w:rFonts w:eastAsia="Times New Roman" w:cstheme="minorHAnsi"/>
          <w:color w:val="000000"/>
          <w:sz w:val="20"/>
          <w:szCs w:val="20"/>
          <w:lang w:val="de-AT"/>
        </w:rPr>
        <w:t xml:space="preserve">und die Bau EPD GmbH </w:t>
      </w:r>
      <w:r w:rsidR="00D23DD6" w:rsidRPr="00F27592">
        <w:rPr>
          <w:rFonts w:eastAsia="Times New Roman" w:cstheme="minorHAnsi"/>
          <w:color w:val="000000"/>
          <w:sz w:val="20"/>
          <w:szCs w:val="20"/>
          <w:lang w:val="de-AT"/>
        </w:rPr>
        <w:t>zu übermitteln.</w:t>
      </w:r>
    </w:p>
    <w:p w14:paraId="55C040C9" w14:textId="7AC0BFBA" w:rsidR="00E4061D" w:rsidRDefault="00E4061D" w:rsidP="00E4061D">
      <w:pPr>
        <w:rPr>
          <w:rFonts w:eastAsia="Times New Roman" w:cstheme="minorHAnsi"/>
          <w:sz w:val="20"/>
          <w:lang w:val="de-AT"/>
        </w:rPr>
      </w:pPr>
      <w:r w:rsidRPr="00F27592">
        <w:rPr>
          <w:rFonts w:eastAsia="Times New Roman" w:cstheme="minorHAnsi"/>
          <w:sz w:val="20"/>
          <w:lang w:val="de-AT"/>
        </w:rPr>
        <w:t xml:space="preserve">Es sind grundsätzlich Dokumente gemäß Anforderungen in allen letztgültigen Normversionen bzw. PKR-Versionen abzugeben. Da </w:t>
      </w:r>
      <w:proofErr w:type="spellStart"/>
      <w:r w:rsidRPr="00F27592">
        <w:rPr>
          <w:rFonts w:eastAsia="Times New Roman" w:cstheme="minorHAnsi"/>
          <w:sz w:val="20"/>
          <w:lang w:val="de-AT"/>
        </w:rPr>
        <w:t>Ökobilanzierer</w:t>
      </w:r>
      <w:proofErr w:type="spellEnd"/>
      <w:r w:rsidR="00494BE5">
        <w:rPr>
          <w:rFonts w:eastAsia="Times New Roman" w:cstheme="minorHAnsi"/>
          <w:sz w:val="20"/>
          <w:lang w:val="de-AT"/>
        </w:rPr>
        <w:t>*innen</w:t>
      </w:r>
      <w:r w:rsidRPr="00F27592">
        <w:rPr>
          <w:rFonts w:eastAsia="Times New Roman" w:cstheme="minorHAnsi"/>
          <w:sz w:val="20"/>
          <w:lang w:val="de-AT"/>
        </w:rPr>
        <w:t xml:space="preserve"> nicht immer die Möglichkeit haben, umfangreiche Bilanzen kurzfristig an neue Regeln ohne erhöhten Aufwand anzupassen, kann grundsätzlich der Stichtag der Beauftragung </w:t>
      </w:r>
      <w:r w:rsidR="00D76CFC">
        <w:rPr>
          <w:rFonts w:eastAsia="Times New Roman" w:cstheme="minorHAnsi"/>
          <w:sz w:val="20"/>
          <w:lang w:val="de-AT"/>
        </w:rPr>
        <w:t xml:space="preserve">der Verifizierung </w:t>
      </w:r>
      <w:r w:rsidRPr="00F27592">
        <w:rPr>
          <w:rFonts w:eastAsia="Times New Roman" w:cstheme="minorHAnsi"/>
          <w:sz w:val="20"/>
          <w:lang w:val="de-AT"/>
        </w:rPr>
        <w:t xml:space="preserve">als Stichtag für </w:t>
      </w:r>
      <w:r w:rsidR="00D969CE">
        <w:rPr>
          <w:rFonts w:eastAsia="Times New Roman" w:cstheme="minorHAnsi"/>
          <w:sz w:val="20"/>
          <w:lang w:val="de-AT"/>
        </w:rPr>
        <w:t>die</w:t>
      </w:r>
      <w:r w:rsidR="00AD24ED">
        <w:rPr>
          <w:rFonts w:eastAsia="Times New Roman" w:cstheme="minorHAnsi"/>
          <w:sz w:val="20"/>
          <w:lang w:val="de-AT"/>
        </w:rPr>
        <w:t xml:space="preserve"> anzuwendende Version der</w:t>
      </w:r>
      <w:r w:rsidR="00D969CE">
        <w:rPr>
          <w:rFonts w:eastAsia="Times New Roman" w:cstheme="minorHAnsi"/>
          <w:sz w:val="20"/>
          <w:lang w:val="de-AT"/>
        </w:rPr>
        <w:t xml:space="preserve"> </w:t>
      </w:r>
      <w:r w:rsidRPr="00F27592">
        <w:rPr>
          <w:rFonts w:eastAsia="Times New Roman" w:cstheme="minorHAnsi"/>
          <w:sz w:val="20"/>
          <w:lang w:val="de-AT"/>
        </w:rPr>
        <w:t xml:space="preserve">Grundlagendokumente herangezogen werden. Sollte zwischen Unterzeichnung dieses Vertragsdokuments und Einreichung der </w:t>
      </w:r>
      <w:proofErr w:type="gramStart"/>
      <w:r w:rsidRPr="00F27592">
        <w:rPr>
          <w:rFonts w:eastAsia="Times New Roman" w:cstheme="minorHAnsi"/>
          <w:sz w:val="20"/>
          <w:lang w:val="de-AT"/>
        </w:rPr>
        <w:t>zu verifizierenden Dokumente</w:t>
      </w:r>
      <w:proofErr w:type="gramEnd"/>
      <w:r w:rsidRPr="00F27592">
        <w:rPr>
          <w:rFonts w:eastAsia="Times New Roman" w:cstheme="minorHAnsi"/>
          <w:sz w:val="20"/>
          <w:lang w:val="de-AT"/>
        </w:rPr>
        <w:t xml:space="preserve"> mehr als 1 Jahr vergehen, müssen die danach geltenden Regel</w:t>
      </w:r>
      <w:r w:rsidR="00D969CE">
        <w:rPr>
          <w:rFonts w:eastAsia="Times New Roman" w:cstheme="minorHAnsi"/>
          <w:sz w:val="20"/>
          <w:lang w:val="de-AT"/>
        </w:rPr>
        <w:t>werke</w:t>
      </w:r>
      <w:r w:rsidRPr="00F27592">
        <w:rPr>
          <w:rFonts w:eastAsia="Times New Roman" w:cstheme="minorHAnsi"/>
          <w:sz w:val="20"/>
          <w:lang w:val="de-AT"/>
        </w:rPr>
        <w:t xml:space="preserve"> angewandt werden.</w:t>
      </w:r>
    </w:p>
    <w:p w14:paraId="61498B47" w14:textId="2565A700" w:rsidR="00CB707D" w:rsidRPr="00F27592" w:rsidRDefault="00CB707D" w:rsidP="00E4061D">
      <w:pPr>
        <w:rPr>
          <w:rFonts w:eastAsia="Times New Roman" w:cstheme="minorHAnsi"/>
          <w:sz w:val="20"/>
          <w:lang w:val="de-AT"/>
        </w:rPr>
      </w:pPr>
      <w:r>
        <w:rPr>
          <w:rFonts w:eastAsia="Times New Roman" w:cstheme="minorHAnsi"/>
          <w:sz w:val="20"/>
          <w:lang w:val="de-AT"/>
        </w:rPr>
        <w:t>Wenn LCA- oder EPD Tools verwendet werden, ist das bekanntzugeben und ein Nachweis über die Verifizierung des Tools durch die Bau EPD GmbH ist zu erbringen. Gültigkeit von Tools: Die Validierung darf nicht älter als 5 Jahre sein.</w:t>
      </w:r>
    </w:p>
    <w:p w14:paraId="1004C64A" w14:textId="12FBF86B" w:rsidR="009A756B" w:rsidRPr="00F27592" w:rsidRDefault="009A756B" w:rsidP="0005162E">
      <w:pPr>
        <w:pStyle w:val="berschrift2"/>
      </w:pPr>
      <w:r w:rsidRPr="00F27592">
        <w:t xml:space="preserve">Ablauf </w:t>
      </w:r>
      <w:r w:rsidR="00AD24ED">
        <w:t xml:space="preserve">des </w:t>
      </w:r>
      <w:proofErr w:type="spellStart"/>
      <w:r w:rsidRPr="00F27592">
        <w:t>Verifzierungsprozess</w:t>
      </w:r>
      <w:r w:rsidR="00AD24ED">
        <w:t>es</w:t>
      </w:r>
      <w:proofErr w:type="spellEnd"/>
    </w:p>
    <w:p w14:paraId="49E5E243" w14:textId="77777777" w:rsidR="008A1937" w:rsidRDefault="008A1937" w:rsidP="008A1937">
      <w:pPr>
        <w:spacing w:after="0"/>
        <w:rPr>
          <w:rFonts w:cstheme="minorHAnsi"/>
          <w:sz w:val="20"/>
          <w:szCs w:val="20"/>
          <w:lang w:val="de-AT"/>
        </w:rPr>
      </w:pPr>
    </w:p>
    <w:p w14:paraId="4E1AA6D7" w14:textId="0A2C6B8B" w:rsidR="00D969CE" w:rsidRDefault="00254186" w:rsidP="008A1937">
      <w:pPr>
        <w:spacing w:after="0"/>
        <w:rPr>
          <w:rFonts w:cstheme="minorHAnsi"/>
          <w:sz w:val="20"/>
          <w:szCs w:val="20"/>
          <w:lang w:val="de-AT"/>
        </w:rPr>
      </w:pPr>
      <w:r w:rsidRPr="00F27592">
        <w:rPr>
          <w:rFonts w:cstheme="minorHAnsi"/>
          <w:sz w:val="20"/>
          <w:szCs w:val="20"/>
          <w:lang w:val="de-AT"/>
        </w:rPr>
        <w:t>Es erfolgt eine Verifizierung nach den Vorgaben der ÖNORM EN 15804 und ÖNORM ISO 14025 sowie den Verifizierungs-Guidelines der Eco Platform (= internationaler gemeinnütziger Verein zur Harmonisierung der EPD</w:t>
      </w:r>
      <w:r w:rsidR="008F7167">
        <w:rPr>
          <w:rFonts w:cstheme="minorHAnsi"/>
          <w:sz w:val="20"/>
          <w:szCs w:val="20"/>
          <w:lang w:val="de-AT"/>
        </w:rPr>
        <w:t>-</w:t>
      </w:r>
      <w:r w:rsidRPr="00F27592">
        <w:rPr>
          <w:rFonts w:cstheme="minorHAnsi"/>
          <w:sz w:val="20"/>
          <w:szCs w:val="20"/>
          <w:lang w:val="de-AT"/>
        </w:rPr>
        <w:t>Programme</w:t>
      </w:r>
      <w:r w:rsidR="00AD24ED">
        <w:rPr>
          <w:rFonts w:cstheme="minorHAnsi"/>
          <w:sz w:val="20"/>
          <w:szCs w:val="20"/>
          <w:lang w:val="de-AT"/>
        </w:rPr>
        <w:t>, www.eco-platform.org</w:t>
      </w:r>
      <w:r w:rsidRPr="00F27592">
        <w:rPr>
          <w:rFonts w:cstheme="minorHAnsi"/>
          <w:sz w:val="20"/>
          <w:szCs w:val="20"/>
          <w:lang w:val="de-AT"/>
        </w:rPr>
        <w:t>), bei welchem die Bau EPD GmbH Mitglied ist.</w:t>
      </w:r>
    </w:p>
    <w:p w14:paraId="3BA9A019" w14:textId="77777777" w:rsidR="008A1937" w:rsidRDefault="008A1937" w:rsidP="00F27592">
      <w:pPr>
        <w:spacing w:after="0" w:line="240" w:lineRule="auto"/>
        <w:rPr>
          <w:rFonts w:cstheme="minorHAnsi"/>
          <w:sz w:val="20"/>
          <w:szCs w:val="20"/>
          <w:lang w:val="de-AT"/>
        </w:rPr>
      </w:pPr>
    </w:p>
    <w:p w14:paraId="13D34B9A" w14:textId="7C3C983F" w:rsidR="00254186" w:rsidRPr="008A1937" w:rsidRDefault="00167565" w:rsidP="00F27592">
      <w:pPr>
        <w:spacing w:after="0" w:line="240" w:lineRule="auto"/>
        <w:rPr>
          <w:rFonts w:cstheme="minorHAnsi"/>
          <w:b/>
          <w:bCs/>
          <w:sz w:val="20"/>
          <w:szCs w:val="20"/>
          <w:lang w:val="de-AT"/>
        </w:rPr>
      </w:pPr>
      <w:r w:rsidRPr="008A1937">
        <w:rPr>
          <w:rFonts w:cstheme="minorHAnsi"/>
          <w:b/>
          <w:bCs/>
          <w:sz w:val="20"/>
          <w:szCs w:val="20"/>
          <w:lang w:val="de-AT"/>
        </w:rPr>
        <w:t>Ablauf</w:t>
      </w:r>
      <w:r w:rsidR="009C28FD" w:rsidRPr="008A1937">
        <w:rPr>
          <w:rFonts w:cstheme="minorHAnsi"/>
          <w:b/>
          <w:bCs/>
          <w:sz w:val="20"/>
          <w:szCs w:val="20"/>
          <w:lang w:val="de-AT"/>
        </w:rPr>
        <w:t xml:space="preserve"> (siehe auch M-Dokument 26 in der Beilage zu diesem Vertrag)</w:t>
      </w:r>
      <w:r w:rsidRPr="008A1937">
        <w:rPr>
          <w:rFonts w:cstheme="minorHAnsi"/>
          <w:b/>
          <w:bCs/>
          <w:sz w:val="20"/>
          <w:szCs w:val="20"/>
          <w:lang w:val="de-AT"/>
        </w:rPr>
        <w:t>:</w:t>
      </w:r>
    </w:p>
    <w:p w14:paraId="2C0818EE" w14:textId="77777777" w:rsidR="00254186" w:rsidRPr="00D969CE" w:rsidRDefault="00254186" w:rsidP="00AD24ED">
      <w:pPr>
        <w:tabs>
          <w:tab w:val="left" w:pos="6521"/>
        </w:tabs>
        <w:spacing w:after="0"/>
        <w:rPr>
          <w:rFonts w:cstheme="minorHAnsi"/>
          <w:sz w:val="20"/>
          <w:lang w:val="de-AT"/>
        </w:rPr>
      </w:pPr>
    </w:p>
    <w:p w14:paraId="4DB12EF6" w14:textId="26D36EC7" w:rsidR="00254186" w:rsidRPr="00D969CE" w:rsidRDefault="00167565" w:rsidP="00F27592">
      <w:pPr>
        <w:spacing w:after="0"/>
        <w:rPr>
          <w:rFonts w:cstheme="minorHAnsi"/>
          <w:sz w:val="20"/>
          <w:lang w:val="de-AT"/>
        </w:rPr>
      </w:pPr>
      <w:r w:rsidRPr="00D969CE">
        <w:rPr>
          <w:rFonts w:cstheme="minorHAnsi"/>
          <w:sz w:val="20"/>
          <w:lang w:val="de-AT"/>
        </w:rPr>
        <w:t xml:space="preserve">Die </w:t>
      </w:r>
      <w:proofErr w:type="spellStart"/>
      <w:r w:rsidRPr="00D969CE">
        <w:rPr>
          <w:rFonts w:cstheme="minorHAnsi"/>
          <w:sz w:val="20"/>
          <w:lang w:val="de-AT"/>
        </w:rPr>
        <w:t>Verifizierer</w:t>
      </w:r>
      <w:proofErr w:type="spellEnd"/>
      <w:r w:rsidR="00494BE5">
        <w:rPr>
          <w:rFonts w:cstheme="minorHAnsi"/>
          <w:sz w:val="20"/>
          <w:lang w:val="de-AT"/>
        </w:rPr>
        <w:t>*innen</w:t>
      </w:r>
      <w:r w:rsidRPr="00D969CE">
        <w:rPr>
          <w:rFonts w:cstheme="minorHAnsi"/>
          <w:sz w:val="20"/>
          <w:lang w:val="de-AT"/>
        </w:rPr>
        <w:t xml:space="preserve"> sind</w:t>
      </w:r>
      <w:r w:rsidR="00254186" w:rsidRPr="00D969CE">
        <w:rPr>
          <w:rFonts w:cstheme="minorHAnsi"/>
          <w:sz w:val="20"/>
          <w:lang w:val="de-AT"/>
        </w:rPr>
        <w:t xml:space="preserve"> angehalten</w:t>
      </w:r>
      <w:r w:rsidR="00AD24ED">
        <w:rPr>
          <w:rFonts w:cstheme="minorHAnsi"/>
          <w:sz w:val="20"/>
          <w:lang w:val="de-AT"/>
        </w:rPr>
        <w:t>,</w:t>
      </w:r>
      <w:r w:rsidR="00254186" w:rsidRPr="00D969CE">
        <w:rPr>
          <w:rFonts w:cstheme="minorHAnsi"/>
          <w:sz w:val="20"/>
          <w:lang w:val="de-AT"/>
        </w:rPr>
        <w:t xml:space="preserve"> einen </w:t>
      </w:r>
      <w:proofErr w:type="spellStart"/>
      <w:r w:rsidR="00254186" w:rsidRPr="00D969CE">
        <w:rPr>
          <w:rFonts w:cstheme="minorHAnsi"/>
          <w:sz w:val="20"/>
          <w:lang w:val="de-AT"/>
        </w:rPr>
        <w:t>Pre</w:t>
      </w:r>
      <w:proofErr w:type="spellEnd"/>
      <w:r w:rsidR="00254186" w:rsidRPr="00D969CE">
        <w:rPr>
          <w:rFonts w:cstheme="minorHAnsi"/>
          <w:sz w:val="20"/>
          <w:lang w:val="de-AT"/>
        </w:rPr>
        <w:t xml:space="preserve">-Check </w:t>
      </w:r>
      <w:r w:rsidR="00D969CE">
        <w:rPr>
          <w:rFonts w:cstheme="minorHAnsi"/>
          <w:sz w:val="20"/>
          <w:lang w:val="de-AT"/>
        </w:rPr>
        <w:t>der eingereichten Dokumente</w:t>
      </w:r>
      <w:r w:rsidR="00D969CE" w:rsidRPr="00D969CE">
        <w:rPr>
          <w:rFonts w:cstheme="minorHAnsi"/>
          <w:sz w:val="20"/>
          <w:lang w:val="de-AT"/>
        </w:rPr>
        <w:t xml:space="preserve"> </w:t>
      </w:r>
      <w:r w:rsidR="00254186" w:rsidRPr="00D969CE">
        <w:rPr>
          <w:rFonts w:cstheme="minorHAnsi"/>
          <w:sz w:val="20"/>
          <w:lang w:val="de-AT"/>
        </w:rPr>
        <w:t>durchzuführen und diese auf Prüfbarkeit zu kontrollieren. Ist die Prüfbarkeit aufgrund von z.B. Unvollständigkeit oder anderen Mängeln nicht gegeben, wird das Dokument</w:t>
      </w:r>
      <w:r w:rsidR="00D969CE">
        <w:rPr>
          <w:rFonts w:cstheme="minorHAnsi"/>
          <w:sz w:val="20"/>
          <w:lang w:val="de-AT"/>
        </w:rPr>
        <w:t>enpaket</w:t>
      </w:r>
      <w:r w:rsidR="00254186" w:rsidRPr="00D969CE">
        <w:rPr>
          <w:rFonts w:cstheme="minorHAnsi"/>
          <w:sz w:val="20"/>
          <w:lang w:val="de-AT"/>
        </w:rPr>
        <w:t xml:space="preserve"> mit der Bitte um Vervollständigung an </w:t>
      </w:r>
      <w:r w:rsidRPr="00D969CE">
        <w:rPr>
          <w:rFonts w:cstheme="minorHAnsi"/>
          <w:sz w:val="20"/>
          <w:lang w:val="de-AT"/>
        </w:rPr>
        <w:t xml:space="preserve">das </w:t>
      </w:r>
      <w:r w:rsidR="00254186" w:rsidRPr="00D969CE">
        <w:rPr>
          <w:rFonts w:cstheme="minorHAnsi"/>
          <w:sz w:val="20"/>
          <w:lang w:val="de-AT"/>
        </w:rPr>
        <w:t>Bilanzierer</w:t>
      </w:r>
      <w:r w:rsidRPr="00D969CE">
        <w:rPr>
          <w:rFonts w:cstheme="minorHAnsi"/>
          <w:sz w:val="20"/>
          <w:lang w:val="de-AT"/>
        </w:rPr>
        <w:t>-Team zurückgesandt. Dieses</w:t>
      </w:r>
      <w:r w:rsidR="00254186" w:rsidRPr="00D969CE">
        <w:rPr>
          <w:rFonts w:cstheme="minorHAnsi"/>
          <w:sz w:val="20"/>
          <w:lang w:val="de-AT"/>
        </w:rPr>
        <w:t xml:space="preserve"> hat nun einmalig die Chance, die betreffenden Dokumente nochmals für die Prüfung aufzubereiten und zu vervollständigen. </w:t>
      </w:r>
    </w:p>
    <w:p w14:paraId="21637EAB" w14:textId="77777777" w:rsidR="00254186" w:rsidRPr="00D969CE" w:rsidRDefault="00254186" w:rsidP="00F27592">
      <w:pPr>
        <w:spacing w:after="0"/>
        <w:rPr>
          <w:rFonts w:cstheme="minorHAnsi"/>
          <w:sz w:val="20"/>
          <w:lang w:val="de-AT"/>
        </w:rPr>
      </w:pPr>
    </w:p>
    <w:p w14:paraId="00FF1DCC" w14:textId="46A8ACB5" w:rsidR="00254186" w:rsidRPr="00D969CE" w:rsidRDefault="00254186" w:rsidP="00F27592">
      <w:pPr>
        <w:spacing w:after="0"/>
        <w:rPr>
          <w:rFonts w:cstheme="minorHAnsi"/>
          <w:sz w:val="20"/>
          <w:lang w:val="de-AT"/>
        </w:rPr>
      </w:pPr>
      <w:r w:rsidRPr="00D969CE">
        <w:rPr>
          <w:rFonts w:cstheme="minorHAnsi"/>
          <w:sz w:val="20"/>
          <w:lang w:val="de-AT"/>
        </w:rPr>
        <w:t xml:space="preserve">Ist die Prüfbarkeit nach dem ersten Rücklauf immer noch nicht gegeben, wird der Verifizierungsprozess abgebrochen und bisher entstandene Kosten dem Deklarationsinhaber in Rechnung gestellt (max. </w:t>
      </w:r>
      <w:r w:rsidR="00167565" w:rsidRPr="00D969CE">
        <w:rPr>
          <w:rFonts w:cstheme="minorHAnsi"/>
          <w:sz w:val="20"/>
          <w:lang w:val="de-AT"/>
        </w:rPr>
        <w:t>1.0</w:t>
      </w:r>
      <w:r w:rsidRPr="00D969CE">
        <w:rPr>
          <w:rFonts w:cstheme="minorHAnsi"/>
          <w:sz w:val="20"/>
          <w:lang w:val="de-AT"/>
        </w:rPr>
        <w:t>00,00 €). Der Deklarationsinhaber</w:t>
      </w:r>
      <w:r w:rsidR="00167565" w:rsidRPr="00D969CE">
        <w:rPr>
          <w:rFonts w:cstheme="minorHAnsi"/>
          <w:sz w:val="20"/>
          <w:lang w:val="de-AT"/>
        </w:rPr>
        <w:t>, das</w:t>
      </w:r>
      <w:r w:rsidRPr="00D969CE">
        <w:rPr>
          <w:rFonts w:cstheme="minorHAnsi"/>
          <w:sz w:val="20"/>
          <w:lang w:val="de-AT"/>
        </w:rPr>
        <w:t xml:space="preserve"> Bilanzierer</w:t>
      </w:r>
      <w:r w:rsidR="00167565" w:rsidRPr="00D969CE">
        <w:rPr>
          <w:rFonts w:cstheme="minorHAnsi"/>
          <w:sz w:val="20"/>
          <w:lang w:val="de-AT"/>
        </w:rPr>
        <w:t>-Team</w:t>
      </w:r>
      <w:r w:rsidRPr="00D969CE">
        <w:rPr>
          <w:rFonts w:cstheme="minorHAnsi"/>
          <w:sz w:val="20"/>
          <w:lang w:val="de-AT"/>
        </w:rPr>
        <w:t xml:space="preserve"> und die Bau EPD GmbH bekommen vom </w:t>
      </w:r>
      <w:proofErr w:type="spellStart"/>
      <w:r w:rsidRPr="00D969CE">
        <w:rPr>
          <w:rFonts w:cstheme="minorHAnsi"/>
          <w:sz w:val="20"/>
          <w:lang w:val="de-AT"/>
        </w:rPr>
        <w:t>Verifizierer</w:t>
      </w:r>
      <w:proofErr w:type="spellEnd"/>
      <w:r w:rsidR="00494BE5">
        <w:rPr>
          <w:rFonts w:cstheme="minorHAnsi"/>
          <w:sz w:val="20"/>
          <w:lang w:val="de-AT"/>
        </w:rPr>
        <w:t>*innen</w:t>
      </w:r>
      <w:r w:rsidR="00167565" w:rsidRPr="00D969CE">
        <w:rPr>
          <w:rFonts w:cstheme="minorHAnsi"/>
          <w:sz w:val="20"/>
          <w:lang w:val="de-AT"/>
        </w:rPr>
        <w:t>-Team</w:t>
      </w:r>
      <w:r w:rsidRPr="00D969CE">
        <w:rPr>
          <w:rFonts w:cstheme="minorHAnsi"/>
          <w:sz w:val="20"/>
          <w:lang w:val="de-AT"/>
        </w:rPr>
        <w:t xml:space="preserve"> eine Mitteilung mit der Begründung, warum die EPD nicht prüfbar ist. Eine erneute Prüfung kann dann nur erfolgen, wenn die abgebrochene Verifizierung bezahlt ist. Danach beginnt der Verifizierungsprozess erneut.</w:t>
      </w:r>
    </w:p>
    <w:p w14:paraId="10010CAB" w14:textId="25D108D9" w:rsidR="00E30F94" w:rsidRPr="00D969CE" w:rsidRDefault="00E30F94" w:rsidP="00F27592">
      <w:pPr>
        <w:spacing w:after="0"/>
        <w:ind w:right="567"/>
        <w:rPr>
          <w:rFonts w:cstheme="minorHAnsi"/>
          <w:sz w:val="20"/>
          <w:lang w:val="de-AT"/>
        </w:rPr>
      </w:pPr>
    </w:p>
    <w:p w14:paraId="5F4D263A" w14:textId="7975F8AB" w:rsidR="00E30F94" w:rsidRPr="00D969CE" w:rsidRDefault="00E30F94" w:rsidP="00F27592">
      <w:pPr>
        <w:spacing w:after="0"/>
        <w:rPr>
          <w:rFonts w:cstheme="minorHAnsi"/>
          <w:sz w:val="20"/>
          <w:lang w:val="de-AT"/>
        </w:rPr>
      </w:pPr>
      <w:r w:rsidRPr="00D969CE">
        <w:rPr>
          <w:rFonts w:cstheme="minorHAnsi"/>
          <w:sz w:val="20"/>
          <w:lang w:val="de-AT"/>
        </w:rPr>
        <w:t xml:space="preserve">Die in diesem Vertrag vereinbarten Kostensätze für Verifizierung gelten </w:t>
      </w:r>
      <w:r w:rsidR="00D969CE">
        <w:rPr>
          <w:rFonts w:cstheme="minorHAnsi"/>
          <w:sz w:val="20"/>
          <w:lang w:val="de-AT"/>
        </w:rPr>
        <w:t>grundsätzlich für</w:t>
      </w:r>
      <w:r w:rsidRPr="00D969CE">
        <w:rPr>
          <w:rFonts w:cstheme="minorHAnsi"/>
          <w:sz w:val="20"/>
          <w:lang w:val="de-AT"/>
        </w:rPr>
        <w:t xml:space="preserve"> 2 Verifizierungsdurchgänge</w:t>
      </w:r>
      <w:r w:rsidR="00FB0E47">
        <w:rPr>
          <w:rFonts w:cstheme="minorHAnsi"/>
          <w:sz w:val="20"/>
          <w:lang w:val="de-AT"/>
        </w:rPr>
        <w:t xml:space="preserve"> von prüfbaren Unterlagen</w:t>
      </w:r>
      <w:r w:rsidRPr="00D969CE">
        <w:rPr>
          <w:rFonts w:cstheme="minorHAnsi"/>
          <w:sz w:val="20"/>
          <w:lang w:val="de-AT"/>
        </w:rPr>
        <w:t xml:space="preserve">. Sind danach noch Nicht-Konformitäten mit den </w:t>
      </w:r>
      <w:r w:rsidRPr="00D969CE">
        <w:rPr>
          <w:rFonts w:cstheme="minorHAnsi"/>
          <w:sz w:val="20"/>
          <w:lang w:val="de-AT"/>
        </w:rPr>
        <w:lastRenderedPageBreak/>
        <w:t xml:space="preserve">Regelwerken der Bau EPD GmbH feststellbar, muss ein entsprechender Nachtrag gelegt werden, um die Mehrkosten des </w:t>
      </w:r>
      <w:proofErr w:type="spellStart"/>
      <w:r w:rsidRPr="00D969CE">
        <w:rPr>
          <w:rFonts w:cstheme="minorHAnsi"/>
          <w:sz w:val="20"/>
          <w:lang w:val="de-AT"/>
        </w:rPr>
        <w:t>Verifizierer</w:t>
      </w:r>
      <w:proofErr w:type="spellEnd"/>
      <w:r w:rsidR="00494BE5">
        <w:rPr>
          <w:rFonts w:cstheme="minorHAnsi"/>
          <w:sz w:val="20"/>
          <w:lang w:val="de-AT"/>
        </w:rPr>
        <w:t>*innen</w:t>
      </w:r>
      <w:r w:rsidRPr="00D969CE">
        <w:rPr>
          <w:rFonts w:cstheme="minorHAnsi"/>
          <w:sz w:val="20"/>
          <w:lang w:val="de-AT"/>
        </w:rPr>
        <w:t>-Teams abzudecken.</w:t>
      </w:r>
      <w:r w:rsidR="00D969CE">
        <w:rPr>
          <w:rFonts w:cstheme="minorHAnsi"/>
          <w:sz w:val="20"/>
          <w:lang w:val="de-AT"/>
        </w:rPr>
        <w:t xml:space="preserve"> </w:t>
      </w:r>
    </w:p>
    <w:p w14:paraId="1F93BB27" w14:textId="343A6C29" w:rsidR="008264E1" w:rsidRPr="00D969CE" w:rsidRDefault="008264E1" w:rsidP="00F27592">
      <w:pPr>
        <w:spacing w:after="0"/>
        <w:rPr>
          <w:rFonts w:cstheme="minorHAnsi"/>
          <w:sz w:val="20"/>
          <w:lang w:val="de-AT"/>
        </w:rPr>
      </w:pPr>
      <w:r w:rsidRPr="00D969CE">
        <w:rPr>
          <w:rFonts w:cstheme="minorHAnsi"/>
          <w:sz w:val="20"/>
          <w:lang w:val="de-AT"/>
        </w:rPr>
        <w:t xml:space="preserve">Die </w:t>
      </w:r>
      <w:proofErr w:type="spellStart"/>
      <w:r w:rsidRPr="00D969CE">
        <w:rPr>
          <w:rFonts w:cstheme="minorHAnsi"/>
          <w:sz w:val="20"/>
          <w:lang w:val="de-AT"/>
        </w:rPr>
        <w:t>Verifizierer</w:t>
      </w:r>
      <w:proofErr w:type="spellEnd"/>
      <w:r w:rsidR="00494BE5">
        <w:rPr>
          <w:rFonts w:cstheme="minorHAnsi"/>
          <w:sz w:val="20"/>
          <w:lang w:val="de-AT"/>
        </w:rPr>
        <w:t>*innen</w:t>
      </w:r>
      <w:r w:rsidRPr="00D969CE">
        <w:rPr>
          <w:rFonts w:cstheme="minorHAnsi"/>
          <w:sz w:val="20"/>
          <w:lang w:val="de-AT"/>
        </w:rPr>
        <w:t xml:space="preserve">-Teams sind grundsätzlich verpflichtet, innerhalb von 6 Wochen nach Einreichung bzw. erneuter Einreichung einen Evaluierungsbericht bei der Bau EPD GmbH abzuliefern. </w:t>
      </w:r>
      <w:r w:rsidR="001E2F18">
        <w:rPr>
          <w:rFonts w:cstheme="minorHAnsi"/>
          <w:sz w:val="20"/>
          <w:lang w:val="de-AT"/>
        </w:rPr>
        <w:t>Da die Erfahrung gezeigt hat, dass es aus der Sphäre der Kunden/</w:t>
      </w:r>
      <w:proofErr w:type="spellStart"/>
      <w:r w:rsidR="001E2F18">
        <w:rPr>
          <w:rFonts w:cstheme="minorHAnsi"/>
          <w:sz w:val="20"/>
          <w:lang w:val="de-AT"/>
        </w:rPr>
        <w:t>Ökobilanzierer</w:t>
      </w:r>
      <w:proofErr w:type="spellEnd"/>
      <w:r w:rsidR="00494BE5">
        <w:rPr>
          <w:rFonts w:cstheme="minorHAnsi"/>
          <w:sz w:val="20"/>
          <w:lang w:val="de-AT"/>
        </w:rPr>
        <w:t>*innen</w:t>
      </w:r>
      <w:r w:rsidR="001E2F18">
        <w:rPr>
          <w:rFonts w:cstheme="minorHAnsi"/>
          <w:sz w:val="20"/>
          <w:lang w:val="de-AT"/>
        </w:rPr>
        <w:t xml:space="preserve"> oftmals nicht möglich ist, die EPD-Dokumente zu einem geplanten Zeitpunkt auch tatsächlich einzureichen, kann es in manchen Fällen dann vorkommen, dass die </w:t>
      </w:r>
      <w:proofErr w:type="spellStart"/>
      <w:r w:rsidR="001E2F18">
        <w:rPr>
          <w:rFonts w:cstheme="minorHAnsi"/>
          <w:sz w:val="20"/>
          <w:lang w:val="de-AT"/>
        </w:rPr>
        <w:t>Verifizierer</w:t>
      </w:r>
      <w:proofErr w:type="spellEnd"/>
      <w:r w:rsidR="00494BE5">
        <w:rPr>
          <w:rFonts w:cstheme="minorHAnsi"/>
          <w:sz w:val="20"/>
          <w:lang w:val="de-AT"/>
        </w:rPr>
        <w:t>*innen</w:t>
      </w:r>
      <w:r w:rsidR="001E2F18">
        <w:rPr>
          <w:rFonts w:cstheme="minorHAnsi"/>
          <w:sz w:val="20"/>
          <w:lang w:val="de-AT"/>
        </w:rPr>
        <w:t xml:space="preserve"> sehr ausgelastet sind, wenn der Startschuss erfolgt. Dies kann zu Verzögerungen führen. </w:t>
      </w:r>
      <w:r w:rsidRPr="00D969CE">
        <w:rPr>
          <w:rFonts w:cstheme="minorHAnsi"/>
          <w:sz w:val="20"/>
          <w:lang w:val="de-AT"/>
        </w:rPr>
        <w:t xml:space="preserve">Die </w:t>
      </w:r>
      <w:r w:rsidR="001E2F18">
        <w:rPr>
          <w:rFonts w:cstheme="minorHAnsi"/>
          <w:sz w:val="20"/>
          <w:lang w:val="de-AT"/>
        </w:rPr>
        <w:t>Verifizierungsb</w:t>
      </w:r>
      <w:r w:rsidRPr="00D969CE">
        <w:rPr>
          <w:rFonts w:cstheme="minorHAnsi"/>
          <w:sz w:val="20"/>
          <w:lang w:val="de-AT"/>
        </w:rPr>
        <w:t xml:space="preserve">erichte werden </w:t>
      </w:r>
      <w:r w:rsidR="006E1B80">
        <w:rPr>
          <w:rFonts w:cstheme="minorHAnsi"/>
          <w:sz w:val="20"/>
          <w:lang w:val="de-AT"/>
        </w:rPr>
        <w:t xml:space="preserve">der Bau EPD GmbH und </w:t>
      </w:r>
      <w:r w:rsidRPr="00D969CE">
        <w:rPr>
          <w:rFonts w:cstheme="minorHAnsi"/>
          <w:sz w:val="20"/>
          <w:lang w:val="de-AT"/>
        </w:rPr>
        <w:t xml:space="preserve">den </w:t>
      </w:r>
      <w:proofErr w:type="spellStart"/>
      <w:r w:rsidRPr="00D969CE">
        <w:rPr>
          <w:rFonts w:cstheme="minorHAnsi"/>
          <w:sz w:val="20"/>
          <w:lang w:val="de-AT"/>
        </w:rPr>
        <w:t>Ökobilanzierer</w:t>
      </w:r>
      <w:proofErr w:type="spellEnd"/>
      <w:r w:rsidR="00494BE5">
        <w:rPr>
          <w:rFonts w:cstheme="minorHAnsi"/>
          <w:sz w:val="20"/>
          <w:lang w:val="de-AT"/>
        </w:rPr>
        <w:t>*</w:t>
      </w:r>
      <w:proofErr w:type="spellStart"/>
      <w:r w:rsidR="00494BE5">
        <w:rPr>
          <w:rFonts w:cstheme="minorHAnsi"/>
          <w:sz w:val="20"/>
          <w:lang w:val="de-AT"/>
        </w:rPr>
        <w:t>innen</w:t>
      </w:r>
      <w:r w:rsidRPr="00D969CE">
        <w:rPr>
          <w:rFonts w:cstheme="minorHAnsi"/>
          <w:sz w:val="20"/>
          <w:lang w:val="de-AT"/>
        </w:rPr>
        <w:t>n</w:t>
      </w:r>
      <w:proofErr w:type="spellEnd"/>
      <w:r w:rsidRPr="00D969CE">
        <w:rPr>
          <w:rFonts w:cstheme="minorHAnsi"/>
          <w:sz w:val="20"/>
          <w:lang w:val="de-AT"/>
        </w:rPr>
        <w:t xml:space="preserve"> </w:t>
      </w:r>
      <w:r w:rsidR="008A6E10" w:rsidRPr="00D969CE">
        <w:rPr>
          <w:rFonts w:cstheme="minorHAnsi"/>
          <w:sz w:val="20"/>
          <w:lang w:val="de-AT"/>
        </w:rPr>
        <w:t>zeitgleich zur Verfügung gestellt</w:t>
      </w:r>
      <w:r w:rsidR="00FB0E47">
        <w:rPr>
          <w:rFonts w:cstheme="minorHAnsi"/>
          <w:sz w:val="20"/>
          <w:lang w:val="de-AT"/>
        </w:rPr>
        <w:t>, die Aufarbeitung der Nicht-Konformitäten hat zeitnah zu erfolgen.</w:t>
      </w:r>
      <w:r w:rsidR="000A3761">
        <w:rPr>
          <w:rFonts w:cstheme="minorHAnsi"/>
          <w:sz w:val="20"/>
          <w:lang w:val="de-AT"/>
        </w:rPr>
        <w:t xml:space="preserve"> Auf Nachfrage muss den </w:t>
      </w:r>
      <w:proofErr w:type="spellStart"/>
      <w:r w:rsidR="000A3761">
        <w:rPr>
          <w:rFonts w:cstheme="minorHAnsi"/>
          <w:sz w:val="20"/>
          <w:lang w:val="de-AT"/>
        </w:rPr>
        <w:t>Verifizierer</w:t>
      </w:r>
      <w:proofErr w:type="spellEnd"/>
      <w:r w:rsidR="00494BE5">
        <w:rPr>
          <w:rFonts w:cstheme="minorHAnsi"/>
          <w:sz w:val="20"/>
          <w:lang w:val="de-AT"/>
        </w:rPr>
        <w:t>*inne</w:t>
      </w:r>
      <w:r w:rsidR="000A3761">
        <w:rPr>
          <w:rFonts w:cstheme="minorHAnsi"/>
          <w:sz w:val="20"/>
          <w:lang w:val="de-AT"/>
        </w:rPr>
        <w:t>n und dem Personal der Bau EPD GmbH der Zugang zu Dokumenten und Werk gewährt werden.</w:t>
      </w:r>
    </w:p>
    <w:p w14:paraId="02A02707" w14:textId="5505EA0B" w:rsidR="002B1844" w:rsidRPr="00D969CE" w:rsidRDefault="002B1844" w:rsidP="00F27592">
      <w:pPr>
        <w:spacing w:after="0"/>
        <w:ind w:right="567"/>
        <w:rPr>
          <w:rFonts w:cstheme="minorHAnsi"/>
          <w:sz w:val="20"/>
          <w:lang w:val="de-AT"/>
        </w:rPr>
      </w:pPr>
    </w:p>
    <w:p w14:paraId="5EF0922C" w14:textId="2D86856A" w:rsidR="002B1844" w:rsidRPr="00D969CE" w:rsidRDefault="002B1844" w:rsidP="00F27592">
      <w:pPr>
        <w:spacing w:after="0"/>
        <w:ind w:right="567"/>
        <w:rPr>
          <w:rFonts w:cstheme="minorHAnsi"/>
          <w:sz w:val="20"/>
          <w:lang w:val="de-AT"/>
        </w:rPr>
      </w:pPr>
      <w:bookmarkStart w:id="0" w:name="_Hlk80349551"/>
      <w:r w:rsidRPr="00D969CE">
        <w:rPr>
          <w:rFonts w:cstheme="minorHAnsi"/>
          <w:sz w:val="20"/>
          <w:lang w:val="de-AT"/>
        </w:rPr>
        <w:t xml:space="preserve">Notiz: Die Bau EPD GmbH verpflichtet sich im Rahmen ihrer Qualitätssicherung </w:t>
      </w:r>
      <w:r w:rsidR="008A1937">
        <w:rPr>
          <w:rFonts w:cstheme="minorHAnsi"/>
          <w:sz w:val="20"/>
          <w:lang w:val="de-AT"/>
        </w:rPr>
        <w:t>alle</w:t>
      </w:r>
      <w:r w:rsidRPr="00D969CE">
        <w:rPr>
          <w:rFonts w:cstheme="minorHAnsi"/>
          <w:sz w:val="20"/>
          <w:lang w:val="de-AT"/>
        </w:rPr>
        <w:t xml:space="preserve"> Prozessabläufe internen und externen Audits zu unterziehen. Dabei kann auf Wunsch der Auditoren eine Inspektion des Programmbetriebes erfolgen und dabei kann auch eine kurze Werksbesichtigung und Prüfung der Sachbilanzdaten </w:t>
      </w:r>
      <w:r w:rsidR="003F60DF" w:rsidRPr="00D969CE">
        <w:rPr>
          <w:rFonts w:cstheme="minorHAnsi"/>
          <w:sz w:val="20"/>
          <w:lang w:val="de-AT"/>
        </w:rPr>
        <w:t xml:space="preserve">ausgewählter Kunden </w:t>
      </w:r>
      <w:r w:rsidRPr="00D969CE">
        <w:rPr>
          <w:rFonts w:cstheme="minorHAnsi"/>
          <w:sz w:val="20"/>
          <w:lang w:val="de-AT"/>
        </w:rPr>
        <w:t xml:space="preserve">erfolgen. </w:t>
      </w:r>
      <w:r w:rsidR="003F60DF" w:rsidRPr="00D969CE">
        <w:rPr>
          <w:rFonts w:cstheme="minorHAnsi"/>
          <w:sz w:val="20"/>
          <w:lang w:val="de-AT"/>
        </w:rPr>
        <w:t xml:space="preserve">Der Zugang zu Dokumenten und zum Werk muss </w:t>
      </w:r>
      <w:r w:rsidR="00E02F27" w:rsidRPr="00D969CE">
        <w:rPr>
          <w:rFonts w:cstheme="minorHAnsi"/>
          <w:sz w:val="20"/>
          <w:lang w:val="de-AT"/>
        </w:rPr>
        <w:t xml:space="preserve">demnach </w:t>
      </w:r>
      <w:r w:rsidR="003F60DF" w:rsidRPr="00D969CE">
        <w:rPr>
          <w:rFonts w:cstheme="minorHAnsi"/>
          <w:sz w:val="20"/>
          <w:lang w:val="de-AT"/>
        </w:rPr>
        <w:t>gewährt werden.</w:t>
      </w:r>
      <w:r w:rsidR="00E02F27" w:rsidRPr="00D969CE">
        <w:rPr>
          <w:rFonts w:cstheme="minorHAnsi"/>
          <w:sz w:val="20"/>
          <w:lang w:val="de-AT"/>
        </w:rPr>
        <w:t xml:space="preserve"> </w:t>
      </w:r>
      <w:r w:rsidR="00AD24ED">
        <w:rPr>
          <w:rFonts w:cstheme="minorHAnsi"/>
          <w:sz w:val="20"/>
          <w:lang w:val="de-AT"/>
        </w:rPr>
        <w:t>Die</w:t>
      </w:r>
      <w:r w:rsidR="00AD24ED" w:rsidRPr="00D969CE">
        <w:rPr>
          <w:rFonts w:cstheme="minorHAnsi"/>
          <w:sz w:val="20"/>
          <w:lang w:val="de-AT"/>
        </w:rPr>
        <w:t xml:space="preserve"> </w:t>
      </w:r>
      <w:r w:rsidR="00E02F27" w:rsidRPr="00D969CE">
        <w:rPr>
          <w:rFonts w:cstheme="minorHAnsi"/>
          <w:sz w:val="20"/>
          <w:lang w:val="de-AT"/>
        </w:rPr>
        <w:t>Auditoren-Team</w:t>
      </w:r>
      <w:r w:rsidR="00AD24ED">
        <w:rPr>
          <w:rFonts w:cstheme="minorHAnsi"/>
          <w:sz w:val="20"/>
          <w:lang w:val="de-AT"/>
        </w:rPr>
        <w:t>s</w:t>
      </w:r>
      <w:r w:rsidR="00407049" w:rsidRPr="00D969CE">
        <w:rPr>
          <w:rFonts w:cstheme="minorHAnsi"/>
          <w:sz w:val="20"/>
          <w:lang w:val="de-AT"/>
        </w:rPr>
        <w:t xml:space="preserve"> sowie</w:t>
      </w:r>
      <w:r w:rsidR="00E02F27" w:rsidRPr="00D969CE">
        <w:rPr>
          <w:rFonts w:cstheme="minorHAnsi"/>
          <w:sz w:val="20"/>
          <w:lang w:val="de-AT"/>
        </w:rPr>
        <w:t xml:space="preserve"> </w:t>
      </w:r>
      <w:r w:rsidR="00407049" w:rsidRPr="00D969CE">
        <w:rPr>
          <w:rFonts w:cstheme="minorHAnsi"/>
          <w:sz w:val="20"/>
          <w:lang w:val="de-AT"/>
        </w:rPr>
        <w:t>notwendigerweise auch</w:t>
      </w:r>
      <w:r w:rsidR="00E02F27" w:rsidRPr="00D969CE">
        <w:rPr>
          <w:rFonts w:cstheme="minorHAnsi"/>
          <w:sz w:val="20"/>
          <w:lang w:val="de-AT"/>
        </w:rPr>
        <w:t xml:space="preserve"> </w:t>
      </w:r>
      <w:proofErr w:type="spellStart"/>
      <w:r w:rsidR="00E02F27" w:rsidRPr="00D969CE">
        <w:rPr>
          <w:rFonts w:cstheme="minorHAnsi"/>
          <w:sz w:val="20"/>
          <w:lang w:val="de-AT"/>
        </w:rPr>
        <w:t>Witness</w:t>
      </w:r>
      <w:proofErr w:type="spellEnd"/>
      <w:r w:rsidR="00E02F27" w:rsidRPr="00D969CE">
        <w:rPr>
          <w:rFonts w:cstheme="minorHAnsi"/>
          <w:sz w:val="20"/>
          <w:lang w:val="de-AT"/>
        </w:rPr>
        <w:t>-Auditoren von externen Prüfstellen</w:t>
      </w:r>
      <w:r w:rsidR="00407049" w:rsidRPr="00D969CE">
        <w:rPr>
          <w:rFonts w:cstheme="minorHAnsi"/>
          <w:sz w:val="20"/>
          <w:lang w:val="de-AT"/>
        </w:rPr>
        <w:t xml:space="preserve"> und/oder Behörden</w:t>
      </w:r>
      <w:r w:rsidR="00E02F27" w:rsidRPr="00D969CE">
        <w:rPr>
          <w:rFonts w:cstheme="minorHAnsi"/>
          <w:sz w:val="20"/>
          <w:lang w:val="de-AT"/>
        </w:rPr>
        <w:t xml:space="preserve"> handel</w:t>
      </w:r>
      <w:r w:rsidR="00AD24ED">
        <w:rPr>
          <w:rFonts w:cstheme="minorHAnsi"/>
          <w:sz w:val="20"/>
          <w:lang w:val="de-AT"/>
        </w:rPr>
        <w:t>n</w:t>
      </w:r>
      <w:r w:rsidR="00E02F27" w:rsidRPr="00D969CE">
        <w:rPr>
          <w:rFonts w:cstheme="minorHAnsi"/>
          <w:sz w:val="20"/>
          <w:lang w:val="de-AT"/>
        </w:rPr>
        <w:t xml:space="preserve"> unter strengen Vertraulichkeitsauflagen.</w:t>
      </w:r>
      <w:r w:rsidR="00407049" w:rsidRPr="00D969CE">
        <w:rPr>
          <w:rFonts w:cstheme="minorHAnsi"/>
          <w:sz w:val="20"/>
          <w:lang w:val="de-AT"/>
        </w:rPr>
        <w:t xml:space="preserve"> </w:t>
      </w:r>
    </w:p>
    <w:bookmarkEnd w:id="0"/>
    <w:p w14:paraId="5626CD03" w14:textId="77777777" w:rsidR="00254186" w:rsidRPr="00D969CE" w:rsidRDefault="00254186" w:rsidP="00254186">
      <w:pPr>
        <w:tabs>
          <w:tab w:val="left" w:pos="6521"/>
        </w:tabs>
        <w:rPr>
          <w:rFonts w:cstheme="minorHAnsi"/>
          <w:sz w:val="20"/>
          <w:lang w:val="de-AT"/>
        </w:rPr>
      </w:pPr>
    </w:p>
    <w:p w14:paraId="2993C4E2" w14:textId="7AE13FC6" w:rsidR="00FA4ECB" w:rsidRPr="00D969CE" w:rsidRDefault="00FA4ECB" w:rsidP="0005162E">
      <w:pPr>
        <w:pStyle w:val="berschrift2"/>
      </w:pPr>
      <w:r w:rsidRPr="00D969CE">
        <w:t>Gebühren für Verifizierung und Deklarationsausstellung</w:t>
      </w:r>
      <w:r w:rsidR="003546C5">
        <w:t>, Zeichengebühren</w:t>
      </w:r>
    </w:p>
    <w:p w14:paraId="125CCE99" w14:textId="77777777" w:rsidR="00967EF2" w:rsidRDefault="00967EF2" w:rsidP="00FA4ECB">
      <w:pPr>
        <w:rPr>
          <w:rFonts w:eastAsia="Times New Roman" w:cstheme="minorHAnsi"/>
          <w:sz w:val="20"/>
          <w:lang w:val="de-AT"/>
        </w:rPr>
      </w:pPr>
    </w:p>
    <w:p w14:paraId="21C7FA77" w14:textId="524813C4" w:rsidR="0005162E" w:rsidRPr="00A23D18" w:rsidRDefault="0005162E" w:rsidP="00FA4ECB">
      <w:pPr>
        <w:rPr>
          <w:rFonts w:eastAsia="Times New Roman" w:cstheme="minorHAnsi"/>
          <w:b/>
          <w:bCs/>
          <w:sz w:val="20"/>
          <w:lang w:val="de-AT"/>
        </w:rPr>
      </w:pPr>
      <w:r w:rsidRPr="00A23D18">
        <w:rPr>
          <w:rFonts w:eastAsia="Times New Roman" w:cstheme="minorHAnsi"/>
          <w:b/>
          <w:bCs/>
          <w:sz w:val="20"/>
          <w:lang w:val="de-AT"/>
        </w:rPr>
        <w:t>Gebühren für Verifizierung und Deklarationsausstellung:</w:t>
      </w:r>
    </w:p>
    <w:p w14:paraId="24F4DA69" w14:textId="0CED3445" w:rsidR="00FA4ECB" w:rsidRPr="00F27592" w:rsidRDefault="00FA4ECB" w:rsidP="00FA4ECB">
      <w:pPr>
        <w:rPr>
          <w:rFonts w:eastAsia="Times New Roman" w:cstheme="minorHAnsi"/>
          <w:sz w:val="20"/>
          <w:lang w:val="de-AT"/>
        </w:rPr>
      </w:pPr>
      <w:r w:rsidRPr="00F27592">
        <w:rPr>
          <w:rFonts w:eastAsia="Times New Roman" w:cstheme="minorHAnsi"/>
          <w:sz w:val="20"/>
          <w:lang w:val="de-AT"/>
        </w:rPr>
        <w:t xml:space="preserve">Die Gebühren werden gemäß Gebührenordnung der Bau EPD GmbH berechnet und betragen für </w:t>
      </w:r>
      <w:r w:rsidRPr="00967EF2">
        <w:rPr>
          <w:rFonts w:eastAsia="Times New Roman" w:cstheme="minorHAnsi"/>
          <w:sz w:val="20"/>
          <w:highlight w:val="yellow"/>
          <w:lang w:val="de-AT"/>
        </w:rPr>
        <w:t>1 EPD</w:t>
      </w:r>
      <w:r w:rsidR="00E92133">
        <w:rPr>
          <w:rFonts w:eastAsia="Times New Roman" w:cstheme="minorHAnsi"/>
          <w:sz w:val="20"/>
          <w:highlight w:val="yellow"/>
          <w:lang w:val="de-AT"/>
        </w:rPr>
        <w:t>-</w:t>
      </w:r>
      <w:r w:rsidRPr="00967EF2">
        <w:rPr>
          <w:rFonts w:eastAsia="Times New Roman" w:cstheme="minorHAnsi"/>
          <w:sz w:val="20"/>
          <w:highlight w:val="yellow"/>
          <w:lang w:val="de-AT"/>
        </w:rPr>
        <w:t xml:space="preserve">Dokument in deutscher Sprache mit 1 Grundlagendatenbank (hier: </w:t>
      </w:r>
      <w:proofErr w:type="spellStart"/>
      <w:r w:rsidRPr="00967EF2">
        <w:rPr>
          <w:rFonts w:eastAsia="Times New Roman" w:cstheme="minorHAnsi"/>
          <w:sz w:val="20"/>
          <w:highlight w:val="yellow"/>
          <w:lang w:val="de-AT"/>
        </w:rPr>
        <w:t>Ecoinvent</w:t>
      </w:r>
      <w:proofErr w:type="spellEnd"/>
      <w:r w:rsidRPr="00967EF2">
        <w:rPr>
          <w:rFonts w:eastAsia="Times New Roman" w:cstheme="minorHAnsi"/>
          <w:sz w:val="20"/>
          <w:highlight w:val="yellow"/>
          <w:lang w:val="de-AT"/>
        </w:rPr>
        <w:t xml:space="preserve"> oder </w:t>
      </w:r>
      <w:proofErr w:type="spellStart"/>
      <w:r w:rsidRPr="00967EF2">
        <w:rPr>
          <w:rFonts w:eastAsia="Times New Roman" w:cstheme="minorHAnsi"/>
          <w:sz w:val="20"/>
          <w:highlight w:val="yellow"/>
          <w:lang w:val="de-AT"/>
        </w:rPr>
        <w:t>GaBi</w:t>
      </w:r>
      <w:proofErr w:type="spellEnd"/>
      <w:r w:rsidRPr="00967EF2">
        <w:rPr>
          <w:rFonts w:eastAsia="Times New Roman" w:cstheme="minorHAnsi"/>
          <w:sz w:val="20"/>
          <w:highlight w:val="yellow"/>
          <w:lang w:val="de-AT"/>
        </w:rPr>
        <w:t>) einmalig</w:t>
      </w:r>
      <w:r w:rsidRPr="00F27592">
        <w:rPr>
          <w:rFonts w:eastAsia="Times New Roman" w:cstheme="minorHAnsi"/>
          <w:sz w:val="20"/>
          <w:lang w:val="de-AT"/>
        </w:rPr>
        <w:t xml:space="preserve"> </w:t>
      </w:r>
    </w:p>
    <w:p w14:paraId="606BAC7C" w14:textId="77777777" w:rsidR="00FA4ECB" w:rsidRPr="00F27592" w:rsidRDefault="00FA4ECB" w:rsidP="00FA4ECB">
      <w:pPr>
        <w:jc w:val="center"/>
        <w:rPr>
          <w:rFonts w:eastAsia="Times New Roman" w:cstheme="minorHAnsi"/>
          <w:b/>
          <w:sz w:val="20"/>
          <w:lang w:val="de-AT"/>
        </w:rPr>
      </w:pPr>
      <w:r w:rsidRPr="00F27592">
        <w:rPr>
          <w:rFonts w:eastAsia="Times New Roman" w:cstheme="minorHAnsi"/>
          <w:b/>
          <w:sz w:val="20"/>
          <w:lang w:val="de-AT"/>
        </w:rPr>
        <w:t xml:space="preserve">EURO </w:t>
      </w:r>
      <w:r w:rsidR="0082120B" w:rsidRPr="00967EF2">
        <w:rPr>
          <w:rFonts w:eastAsia="Times New Roman" w:cstheme="minorHAnsi"/>
          <w:b/>
          <w:sz w:val="20"/>
          <w:highlight w:val="yellow"/>
          <w:lang w:val="de-AT"/>
        </w:rPr>
        <w:t>0,00</w:t>
      </w:r>
      <w:r w:rsidRPr="00F27592">
        <w:rPr>
          <w:rFonts w:eastAsia="Times New Roman" w:cstheme="minorHAnsi"/>
          <w:b/>
          <w:sz w:val="20"/>
          <w:lang w:val="de-AT"/>
        </w:rPr>
        <w:t xml:space="preserve"> (exkl. UST)</w:t>
      </w:r>
    </w:p>
    <w:p w14:paraId="1DC4EFAF" w14:textId="6A9A3D1F" w:rsidR="00FA4ECB" w:rsidRPr="00F27592" w:rsidRDefault="00FA4ECB" w:rsidP="00FA4ECB">
      <w:pPr>
        <w:rPr>
          <w:rFonts w:eastAsia="Times New Roman" w:cstheme="minorHAnsi"/>
          <w:sz w:val="20"/>
          <w:lang w:val="de-AT"/>
        </w:rPr>
      </w:pPr>
      <w:r w:rsidRPr="00F27592">
        <w:rPr>
          <w:rFonts w:eastAsia="Times New Roman" w:cstheme="minorHAnsi"/>
          <w:sz w:val="20"/>
          <w:lang w:val="de-AT"/>
        </w:rPr>
        <w:t xml:space="preserve">Für eine etwaige gleichzeitige Bearbeitung derselben EPD in der zweiten Grundlagendatenbank werden einmalig </w:t>
      </w:r>
      <w:r w:rsidRPr="00967EF2">
        <w:rPr>
          <w:rFonts w:eastAsia="Times New Roman" w:cstheme="minorHAnsi"/>
          <w:sz w:val="20"/>
          <w:highlight w:val="yellow"/>
          <w:lang w:val="de-AT"/>
        </w:rPr>
        <w:t xml:space="preserve">Euro </w:t>
      </w:r>
      <w:r w:rsidR="00FB0E47" w:rsidRPr="00967EF2">
        <w:rPr>
          <w:rFonts w:eastAsia="Times New Roman" w:cstheme="minorHAnsi"/>
          <w:sz w:val="20"/>
          <w:highlight w:val="yellow"/>
          <w:lang w:val="de-AT"/>
        </w:rPr>
        <w:t>XXX</w:t>
      </w:r>
      <w:r w:rsidRPr="00F27592">
        <w:rPr>
          <w:rFonts w:eastAsia="Times New Roman" w:cstheme="minorHAnsi"/>
          <w:sz w:val="20"/>
          <w:lang w:val="de-AT"/>
        </w:rPr>
        <w:t xml:space="preserve"> dazugerechnet.</w:t>
      </w:r>
    </w:p>
    <w:p w14:paraId="56D2091B" w14:textId="77777777" w:rsidR="00FA4ECB" w:rsidRPr="00F27592" w:rsidRDefault="00FA4ECB" w:rsidP="00FA4ECB">
      <w:pPr>
        <w:rPr>
          <w:rFonts w:eastAsia="Times New Roman" w:cstheme="minorHAnsi"/>
          <w:b/>
          <w:sz w:val="20"/>
          <w:lang w:val="de-AT"/>
        </w:rPr>
      </w:pPr>
      <w:r w:rsidRPr="00F27592">
        <w:rPr>
          <w:rFonts w:eastAsia="Times New Roman" w:cstheme="minorHAnsi"/>
          <w:b/>
          <w:sz w:val="20"/>
          <w:lang w:val="de-AT"/>
        </w:rPr>
        <w:t>Zeichengebühren</w:t>
      </w:r>
      <w:r w:rsidR="00167565" w:rsidRPr="00F27592">
        <w:rPr>
          <w:rFonts w:eastAsia="Times New Roman" w:cstheme="minorHAnsi"/>
          <w:b/>
          <w:sz w:val="20"/>
          <w:lang w:val="de-AT"/>
        </w:rPr>
        <w:t xml:space="preserve"> für die Teilnahme am Programm</w:t>
      </w:r>
      <w:r w:rsidRPr="00F27592">
        <w:rPr>
          <w:rFonts w:eastAsia="Times New Roman" w:cstheme="minorHAnsi"/>
          <w:b/>
          <w:sz w:val="20"/>
          <w:lang w:val="de-AT"/>
        </w:rPr>
        <w:t>:</w:t>
      </w:r>
    </w:p>
    <w:p w14:paraId="52B43703" w14:textId="2FD53499" w:rsidR="00FA4ECB" w:rsidRPr="00F27592" w:rsidRDefault="00FA4ECB" w:rsidP="00FA4ECB">
      <w:pPr>
        <w:rPr>
          <w:rFonts w:eastAsia="Times New Roman" w:cstheme="minorHAnsi"/>
          <w:color w:val="00B050"/>
          <w:sz w:val="20"/>
          <w:lang w:val="de-AT"/>
        </w:rPr>
      </w:pPr>
      <w:r w:rsidRPr="00F27592">
        <w:rPr>
          <w:rFonts w:eastAsia="Times New Roman" w:cstheme="minorHAnsi"/>
          <w:sz w:val="20"/>
          <w:lang w:val="de-AT"/>
        </w:rPr>
        <w:t xml:space="preserve">Die </w:t>
      </w:r>
      <w:r w:rsidRPr="00F27592">
        <w:rPr>
          <w:rFonts w:eastAsia="Times New Roman" w:cstheme="minorHAnsi"/>
          <w:sz w:val="20"/>
          <w:highlight w:val="yellow"/>
          <w:lang w:val="de-AT"/>
        </w:rPr>
        <w:t>Firma</w:t>
      </w:r>
      <w:r w:rsidR="00167565" w:rsidRPr="00F27592">
        <w:rPr>
          <w:rFonts w:eastAsia="Times New Roman" w:cstheme="minorHAnsi"/>
          <w:sz w:val="20"/>
          <w:highlight w:val="yellow"/>
          <w:lang w:val="de-AT"/>
        </w:rPr>
        <w:t>/der Verband/die ARGE</w:t>
      </w:r>
      <w:r w:rsidRPr="00F27592">
        <w:rPr>
          <w:rFonts w:eastAsia="Times New Roman" w:cstheme="minorHAnsi"/>
          <w:sz w:val="20"/>
          <w:lang w:val="de-AT"/>
        </w:rPr>
        <w:t xml:space="preserve"> wird gemäß</w:t>
      </w:r>
      <w:r w:rsidR="007D1DBB">
        <w:rPr>
          <w:rFonts w:eastAsia="Times New Roman" w:cstheme="minorHAnsi"/>
          <w:sz w:val="20"/>
          <w:lang w:val="de-AT"/>
        </w:rPr>
        <w:t xml:space="preserve"> aktueller</w:t>
      </w:r>
      <w:r w:rsidRPr="00F27592">
        <w:rPr>
          <w:rFonts w:eastAsia="Times New Roman" w:cstheme="minorHAnsi"/>
          <w:sz w:val="20"/>
          <w:lang w:val="de-AT"/>
        </w:rPr>
        <w:t xml:space="preserve"> Gebührenordnung in die Beitragsgruppe F</w:t>
      </w:r>
      <w:r w:rsidR="0082120B" w:rsidRPr="00F27592">
        <w:rPr>
          <w:rFonts w:eastAsia="Times New Roman" w:cstheme="minorHAnsi"/>
          <w:sz w:val="20"/>
          <w:highlight w:val="yellow"/>
          <w:lang w:val="de-AT"/>
        </w:rPr>
        <w:t>X</w:t>
      </w:r>
      <w:r w:rsidRPr="00F27592">
        <w:rPr>
          <w:rFonts w:eastAsia="Times New Roman" w:cstheme="minorHAnsi"/>
          <w:sz w:val="20"/>
          <w:lang w:val="de-AT"/>
        </w:rPr>
        <w:t xml:space="preserve"> “Firmen mit einem Umsatz &lt; </w:t>
      </w:r>
      <w:r w:rsidR="0082120B" w:rsidRPr="00F27592">
        <w:rPr>
          <w:rFonts w:eastAsia="Times New Roman" w:cstheme="minorHAnsi"/>
          <w:sz w:val="20"/>
          <w:highlight w:val="yellow"/>
          <w:lang w:val="de-AT"/>
        </w:rPr>
        <w:t>X</w:t>
      </w:r>
      <w:r w:rsidRPr="00F27592">
        <w:rPr>
          <w:rFonts w:eastAsia="Times New Roman" w:cstheme="minorHAnsi"/>
          <w:sz w:val="20"/>
          <w:lang w:val="de-AT"/>
        </w:rPr>
        <w:t xml:space="preserve"> </w:t>
      </w:r>
      <w:proofErr w:type="spellStart"/>
      <w:r w:rsidRPr="00F27592">
        <w:rPr>
          <w:rFonts w:eastAsia="Times New Roman" w:cstheme="minorHAnsi"/>
          <w:sz w:val="20"/>
          <w:lang w:val="de-AT"/>
        </w:rPr>
        <w:t>Mio</w:t>
      </w:r>
      <w:proofErr w:type="spellEnd"/>
      <w:r w:rsidRPr="00F27592">
        <w:rPr>
          <w:rFonts w:eastAsia="Times New Roman" w:cstheme="minorHAnsi"/>
          <w:sz w:val="20"/>
          <w:lang w:val="de-AT"/>
        </w:rPr>
        <w:t xml:space="preserve"> Euro pro Jahr ” eingestuft. </w:t>
      </w:r>
    </w:p>
    <w:p w14:paraId="66AF3EA3" w14:textId="77777777" w:rsidR="00FA4ECB" w:rsidRPr="00F27592" w:rsidRDefault="00FA4ECB" w:rsidP="00FA4ECB">
      <w:pPr>
        <w:rPr>
          <w:rFonts w:eastAsia="Times New Roman" w:cstheme="minorHAnsi"/>
          <w:sz w:val="20"/>
          <w:lang w:val="de-AT"/>
        </w:rPr>
      </w:pPr>
      <w:r w:rsidRPr="00F27592">
        <w:rPr>
          <w:rFonts w:eastAsia="Times New Roman" w:cstheme="minorHAnsi"/>
          <w:sz w:val="20"/>
          <w:lang w:val="de-AT"/>
        </w:rPr>
        <w:t>Es sind daher folgende jährliche Kosten an die Bau EPD GmbH für die erste EPD zu entrichten:</w:t>
      </w:r>
    </w:p>
    <w:p w14:paraId="6C02D72B" w14:textId="77777777" w:rsidR="00FA4ECB" w:rsidRPr="00F27592" w:rsidRDefault="00FA4ECB" w:rsidP="00FA4ECB">
      <w:pPr>
        <w:jc w:val="center"/>
        <w:rPr>
          <w:rFonts w:eastAsia="Times New Roman" w:cstheme="minorHAnsi"/>
          <w:b/>
          <w:sz w:val="20"/>
          <w:lang w:val="de-AT"/>
        </w:rPr>
      </w:pPr>
      <w:r w:rsidRPr="00D969CE">
        <w:rPr>
          <w:rFonts w:cstheme="minorHAnsi"/>
          <w:lang w:val="de-AT"/>
        </w:rPr>
        <w:tab/>
      </w:r>
      <w:r w:rsidRPr="00F27592">
        <w:rPr>
          <w:rFonts w:eastAsia="Times New Roman" w:cstheme="minorHAnsi"/>
          <w:b/>
          <w:sz w:val="20"/>
          <w:lang w:val="de-AT"/>
        </w:rPr>
        <w:t xml:space="preserve">EURO </w:t>
      </w:r>
      <w:r w:rsidR="0082120B" w:rsidRPr="00F27592">
        <w:rPr>
          <w:rFonts w:eastAsia="Times New Roman" w:cstheme="minorHAnsi"/>
          <w:b/>
          <w:sz w:val="20"/>
          <w:highlight w:val="yellow"/>
          <w:lang w:val="de-AT"/>
        </w:rPr>
        <w:t>0</w:t>
      </w:r>
      <w:r w:rsidRPr="00F27592">
        <w:rPr>
          <w:rFonts w:eastAsia="Times New Roman" w:cstheme="minorHAnsi"/>
          <w:b/>
          <w:sz w:val="20"/>
          <w:highlight w:val="yellow"/>
          <w:lang w:val="de-AT"/>
        </w:rPr>
        <w:t>,00</w:t>
      </w:r>
      <w:r w:rsidRPr="00F27592">
        <w:rPr>
          <w:rFonts w:eastAsia="Times New Roman" w:cstheme="minorHAnsi"/>
          <w:b/>
          <w:sz w:val="20"/>
          <w:lang w:val="de-AT"/>
        </w:rPr>
        <w:t xml:space="preserve"> (exkl. UST)</w:t>
      </w:r>
    </w:p>
    <w:p w14:paraId="4405724D" w14:textId="77777777" w:rsidR="000D04CE" w:rsidRPr="00F27592" w:rsidRDefault="000D04CE" w:rsidP="00FA4ECB">
      <w:pPr>
        <w:rPr>
          <w:rFonts w:eastAsia="Times New Roman" w:cstheme="minorHAnsi"/>
          <w:b/>
          <w:sz w:val="20"/>
          <w:lang w:val="de-AT"/>
        </w:rPr>
      </w:pPr>
      <w:r w:rsidRPr="00F27592">
        <w:rPr>
          <w:rFonts w:eastAsia="Times New Roman" w:cstheme="minorHAnsi"/>
          <w:b/>
          <w:sz w:val="20"/>
          <w:lang w:val="de-AT"/>
        </w:rPr>
        <w:t>Kosten für die Einspeisung in Anwenderdatenbanken:</w:t>
      </w:r>
    </w:p>
    <w:p w14:paraId="1FFEBA2F" w14:textId="7469669E" w:rsidR="00FA4ECB" w:rsidRPr="00F27592" w:rsidRDefault="00FA4ECB" w:rsidP="00FA4ECB">
      <w:pPr>
        <w:rPr>
          <w:rFonts w:eastAsia="Times New Roman" w:cstheme="minorHAnsi"/>
          <w:sz w:val="20"/>
          <w:lang w:val="de-AT"/>
        </w:rPr>
      </w:pPr>
      <w:r w:rsidRPr="00F27592">
        <w:rPr>
          <w:rFonts w:eastAsia="Times New Roman" w:cstheme="minorHAnsi"/>
          <w:sz w:val="20"/>
          <w:lang w:val="de-AT"/>
        </w:rPr>
        <w:lastRenderedPageBreak/>
        <w:t xml:space="preserve">Im Falle der Beauftragung von </w:t>
      </w:r>
      <w:r w:rsidR="00494BE5">
        <w:rPr>
          <w:rFonts w:eastAsia="Times New Roman" w:cstheme="minorHAnsi"/>
          <w:sz w:val="20"/>
          <w:lang w:val="de-AT"/>
        </w:rPr>
        <w:t>MLC/</w:t>
      </w:r>
      <w:proofErr w:type="spellStart"/>
      <w:r w:rsidRPr="00F27592">
        <w:rPr>
          <w:rFonts w:eastAsia="Times New Roman" w:cstheme="minorHAnsi"/>
          <w:sz w:val="20"/>
          <w:lang w:val="de-AT"/>
        </w:rPr>
        <w:t>GaBi</w:t>
      </w:r>
      <w:proofErr w:type="spellEnd"/>
      <w:r w:rsidRPr="00F27592">
        <w:rPr>
          <w:rFonts w:eastAsia="Times New Roman" w:cstheme="minorHAnsi"/>
          <w:sz w:val="20"/>
          <w:lang w:val="de-AT"/>
        </w:rPr>
        <w:t>-EPDs kostet die Einspeisung der Datensätze in OEKOBAUDAT pro Datensatz einmalig Euro 100,00.</w:t>
      </w:r>
    </w:p>
    <w:p w14:paraId="7B83EC26" w14:textId="5380369B" w:rsidR="000871FF" w:rsidRPr="00F27592" w:rsidRDefault="00471272" w:rsidP="000871FF">
      <w:pPr>
        <w:rPr>
          <w:rFonts w:eastAsia="Times New Roman" w:cstheme="minorHAnsi"/>
          <w:sz w:val="20"/>
          <w:lang w:val="de-AT"/>
        </w:rPr>
      </w:pPr>
      <w:r w:rsidRPr="00F27592">
        <w:rPr>
          <w:rFonts w:eastAsia="Times New Roman" w:cstheme="minorHAnsi"/>
          <w:sz w:val="20"/>
          <w:lang w:val="de-AT"/>
        </w:rPr>
        <w:t xml:space="preserve">Im Falle </w:t>
      </w:r>
      <w:r w:rsidR="000871FF" w:rsidRPr="00F27592">
        <w:rPr>
          <w:rFonts w:eastAsia="Times New Roman" w:cstheme="minorHAnsi"/>
          <w:sz w:val="20"/>
          <w:lang w:val="de-AT"/>
        </w:rPr>
        <w:t>einer gewünschten</w:t>
      </w:r>
      <w:r w:rsidRPr="00F27592">
        <w:rPr>
          <w:rFonts w:eastAsia="Times New Roman" w:cstheme="minorHAnsi"/>
          <w:sz w:val="20"/>
          <w:lang w:val="de-AT"/>
        </w:rPr>
        <w:t xml:space="preserve"> Einspeisung </w:t>
      </w:r>
      <w:r w:rsidR="00336394">
        <w:rPr>
          <w:rFonts w:eastAsia="Times New Roman" w:cstheme="minorHAnsi"/>
          <w:sz w:val="20"/>
          <w:lang w:val="de-AT"/>
        </w:rPr>
        <w:t xml:space="preserve">der Daten </w:t>
      </w:r>
      <w:r w:rsidRPr="00F27592">
        <w:rPr>
          <w:rFonts w:eastAsia="Times New Roman" w:cstheme="minorHAnsi"/>
          <w:sz w:val="20"/>
          <w:lang w:val="de-AT"/>
        </w:rPr>
        <w:t xml:space="preserve">in die </w:t>
      </w:r>
      <w:proofErr w:type="spellStart"/>
      <w:r w:rsidRPr="00F27592">
        <w:rPr>
          <w:rFonts w:eastAsia="Times New Roman" w:cstheme="minorHAnsi"/>
          <w:sz w:val="20"/>
          <w:lang w:val="de-AT"/>
        </w:rPr>
        <w:t>baubook</w:t>
      </w:r>
      <w:proofErr w:type="spellEnd"/>
      <w:r w:rsidRPr="00F27592">
        <w:rPr>
          <w:rFonts w:eastAsia="Times New Roman" w:cstheme="minorHAnsi"/>
          <w:sz w:val="20"/>
          <w:lang w:val="de-AT"/>
        </w:rPr>
        <w:t xml:space="preserve"> Datenbank</w:t>
      </w:r>
      <w:r w:rsidR="000871FF" w:rsidRPr="00F27592">
        <w:rPr>
          <w:rFonts w:eastAsia="Times New Roman" w:cstheme="minorHAnsi"/>
          <w:sz w:val="20"/>
          <w:lang w:val="de-AT"/>
        </w:rPr>
        <w:t xml:space="preserve"> sind die </w:t>
      </w:r>
      <w:r w:rsidR="00FB0E47">
        <w:rPr>
          <w:rFonts w:eastAsia="Times New Roman" w:cstheme="minorHAnsi"/>
          <w:sz w:val="20"/>
          <w:lang w:val="de-AT"/>
        </w:rPr>
        <w:t xml:space="preserve">Aufnahmekriterien und </w:t>
      </w:r>
      <w:r w:rsidR="000871FF" w:rsidRPr="00F27592">
        <w:rPr>
          <w:rFonts w:eastAsia="Times New Roman" w:cstheme="minorHAnsi"/>
          <w:sz w:val="20"/>
          <w:lang w:val="de-AT"/>
        </w:rPr>
        <w:t>Gebühren</w:t>
      </w:r>
      <w:r w:rsidRPr="00F27592">
        <w:rPr>
          <w:rFonts w:eastAsia="Times New Roman" w:cstheme="minorHAnsi"/>
          <w:sz w:val="20"/>
          <w:lang w:val="de-AT"/>
        </w:rPr>
        <w:t xml:space="preserve"> von der</w:t>
      </w:r>
      <w:r w:rsidR="00FB0E47">
        <w:rPr>
          <w:rFonts w:eastAsia="Times New Roman" w:cstheme="minorHAnsi"/>
          <w:sz w:val="20"/>
          <w:lang w:val="de-AT"/>
        </w:rPr>
        <w:t xml:space="preserve"> </w:t>
      </w:r>
      <w:proofErr w:type="spellStart"/>
      <w:r w:rsidR="00FB0E47">
        <w:rPr>
          <w:rFonts w:eastAsia="Times New Roman" w:cstheme="minorHAnsi"/>
          <w:sz w:val="20"/>
          <w:lang w:val="de-AT"/>
        </w:rPr>
        <w:t>baubook</w:t>
      </w:r>
      <w:proofErr w:type="spellEnd"/>
      <w:r w:rsidR="00FB0E47">
        <w:rPr>
          <w:rFonts w:eastAsia="Times New Roman" w:cstheme="minorHAnsi"/>
          <w:sz w:val="20"/>
          <w:lang w:val="de-AT"/>
        </w:rPr>
        <w:t>-</w:t>
      </w:r>
      <w:r w:rsidRPr="00F27592">
        <w:rPr>
          <w:rFonts w:eastAsia="Times New Roman" w:cstheme="minorHAnsi"/>
          <w:sz w:val="20"/>
          <w:lang w:val="de-AT"/>
        </w:rPr>
        <w:t xml:space="preserve">Webseite </w:t>
      </w:r>
      <w:hyperlink r:id="rId7" w:history="1">
        <w:r w:rsidR="00FB0E47" w:rsidRPr="009838A4">
          <w:rPr>
            <w:rStyle w:val="Hyperlink"/>
            <w:rFonts w:eastAsia="Times New Roman" w:cstheme="minorHAnsi"/>
            <w:sz w:val="20"/>
            <w:lang w:val="de-AT"/>
          </w:rPr>
          <w:t>www.baubook.at</w:t>
        </w:r>
      </w:hyperlink>
      <w:r w:rsidR="00FB0E47">
        <w:rPr>
          <w:rFonts w:eastAsia="Times New Roman" w:cstheme="minorHAnsi"/>
          <w:sz w:val="20"/>
          <w:lang w:val="de-AT"/>
        </w:rPr>
        <w:t xml:space="preserve"> </w:t>
      </w:r>
      <w:r w:rsidRPr="00F27592">
        <w:rPr>
          <w:rFonts w:eastAsia="Times New Roman" w:cstheme="minorHAnsi"/>
          <w:sz w:val="20"/>
          <w:lang w:val="de-AT"/>
        </w:rPr>
        <w:t>zu entnehmen</w:t>
      </w:r>
      <w:r w:rsidR="00336394">
        <w:rPr>
          <w:rFonts w:eastAsia="Times New Roman" w:cstheme="minorHAnsi"/>
          <w:sz w:val="20"/>
          <w:lang w:val="de-AT"/>
        </w:rPr>
        <w:t xml:space="preserve"> bzw. bei der </w:t>
      </w:r>
      <w:proofErr w:type="spellStart"/>
      <w:r w:rsidR="00336394">
        <w:rPr>
          <w:rFonts w:eastAsia="Times New Roman" w:cstheme="minorHAnsi"/>
          <w:sz w:val="20"/>
          <w:lang w:val="de-AT"/>
        </w:rPr>
        <w:t>baubook</w:t>
      </w:r>
      <w:proofErr w:type="spellEnd"/>
      <w:r w:rsidR="00336394">
        <w:rPr>
          <w:rFonts w:eastAsia="Times New Roman" w:cstheme="minorHAnsi"/>
          <w:sz w:val="20"/>
          <w:lang w:val="de-AT"/>
        </w:rPr>
        <w:t xml:space="preserve"> Datenbank anzufragen</w:t>
      </w:r>
      <w:r w:rsidRPr="00F27592">
        <w:rPr>
          <w:rFonts w:eastAsia="Times New Roman" w:cstheme="minorHAnsi"/>
          <w:sz w:val="20"/>
          <w:lang w:val="de-AT"/>
        </w:rPr>
        <w:t>.</w:t>
      </w:r>
      <w:r w:rsidR="000871FF" w:rsidRPr="00F27592">
        <w:rPr>
          <w:rFonts w:eastAsia="Times New Roman" w:cstheme="minorHAnsi"/>
          <w:sz w:val="20"/>
          <w:lang w:val="de-AT"/>
        </w:rPr>
        <w:t xml:space="preserve"> </w:t>
      </w:r>
    </w:p>
    <w:p w14:paraId="046C929A" w14:textId="20CA3321" w:rsidR="00471272" w:rsidRPr="00F27592" w:rsidRDefault="00471272" w:rsidP="00471272">
      <w:pPr>
        <w:rPr>
          <w:rFonts w:eastAsia="Times New Roman" w:cstheme="minorHAnsi"/>
          <w:sz w:val="18"/>
          <w:lang w:val="de-AT"/>
        </w:rPr>
      </w:pPr>
      <w:r w:rsidRPr="00F27592">
        <w:rPr>
          <w:rFonts w:eastAsia="Times New Roman" w:cstheme="minorHAnsi"/>
          <w:sz w:val="18"/>
          <w:lang w:val="de-AT"/>
        </w:rPr>
        <w:t>Notiz: Etwaige (zusätzliche) Gebühren von externen Datenbank-Betreibern für das Einspeisen der Daten kann die Bau EPD GmbH nicht beeinflussen. Es handelt sich dabei jedoch lediglich um</w:t>
      </w:r>
      <w:r w:rsidR="00FB0E47">
        <w:rPr>
          <w:rFonts w:eastAsia="Times New Roman" w:cstheme="minorHAnsi"/>
          <w:sz w:val="18"/>
          <w:lang w:val="de-AT"/>
        </w:rPr>
        <w:t xml:space="preserve"> geringe</w:t>
      </w:r>
      <w:r w:rsidRPr="00F27592">
        <w:rPr>
          <w:rFonts w:eastAsia="Times New Roman" w:cstheme="minorHAnsi"/>
          <w:sz w:val="18"/>
          <w:lang w:val="de-AT"/>
        </w:rPr>
        <w:t xml:space="preserve"> Schutzgebühren pro Datensatz</w:t>
      </w:r>
      <w:r w:rsidR="00FB0E47">
        <w:rPr>
          <w:rFonts w:eastAsia="Times New Roman" w:cstheme="minorHAnsi"/>
          <w:sz w:val="18"/>
          <w:lang w:val="de-AT"/>
        </w:rPr>
        <w:t>.</w:t>
      </w:r>
    </w:p>
    <w:p w14:paraId="0CFC5CAA" w14:textId="7210BFF9" w:rsidR="00A22256" w:rsidRPr="000A3761" w:rsidRDefault="0043066A">
      <w:pPr>
        <w:rPr>
          <w:rFonts w:eastAsia="Times New Roman" w:cstheme="minorHAnsi"/>
          <w:sz w:val="20"/>
          <w:lang w:val="de-AT"/>
        </w:rPr>
      </w:pPr>
      <w:r w:rsidRPr="00F27592">
        <w:rPr>
          <w:rFonts w:eastAsia="Times New Roman" w:cstheme="minorHAnsi"/>
          <w:sz w:val="20"/>
          <w:lang w:val="de-AT"/>
        </w:rPr>
        <w:t>Weiters ist eine jährliche Gebühr von 100,00 Euro pro EPD und Datenbankversion für die Veröffentlichung auf den Portalen der ECO Platform (Dachverband für EPD</w:t>
      </w:r>
      <w:r w:rsidR="009F36D8">
        <w:rPr>
          <w:rFonts w:eastAsia="Times New Roman" w:cstheme="minorHAnsi"/>
          <w:sz w:val="20"/>
          <w:lang w:val="de-AT"/>
        </w:rPr>
        <w:t>-</w:t>
      </w:r>
      <w:r w:rsidRPr="00F27592">
        <w:rPr>
          <w:rFonts w:eastAsia="Times New Roman" w:cstheme="minorHAnsi"/>
          <w:sz w:val="20"/>
          <w:lang w:val="de-AT"/>
        </w:rPr>
        <w:t>Programmbetriebe) zu entrichten</w:t>
      </w:r>
      <w:r w:rsidR="00AB1AEE">
        <w:rPr>
          <w:rFonts w:eastAsia="Times New Roman" w:cstheme="minorHAnsi"/>
          <w:sz w:val="20"/>
          <w:lang w:val="de-AT"/>
        </w:rPr>
        <w:t xml:space="preserve">, wir geben die Beträge an die ECO Platform weiter. </w:t>
      </w:r>
      <w:r w:rsidRPr="00F27592">
        <w:rPr>
          <w:rFonts w:eastAsia="Times New Roman" w:cstheme="minorHAnsi"/>
          <w:sz w:val="20"/>
          <w:lang w:val="de-AT"/>
        </w:rPr>
        <w:t xml:space="preserve"> </w:t>
      </w:r>
    </w:p>
    <w:p w14:paraId="08C17918" w14:textId="29CE2A1F" w:rsidR="00FA4ECB" w:rsidRPr="00F27592" w:rsidRDefault="00FA4ECB" w:rsidP="00FA4ECB">
      <w:pPr>
        <w:rPr>
          <w:rFonts w:eastAsia="Times New Roman" w:cstheme="minorHAnsi"/>
          <w:b/>
          <w:sz w:val="20"/>
          <w:lang w:val="de-AT"/>
        </w:rPr>
      </w:pPr>
      <w:r w:rsidRPr="00F27592">
        <w:rPr>
          <w:rFonts w:eastAsia="Times New Roman" w:cstheme="minorHAnsi"/>
          <w:b/>
          <w:sz w:val="20"/>
          <w:lang w:val="de-AT"/>
        </w:rPr>
        <w:t>Zusammenfassung Gesamtkosten für eine EPD (exkl. UST)</w:t>
      </w:r>
      <w:r w:rsidR="00713BDF" w:rsidRPr="00F27592">
        <w:rPr>
          <w:rFonts w:eastAsia="Times New Roman" w:cstheme="minorHAnsi"/>
          <w:b/>
          <w:sz w:val="20"/>
          <w:lang w:val="de-AT"/>
        </w:rPr>
        <w:t xml:space="preserve"> für 5 Jahre</w:t>
      </w:r>
      <w:r w:rsidRPr="00F27592">
        <w:rPr>
          <w:rFonts w:eastAsia="Times New Roman" w:cstheme="minorHAnsi"/>
          <w:b/>
          <w:sz w:val="20"/>
          <w:lang w:val="de-AT"/>
        </w:rPr>
        <w:t>:</w:t>
      </w:r>
    </w:p>
    <w:p w14:paraId="014F459F" w14:textId="77777777" w:rsidR="00FA4ECB" w:rsidRPr="00F27592" w:rsidRDefault="00FA4ECB" w:rsidP="00FA4ECB">
      <w:pPr>
        <w:tabs>
          <w:tab w:val="right" w:pos="8647"/>
        </w:tabs>
        <w:rPr>
          <w:rFonts w:eastAsia="Times New Roman" w:cstheme="minorHAnsi"/>
          <w:sz w:val="18"/>
          <w:lang w:val="de-AT"/>
        </w:rPr>
      </w:pPr>
      <w:r w:rsidRPr="00F27592">
        <w:rPr>
          <w:rFonts w:eastAsia="Times New Roman" w:cstheme="minorHAnsi"/>
          <w:sz w:val="18"/>
          <w:lang w:val="de-AT"/>
        </w:rPr>
        <w:t>Einmalige Kosten (Deklarationserstellung und Verifizierung) für 1. Datenbank</w:t>
      </w:r>
      <w:r w:rsidRPr="00F27592">
        <w:rPr>
          <w:rFonts w:eastAsia="Times New Roman" w:cstheme="minorHAnsi"/>
          <w:sz w:val="18"/>
          <w:lang w:val="de-AT"/>
        </w:rPr>
        <w:tab/>
      </w:r>
      <w:r w:rsidR="0082120B" w:rsidRPr="00F27592">
        <w:rPr>
          <w:rFonts w:eastAsia="Times New Roman" w:cstheme="minorHAnsi"/>
          <w:sz w:val="18"/>
          <w:highlight w:val="yellow"/>
          <w:lang w:val="de-AT"/>
        </w:rPr>
        <w:t>0</w:t>
      </w:r>
      <w:r w:rsidRPr="00F27592">
        <w:rPr>
          <w:rFonts w:eastAsia="Times New Roman" w:cstheme="minorHAnsi"/>
          <w:sz w:val="18"/>
          <w:highlight w:val="yellow"/>
          <w:lang w:val="de-AT"/>
        </w:rPr>
        <w:t>,00</w:t>
      </w:r>
      <w:r w:rsidRPr="00F27592">
        <w:rPr>
          <w:rFonts w:eastAsia="Times New Roman" w:cstheme="minorHAnsi"/>
          <w:sz w:val="18"/>
          <w:lang w:val="de-AT"/>
        </w:rPr>
        <w:t xml:space="preserve"> Euro</w:t>
      </w:r>
    </w:p>
    <w:p w14:paraId="592E8534" w14:textId="77777777" w:rsidR="00FA4ECB" w:rsidRPr="00F27592" w:rsidRDefault="00FA4ECB" w:rsidP="00FA4ECB">
      <w:pPr>
        <w:tabs>
          <w:tab w:val="right" w:pos="8647"/>
        </w:tabs>
        <w:rPr>
          <w:rFonts w:eastAsia="Times New Roman" w:cstheme="minorHAnsi"/>
          <w:sz w:val="18"/>
          <w:lang w:val="de-AT"/>
        </w:rPr>
      </w:pPr>
      <w:r w:rsidRPr="00F27592">
        <w:rPr>
          <w:rFonts w:eastAsia="Times New Roman" w:cstheme="minorHAnsi"/>
          <w:sz w:val="18"/>
          <w:lang w:val="de-AT"/>
        </w:rPr>
        <w:t>Einmalige Kosten (Deklarationserstellung und Verifizierung) für 2. Datenbank</w:t>
      </w:r>
      <w:r w:rsidRPr="00F27592">
        <w:rPr>
          <w:rFonts w:eastAsia="Times New Roman" w:cstheme="minorHAnsi"/>
          <w:sz w:val="18"/>
          <w:lang w:val="de-AT"/>
        </w:rPr>
        <w:tab/>
      </w:r>
      <w:r w:rsidRPr="00F27592">
        <w:rPr>
          <w:rFonts w:eastAsia="Times New Roman" w:cstheme="minorHAnsi"/>
          <w:sz w:val="18"/>
          <w:highlight w:val="yellow"/>
          <w:lang w:val="de-AT"/>
        </w:rPr>
        <w:t>500,00</w:t>
      </w:r>
      <w:r w:rsidRPr="00F27592">
        <w:rPr>
          <w:rFonts w:eastAsia="Times New Roman" w:cstheme="minorHAnsi"/>
          <w:sz w:val="18"/>
          <w:lang w:val="de-AT"/>
        </w:rPr>
        <w:t xml:space="preserve"> Euro</w:t>
      </w:r>
    </w:p>
    <w:p w14:paraId="68B90EAE" w14:textId="07A1A32E" w:rsidR="00FA4ECB" w:rsidRPr="00F27592" w:rsidRDefault="00FA4ECB" w:rsidP="00FA4ECB">
      <w:pPr>
        <w:tabs>
          <w:tab w:val="right" w:pos="8647"/>
        </w:tabs>
        <w:rPr>
          <w:rFonts w:eastAsia="Times New Roman" w:cstheme="minorHAnsi"/>
          <w:sz w:val="18"/>
          <w:lang w:val="de-AT"/>
        </w:rPr>
      </w:pPr>
      <w:r w:rsidRPr="00F27592">
        <w:rPr>
          <w:rFonts w:eastAsia="Times New Roman" w:cstheme="minorHAnsi"/>
          <w:sz w:val="18"/>
          <w:lang w:val="de-AT"/>
        </w:rPr>
        <w:t xml:space="preserve">Jährliche </w:t>
      </w:r>
      <w:r w:rsidR="00AB1AEE">
        <w:rPr>
          <w:rFonts w:eastAsia="Times New Roman" w:cstheme="minorHAnsi"/>
          <w:sz w:val="18"/>
          <w:lang w:val="de-AT"/>
        </w:rPr>
        <w:t>Zertifizierungsgebühren</w:t>
      </w:r>
      <w:r w:rsidR="00AB1AEE" w:rsidRPr="00F27592">
        <w:rPr>
          <w:rFonts w:eastAsia="Times New Roman" w:cstheme="minorHAnsi"/>
          <w:sz w:val="18"/>
          <w:lang w:val="de-AT"/>
        </w:rPr>
        <w:t xml:space="preserve"> </w:t>
      </w:r>
      <w:r w:rsidRPr="00F27592">
        <w:rPr>
          <w:rFonts w:eastAsia="Times New Roman" w:cstheme="minorHAnsi"/>
          <w:sz w:val="18"/>
          <w:lang w:val="de-AT"/>
        </w:rPr>
        <w:t>Bau EPD GmbH für 5 Jahre (</w:t>
      </w:r>
      <w:r w:rsidR="000D04CE" w:rsidRPr="00F27592">
        <w:rPr>
          <w:rFonts w:eastAsia="Times New Roman" w:cstheme="minorHAnsi"/>
          <w:sz w:val="18"/>
          <w:lang w:val="de-AT"/>
        </w:rPr>
        <w:t>X</w:t>
      </w:r>
      <w:r w:rsidRPr="00F27592">
        <w:rPr>
          <w:rFonts w:eastAsia="Times New Roman" w:cstheme="minorHAnsi"/>
          <w:sz w:val="18"/>
          <w:lang w:val="de-AT"/>
        </w:rPr>
        <w:t xml:space="preserve"> Euro mal 5 Jahre)</w:t>
      </w:r>
      <w:r w:rsidRPr="00F27592">
        <w:rPr>
          <w:rFonts w:eastAsia="Times New Roman" w:cstheme="minorHAnsi"/>
          <w:sz w:val="18"/>
          <w:lang w:val="de-AT"/>
        </w:rPr>
        <w:tab/>
      </w:r>
      <w:r w:rsidR="0082120B" w:rsidRPr="00F27592">
        <w:rPr>
          <w:rFonts w:eastAsia="Times New Roman" w:cstheme="minorHAnsi"/>
          <w:sz w:val="18"/>
          <w:highlight w:val="yellow"/>
          <w:lang w:val="de-AT"/>
        </w:rPr>
        <w:t>0</w:t>
      </w:r>
      <w:r w:rsidRPr="00F27592">
        <w:rPr>
          <w:rFonts w:eastAsia="Times New Roman" w:cstheme="minorHAnsi"/>
          <w:sz w:val="18"/>
          <w:highlight w:val="yellow"/>
          <w:lang w:val="de-AT"/>
        </w:rPr>
        <w:t>,00</w:t>
      </w:r>
      <w:r w:rsidRPr="00F27592">
        <w:rPr>
          <w:rFonts w:eastAsia="Times New Roman" w:cstheme="minorHAnsi"/>
          <w:sz w:val="18"/>
          <w:lang w:val="de-AT"/>
        </w:rPr>
        <w:t xml:space="preserve"> Euro</w:t>
      </w:r>
    </w:p>
    <w:p w14:paraId="1E751902" w14:textId="77777777" w:rsidR="00FA4ECB" w:rsidRPr="00F27592" w:rsidRDefault="00FA4ECB" w:rsidP="00FA4ECB">
      <w:pPr>
        <w:tabs>
          <w:tab w:val="left" w:pos="6804"/>
          <w:tab w:val="right" w:pos="8647"/>
        </w:tabs>
        <w:rPr>
          <w:rFonts w:eastAsia="Times New Roman" w:cstheme="minorHAnsi"/>
          <w:sz w:val="18"/>
          <w:lang w:val="de-AT"/>
        </w:rPr>
      </w:pPr>
      <w:r w:rsidRPr="00F27592">
        <w:rPr>
          <w:rFonts w:eastAsia="Times New Roman" w:cstheme="minorHAnsi"/>
          <w:sz w:val="18"/>
          <w:lang w:val="de-AT"/>
        </w:rPr>
        <w:t>Einmalige Kosten OEKOBAUDAT für 5 Jahre (100,00 pro Datensatz</w:t>
      </w:r>
      <w:r w:rsidR="006920C2" w:rsidRPr="00F27592">
        <w:rPr>
          <w:rFonts w:eastAsia="Times New Roman" w:cstheme="minorHAnsi"/>
          <w:sz w:val="18"/>
          <w:lang w:val="de-AT"/>
        </w:rPr>
        <w:t>, hier gibt’s Rabatt bei mehreren Datensätzen</w:t>
      </w:r>
      <w:r w:rsidRPr="00F27592">
        <w:rPr>
          <w:rFonts w:eastAsia="Times New Roman" w:cstheme="minorHAnsi"/>
          <w:sz w:val="18"/>
          <w:lang w:val="de-AT"/>
        </w:rPr>
        <w:t>)</w:t>
      </w:r>
      <w:r w:rsidRPr="00F27592">
        <w:rPr>
          <w:rFonts w:eastAsia="Times New Roman" w:cstheme="minorHAnsi"/>
          <w:sz w:val="18"/>
          <w:lang w:val="de-AT"/>
        </w:rPr>
        <w:tab/>
        <w:t xml:space="preserve">                </w:t>
      </w:r>
      <w:r w:rsidR="000D04CE" w:rsidRPr="00F27592">
        <w:rPr>
          <w:rFonts w:eastAsia="Times New Roman" w:cstheme="minorHAnsi"/>
          <w:sz w:val="18"/>
          <w:highlight w:val="yellow"/>
          <w:lang w:val="de-AT"/>
        </w:rPr>
        <w:t>0,</w:t>
      </w:r>
      <w:r w:rsidRPr="00F27592">
        <w:rPr>
          <w:rFonts w:eastAsia="Times New Roman" w:cstheme="minorHAnsi"/>
          <w:sz w:val="18"/>
          <w:highlight w:val="yellow"/>
          <w:lang w:val="de-AT"/>
        </w:rPr>
        <w:t>00</w:t>
      </w:r>
      <w:r w:rsidRPr="00F27592">
        <w:rPr>
          <w:rFonts w:eastAsia="Times New Roman" w:cstheme="minorHAnsi"/>
          <w:sz w:val="18"/>
          <w:lang w:val="de-AT"/>
        </w:rPr>
        <w:t xml:space="preserve"> Euro</w:t>
      </w:r>
    </w:p>
    <w:p w14:paraId="0D4D1581" w14:textId="77777777" w:rsidR="00FA4ECB" w:rsidRPr="00F27592" w:rsidRDefault="00FA4ECB" w:rsidP="00FA4ECB">
      <w:pPr>
        <w:tabs>
          <w:tab w:val="right" w:pos="8647"/>
        </w:tabs>
        <w:rPr>
          <w:rFonts w:eastAsia="Times New Roman" w:cstheme="minorHAnsi"/>
          <w:sz w:val="18"/>
          <w:u w:val="single"/>
          <w:lang w:val="de-AT"/>
        </w:rPr>
      </w:pPr>
      <w:r w:rsidRPr="00F27592">
        <w:rPr>
          <w:rFonts w:eastAsia="Times New Roman" w:cstheme="minorHAnsi"/>
          <w:sz w:val="18"/>
          <w:u w:val="single"/>
          <w:lang w:val="de-AT"/>
        </w:rPr>
        <w:t>Jährliche Kosten der ECO Platform für 5 Jahre (</w:t>
      </w:r>
      <w:r w:rsidR="000D04CE" w:rsidRPr="00F27592">
        <w:rPr>
          <w:rFonts w:eastAsia="Times New Roman" w:cstheme="minorHAnsi"/>
          <w:sz w:val="18"/>
          <w:u w:val="single"/>
          <w:lang w:val="de-AT"/>
        </w:rPr>
        <w:t>1</w:t>
      </w:r>
      <w:r w:rsidRPr="00F27592">
        <w:rPr>
          <w:rFonts w:eastAsia="Times New Roman" w:cstheme="minorHAnsi"/>
          <w:sz w:val="18"/>
          <w:u w:val="single"/>
          <w:lang w:val="de-AT"/>
        </w:rPr>
        <w:t xml:space="preserve">00,00 Euro für </w:t>
      </w:r>
      <w:r w:rsidR="000D04CE" w:rsidRPr="00F27592">
        <w:rPr>
          <w:rFonts w:eastAsia="Times New Roman" w:cstheme="minorHAnsi"/>
          <w:sz w:val="18"/>
          <w:highlight w:val="yellow"/>
          <w:u w:val="single"/>
          <w:lang w:val="de-AT"/>
        </w:rPr>
        <w:t xml:space="preserve">X </w:t>
      </w:r>
      <w:r w:rsidRPr="00F27592">
        <w:rPr>
          <w:rFonts w:eastAsia="Times New Roman" w:cstheme="minorHAnsi"/>
          <w:sz w:val="18"/>
          <w:highlight w:val="yellow"/>
          <w:u w:val="single"/>
          <w:lang w:val="de-AT"/>
        </w:rPr>
        <w:t>Datenbanken</w:t>
      </w:r>
      <w:r w:rsidRPr="00F27592">
        <w:rPr>
          <w:rFonts w:eastAsia="Times New Roman" w:cstheme="minorHAnsi"/>
          <w:sz w:val="18"/>
          <w:u w:val="single"/>
          <w:lang w:val="de-AT"/>
        </w:rPr>
        <w:t xml:space="preserve"> mal 5 Jahre)</w:t>
      </w:r>
      <w:r w:rsidRPr="00F27592">
        <w:rPr>
          <w:rFonts w:eastAsia="Times New Roman" w:cstheme="minorHAnsi"/>
          <w:sz w:val="18"/>
          <w:u w:val="single"/>
          <w:lang w:val="de-AT"/>
        </w:rPr>
        <w:tab/>
      </w:r>
      <w:r w:rsidR="000D04CE" w:rsidRPr="00F27592">
        <w:rPr>
          <w:rFonts w:eastAsia="Times New Roman" w:cstheme="minorHAnsi"/>
          <w:sz w:val="18"/>
          <w:highlight w:val="yellow"/>
          <w:u w:val="single"/>
          <w:lang w:val="de-AT"/>
        </w:rPr>
        <w:t>0,00</w:t>
      </w:r>
      <w:r w:rsidRPr="00F27592">
        <w:rPr>
          <w:rFonts w:eastAsia="Times New Roman" w:cstheme="minorHAnsi"/>
          <w:sz w:val="18"/>
          <w:u w:val="single"/>
          <w:lang w:val="de-AT"/>
        </w:rPr>
        <w:t xml:space="preserve"> Euro</w:t>
      </w:r>
    </w:p>
    <w:p w14:paraId="613EBD0B" w14:textId="77777777" w:rsidR="00FA4ECB" w:rsidRPr="00F27592" w:rsidRDefault="006920C2" w:rsidP="00FA4ECB">
      <w:pPr>
        <w:tabs>
          <w:tab w:val="right" w:pos="8647"/>
        </w:tabs>
        <w:rPr>
          <w:rFonts w:eastAsia="Times New Roman" w:cstheme="minorHAnsi"/>
          <w:b/>
          <w:sz w:val="20"/>
          <w:lang w:val="de-AT"/>
        </w:rPr>
      </w:pPr>
      <w:r w:rsidRPr="00F27592">
        <w:rPr>
          <w:rFonts w:eastAsia="Times New Roman" w:cstheme="minorHAnsi"/>
          <w:b/>
          <w:sz w:val="20"/>
          <w:lang w:val="de-AT"/>
        </w:rPr>
        <w:t xml:space="preserve">Max. </w:t>
      </w:r>
      <w:r w:rsidR="00FA4ECB" w:rsidRPr="00F27592">
        <w:rPr>
          <w:rFonts w:eastAsia="Times New Roman" w:cstheme="minorHAnsi"/>
          <w:b/>
          <w:sz w:val="20"/>
          <w:lang w:val="de-AT"/>
        </w:rPr>
        <w:t xml:space="preserve">Gesamtkosten für 5 Jahre </w:t>
      </w:r>
      <w:r w:rsidR="00FA4ECB" w:rsidRPr="00F27592">
        <w:rPr>
          <w:rFonts w:eastAsia="Times New Roman" w:cstheme="minorHAnsi"/>
          <w:b/>
          <w:sz w:val="20"/>
          <w:lang w:val="de-AT"/>
        </w:rPr>
        <w:tab/>
      </w:r>
      <w:r w:rsidR="0082120B" w:rsidRPr="00F27592">
        <w:rPr>
          <w:rFonts w:eastAsia="Times New Roman" w:cstheme="minorHAnsi"/>
          <w:b/>
          <w:sz w:val="20"/>
          <w:highlight w:val="yellow"/>
          <w:lang w:val="de-AT"/>
        </w:rPr>
        <w:t>0</w:t>
      </w:r>
      <w:r w:rsidR="00FA4ECB" w:rsidRPr="00F27592">
        <w:rPr>
          <w:rFonts w:eastAsia="Times New Roman" w:cstheme="minorHAnsi"/>
          <w:b/>
          <w:sz w:val="20"/>
          <w:highlight w:val="yellow"/>
          <w:lang w:val="de-AT"/>
        </w:rPr>
        <w:t>,00</w:t>
      </w:r>
      <w:r w:rsidR="00FA4ECB" w:rsidRPr="00F27592">
        <w:rPr>
          <w:rFonts w:eastAsia="Times New Roman" w:cstheme="minorHAnsi"/>
          <w:b/>
          <w:sz w:val="20"/>
          <w:lang w:val="de-AT"/>
        </w:rPr>
        <w:t xml:space="preserve"> Euro</w:t>
      </w:r>
    </w:p>
    <w:p w14:paraId="484C866D" w14:textId="74D7CBE2" w:rsidR="00FA4ECB" w:rsidRPr="00F27592" w:rsidRDefault="00A22256" w:rsidP="00F27592">
      <w:pPr>
        <w:tabs>
          <w:tab w:val="right" w:pos="8647"/>
        </w:tabs>
        <w:rPr>
          <w:rFonts w:eastAsia="Times New Roman" w:cstheme="minorHAnsi"/>
          <w:bCs/>
          <w:sz w:val="20"/>
          <w:szCs w:val="20"/>
          <w:lang w:val="de-AT"/>
        </w:rPr>
      </w:pPr>
      <w:r>
        <w:rPr>
          <w:rFonts w:eastAsia="Times New Roman" w:cstheme="minorHAnsi"/>
          <w:bCs/>
          <w:sz w:val="20"/>
          <w:szCs w:val="20"/>
          <w:lang w:val="de-AT"/>
        </w:rPr>
        <w:t>Der Deklarationsinhaber hat</w:t>
      </w:r>
      <w:r w:rsidR="00FA4ECB" w:rsidRPr="00F27592">
        <w:rPr>
          <w:rFonts w:eastAsia="Times New Roman" w:cstheme="minorHAnsi"/>
          <w:bCs/>
          <w:sz w:val="20"/>
          <w:szCs w:val="20"/>
          <w:lang w:val="de-AT"/>
        </w:rPr>
        <w:t xml:space="preserve"> die zum Zeitpunkt der Unterfertigung dieses Antrags gültige Gebührenordnung der</w:t>
      </w:r>
      <w:r>
        <w:rPr>
          <w:rFonts w:eastAsia="Times New Roman" w:cstheme="minorHAnsi"/>
          <w:bCs/>
          <w:sz w:val="20"/>
          <w:szCs w:val="20"/>
          <w:lang w:val="de-AT"/>
        </w:rPr>
        <w:t xml:space="preserve"> </w:t>
      </w:r>
      <w:r w:rsidR="00FA4ECB" w:rsidRPr="00F27592">
        <w:rPr>
          <w:rFonts w:eastAsia="Times New Roman" w:cstheme="minorHAnsi"/>
          <w:bCs/>
          <w:sz w:val="20"/>
          <w:szCs w:val="20"/>
          <w:lang w:val="de-AT"/>
        </w:rPr>
        <w:t>Bau EPD GmbH zur Kenntnis genommen und w</w:t>
      </w:r>
      <w:r w:rsidR="00C76FBB">
        <w:rPr>
          <w:rFonts w:eastAsia="Times New Roman" w:cstheme="minorHAnsi"/>
          <w:bCs/>
          <w:sz w:val="20"/>
          <w:szCs w:val="20"/>
          <w:lang w:val="de-AT"/>
        </w:rPr>
        <w:t>ird</w:t>
      </w:r>
      <w:r w:rsidR="00FA4ECB" w:rsidRPr="00F27592">
        <w:rPr>
          <w:rFonts w:eastAsia="Times New Roman" w:cstheme="minorHAnsi"/>
          <w:bCs/>
          <w:sz w:val="20"/>
          <w:szCs w:val="20"/>
          <w:lang w:val="de-AT"/>
        </w:rPr>
        <w:t xml:space="preserve"> </w:t>
      </w:r>
      <w:r w:rsidR="006920C2" w:rsidRPr="00F27592">
        <w:rPr>
          <w:rFonts w:eastAsia="Times New Roman" w:cstheme="minorHAnsi"/>
          <w:bCs/>
          <w:sz w:val="20"/>
          <w:szCs w:val="20"/>
          <w:lang w:val="de-AT"/>
        </w:rPr>
        <w:t xml:space="preserve">auf Nachfrage </w:t>
      </w:r>
      <w:r w:rsidR="00967EF2">
        <w:rPr>
          <w:rFonts w:eastAsia="Times New Roman" w:cstheme="minorHAnsi"/>
          <w:bCs/>
          <w:sz w:val="20"/>
          <w:szCs w:val="20"/>
          <w:lang w:val="de-AT"/>
        </w:rPr>
        <w:t>seine</w:t>
      </w:r>
      <w:r w:rsidR="00FA4ECB" w:rsidRPr="00F27592">
        <w:rPr>
          <w:rFonts w:eastAsia="Times New Roman" w:cstheme="minorHAnsi"/>
          <w:bCs/>
          <w:sz w:val="20"/>
          <w:szCs w:val="20"/>
          <w:lang w:val="de-AT"/>
        </w:rPr>
        <w:t xml:space="preserve"> relevanten Umsatzdaten für die Einstufung der Zeichengebühren vor Veröffentlichung der EPD auf Anfrage an die Bau EPD GmbH übermitteln</w:t>
      </w:r>
      <w:r w:rsidR="00FA4ECB" w:rsidRPr="00F27592">
        <w:rPr>
          <w:rStyle w:val="Funotenzeichen"/>
          <w:rFonts w:eastAsia="Times New Roman" w:cstheme="minorHAnsi"/>
          <w:bCs/>
          <w:sz w:val="20"/>
          <w:szCs w:val="20"/>
          <w:lang w:val="de-AT"/>
        </w:rPr>
        <w:footnoteReference w:id="1"/>
      </w:r>
      <w:r w:rsidR="00FA4ECB" w:rsidRPr="00F27592">
        <w:rPr>
          <w:rFonts w:eastAsia="Times New Roman" w:cstheme="minorHAnsi"/>
          <w:bCs/>
          <w:sz w:val="20"/>
          <w:szCs w:val="20"/>
          <w:lang w:val="de-AT"/>
        </w:rPr>
        <w:t xml:space="preserve">. </w:t>
      </w:r>
    </w:p>
    <w:p w14:paraId="28E6BD83" w14:textId="30EEAB86" w:rsidR="00D142D4" w:rsidRPr="00F27592" w:rsidRDefault="00A22256" w:rsidP="00D142D4">
      <w:pPr>
        <w:rPr>
          <w:rFonts w:eastAsia="Times New Roman" w:cstheme="minorHAnsi"/>
          <w:bCs/>
          <w:sz w:val="20"/>
          <w:szCs w:val="20"/>
          <w:lang w:val="de-AT"/>
        </w:rPr>
      </w:pPr>
      <w:r>
        <w:rPr>
          <w:rFonts w:eastAsia="Times New Roman" w:cstheme="minorHAnsi"/>
          <w:bCs/>
          <w:sz w:val="20"/>
          <w:szCs w:val="20"/>
          <w:lang w:val="de-AT"/>
        </w:rPr>
        <w:t>Der Deklarationsinhaber nimmt</w:t>
      </w:r>
      <w:r w:rsidR="00D142D4" w:rsidRPr="00F27592">
        <w:rPr>
          <w:rFonts w:eastAsia="Times New Roman" w:cstheme="minorHAnsi"/>
          <w:bCs/>
          <w:sz w:val="20"/>
          <w:szCs w:val="20"/>
          <w:lang w:val="de-AT"/>
        </w:rPr>
        <w:t xml:space="preserve"> zur Kenntnis, dass die Gebühren für Verifizierung und Deklarationserstellung bei Vorlage aller notwendigen Dokumente zur Gänze im Voraus zur Verifizierung abgerechnet werden können.</w:t>
      </w:r>
    </w:p>
    <w:p w14:paraId="3ACDE7A1" w14:textId="4F36F52B" w:rsidR="00FA4ECB" w:rsidRPr="00F27592" w:rsidRDefault="00A22256" w:rsidP="00FA4ECB">
      <w:pPr>
        <w:rPr>
          <w:rFonts w:eastAsia="Times New Roman" w:cstheme="minorHAnsi"/>
          <w:bCs/>
          <w:sz w:val="20"/>
          <w:szCs w:val="20"/>
          <w:lang w:val="de-AT"/>
        </w:rPr>
      </w:pPr>
      <w:r>
        <w:rPr>
          <w:rFonts w:eastAsia="Times New Roman" w:cstheme="minorHAnsi"/>
          <w:bCs/>
          <w:sz w:val="20"/>
          <w:szCs w:val="20"/>
          <w:lang w:val="de-AT"/>
        </w:rPr>
        <w:t>Der Deklarationsinhaber nimmt</w:t>
      </w:r>
      <w:r w:rsidR="00FA4ECB" w:rsidRPr="00F27592">
        <w:rPr>
          <w:rFonts w:eastAsia="Times New Roman" w:cstheme="minorHAnsi"/>
          <w:bCs/>
          <w:sz w:val="20"/>
          <w:szCs w:val="20"/>
          <w:lang w:val="de-AT"/>
        </w:rPr>
        <w:t xml:space="preserve"> zur Kenntnis, dass die Zeichengebühren für den gesamten Zeitraum der Gültigkeit der EPD (5 Jahre) zu entrichten sind. Die Verrechnung erfolgt </w:t>
      </w:r>
      <w:r w:rsidR="006920C2" w:rsidRPr="00F27592">
        <w:rPr>
          <w:rFonts w:eastAsia="Times New Roman" w:cstheme="minorHAnsi"/>
          <w:bCs/>
          <w:sz w:val="20"/>
          <w:szCs w:val="20"/>
          <w:lang w:val="de-AT"/>
        </w:rPr>
        <w:t>jeweils mit 1. Januar des Jahres.</w:t>
      </w:r>
      <w:r w:rsidR="00FA4ECB" w:rsidRPr="00F27592">
        <w:rPr>
          <w:rFonts w:eastAsia="Times New Roman" w:cstheme="minorHAnsi"/>
          <w:bCs/>
          <w:sz w:val="20"/>
          <w:szCs w:val="20"/>
          <w:lang w:val="de-AT"/>
        </w:rPr>
        <w:t xml:space="preserve"> </w:t>
      </w:r>
      <w:r w:rsidR="00FA4ECB" w:rsidRPr="00F27592">
        <w:rPr>
          <w:rFonts w:eastAsia="Times New Roman" w:cstheme="minorHAnsi"/>
          <w:bCs/>
          <w:sz w:val="20"/>
          <w:szCs w:val="20"/>
          <w:lang w:val="de-AT"/>
        </w:rPr>
        <w:lastRenderedPageBreak/>
        <w:t>Alternativ kann der gesamte Betrag für 5 Jahre zum Zeitpunkt der Veröffentlichung entrichtet werden oder ein individueller Zahlungsplan erstellt werden.</w:t>
      </w:r>
    </w:p>
    <w:p w14:paraId="083BD1C6" w14:textId="0A684306" w:rsidR="00AF29CE" w:rsidRPr="00F27592" w:rsidRDefault="00A22256" w:rsidP="00FA4ECB">
      <w:pPr>
        <w:rPr>
          <w:rFonts w:eastAsia="Times New Roman" w:cstheme="minorHAnsi"/>
          <w:bCs/>
          <w:sz w:val="20"/>
          <w:szCs w:val="20"/>
          <w:lang w:val="de-AT"/>
        </w:rPr>
      </w:pPr>
      <w:r>
        <w:rPr>
          <w:rFonts w:eastAsia="Times New Roman" w:cstheme="minorHAnsi"/>
          <w:bCs/>
          <w:sz w:val="20"/>
          <w:szCs w:val="20"/>
          <w:lang w:val="de-AT"/>
        </w:rPr>
        <w:t>Der Deklarationsinhaber verpflichtet sich</w:t>
      </w:r>
      <w:r w:rsidR="00AF29CE" w:rsidRPr="00F27592">
        <w:rPr>
          <w:rFonts w:eastAsia="Times New Roman" w:cstheme="minorHAnsi"/>
          <w:bCs/>
          <w:sz w:val="20"/>
          <w:szCs w:val="20"/>
          <w:lang w:val="de-AT"/>
        </w:rPr>
        <w:t xml:space="preserve">, die Zeichengebühren für 5 Jahre zu entrichten, auch wenn die EPD(s) nach Erstellung der Ökobilanz auf Entscheidung des Deklarationsinhabers a) nicht zur Verifizierung eingereicht werden </w:t>
      </w:r>
      <w:r w:rsidR="00FA1E08" w:rsidRPr="00F27592">
        <w:rPr>
          <w:rFonts w:eastAsia="Times New Roman" w:cstheme="minorHAnsi"/>
          <w:bCs/>
          <w:sz w:val="20"/>
          <w:szCs w:val="20"/>
          <w:lang w:val="de-AT"/>
        </w:rPr>
        <w:t xml:space="preserve">(in diesem Fall entfallen die Kosten für Verifizierung und Deklarationserstellung) </w:t>
      </w:r>
      <w:r w:rsidR="00AF29CE" w:rsidRPr="00F27592">
        <w:rPr>
          <w:rFonts w:eastAsia="Times New Roman" w:cstheme="minorHAnsi"/>
          <w:bCs/>
          <w:sz w:val="20"/>
          <w:szCs w:val="20"/>
          <w:lang w:val="de-AT"/>
        </w:rPr>
        <w:t xml:space="preserve">oder b) zur Verifizierung eingereicht werden, aber nicht veröffentlicht werden sollen. </w:t>
      </w:r>
    </w:p>
    <w:p w14:paraId="3ACE3ECD" w14:textId="5CDFECD5" w:rsidR="00D142D4" w:rsidRDefault="00A22256" w:rsidP="00FA4ECB">
      <w:pPr>
        <w:rPr>
          <w:rFonts w:eastAsia="Times New Roman" w:cstheme="minorHAnsi"/>
          <w:sz w:val="20"/>
          <w:lang w:val="de-AT"/>
        </w:rPr>
      </w:pPr>
      <w:r>
        <w:rPr>
          <w:rFonts w:eastAsia="Times New Roman" w:cstheme="minorHAnsi"/>
          <w:sz w:val="20"/>
          <w:lang w:val="de-AT"/>
        </w:rPr>
        <w:t>Der Deklarationsinhaber nimmt zur</w:t>
      </w:r>
      <w:r w:rsidR="00AF29CE" w:rsidRPr="00F27592">
        <w:rPr>
          <w:rFonts w:eastAsia="Times New Roman" w:cstheme="minorHAnsi"/>
          <w:sz w:val="20"/>
          <w:lang w:val="de-AT"/>
        </w:rPr>
        <w:t xml:space="preserve"> Kenntnis, dass eine Verifizierung/Veröffentlichung zu einem späteren Zeitpunkt nur möglich ist, sofern Fristen aus zugrundeliegenden Regeldokumenten aller Art nicht überschritten sind (Beispiele: Alter von generischen Eingangsdaten, Zeitraum der Datenerhebung in den Produktionswerken darf nicht zu lange zurückliegen…). </w:t>
      </w:r>
    </w:p>
    <w:p w14:paraId="1EC451D8" w14:textId="00257187" w:rsidR="000D7598" w:rsidRDefault="000D7598" w:rsidP="00FA4ECB">
      <w:pPr>
        <w:rPr>
          <w:rFonts w:eastAsia="Times New Roman" w:cstheme="minorHAnsi"/>
          <w:sz w:val="20"/>
          <w:lang w:val="de-AT"/>
        </w:rPr>
      </w:pPr>
      <w:r>
        <w:rPr>
          <w:rFonts w:eastAsia="Times New Roman" w:cstheme="minorHAnsi"/>
          <w:sz w:val="20"/>
          <w:lang w:val="de-AT"/>
        </w:rPr>
        <w:t>Die Bau EPD GmbH ist als akkreditierte Stelle verpflichtet, bei Anfragen über das Vorhandensein einer gültigen</w:t>
      </w:r>
      <w:r w:rsidR="00FA473C">
        <w:rPr>
          <w:rFonts w:eastAsia="Times New Roman" w:cstheme="minorHAnsi"/>
          <w:sz w:val="20"/>
          <w:lang w:val="de-AT"/>
        </w:rPr>
        <w:t xml:space="preserve">, jedoch unveröffentlichten </w:t>
      </w:r>
      <w:r>
        <w:rPr>
          <w:rFonts w:eastAsia="Times New Roman" w:cstheme="minorHAnsi"/>
          <w:sz w:val="20"/>
          <w:lang w:val="de-AT"/>
        </w:rPr>
        <w:t>Deklaration zu informieren, ohne Details bekanntzugeben.</w:t>
      </w:r>
    </w:p>
    <w:p w14:paraId="2BD17D9D" w14:textId="7FBBD70A" w:rsidR="00E915CC" w:rsidRPr="00D969CE" w:rsidRDefault="00E915CC" w:rsidP="0005162E">
      <w:pPr>
        <w:pStyle w:val="berschrift2"/>
      </w:pPr>
      <w:r w:rsidRPr="00D969CE">
        <w:t>Veröffentlichung</w:t>
      </w:r>
    </w:p>
    <w:p w14:paraId="1ECCB0C7" w14:textId="41AA1885" w:rsidR="00E915CC" w:rsidRPr="007B4912" w:rsidRDefault="00E915CC" w:rsidP="00E915CC">
      <w:pPr>
        <w:rPr>
          <w:rFonts w:eastAsia="Times New Roman" w:cstheme="minorHAnsi"/>
          <w:sz w:val="20"/>
          <w:lang w:val="de-AT"/>
        </w:rPr>
      </w:pPr>
      <w:r w:rsidRPr="007B4912">
        <w:rPr>
          <w:rFonts w:eastAsia="Times New Roman" w:cstheme="minorHAnsi"/>
          <w:sz w:val="20"/>
          <w:lang w:val="de-AT"/>
        </w:rPr>
        <w:t xml:space="preserve">Die EPD wird im </w:t>
      </w:r>
      <w:proofErr w:type="gramStart"/>
      <w:r w:rsidR="00967EF2">
        <w:rPr>
          <w:rFonts w:eastAsia="Times New Roman" w:cstheme="minorHAnsi"/>
          <w:sz w:val="20"/>
          <w:lang w:val="de-AT"/>
        </w:rPr>
        <w:t>PDF</w:t>
      </w:r>
      <w:r w:rsidRPr="007B4912">
        <w:rPr>
          <w:rFonts w:eastAsia="Times New Roman" w:cstheme="minorHAnsi"/>
          <w:sz w:val="20"/>
          <w:lang w:val="de-AT"/>
        </w:rPr>
        <w:t>-Format</w:t>
      </w:r>
      <w:proofErr w:type="gramEnd"/>
      <w:r w:rsidRPr="007B4912">
        <w:rPr>
          <w:rFonts w:eastAsia="Times New Roman" w:cstheme="minorHAnsi"/>
          <w:sz w:val="20"/>
          <w:lang w:val="de-AT"/>
        </w:rPr>
        <w:t xml:space="preserve"> auf de</w:t>
      </w:r>
      <w:r>
        <w:rPr>
          <w:rFonts w:eastAsia="Times New Roman" w:cstheme="minorHAnsi"/>
          <w:sz w:val="20"/>
          <w:lang w:val="de-AT"/>
        </w:rPr>
        <w:t>n</w:t>
      </w:r>
      <w:r w:rsidRPr="007B4912">
        <w:rPr>
          <w:rFonts w:eastAsia="Times New Roman" w:cstheme="minorHAnsi"/>
          <w:sz w:val="20"/>
          <w:lang w:val="de-AT"/>
        </w:rPr>
        <w:t xml:space="preserve"> Webseiten der Bau EPD GmbH bzw. der ECO Platform über das ECO Portal veröffentlicht.</w:t>
      </w:r>
      <w:r>
        <w:rPr>
          <w:rFonts w:eastAsia="Times New Roman" w:cstheme="minorHAnsi"/>
          <w:sz w:val="20"/>
          <w:lang w:val="de-AT"/>
        </w:rPr>
        <w:t xml:space="preserve"> Der Projektbericht und alle Beilagen (Sachbilanzen, technische Dokumente) sind nicht Teil der öffentlichen Kommunikation.</w:t>
      </w:r>
    </w:p>
    <w:p w14:paraId="2DA6735F" w14:textId="0C9A2EF8" w:rsidR="00E915CC" w:rsidRPr="007B4912" w:rsidRDefault="00C676B9" w:rsidP="00E915CC">
      <w:pPr>
        <w:rPr>
          <w:rFonts w:eastAsia="Times New Roman" w:cstheme="minorHAnsi"/>
          <w:sz w:val="20"/>
          <w:lang w:val="de-AT"/>
        </w:rPr>
      </w:pPr>
      <w:r>
        <w:rPr>
          <w:rFonts w:eastAsia="Times New Roman" w:cstheme="minorHAnsi"/>
          <w:sz w:val="20"/>
          <w:lang w:val="de-AT"/>
        </w:rPr>
        <w:t>Der Deklarationsinhaber gibt sein</w:t>
      </w:r>
      <w:r w:rsidR="00E915CC" w:rsidRPr="007B4912">
        <w:rPr>
          <w:rFonts w:eastAsia="Times New Roman" w:cstheme="minorHAnsi"/>
          <w:sz w:val="20"/>
          <w:lang w:val="de-AT"/>
        </w:rPr>
        <w:t xml:space="preserve"> Einverständnis, dass die EPD-Ergebnisdaten zusätzlich im CSV und XML-Format ebendort veröffentlicht werden. Damit ermöglich</w:t>
      </w:r>
      <w:r w:rsidR="00E915CC">
        <w:rPr>
          <w:rFonts w:eastAsia="Times New Roman" w:cstheme="minorHAnsi"/>
          <w:sz w:val="20"/>
          <w:lang w:val="de-AT"/>
        </w:rPr>
        <w:t>t der Deklarationsinhaber</w:t>
      </w:r>
      <w:r w:rsidR="00E915CC" w:rsidRPr="007B4912">
        <w:rPr>
          <w:rFonts w:eastAsia="Times New Roman" w:cstheme="minorHAnsi"/>
          <w:sz w:val="20"/>
          <w:lang w:val="de-AT"/>
        </w:rPr>
        <w:t xml:space="preserve"> den Download für die Anwendung auf Gebäudeebene in verschiedenen Tools zur Gebäudemodellierung, welche in Europa/</w:t>
      </w:r>
      <w:proofErr w:type="spellStart"/>
      <w:r w:rsidR="00E915CC" w:rsidRPr="007B4912">
        <w:rPr>
          <w:rFonts w:eastAsia="Times New Roman" w:cstheme="minorHAnsi"/>
          <w:sz w:val="20"/>
          <w:lang w:val="de-AT"/>
        </w:rPr>
        <w:t>tw</w:t>
      </w:r>
      <w:proofErr w:type="spellEnd"/>
      <w:r w:rsidR="00E915CC" w:rsidRPr="007B4912">
        <w:rPr>
          <w:rFonts w:eastAsia="Times New Roman" w:cstheme="minorHAnsi"/>
          <w:sz w:val="20"/>
          <w:lang w:val="de-AT"/>
        </w:rPr>
        <w:t xml:space="preserve">. auch außerhalb Europas angeboten und verwendet werden. </w:t>
      </w:r>
    </w:p>
    <w:p w14:paraId="65A4DC60" w14:textId="77777777" w:rsidR="00E915CC" w:rsidRDefault="00E915CC" w:rsidP="00E915CC">
      <w:pPr>
        <w:rPr>
          <w:rFonts w:eastAsia="Times New Roman" w:cstheme="minorHAnsi"/>
          <w:sz w:val="20"/>
          <w:szCs w:val="24"/>
          <w:lang w:val="de-AT"/>
        </w:rPr>
      </w:pPr>
      <w:r>
        <w:rPr>
          <w:rFonts w:eastAsia="Times New Roman" w:cstheme="minorHAnsi"/>
          <w:sz w:val="20"/>
          <w:szCs w:val="24"/>
          <w:lang w:val="de-AT"/>
        </w:rPr>
        <w:t>Der Deklarationsinhaber verpflichtet sich</w:t>
      </w:r>
      <w:r w:rsidRPr="007B4912">
        <w:rPr>
          <w:rFonts w:eastAsia="Times New Roman" w:cstheme="minorHAnsi"/>
          <w:sz w:val="20"/>
          <w:szCs w:val="24"/>
          <w:lang w:val="de-AT"/>
        </w:rPr>
        <w:t xml:space="preserve">, selbst nur Langfassungen der EPD oder von der Bau EPD GmbH ausgestellte Kurzfassungen mit Referenz auf die Langfassung zu veröffentlichen bzw. Dritten zur Verfügung zu stellen. </w:t>
      </w:r>
    </w:p>
    <w:p w14:paraId="5BA9DFFF" w14:textId="4B89356C" w:rsidR="00F6258D" w:rsidRDefault="00F6258D" w:rsidP="0005162E">
      <w:pPr>
        <w:pStyle w:val="berschrift2"/>
      </w:pPr>
      <w:r>
        <w:t xml:space="preserve">Eigentumsrechte, </w:t>
      </w:r>
      <w:r w:rsidRPr="00D969CE">
        <w:t>Regeln für Zeichen- und Logonutzung</w:t>
      </w:r>
    </w:p>
    <w:p w14:paraId="69D35CCE" w14:textId="77777777" w:rsidR="00967EF2" w:rsidRPr="00967EF2" w:rsidRDefault="00967EF2" w:rsidP="00967EF2">
      <w:pPr>
        <w:rPr>
          <w:lang w:val="de-AT"/>
        </w:rPr>
      </w:pPr>
    </w:p>
    <w:p w14:paraId="1F0318DF" w14:textId="77777777" w:rsidR="00F6258D" w:rsidRPr="00781C2C" w:rsidRDefault="00F6258D" w:rsidP="00F6258D">
      <w:pPr>
        <w:rPr>
          <w:rFonts w:eastAsia="Times New Roman" w:cstheme="minorHAnsi"/>
          <w:sz w:val="20"/>
          <w:lang w:val="de-AT"/>
        </w:rPr>
      </w:pPr>
      <w:r w:rsidRPr="007B4912">
        <w:rPr>
          <w:rFonts w:eastAsia="Times New Roman" w:cstheme="minorHAnsi"/>
          <w:sz w:val="20"/>
          <w:lang w:val="de-AT"/>
        </w:rPr>
        <w:t xml:space="preserve">Die Eigentumsrechte an der Deklaration verbleiben bei der Bau EPD GmbH. Die Deklarationsbescheinigung wird dem </w:t>
      </w:r>
      <w:r>
        <w:rPr>
          <w:rFonts w:eastAsia="Times New Roman" w:cstheme="minorHAnsi"/>
          <w:sz w:val="20"/>
          <w:lang w:val="de-AT"/>
        </w:rPr>
        <w:t>Deklarationsinhaber</w:t>
      </w:r>
      <w:r w:rsidRPr="007B4912">
        <w:rPr>
          <w:rFonts w:eastAsia="Times New Roman" w:cstheme="minorHAnsi"/>
          <w:sz w:val="20"/>
          <w:lang w:val="de-AT"/>
        </w:rPr>
        <w:t xml:space="preserve"> </w:t>
      </w:r>
      <w:r>
        <w:rPr>
          <w:rFonts w:eastAsia="Times New Roman" w:cstheme="minorHAnsi"/>
          <w:sz w:val="20"/>
          <w:lang w:val="de-AT"/>
        </w:rPr>
        <w:t xml:space="preserve">verliehen und kann </w:t>
      </w:r>
      <w:r w:rsidRPr="007B4912">
        <w:rPr>
          <w:rFonts w:eastAsia="Times New Roman" w:cstheme="minorHAnsi"/>
          <w:sz w:val="20"/>
          <w:lang w:val="de-AT"/>
        </w:rPr>
        <w:t>bei Verstößen gegen die vertraglich vereinbarten Regeln und Pflichten, die sich aus</w:t>
      </w:r>
      <w:r>
        <w:rPr>
          <w:rFonts w:eastAsia="Times New Roman" w:cstheme="minorHAnsi"/>
          <w:sz w:val="20"/>
          <w:lang w:val="de-AT"/>
        </w:rPr>
        <w:t xml:space="preserve"> diesem</w:t>
      </w:r>
      <w:r w:rsidRPr="007B4912">
        <w:rPr>
          <w:rFonts w:eastAsia="Times New Roman" w:cstheme="minorHAnsi"/>
          <w:sz w:val="20"/>
          <w:lang w:val="de-AT"/>
        </w:rPr>
        <w:t xml:space="preserve"> </w:t>
      </w:r>
      <w:r>
        <w:rPr>
          <w:rFonts w:eastAsia="Times New Roman" w:cstheme="minorHAnsi"/>
          <w:sz w:val="20"/>
          <w:lang w:val="de-AT"/>
        </w:rPr>
        <w:t>Vertragsdokument</w:t>
      </w:r>
      <w:r w:rsidRPr="007B4912">
        <w:rPr>
          <w:rFonts w:eastAsia="Times New Roman" w:cstheme="minorHAnsi"/>
          <w:sz w:val="20"/>
          <w:lang w:val="de-AT"/>
        </w:rPr>
        <w:t xml:space="preserve"> ergeben, zurückgezogen werden.</w:t>
      </w:r>
    </w:p>
    <w:p w14:paraId="728F5AF3" w14:textId="7A8987F6" w:rsidR="00A54529" w:rsidRPr="007B4912" w:rsidRDefault="00A54529" w:rsidP="00A54529">
      <w:pPr>
        <w:rPr>
          <w:rFonts w:eastAsia="Times New Roman" w:cstheme="minorHAnsi"/>
          <w:sz w:val="20"/>
          <w:lang w:val="de-AT"/>
        </w:rPr>
      </w:pPr>
      <w:r>
        <w:rPr>
          <w:rFonts w:eastAsia="Times New Roman" w:cstheme="minorHAnsi"/>
          <w:sz w:val="20"/>
          <w:lang w:val="de-AT"/>
        </w:rPr>
        <w:t>Der Deklarationsinhaber hat</w:t>
      </w:r>
      <w:r w:rsidRPr="007B4912">
        <w:rPr>
          <w:rFonts w:eastAsia="Times New Roman" w:cstheme="minorHAnsi"/>
          <w:sz w:val="20"/>
          <w:lang w:val="de-AT"/>
        </w:rPr>
        <w:t xml:space="preserve"> die zum Zeitpunkt der Beauftragung gültigen Regeln der ECO Platform für die ECO-Logo</w:t>
      </w:r>
      <w:r>
        <w:rPr>
          <w:rFonts w:eastAsia="Times New Roman" w:cstheme="minorHAnsi"/>
          <w:sz w:val="20"/>
          <w:lang w:val="de-AT"/>
        </w:rPr>
        <w:t>-</w:t>
      </w:r>
      <w:r w:rsidRPr="00B87775">
        <w:rPr>
          <w:rFonts w:eastAsia="Times New Roman" w:cstheme="minorHAnsi"/>
          <w:sz w:val="20"/>
          <w:lang w:val="de-AT"/>
        </w:rPr>
        <w:t>Nutzung</w:t>
      </w:r>
      <w:r w:rsidRPr="00A25847">
        <w:rPr>
          <w:rFonts w:eastAsia="Times New Roman" w:cstheme="minorHAnsi"/>
          <w:sz w:val="20"/>
          <w:lang w:val="de-AT"/>
        </w:rPr>
        <w:t xml:space="preserve"> </w:t>
      </w:r>
      <w:r w:rsidRPr="007B4912">
        <w:rPr>
          <w:rFonts w:eastAsia="Times New Roman" w:cstheme="minorHAnsi"/>
          <w:sz w:val="20"/>
          <w:lang w:val="de-AT"/>
        </w:rPr>
        <w:t>gemäß M-Dok</w:t>
      </w:r>
      <w:r>
        <w:rPr>
          <w:rFonts w:eastAsia="Times New Roman" w:cstheme="minorHAnsi"/>
          <w:sz w:val="20"/>
          <w:lang w:val="de-AT"/>
        </w:rPr>
        <w:t>ument</w:t>
      </w:r>
      <w:r w:rsidRPr="007B4912">
        <w:rPr>
          <w:rFonts w:eastAsia="Times New Roman" w:cstheme="minorHAnsi"/>
          <w:sz w:val="20"/>
          <w:lang w:val="de-AT"/>
        </w:rPr>
        <w:t xml:space="preserve"> 04</w:t>
      </w:r>
      <w:r>
        <w:rPr>
          <w:rFonts w:eastAsia="Times New Roman" w:cstheme="minorHAnsi"/>
          <w:sz w:val="20"/>
          <w:lang w:val="de-AT"/>
        </w:rPr>
        <w:t xml:space="preserve"> und </w:t>
      </w:r>
      <w:r w:rsidR="00D76CFC">
        <w:rPr>
          <w:rFonts w:eastAsia="Times New Roman" w:cstheme="minorHAnsi"/>
          <w:sz w:val="20"/>
          <w:lang w:val="de-AT"/>
        </w:rPr>
        <w:t xml:space="preserve">Logonutzung </w:t>
      </w:r>
      <w:r>
        <w:rPr>
          <w:rFonts w:eastAsia="Times New Roman" w:cstheme="minorHAnsi"/>
          <w:sz w:val="20"/>
          <w:lang w:val="de-AT"/>
        </w:rPr>
        <w:t xml:space="preserve">der Bau EPD GmbH gemäß M-Dokument 04a als Beilage zu diesem Vertrag </w:t>
      </w:r>
      <w:r w:rsidRPr="007B4912">
        <w:rPr>
          <w:rFonts w:eastAsia="Times New Roman" w:cstheme="minorHAnsi"/>
          <w:sz w:val="20"/>
          <w:lang w:val="de-AT"/>
        </w:rPr>
        <w:t>zur Kenntnis genommen.</w:t>
      </w:r>
    </w:p>
    <w:p w14:paraId="550CAA5D" w14:textId="158D954D" w:rsidR="007567F5" w:rsidRPr="00D969CE" w:rsidRDefault="007567F5" w:rsidP="0005162E">
      <w:pPr>
        <w:pStyle w:val="berschrift2"/>
      </w:pPr>
      <w:r w:rsidRPr="00D969CE">
        <w:lastRenderedPageBreak/>
        <w:t>Gültigkeit der EPD(s)</w:t>
      </w:r>
    </w:p>
    <w:p w14:paraId="625761B9" w14:textId="77777777" w:rsidR="00DA6861" w:rsidRDefault="00DA6861">
      <w:pPr>
        <w:rPr>
          <w:rFonts w:cstheme="minorHAnsi"/>
          <w:sz w:val="20"/>
          <w:lang w:val="de-DE"/>
        </w:rPr>
      </w:pPr>
    </w:p>
    <w:p w14:paraId="61F09151" w14:textId="37810569" w:rsidR="007567F5" w:rsidRDefault="007567F5">
      <w:pPr>
        <w:rPr>
          <w:rFonts w:cstheme="minorHAnsi"/>
          <w:sz w:val="20"/>
          <w:lang w:val="de-DE"/>
        </w:rPr>
      </w:pPr>
      <w:r w:rsidRPr="00D969CE">
        <w:rPr>
          <w:rFonts w:cstheme="minorHAnsi"/>
          <w:sz w:val="20"/>
          <w:lang w:val="de-DE"/>
        </w:rPr>
        <w:t xml:space="preserve">Gemäß EN 15804, Punkt 9 ist </w:t>
      </w:r>
      <w:r w:rsidR="00407B3F">
        <w:rPr>
          <w:rFonts w:cstheme="minorHAnsi"/>
          <w:sz w:val="20"/>
          <w:lang w:val="de-DE"/>
        </w:rPr>
        <w:t>eine</w:t>
      </w:r>
      <w:r w:rsidRPr="00D969CE">
        <w:rPr>
          <w:rFonts w:cstheme="minorHAnsi"/>
          <w:sz w:val="20"/>
          <w:lang w:val="de-DE"/>
        </w:rPr>
        <w:t xml:space="preserve"> EPD ab dem Ausgabedatum 5 Jahre</w:t>
      </w:r>
      <w:r w:rsidR="00967EF2">
        <w:rPr>
          <w:rFonts w:cstheme="minorHAnsi"/>
          <w:sz w:val="20"/>
          <w:lang w:val="de-DE"/>
        </w:rPr>
        <w:t xml:space="preserve"> lang</w:t>
      </w:r>
      <w:r w:rsidRPr="00D969CE">
        <w:rPr>
          <w:rFonts w:cstheme="minorHAnsi"/>
          <w:sz w:val="20"/>
          <w:lang w:val="de-DE"/>
        </w:rPr>
        <w:t xml:space="preserve"> gültig, danach muss sie überprüft und neu verifiziert werden. Sie muss nur </w:t>
      </w:r>
      <w:r w:rsidR="00BE4119" w:rsidRPr="00D969CE">
        <w:rPr>
          <w:rFonts w:cstheme="minorHAnsi"/>
          <w:sz w:val="20"/>
          <w:lang w:val="de-DE"/>
        </w:rPr>
        <w:t>in</w:t>
      </w:r>
      <w:r w:rsidRPr="00D969CE">
        <w:rPr>
          <w:rFonts w:cstheme="minorHAnsi"/>
          <w:sz w:val="20"/>
          <w:lang w:val="de-DE"/>
        </w:rPr>
        <w:t>soweit aktualisiert und neu bewertet werden, wie es nötig ist, um technologische Veränderungen oder andere Umstände</w:t>
      </w:r>
      <w:r w:rsidR="00A25847">
        <w:rPr>
          <w:rFonts w:cstheme="minorHAnsi"/>
          <w:sz w:val="20"/>
          <w:lang w:val="de-DE"/>
        </w:rPr>
        <w:t xml:space="preserve"> (Änderungen in Normen und PKR etc.)</w:t>
      </w:r>
      <w:r w:rsidRPr="00D969CE">
        <w:rPr>
          <w:rFonts w:cstheme="minorHAnsi"/>
          <w:sz w:val="20"/>
          <w:lang w:val="de-DE"/>
        </w:rPr>
        <w:t xml:space="preserve">, </w:t>
      </w:r>
      <w:r w:rsidR="00A25847">
        <w:rPr>
          <w:rFonts w:cstheme="minorHAnsi"/>
          <w:sz w:val="20"/>
          <w:lang w:val="de-DE"/>
        </w:rPr>
        <w:t>welche</w:t>
      </w:r>
      <w:r w:rsidR="00780835">
        <w:rPr>
          <w:rFonts w:cstheme="minorHAnsi"/>
          <w:sz w:val="20"/>
          <w:lang w:val="de-DE"/>
        </w:rPr>
        <w:t xml:space="preserve"> </w:t>
      </w:r>
      <w:r w:rsidR="00A05F44">
        <w:rPr>
          <w:rFonts w:cstheme="minorHAnsi"/>
          <w:sz w:val="20"/>
          <w:lang w:val="de-DE"/>
        </w:rPr>
        <w:t xml:space="preserve">den </w:t>
      </w:r>
      <w:r w:rsidRPr="00D969CE">
        <w:rPr>
          <w:rFonts w:cstheme="minorHAnsi"/>
          <w:sz w:val="20"/>
          <w:lang w:val="de-DE"/>
        </w:rPr>
        <w:t xml:space="preserve">Inhalt und </w:t>
      </w:r>
      <w:r w:rsidR="00A05F44">
        <w:rPr>
          <w:rFonts w:cstheme="minorHAnsi"/>
          <w:sz w:val="20"/>
          <w:lang w:val="de-DE"/>
        </w:rPr>
        <w:t xml:space="preserve">die </w:t>
      </w:r>
      <w:r w:rsidRPr="00D969CE">
        <w:rPr>
          <w:rFonts w:cstheme="minorHAnsi"/>
          <w:sz w:val="20"/>
          <w:lang w:val="de-DE"/>
        </w:rPr>
        <w:t>Genauigkeit der EPD</w:t>
      </w:r>
      <w:r w:rsidR="00A05F44">
        <w:rPr>
          <w:rFonts w:cstheme="minorHAnsi"/>
          <w:sz w:val="20"/>
          <w:lang w:val="de-DE"/>
        </w:rPr>
        <w:t>-Daten</w:t>
      </w:r>
      <w:r w:rsidRPr="00D969CE">
        <w:rPr>
          <w:rFonts w:cstheme="minorHAnsi"/>
          <w:sz w:val="20"/>
          <w:lang w:val="de-DE"/>
        </w:rPr>
        <w:t xml:space="preserve"> verändern, zu berücksichtigen. </w:t>
      </w:r>
    </w:p>
    <w:p w14:paraId="44DFAC63" w14:textId="77777777" w:rsidR="00832DFA" w:rsidRDefault="00832DFA" w:rsidP="00832DFA">
      <w:pPr>
        <w:rPr>
          <w:rFonts w:cstheme="minorHAnsi"/>
          <w:sz w:val="20"/>
          <w:lang w:val="de-DE"/>
        </w:rPr>
      </w:pPr>
      <w:r>
        <w:rPr>
          <w:rFonts w:cstheme="minorHAnsi"/>
          <w:sz w:val="20"/>
          <w:lang w:val="de-DE"/>
        </w:rPr>
        <w:t>Verlängerung:</w:t>
      </w:r>
    </w:p>
    <w:p w14:paraId="652B1E23" w14:textId="77777777" w:rsidR="00914C5B" w:rsidRDefault="00914C5B" w:rsidP="00914C5B">
      <w:pPr>
        <w:rPr>
          <w:rFonts w:cstheme="minorHAnsi"/>
          <w:sz w:val="20"/>
          <w:lang w:val="de-DE"/>
        </w:rPr>
      </w:pPr>
      <w:r w:rsidRPr="00117018">
        <w:rPr>
          <w:rFonts w:cstheme="minorHAnsi"/>
          <w:sz w:val="20"/>
          <w:lang w:val="de-DE"/>
        </w:rPr>
        <w:t xml:space="preserve">Die EPD muss nach 5 Jahren nicht neu berechnet werden, wenn sich die zugrundeliegenden Daten nicht signifikant verändert haben. </w:t>
      </w:r>
      <w:r>
        <w:rPr>
          <w:rFonts w:cstheme="minorHAnsi"/>
          <w:sz w:val="20"/>
          <w:lang w:val="de-DE"/>
        </w:rPr>
        <w:t xml:space="preserve">Sachbilanzdaten können </w:t>
      </w:r>
      <w:proofErr w:type="spellStart"/>
      <w:r>
        <w:rPr>
          <w:rFonts w:cstheme="minorHAnsi"/>
          <w:sz w:val="20"/>
          <w:lang w:val="de-DE"/>
        </w:rPr>
        <w:t>tw</w:t>
      </w:r>
      <w:proofErr w:type="spellEnd"/>
      <w:r>
        <w:rPr>
          <w:rFonts w:cstheme="minorHAnsi"/>
          <w:sz w:val="20"/>
          <w:lang w:val="de-DE"/>
        </w:rPr>
        <w:t>. aus früheren Perioden noch repräsentativ sein. Es verändert sich nur das Gültigkeitsdatum, nicht jedoch die Ergebnisse.</w:t>
      </w:r>
    </w:p>
    <w:p w14:paraId="42302418" w14:textId="77777777" w:rsidR="00914C5B" w:rsidRDefault="00914C5B" w:rsidP="00914C5B">
      <w:pPr>
        <w:rPr>
          <w:rFonts w:cstheme="minorHAnsi"/>
          <w:sz w:val="20"/>
          <w:lang w:val="de-DE"/>
        </w:rPr>
      </w:pPr>
      <w:r>
        <w:rPr>
          <w:rFonts w:cstheme="minorHAnsi"/>
          <w:sz w:val="20"/>
          <w:lang w:val="de-DE"/>
        </w:rPr>
        <w:t xml:space="preserve">Neuausstellung: </w:t>
      </w:r>
    </w:p>
    <w:p w14:paraId="4BE57E77" w14:textId="77777777" w:rsidR="00914C5B" w:rsidRDefault="00914C5B" w:rsidP="00914C5B">
      <w:pPr>
        <w:rPr>
          <w:rFonts w:cstheme="minorHAnsi"/>
          <w:sz w:val="20"/>
          <w:lang w:val="de-DE"/>
        </w:rPr>
      </w:pPr>
      <w:r>
        <w:rPr>
          <w:rFonts w:cstheme="minorHAnsi"/>
          <w:sz w:val="20"/>
          <w:lang w:val="de-DE"/>
        </w:rPr>
        <w:t>Die EPD muss neu berechnet werden, zugrundeliegende Daten oder Berechnungsregeln haben sich signifikant verändert. Es müssen aktuelle Sachbilanzdaten erhoben werden. Die Neuausstellung kann vorzeitig auf Wunsch des Herstellers erfolgen. Es verändern sich Gültigkeitsdatum und Ergebnisse.</w:t>
      </w:r>
    </w:p>
    <w:p w14:paraId="0B5F19F7" w14:textId="77777777" w:rsidR="00914C5B" w:rsidRDefault="00914C5B" w:rsidP="00914C5B">
      <w:pPr>
        <w:rPr>
          <w:rFonts w:cstheme="minorHAnsi"/>
          <w:sz w:val="20"/>
          <w:lang w:val="de-DE"/>
        </w:rPr>
      </w:pPr>
      <w:r>
        <w:rPr>
          <w:rFonts w:cstheme="minorHAnsi"/>
          <w:sz w:val="20"/>
          <w:lang w:val="de-DE"/>
        </w:rPr>
        <w:t>Nach 5 Jahren müssen entweder Nachweise erbracht werden, dass eine Verlängerung sinnvoll und repräsentativ ist oder eine Neuausstellung beantragt werden.</w:t>
      </w:r>
    </w:p>
    <w:p w14:paraId="315B7DCE" w14:textId="77777777" w:rsidR="00832DFA" w:rsidRPr="00117018" w:rsidRDefault="00832DFA" w:rsidP="00832DFA">
      <w:pPr>
        <w:rPr>
          <w:rFonts w:cstheme="minorHAnsi"/>
          <w:sz w:val="20"/>
          <w:lang w:val="de-DE"/>
        </w:rPr>
      </w:pPr>
      <w:r w:rsidRPr="00117018">
        <w:rPr>
          <w:rFonts w:cstheme="minorHAnsi"/>
          <w:sz w:val="20"/>
          <w:lang w:val="de-DE"/>
        </w:rPr>
        <w:t>Nach längstens 10 Jahren ist eine Neuerstellung der EPD erforderlich.</w:t>
      </w:r>
    </w:p>
    <w:p w14:paraId="42E5D191" w14:textId="652A5340" w:rsidR="00DA6861" w:rsidRDefault="00570D06">
      <w:pPr>
        <w:rPr>
          <w:rFonts w:cs="Calibri"/>
          <w:sz w:val="20"/>
          <w:szCs w:val="20"/>
          <w:lang w:val="de-AT"/>
        </w:rPr>
      </w:pPr>
      <w:r>
        <w:rPr>
          <w:rFonts w:cs="Calibri"/>
          <w:sz w:val="20"/>
          <w:szCs w:val="20"/>
          <w:lang w:val="de-AT"/>
        </w:rPr>
        <w:t>D</w:t>
      </w:r>
      <w:r w:rsidRPr="008A1937">
        <w:rPr>
          <w:rFonts w:cs="Calibri"/>
          <w:sz w:val="20"/>
          <w:szCs w:val="20"/>
          <w:lang w:val="de-AT"/>
        </w:rPr>
        <w:t>ie Zertifizierung</w:t>
      </w:r>
      <w:r>
        <w:rPr>
          <w:rFonts w:cs="Calibri"/>
          <w:sz w:val="20"/>
          <w:szCs w:val="20"/>
          <w:lang w:val="de-AT"/>
        </w:rPr>
        <w:t xml:space="preserve"> bezieht sich immer auf</w:t>
      </w:r>
      <w:r w:rsidRPr="008A1937">
        <w:rPr>
          <w:rFonts w:cs="Calibri"/>
          <w:sz w:val="20"/>
          <w:szCs w:val="20"/>
          <w:lang w:val="de-AT"/>
        </w:rPr>
        <w:t xml:space="preserve"> die laufende Produktion eines Bilanzzeitraume</w:t>
      </w:r>
      <w:r>
        <w:rPr>
          <w:rFonts w:cs="Calibri"/>
          <w:sz w:val="20"/>
          <w:szCs w:val="20"/>
          <w:lang w:val="de-AT"/>
        </w:rPr>
        <w:t>s</w:t>
      </w:r>
      <w:r w:rsidRPr="008A1937">
        <w:rPr>
          <w:rFonts w:cs="Calibri"/>
          <w:sz w:val="20"/>
          <w:szCs w:val="20"/>
          <w:lang w:val="de-AT"/>
        </w:rPr>
        <w:t xml:space="preserve"> (meist 1 Jahr)</w:t>
      </w:r>
      <w:r>
        <w:rPr>
          <w:rFonts w:cs="Calibri"/>
          <w:sz w:val="20"/>
          <w:szCs w:val="20"/>
          <w:lang w:val="de-AT"/>
        </w:rPr>
        <w:t xml:space="preserve">. Der Deklarationsinhaber verpflichtet sich, dass die danach folgende Produktion der Produkte aus dem </w:t>
      </w:r>
      <w:proofErr w:type="gramStart"/>
      <w:r>
        <w:rPr>
          <w:rFonts w:cs="Calibri"/>
          <w:sz w:val="20"/>
          <w:szCs w:val="20"/>
          <w:lang w:val="de-AT"/>
        </w:rPr>
        <w:t>Zertifizierungsumfang</w:t>
      </w:r>
      <w:proofErr w:type="gramEnd"/>
      <w:r>
        <w:rPr>
          <w:rFonts w:cs="Calibri"/>
          <w:sz w:val="20"/>
          <w:szCs w:val="20"/>
          <w:lang w:val="de-AT"/>
        </w:rPr>
        <w:t xml:space="preserve"> bis Ablauf der Gültigkeitsperiode der EPD weiterhin die gleichen Produktanforderungen erfüllt, welche für die Ökobilanz im Bilanzzeitraum definiert/dokumentiert wurden. </w:t>
      </w:r>
      <w:r w:rsidRPr="008A1937">
        <w:rPr>
          <w:rFonts w:cs="Calibri"/>
          <w:sz w:val="20"/>
          <w:szCs w:val="20"/>
          <w:lang w:val="de-AT"/>
        </w:rPr>
        <w:t xml:space="preserve"> </w:t>
      </w:r>
    </w:p>
    <w:p w14:paraId="4B6760A4" w14:textId="461A777A" w:rsidR="00822CF1" w:rsidRPr="0028413B" w:rsidRDefault="000A3761" w:rsidP="008A1937">
      <w:pPr>
        <w:pStyle w:val="Listenabsatz"/>
        <w:numPr>
          <w:ilvl w:val="0"/>
          <w:numId w:val="15"/>
        </w:numPr>
        <w:rPr>
          <w:sz w:val="20"/>
          <w:szCs w:val="20"/>
          <w:lang w:val="de-AT"/>
        </w:rPr>
      </w:pPr>
      <w:r w:rsidRPr="0028413B">
        <w:rPr>
          <w:rFonts w:cstheme="minorHAnsi"/>
          <w:sz w:val="20"/>
          <w:szCs w:val="20"/>
          <w:lang w:val="de-AT"/>
        </w:rPr>
        <w:t>Der Kunde verpflichtet sich, d</w:t>
      </w:r>
      <w:r w:rsidR="00822CF1" w:rsidRPr="0028413B">
        <w:rPr>
          <w:rFonts w:cstheme="minorHAnsi"/>
          <w:sz w:val="20"/>
          <w:szCs w:val="20"/>
          <w:lang w:val="de-AT"/>
        </w:rPr>
        <w:t>ie</w:t>
      </w:r>
      <w:r w:rsidRPr="0028413B">
        <w:rPr>
          <w:rFonts w:cstheme="minorHAnsi"/>
          <w:sz w:val="20"/>
          <w:szCs w:val="20"/>
          <w:lang w:val="de-AT"/>
        </w:rPr>
        <w:t xml:space="preserve"> Bau EPD GmbH unverzüglich über Veränderungen zu informieren, die seine Fähigkeit, </w:t>
      </w:r>
      <w:r w:rsidR="00822CF1" w:rsidRPr="0028413B">
        <w:rPr>
          <w:rFonts w:cstheme="minorHAnsi"/>
          <w:sz w:val="20"/>
          <w:szCs w:val="20"/>
          <w:lang w:val="de-AT"/>
        </w:rPr>
        <w:t>die Zertifizierungsbedingungen zu erfüllen, beeinträchtigen könnte. Das kann beispielsweise miteinschließen:</w:t>
      </w:r>
      <w:r w:rsidR="0028413B">
        <w:rPr>
          <w:rFonts w:cstheme="minorHAnsi"/>
          <w:sz w:val="20"/>
          <w:szCs w:val="20"/>
          <w:lang w:val="de-AT"/>
        </w:rPr>
        <w:t xml:space="preserve"> </w:t>
      </w:r>
      <w:r w:rsidR="00822CF1" w:rsidRPr="0028413B">
        <w:rPr>
          <w:sz w:val="20"/>
          <w:szCs w:val="20"/>
          <w:lang w:val="de-AT"/>
        </w:rPr>
        <w:t xml:space="preserve">den rechtlichen, wirtschaftlichen oder organisatorischen Status bzw. die Eigentümerschaft; </w:t>
      </w:r>
    </w:p>
    <w:p w14:paraId="57F362D8" w14:textId="1A5BF8B8" w:rsidR="00822CF1" w:rsidRPr="0028413B" w:rsidRDefault="00822CF1" w:rsidP="008A1937">
      <w:pPr>
        <w:pStyle w:val="Listenabsatz"/>
        <w:numPr>
          <w:ilvl w:val="0"/>
          <w:numId w:val="15"/>
        </w:numPr>
        <w:rPr>
          <w:sz w:val="20"/>
          <w:szCs w:val="20"/>
          <w:lang w:val="de-AT"/>
        </w:rPr>
      </w:pPr>
      <w:r w:rsidRPr="0028413B">
        <w:rPr>
          <w:sz w:val="20"/>
          <w:szCs w:val="20"/>
          <w:lang w:val="de-AT"/>
        </w:rPr>
        <w:t xml:space="preserve">Organisation und Management (z. B. Schlüsselpositionen, Entscheidungsprozesse oder technisches Personal); </w:t>
      </w:r>
    </w:p>
    <w:p w14:paraId="1083A19E" w14:textId="628CEC8B" w:rsidR="00822CF1" w:rsidRPr="0028413B" w:rsidRDefault="00822CF1" w:rsidP="008A1937">
      <w:pPr>
        <w:pStyle w:val="Listenabsatz"/>
        <w:numPr>
          <w:ilvl w:val="0"/>
          <w:numId w:val="15"/>
        </w:numPr>
        <w:rPr>
          <w:sz w:val="20"/>
          <w:szCs w:val="20"/>
          <w:lang w:val="de-AT"/>
        </w:rPr>
      </w:pPr>
      <w:r w:rsidRPr="0028413B">
        <w:rPr>
          <w:sz w:val="20"/>
          <w:szCs w:val="20"/>
          <w:lang w:val="de-AT"/>
        </w:rPr>
        <w:t xml:space="preserve">Kontaktadressen und Produktionsstätten; </w:t>
      </w:r>
    </w:p>
    <w:p w14:paraId="24DBF0AF" w14:textId="3F7CA638" w:rsidR="00822CF1" w:rsidRPr="0028413B" w:rsidRDefault="00822CF1" w:rsidP="008A1937">
      <w:pPr>
        <w:pStyle w:val="Listenabsatz"/>
        <w:numPr>
          <w:ilvl w:val="0"/>
          <w:numId w:val="15"/>
        </w:numPr>
        <w:rPr>
          <w:sz w:val="20"/>
          <w:szCs w:val="20"/>
          <w:lang w:val="de-AT"/>
        </w:rPr>
      </w:pPr>
      <w:r w:rsidRPr="0028413B">
        <w:rPr>
          <w:sz w:val="20"/>
          <w:szCs w:val="20"/>
          <w:lang w:val="de-AT"/>
        </w:rPr>
        <w:t xml:space="preserve">wesentliche Änderungen am Qualitätsmanagementsystem. </w:t>
      </w:r>
    </w:p>
    <w:p w14:paraId="4AE36846" w14:textId="51F59300" w:rsidR="000A7465" w:rsidRPr="00F27592" w:rsidRDefault="000A7465" w:rsidP="00F27592">
      <w:pPr>
        <w:rPr>
          <w:rFonts w:cstheme="minorHAnsi"/>
          <w:sz w:val="20"/>
          <w:u w:val="single"/>
          <w:lang w:val="de-DE"/>
        </w:rPr>
      </w:pPr>
      <w:bookmarkStart w:id="1" w:name="_Hlk94632782"/>
      <w:r w:rsidRPr="00F27592">
        <w:rPr>
          <w:rFonts w:cstheme="minorHAnsi"/>
          <w:sz w:val="20"/>
          <w:u w:val="single"/>
          <w:lang w:val="de-DE"/>
        </w:rPr>
        <w:t>Umgang mit Änderungen</w:t>
      </w:r>
      <w:r w:rsidR="00515F4C">
        <w:rPr>
          <w:rFonts w:cstheme="minorHAnsi"/>
          <w:sz w:val="20"/>
          <w:u w:val="single"/>
          <w:lang w:val="de-DE"/>
        </w:rPr>
        <w:t xml:space="preserve"> aus der Sphäre des Deklarationsinhabers</w:t>
      </w:r>
      <w:r w:rsidRPr="00F27592">
        <w:rPr>
          <w:rFonts w:cstheme="minorHAnsi"/>
          <w:sz w:val="20"/>
          <w:u w:val="single"/>
          <w:lang w:val="de-DE"/>
        </w:rPr>
        <w:t>, die sich auf die</w:t>
      </w:r>
      <w:r w:rsidR="000A3761">
        <w:rPr>
          <w:rFonts w:cstheme="minorHAnsi"/>
          <w:sz w:val="20"/>
          <w:u w:val="single"/>
          <w:lang w:val="de-DE"/>
        </w:rPr>
        <w:t xml:space="preserve"> Ergebnisse der</w:t>
      </w:r>
      <w:r w:rsidRPr="00F27592">
        <w:rPr>
          <w:rFonts w:cstheme="minorHAnsi"/>
          <w:sz w:val="20"/>
          <w:u w:val="single"/>
          <w:lang w:val="de-DE"/>
        </w:rPr>
        <w:t xml:space="preserve"> Zertifizierung auswirken</w:t>
      </w:r>
      <w:r w:rsidR="000A3761">
        <w:rPr>
          <w:rFonts w:cstheme="minorHAnsi"/>
          <w:sz w:val="20"/>
          <w:u w:val="single"/>
          <w:lang w:val="de-DE"/>
        </w:rPr>
        <w:t xml:space="preserve"> (dies betrifft vorrangig Änderungen am Produkt oder der Herstellungsmethode)</w:t>
      </w:r>
      <w:r w:rsidRPr="00F27592">
        <w:rPr>
          <w:rFonts w:cstheme="minorHAnsi"/>
          <w:sz w:val="20"/>
          <w:u w:val="single"/>
          <w:lang w:val="de-DE"/>
        </w:rPr>
        <w:t>:</w:t>
      </w:r>
    </w:p>
    <w:p w14:paraId="5C0EBD30" w14:textId="7875EDC2" w:rsidR="007567F5" w:rsidRDefault="000A7465" w:rsidP="00A25847">
      <w:pPr>
        <w:rPr>
          <w:rFonts w:cstheme="minorHAnsi"/>
          <w:sz w:val="20"/>
          <w:lang w:val="de-DE"/>
        </w:rPr>
      </w:pPr>
      <w:r>
        <w:rPr>
          <w:rFonts w:cstheme="minorHAnsi"/>
          <w:sz w:val="20"/>
          <w:lang w:val="de-DE"/>
        </w:rPr>
        <w:lastRenderedPageBreak/>
        <w:t>Vorgabe gemäß</w:t>
      </w:r>
      <w:r w:rsidR="007567F5" w:rsidRPr="00D969CE">
        <w:rPr>
          <w:rFonts w:cstheme="minorHAnsi"/>
          <w:sz w:val="20"/>
          <w:lang w:val="de-DE"/>
        </w:rPr>
        <w:t xml:space="preserve"> Punkt 9 der EN 15804: Eine hinsichtlich einer Mitteilungserfordernis zumutbare Änderung der Umweltwirkung eines Produktes, die </w:t>
      </w:r>
      <w:r w:rsidR="00705ACB">
        <w:rPr>
          <w:rFonts w:cstheme="minorHAnsi"/>
          <w:sz w:val="20"/>
          <w:lang w:val="de-DE"/>
        </w:rPr>
        <w:t>der</w:t>
      </w:r>
      <w:r w:rsidR="005457DE">
        <w:rPr>
          <w:rFonts w:cstheme="minorHAnsi"/>
          <w:sz w:val="20"/>
          <w:lang w:val="de-DE"/>
        </w:rPr>
        <w:t xml:space="preserve"> Geschäftsleitung der</w:t>
      </w:r>
      <w:r w:rsidR="00705ACB">
        <w:rPr>
          <w:rFonts w:cstheme="minorHAnsi"/>
          <w:sz w:val="20"/>
          <w:lang w:val="de-DE"/>
        </w:rPr>
        <w:t xml:space="preserve"> Bau EPD GmbH </w:t>
      </w:r>
      <w:r w:rsidR="007567F5" w:rsidRPr="00D969CE">
        <w:rPr>
          <w:rFonts w:cstheme="minorHAnsi"/>
          <w:sz w:val="20"/>
          <w:lang w:val="de-DE"/>
        </w:rPr>
        <w:t xml:space="preserve">mitgeteilt werden muss, beträgt ± 10 % für jeweils jeden der deklarierten Parameter der EPD. Solch eine Veränderung kann eine </w:t>
      </w:r>
      <w:r w:rsidR="002B1844" w:rsidRPr="00D969CE">
        <w:rPr>
          <w:rFonts w:cstheme="minorHAnsi"/>
          <w:sz w:val="20"/>
          <w:lang w:val="de-DE"/>
        </w:rPr>
        <w:t xml:space="preserve">verpflichtende </w:t>
      </w:r>
      <w:r w:rsidR="007567F5" w:rsidRPr="00D969CE">
        <w:rPr>
          <w:rFonts w:cstheme="minorHAnsi"/>
          <w:sz w:val="20"/>
          <w:lang w:val="de-DE"/>
        </w:rPr>
        <w:t>Aktualisierung der EPD</w:t>
      </w:r>
      <w:r w:rsidR="005457DE">
        <w:rPr>
          <w:rFonts w:cstheme="minorHAnsi"/>
          <w:sz w:val="20"/>
          <w:lang w:val="de-DE"/>
        </w:rPr>
        <w:t>, auch vor Ablauf der 5-Jahresfrist,</w:t>
      </w:r>
      <w:r w:rsidR="007567F5" w:rsidRPr="00D969CE">
        <w:rPr>
          <w:rFonts w:cstheme="minorHAnsi"/>
          <w:sz w:val="20"/>
          <w:lang w:val="de-DE"/>
        </w:rPr>
        <w:t xml:space="preserve"> nach sich ziehen.</w:t>
      </w:r>
      <w:r w:rsidR="00705ACB">
        <w:rPr>
          <w:rFonts w:cstheme="minorHAnsi"/>
          <w:sz w:val="20"/>
          <w:lang w:val="de-DE"/>
        </w:rPr>
        <w:t xml:space="preserve"> </w:t>
      </w:r>
    </w:p>
    <w:p w14:paraId="62A320C6" w14:textId="31FC22B4" w:rsidR="00AF03B5" w:rsidRDefault="00705ACB" w:rsidP="00AF03B5">
      <w:pPr>
        <w:rPr>
          <w:rFonts w:cstheme="minorHAnsi"/>
          <w:sz w:val="20"/>
          <w:lang w:val="de-DE"/>
        </w:rPr>
      </w:pPr>
      <w:r>
        <w:rPr>
          <w:rFonts w:cstheme="minorHAnsi"/>
          <w:sz w:val="20"/>
          <w:lang w:val="de-DE"/>
        </w:rPr>
        <w:t xml:space="preserve">Beispiele von Änderungen, die sich aus der Sphäre des Herstellers ergeben können: </w:t>
      </w:r>
    </w:p>
    <w:p w14:paraId="4F54F6C5" w14:textId="2C44D0CB" w:rsidR="00AF03B5" w:rsidRDefault="00705ACB" w:rsidP="00B11A6C">
      <w:pPr>
        <w:pStyle w:val="Listenabsatz"/>
        <w:numPr>
          <w:ilvl w:val="0"/>
          <w:numId w:val="14"/>
        </w:numPr>
        <w:rPr>
          <w:rFonts w:cstheme="minorHAnsi"/>
          <w:sz w:val="20"/>
          <w:lang w:val="de-DE"/>
        </w:rPr>
      </w:pPr>
      <w:r w:rsidRPr="00F27592">
        <w:rPr>
          <w:rFonts w:cstheme="minorHAnsi"/>
          <w:sz w:val="20"/>
          <w:lang w:val="de-DE"/>
        </w:rPr>
        <w:t>Energiebezug (Strom, Gas, Treibstoff), wenn sich Verträge mit Energiebereitstellern innerhalb der Gültigkeitsperiode der EPD ändern</w:t>
      </w:r>
      <w:r w:rsidR="00AF03B5" w:rsidRPr="00F27592">
        <w:rPr>
          <w:rFonts w:cstheme="minorHAnsi"/>
          <w:sz w:val="20"/>
          <w:lang w:val="de-DE"/>
        </w:rPr>
        <w:t xml:space="preserve">; es ist ein jährlicher Nachweis für den Strombezug bei Anwendung des Market </w:t>
      </w:r>
      <w:proofErr w:type="spellStart"/>
      <w:r w:rsidR="00AF03B5" w:rsidRPr="00F27592">
        <w:rPr>
          <w:rFonts w:cstheme="minorHAnsi"/>
          <w:sz w:val="20"/>
          <w:lang w:val="de-DE"/>
        </w:rPr>
        <w:t>Based</w:t>
      </w:r>
      <w:proofErr w:type="spellEnd"/>
      <w:r w:rsidR="00AF03B5" w:rsidRPr="00F27592">
        <w:rPr>
          <w:rFonts w:cstheme="minorHAnsi"/>
          <w:sz w:val="20"/>
          <w:lang w:val="de-DE"/>
        </w:rPr>
        <w:t xml:space="preserve"> Approach</w:t>
      </w:r>
      <w:r w:rsidR="00340BE4">
        <w:rPr>
          <w:rFonts w:cstheme="minorHAnsi"/>
          <w:sz w:val="20"/>
          <w:lang w:val="de-DE"/>
        </w:rPr>
        <w:t xml:space="preserve"> notwendig (</w:t>
      </w:r>
      <w:r w:rsidR="00957BD1">
        <w:rPr>
          <w:rFonts w:cstheme="minorHAnsi"/>
          <w:sz w:val="20"/>
          <w:lang w:val="de-DE"/>
        </w:rPr>
        <w:t xml:space="preserve">d.h. </w:t>
      </w:r>
      <w:r w:rsidR="009E2048">
        <w:rPr>
          <w:rFonts w:cstheme="minorHAnsi"/>
          <w:sz w:val="20"/>
          <w:lang w:val="de-DE"/>
        </w:rPr>
        <w:t xml:space="preserve">im Falle der </w:t>
      </w:r>
      <w:r w:rsidR="00AF03B5" w:rsidRPr="00F27592">
        <w:rPr>
          <w:rFonts w:cstheme="minorHAnsi"/>
          <w:sz w:val="20"/>
          <w:lang w:val="de-DE"/>
        </w:rPr>
        <w:t>Einrechnung tatsächlich bezogener Strom-Mix anstelle des Landesdurchschnittsmix)</w:t>
      </w:r>
      <w:r w:rsidR="00AF03B5">
        <w:rPr>
          <w:rFonts w:cstheme="minorHAnsi"/>
          <w:sz w:val="20"/>
          <w:lang w:val="de-DE"/>
        </w:rPr>
        <w:t>,</w:t>
      </w:r>
    </w:p>
    <w:p w14:paraId="2EFB6752" w14:textId="49677A91" w:rsidR="00AF03B5" w:rsidRDefault="00AF03B5" w:rsidP="00B11A6C">
      <w:pPr>
        <w:pStyle w:val="Listenabsatz"/>
        <w:numPr>
          <w:ilvl w:val="0"/>
          <w:numId w:val="14"/>
        </w:numPr>
        <w:rPr>
          <w:rFonts w:cstheme="minorHAnsi"/>
          <w:sz w:val="20"/>
          <w:lang w:val="de-DE"/>
        </w:rPr>
      </w:pPr>
      <w:r>
        <w:rPr>
          <w:rFonts w:cstheme="minorHAnsi"/>
          <w:sz w:val="20"/>
          <w:lang w:val="de-DE"/>
        </w:rPr>
        <w:t>G</w:t>
      </w:r>
      <w:r w:rsidR="00705ACB" w:rsidRPr="00AF03B5">
        <w:rPr>
          <w:rFonts w:cstheme="minorHAnsi"/>
          <w:sz w:val="20"/>
          <w:lang w:val="de-DE"/>
        </w:rPr>
        <w:t xml:space="preserve">eänderte Herstellungsprozesse, neue Anlagen </w:t>
      </w:r>
    </w:p>
    <w:p w14:paraId="3B41657D" w14:textId="77777777" w:rsidR="00AF03B5" w:rsidRDefault="00705ACB" w:rsidP="00B11A6C">
      <w:pPr>
        <w:pStyle w:val="Listenabsatz"/>
        <w:numPr>
          <w:ilvl w:val="0"/>
          <w:numId w:val="14"/>
        </w:numPr>
        <w:rPr>
          <w:rFonts w:cstheme="minorHAnsi"/>
          <w:sz w:val="20"/>
          <w:lang w:val="de-DE"/>
        </w:rPr>
      </w:pPr>
      <w:r w:rsidRPr="00AF03B5">
        <w:rPr>
          <w:rFonts w:cstheme="minorHAnsi"/>
          <w:sz w:val="20"/>
          <w:lang w:val="de-DE"/>
        </w:rPr>
        <w:t>Verwendung von anderen Rohstoffzusammensetzungen</w:t>
      </w:r>
    </w:p>
    <w:p w14:paraId="5B2F7E24" w14:textId="77777777" w:rsidR="00AF03B5" w:rsidRDefault="000B43E5" w:rsidP="00B11A6C">
      <w:pPr>
        <w:pStyle w:val="Listenabsatz"/>
        <w:numPr>
          <w:ilvl w:val="0"/>
          <w:numId w:val="14"/>
        </w:numPr>
        <w:rPr>
          <w:rFonts w:cstheme="minorHAnsi"/>
          <w:sz w:val="20"/>
          <w:lang w:val="de-DE"/>
        </w:rPr>
      </w:pPr>
      <w:r w:rsidRPr="00AF03B5">
        <w:rPr>
          <w:rFonts w:cstheme="minorHAnsi"/>
          <w:sz w:val="20"/>
          <w:lang w:val="de-DE"/>
        </w:rPr>
        <w:t>Produktion in anderen/zusätzlichen Werken</w:t>
      </w:r>
    </w:p>
    <w:p w14:paraId="27EF0796" w14:textId="3E17E67E" w:rsidR="00705ACB" w:rsidRPr="00AF03B5" w:rsidRDefault="00705ACB" w:rsidP="00F27592">
      <w:pPr>
        <w:pStyle w:val="Listenabsatz"/>
        <w:numPr>
          <w:ilvl w:val="0"/>
          <w:numId w:val="14"/>
        </w:numPr>
        <w:rPr>
          <w:rFonts w:cstheme="minorHAnsi"/>
          <w:sz w:val="20"/>
          <w:lang w:val="de-DE"/>
        </w:rPr>
      </w:pPr>
      <w:r w:rsidRPr="00AF03B5">
        <w:rPr>
          <w:rFonts w:cstheme="minorHAnsi"/>
          <w:sz w:val="20"/>
          <w:lang w:val="de-DE"/>
        </w:rPr>
        <w:t>neue Absatzmärkte mit signifikant längeren Transportszenarien</w:t>
      </w:r>
    </w:p>
    <w:p w14:paraId="60AE8236" w14:textId="7803C38C" w:rsidR="00705ACB" w:rsidRDefault="00A22256">
      <w:pPr>
        <w:rPr>
          <w:rFonts w:cstheme="minorHAnsi"/>
          <w:sz w:val="20"/>
          <w:lang w:val="de-DE"/>
        </w:rPr>
      </w:pPr>
      <w:r>
        <w:rPr>
          <w:rFonts w:cstheme="minorHAnsi"/>
          <w:sz w:val="20"/>
          <w:lang w:val="de-DE"/>
        </w:rPr>
        <w:t>Der Deklarationsinhaber verpflichtet sich</w:t>
      </w:r>
      <w:r w:rsidR="00705ACB">
        <w:rPr>
          <w:rFonts w:cstheme="minorHAnsi"/>
          <w:sz w:val="20"/>
          <w:lang w:val="de-DE"/>
        </w:rPr>
        <w:t>, derartige Änderungen der Bau EPD GmbH umgehend mitzuteilen</w:t>
      </w:r>
      <w:r w:rsidR="00B73D32">
        <w:rPr>
          <w:rFonts w:cstheme="minorHAnsi"/>
          <w:sz w:val="20"/>
          <w:lang w:val="de-DE"/>
        </w:rPr>
        <w:t>, da die EPD ansonsten ihre Gültigkeit verliert</w:t>
      </w:r>
      <w:r w:rsidR="00705ACB">
        <w:rPr>
          <w:rFonts w:cstheme="minorHAnsi"/>
          <w:sz w:val="20"/>
          <w:lang w:val="de-DE"/>
        </w:rPr>
        <w:t>.</w:t>
      </w:r>
    </w:p>
    <w:p w14:paraId="4371BE81" w14:textId="6BB95DEB" w:rsidR="005457DE" w:rsidRPr="00D969CE" w:rsidRDefault="005457DE" w:rsidP="00F27592">
      <w:pPr>
        <w:rPr>
          <w:rFonts w:cstheme="minorHAnsi"/>
          <w:sz w:val="20"/>
          <w:lang w:val="de-DE"/>
        </w:rPr>
      </w:pPr>
      <w:bookmarkStart w:id="2" w:name="_Hlk94632526"/>
      <w:r>
        <w:rPr>
          <w:rFonts w:cstheme="minorHAnsi"/>
          <w:sz w:val="20"/>
          <w:lang w:val="de-DE"/>
        </w:rPr>
        <w:t xml:space="preserve">Änderungen, die nicht aus der Sphäre des Deklarationsinhabers resultieren (Änderungen der </w:t>
      </w:r>
      <w:r w:rsidR="006C1E69">
        <w:rPr>
          <w:rFonts w:cstheme="minorHAnsi"/>
          <w:sz w:val="20"/>
          <w:lang w:val="de-DE"/>
        </w:rPr>
        <w:t xml:space="preserve">Normen </w:t>
      </w:r>
      <w:r w:rsidR="0028413B">
        <w:rPr>
          <w:rFonts w:cstheme="minorHAnsi"/>
          <w:sz w:val="20"/>
          <w:lang w:val="de-DE"/>
        </w:rPr>
        <w:br/>
      </w:r>
      <w:r w:rsidR="006C1E69">
        <w:rPr>
          <w:rFonts w:cstheme="minorHAnsi"/>
          <w:sz w:val="20"/>
          <w:lang w:val="de-DE"/>
        </w:rPr>
        <w:t>EN 15804, ISO 21930 bzw. ISO 140</w:t>
      </w:r>
      <w:r w:rsidR="00631254">
        <w:rPr>
          <w:rFonts w:cstheme="minorHAnsi"/>
          <w:sz w:val="20"/>
          <w:lang w:val="de-DE"/>
        </w:rPr>
        <w:t>2</w:t>
      </w:r>
      <w:r w:rsidR="006C1E69">
        <w:rPr>
          <w:rFonts w:cstheme="minorHAnsi"/>
          <w:sz w:val="20"/>
          <w:lang w:val="de-DE"/>
        </w:rPr>
        <w:t>5 oder nachgeordneten PKR-Dokumenten) werden dem Kunden von der Bau EPD GmbH mitgeteilt, sobald die Regelwerke veröffentlicht sind.</w:t>
      </w:r>
      <w:r w:rsidR="00A12332">
        <w:rPr>
          <w:rFonts w:cstheme="minorHAnsi"/>
          <w:sz w:val="20"/>
          <w:lang w:val="de-DE"/>
        </w:rPr>
        <w:t xml:space="preserve"> Eine Neuausstellung ist in diesem Fall erst nach Ablauf der Gültigkeitsperiode von 5 Jahren notwendig.</w:t>
      </w:r>
    </w:p>
    <w:bookmarkEnd w:id="1"/>
    <w:bookmarkEnd w:id="2"/>
    <w:p w14:paraId="3C7CC523" w14:textId="74947689" w:rsidR="00FA4ECB" w:rsidRPr="00F27592" w:rsidRDefault="00A22256" w:rsidP="00FA4ECB">
      <w:pPr>
        <w:rPr>
          <w:rFonts w:eastAsia="Times New Roman" w:cstheme="minorHAnsi"/>
          <w:sz w:val="20"/>
          <w:szCs w:val="24"/>
          <w:lang w:val="de-AT"/>
        </w:rPr>
      </w:pPr>
      <w:r>
        <w:rPr>
          <w:rFonts w:eastAsia="Times New Roman" w:cstheme="minorHAnsi"/>
          <w:sz w:val="20"/>
          <w:szCs w:val="24"/>
          <w:lang w:val="de-AT"/>
        </w:rPr>
        <w:t>Der Deklarationsinhaber nimmt</w:t>
      </w:r>
      <w:r w:rsidR="00FA4ECB" w:rsidRPr="00F27592">
        <w:rPr>
          <w:rFonts w:eastAsia="Times New Roman" w:cstheme="minorHAnsi"/>
          <w:sz w:val="20"/>
          <w:szCs w:val="24"/>
          <w:lang w:val="de-AT"/>
        </w:rPr>
        <w:t xml:space="preserve"> zur Kenntnis, dass im Falle einer Neuausstellung der EPD vor Ablauf der Gültigkeitsfrist oder im Falle der </w:t>
      </w:r>
      <w:r w:rsidR="00B73D32">
        <w:rPr>
          <w:rFonts w:eastAsia="Times New Roman" w:cstheme="minorHAnsi"/>
          <w:sz w:val="20"/>
          <w:szCs w:val="24"/>
          <w:lang w:val="de-AT"/>
        </w:rPr>
        <w:t>Verlängerung/Neuausstellung</w:t>
      </w:r>
      <w:r w:rsidR="00FA4ECB" w:rsidRPr="00F27592">
        <w:rPr>
          <w:rFonts w:eastAsia="Times New Roman" w:cstheme="minorHAnsi"/>
          <w:sz w:val="20"/>
          <w:szCs w:val="24"/>
          <w:lang w:val="de-AT"/>
        </w:rPr>
        <w:t xml:space="preserve"> nach 5 Jahren</w:t>
      </w:r>
      <w:r w:rsidR="00BE4119" w:rsidRPr="00F27592">
        <w:rPr>
          <w:rFonts w:eastAsia="Times New Roman" w:cstheme="minorHAnsi"/>
          <w:sz w:val="20"/>
          <w:szCs w:val="24"/>
          <w:lang w:val="de-AT"/>
        </w:rPr>
        <w:t>,</w:t>
      </w:r>
      <w:r w:rsidR="00FA4ECB" w:rsidRPr="00F27592">
        <w:rPr>
          <w:rFonts w:eastAsia="Times New Roman" w:cstheme="minorHAnsi"/>
          <w:sz w:val="20"/>
          <w:szCs w:val="24"/>
          <w:lang w:val="de-AT"/>
        </w:rPr>
        <w:t xml:space="preserve"> die dann zum jeweiligen Zeitpunkt gültige Gebührenordnung herangezogen wird bzw. etwaige Sondervereinbarungen neu </w:t>
      </w:r>
      <w:r w:rsidR="009E2048">
        <w:rPr>
          <w:rFonts w:eastAsia="Times New Roman" w:cstheme="minorHAnsi"/>
          <w:sz w:val="20"/>
          <w:szCs w:val="24"/>
          <w:lang w:val="de-AT"/>
        </w:rPr>
        <w:t>abge</w:t>
      </w:r>
      <w:r w:rsidR="00FA4ECB" w:rsidRPr="00F27592">
        <w:rPr>
          <w:rFonts w:eastAsia="Times New Roman" w:cstheme="minorHAnsi"/>
          <w:sz w:val="20"/>
          <w:szCs w:val="24"/>
          <w:lang w:val="de-AT"/>
        </w:rPr>
        <w:t>schlossen werden müssen.</w:t>
      </w:r>
    </w:p>
    <w:p w14:paraId="19A39C5F" w14:textId="411E34AD" w:rsidR="00FA4ECB" w:rsidRPr="00F27592" w:rsidRDefault="00A22256" w:rsidP="00FA4ECB">
      <w:pPr>
        <w:rPr>
          <w:rFonts w:eastAsia="Times New Roman" w:cstheme="minorHAnsi"/>
          <w:sz w:val="20"/>
          <w:szCs w:val="20"/>
          <w:lang w:val="de-AT"/>
        </w:rPr>
      </w:pPr>
      <w:r>
        <w:rPr>
          <w:rFonts w:eastAsia="Times New Roman" w:cstheme="minorHAnsi"/>
          <w:sz w:val="20"/>
          <w:szCs w:val="20"/>
          <w:lang w:val="de-AT"/>
        </w:rPr>
        <w:t>Der Deklarationsinhaber verpflichtet sich</w:t>
      </w:r>
      <w:r w:rsidR="00FA4ECB" w:rsidRPr="00F27592">
        <w:rPr>
          <w:rFonts w:eastAsia="Times New Roman" w:cstheme="minorHAnsi"/>
          <w:sz w:val="20"/>
          <w:szCs w:val="20"/>
          <w:lang w:val="de-AT"/>
        </w:rPr>
        <w:t xml:space="preserve">, der Bau EPD GmbH spätestens </w:t>
      </w:r>
      <w:r w:rsidR="00302226">
        <w:rPr>
          <w:rFonts w:eastAsia="Times New Roman" w:cstheme="minorHAnsi"/>
          <w:sz w:val="20"/>
          <w:szCs w:val="20"/>
          <w:lang w:val="de-AT"/>
        </w:rPr>
        <w:t>2</w:t>
      </w:r>
      <w:r w:rsidR="00FA4ECB" w:rsidRPr="00F27592">
        <w:rPr>
          <w:rFonts w:eastAsia="Times New Roman" w:cstheme="minorHAnsi"/>
          <w:sz w:val="20"/>
          <w:szCs w:val="20"/>
          <w:lang w:val="de-AT"/>
        </w:rPr>
        <w:t xml:space="preserve"> Jahr</w:t>
      </w:r>
      <w:r w:rsidR="00302226">
        <w:rPr>
          <w:rFonts w:eastAsia="Times New Roman" w:cstheme="minorHAnsi"/>
          <w:sz w:val="20"/>
          <w:szCs w:val="20"/>
          <w:lang w:val="de-AT"/>
        </w:rPr>
        <w:t>e</w:t>
      </w:r>
      <w:r w:rsidR="00FA4ECB" w:rsidRPr="00F27592">
        <w:rPr>
          <w:rFonts w:eastAsia="Times New Roman" w:cstheme="minorHAnsi"/>
          <w:sz w:val="20"/>
          <w:szCs w:val="20"/>
          <w:lang w:val="de-AT"/>
        </w:rPr>
        <w:t xml:space="preserve"> vor Ablauf der Gültigkeitsfrist bekannt zu geben, ob eine Verlängerung</w:t>
      </w:r>
      <w:r w:rsidR="008F7912">
        <w:rPr>
          <w:rFonts w:eastAsia="Times New Roman" w:cstheme="minorHAnsi"/>
          <w:sz w:val="20"/>
          <w:szCs w:val="20"/>
          <w:lang w:val="de-AT"/>
        </w:rPr>
        <w:t>/Neuausstellung</w:t>
      </w:r>
      <w:r w:rsidR="00FA4ECB" w:rsidRPr="00F27592">
        <w:rPr>
          <w:rFonts w:eastAsia="Times New Roman" w:cstheme="minorHAnsi"/>
          <w:sz w:val="20"/>
          <w:szCs w:val="20"/>
          <w:lang w:val="de-AT"/>
        </w:rPr>
        <w:t xml:space="preserve"> </w:t>
      </w:r>
      <w:r w:rsidR="002D1CA6">
        <w:rPr>
          <w:rFonts w:eastAsia="Times New Roman" w:cstheme="minorHAnsi"/>
          <w:sz w:val="20"/>
          <w:szCs w:val="20"/>
          <w:lang w:val="de-AT"/>
        </w:rPr>
        <w:t xml:space="preserve">der EPD </w:t>
      </w:r>
      <w:r w:rsidR="00FA4ECB" w:rsidRPr="00F27592">
        <w:rPr>
          <w:rFonts w:eastAsia="Times New Roman" w:cstheme="minorHAnsi"/>
          <w:sz w:val="20"/>
          <w:szCs w:val="20"/>
          <w:lang w:val="de-AT"/>
        </w:rPr>
        <w:t>gewünscht wird, damit die Bau EPD GmbH bzw. die Bilanzierer</w:t>
      </w:r>
      <w:r w:rsidR="00494BE5">
        <w:rPr>
          <w:rFonts w:eastAsia="Times New Roman" w:cstheme="minorHAnsi"/>
          <w:sz w:val="20"/>
          <w:szCs w:val="20"/>
          <w:lang w:val="de-AT"/>
        </w:rPr>
        <w:t>*innen</w:t>
      </w:r>
      <w:r w:rsidR="00FA4ECB" w:rsidRPr="00F27592">
        <w:rPr>
          <w:rFonts w:eastAsia="Times New Roman" w:cstheme="minorHAnsi"/>
          <w:sz w:val="20"/>
          <w:szCs w:val="20"/>
          <w:lang w:val="de-AT"/>
        </w:rPr>
        <w:t xml:space="preserve">- bzw. </w:t>
      </w:r>
      <w:proofErr w:type="spellStart"/>
      <w:r w:rsidR="00FA4ECB" w:rsidRPr="00F27592">
        <w:rPr>
          <w:rFonts w:eastAsia="Times New Roman" w:cstheme="minorHAnsi"/>
          <w:sz w:val="20"/>
          <w:szCs w:val="20"/>
          <w:lang w:val="de-AT"/>
        </w:rPr>
        <w:t>Verifizierer</w:t>
      </w:r>
      <w:proofErr w:type="spellEnd"/>
      <w:r w:rsidR="00494BE5">
        <w:rPr>
          <w:rFonts w:eastAsia="Times New Roman" w:cstheme="minorHAnsi"/>
          <w:sz w:val="20"/>
          <w:szCs w:val="20"/>
          <w:lang w:val="de-AT"/>
        </w:rPr>
        <w:t>*innen</w:t>
      </w:r>
      <w:r w:rsidR="000D04CE" w:rsidRPr="00F27592">
        <w:rPr>
          <w:rFonts w:eastAsia="Times New Roman" w:cstheme="minorHAnsi"/>
          <w:sz w:val="20"/>
          <w:szCs w:val="20"/>
          <w:lang w:val="de-AT"/>
        </w:rPr>
        <w:t>-T</w:t>
      </w:r>
      <w:r w:rsidR="00FA4ECB" w:rsidRPr="00F27592">
        <w:rPr>
          <w:rFonts w:eastAsia="Times New Roman" w:cstheme="minorHAnsi"/>
          <w:sz w:val="20"/>
          <w:szCs w:val="20"/>
          <w:lang w:val="de-AT"/>
        </w:rPr>
        <w:t>eams genügend Vorlauf für eine umfassende Beratung, eventuelle Neuberechnung und erneute Verifizierung haben.</w:t>
      </w:r>
    </w:p>
    <w:p w14:paraId="78AA93E0" w14:textId="4323929B" w:rsidR="006D48D7" w:rsidRDefault="006D48D7" w:rsidP="006D48D7">
      <w:pPr>
        <w:rPr>
          <w:rFonts w:cstheme="minorHAnsi"/>
          <w:lang w:val="de-AT"/>
        </w:rPr>
      </w:pPr>
      <w:r w:rsidRPr="00F27592">
        <w:rPr>
          <w:rFonts w:cstheme="minorHAnsi"/>
          <w:sz w:val="20"/>
          <w:szCs w:val="20"/>
          <w:lang w:val="de-AT"/>
        </w:rPr>
        <w:t xml:space="preserve">Nach Ablauf der Gültigkeit der EPD und im Fall, dass keine </w:t>
      </w:r>
      <w:r w:rsidR="009C2ACA" w:rsidRPr="00F27592">
        <w:rPr>
          <w:rFonts w:cstheme="minorHAnsi"/>
          <w:sz w:val="20"/>
          <w:szCs w:val="20"/>
          <w:lang w:val="de-AT"/>
        </w:rPr>
        <w:t xml:space="preserve">Neuausstellung </w:t>
      </w:r>
      <w:r w:rsidRPr="00F27592">
        <w:rPr>
          <w:rFonts w:cstheme="minorHAnsi"/>
          <w:sz w:val="20"/>
          <w:szCs w:val="20"/>
          <w:lang w:val="de-AT"/>
        </w:rPr>
        <w:t xml:space="preserve">beauftragt wird, hat der </w:t>
      </w:r>
      <w:r w:rsidR="00A22256">
        <w:rPr>
          <w:rFonts w:cstheme="minorHAnsi"/>
          <w:sz w:val="20"/>
          <w:szCs w:val="20"/>
          <w:lang w:val="de-AT"/>
        </w:rPr>
        <w:t>Deklarationsinhaber</w:t>
      </w:r>
      <w:r w:rsidR="00A22256" w:rsidRPr="00F27592">
        <w:rPr>
          <w:rFonts w:cstheme="minorHAnsi"/>
          <w:sz w:val="20"/>
          <w:szCs w:val="20"/>
          <w:lang w:val="de-AT"/>
        </w:rPr>
        <w:t xml:space="preserve"> </w:t>
      </w:r>
      <w:r w:rsidRPr="00F27592">
        <w:rPr>
          <w:rFonts w:cstheme="minorHAnsi"/>
          <w:sz w:val="20"/>
          <w:szCs w:val="20"/>
          <w:lang w:val="de-AT"/>
        </w:rPr>
        <w:t xml:space="preserve">die Pflicht, sämtliche «Environmental Claims» und Marketing-relevanten Aktivitäten einzustellen und auf Anfrage darauf hinweisen, dass veröffentlichte Daten </w:t>
      </w:r>
      <w:r w:rsidR="000F69D7">
        <w:rPr>
          <w:rFonts w:cstheme="minorHAnsi"/>
          <w:sz w:val="20"/>
          <w:szCs w:val="20"/>
          <w:lang w:val="de-AT"/>
        </w:rPr>
        <w:t>veraltet</w:t>
      </w:r>
      <w:r w:rsidRPr="00F27592">
        <w:rPr>
          <w:rFonts w:cstheme="minorHAnsi"/>
          <w:sz w:val="20"/>
          <w:szCs w:val="20"/>
          <w:lang w:val="de-AT"/>
        </w:rPr>
        <w:t xml:space="preserve"> sind</w:t>
      </w:r>
      <w:r w:rsidRPr="00D969CE">
        <w:rPr>
          <w:rFonts w:cstheme="minorHAnsi"/>
          <w:lang w:val="de-AT"/>
        </w:rPr>
        <w:t>.</w:t>
      </w:r>
    </w:p>
    <w:p w14:paraId="0AB4E2AF" w14:textId="7E94575B" w:rsidR="00F6258D" w:rsidRDefault="00BF1A5A" w:rsidP="006D48D7">
      <w:pPr>
        <w:rPr>
          <w:b/>
          <w:bCs/>
          <w:lang w:val="de-DE"/>
        </w:rPr>
      </w:pPr>
      <w:r>
        <w:rPr>
          <w:b/>
          <w:bCs/>
          <w:lang w:val="de-DE"/>
        </w:rPr>
        <w:t xml:space="preserve">Grundsätzliches zur </w:t>
      </w:r>
      <w:r w:rsidR="00F6258D" w:rsidRPr="00411EF0">
        <w:rPr>
          <w:b/>
          <w:bCs/>
          <w:lang w:val="de-DE"/>
        </w:rPr>
        <w:t xml:space="preserve">Beendigung, Einschränkung, Aussetzung oder Zurückziehung der </w:t>
      </w:r>
      <w:r w:rsidR="00F6258D">
        <w:rPr>
          <w:b/>
          <w:bCs/>
          <w:lang w:val="de-DE"/>
        </w:rPr>
        <w:t>Deklaration</w:t>
      </w:r>
      <w:r w:rsidR="00B710AE">
        <w:rPr>
          <w:b/>
          <w:bCs/>
          <w:lang w:val="de-DE"/>
        </w:rPr>
        <w:t>sbescheinigung (= EPD</w:t>
      </w:r>
      <w:r w:rsidR="009E2048">
        <w:rPr>
          <w:b/>
          <w:bCs/>
          <w:lang w:val="de-DE"/>
        </w:rPr>
        <w:t>-</w:t>
      </w:r>
      <w:r w:rsidR="00B710AE">
        <w:rPr>
          <w:b/>
          <w:bCs/>
          <w:lang w:val="de-DE"/>
        </w:rPr>
        <w:t>Dokument)</w:t>
      </w:r>
    </w:p>
    <w:p w14:paraId="2B9CBA24" w14:textId="77777777" w:rsidR="00DA6861" w:rsidRPr="0028413B" w:rsidRDefault="00BF1A5A" w:rsidP="006D48D7">
      <w:pPr>
        <w:rPr>
          <w:sz w:val="20"/>
          <w:szCs w:val="20"/>
          <w:lang w:val="de-DE"/>
        </w:rPr>
      </w:pPr>
      <w:bookmarkStart w:id="3" w:name="_Hlk94631852"/>
      <w:r w:rsidRPr="0028413B">
        <w:rPr>
          <w:sz w:val="20"/>
          <w:szCs w:val="20"/>
          <w:lang w:val="de-DE"/>
        </w:rPr>
        <w:lastRenderedPageBreak/>
        <w:t xml:space="preserve">Eine EPD verliert ihre Gültigkeit über die Zeit, d.h. wenn die Daten veralten. Ebenso verliert sie ihre Gültigkeit, wenn sich Änderungen wie oben beschrieben ergeben. Nach Ablauf von spätestens 5 Jahren </w:t>
      </w:r>
      <w:r w:rsidR="00B710AE" w:rsidRPr="0028413B">
        <w:rPr>
          <w:sz w:val="20"/>
          <w:szCs w:val="20"/>
          <w:lang w:val="de-DE"/>
        </w:rPr>
        <w:t>endet die</w:t>
      </w:r>
      <w:r w:rsidRPr="0028413B">
        <w:rPr>
          <w:sz w:val="20"/>
          <w:szCs w:val="20"/>
          <w:lang w:val="de-DE"/>
        </w:rPr>
        <w:t xml:space="preserve"> Gültigkeit, wobei veraltete Daten immer wieder am Markt verwendet werden, solange es keine Updates gibt. </w:t>
      </w:r>
      <w:r w:rsidR="00B710AE" w:rsidRPr="0028413B">
        <w:rPr>
          <w:sz w:val="20"/>
          <w:szCs w:val="20"/>
          <w:lang w:val="de-DE"/>
        </w:rPr>
        <w:t xml:space="preserve">Eine Veröffentlichung im Bereich „ungültige EPDs“ auf Webseiten und Datenbanken macht aus verschiedenen Gründen Sinn für die Anwender. </w:t>
      </w:r>
      <w:r w:rsidRPr="0028413B">
        <w:rPr>
          <w:sz w:val="20"/>
          <w:szCs w:val="20"/>
          <w:lang w:val="de-DE"/>
        </w:rPr>
        <w:t>Eine Einschränkung der Gültigkeit kann sich</w:t>
      </w:r>
      <w:r w:rsidR="00954621" w:rsidRPr="0028413B">
        <w:rPr>
          <w:sz w:val="20"/>
          <w:szCs w:val="20"/>
          <w:lang w:val="de-DE"/>
        </w:rPr>
        <w:t xml:space="preserve"> auch</w:t>
      </w:r>
      <w:r w:rsidRPr="0028413B">
        <w:rPr>
          <w:sz w:val="20"/>
          <w:szCs w:val="20"/>
          <w:lang w:val="de-DE"/>
        </w:rPr>
        <w:t xml:space="preserve"> bzgl. der geographischen Repräsentativität ergeben (Lieferradius</w:t>
      </w:r>
      <w:r w:rsidR="00954621" w:rsidRPr="0028413B">
        <w:rPr>
          <w:sz w:val="20"/>
          <w:szCs w:val="20"/>
          <w:lang w:val="de-DE"/>
        </w:rPr>
        <w:t xml:space="preserve"> ändert sich</w:t>
      </w:r>
      <w:r w:rsidRPr="0028413B">
        <w:rPr>
          <w:sz w:val="20"/>
          <w:szCs w:val="20"/>
          <w:lang w:val="de-DE"/>
        </w:rPr>
        <w:t xml:space="preserve">). Eine </w:t>
      </w:r>
      <w:r w:rsidR="00776812" w:rsidRPr="0028413B">
        <w:rPr>
          <w:sz w:val="20"/>
          <w:szCs w:val="20"/>
          <w:lang w:val="de-DE"/>
        </w:rPr>
        <w:t xml:space="preserve">längerfristige </w:t>
      </w:r>
      <w:r w:rsidRPr="0028413B">
        <w:rPr>
          <w:sz w:val="20"/>
          <w:szCs w:val="20"/>
          <w:lang w:val="de-DE"/>
        </w:rPr>
        <w:t>Aussetzung</w:t>
      </w:r>
      <w:r w:rsidR="00B710AE" w:rsidRPr="0028413B">
        <w:rPr>
          <w:sz w:val="20"/>
          <w:szCs w:val="20"/>
          <w:lang w:val="de-DE"/>
        </w:rPr>
        <w:t xml:space="preserve"> </w:t>
      </w:r>
      <w:r w:rsidR="00954621" w:rsidRPr="0028413B">
        <w:rPr>
          <w:sz w:val="20"/>
          <w:szCs w:val="20"/>
          <w:lang w:val="de-DE"/>
        </w:rPr>
        <w:t xml:space="preserve">aufgrund von Änderungen </w:t>
      </w:r>
      <w:r w:rsidR="00B710AE" w:rsidRPr="0028413B">
        <w:rPr>
          <w:sz w:val="20"/>
          <w:szCs w:val="20"/>
          <w:lang w:val="de-DE"/>
        </w:rPr>
        <w:t xml:space="preserve">kommt einer Zurückziehung der Deklaration gleich, was eine Neuausstellung auf neuer Datenbasis erfordert. </w:t>
      </w:r>
    </w:p>
    <w:p w14:paraId="3A2CB3CC" w14:textId="6498DE56" w:rsidR="00BF1A5A" w:rsidRDefault="00B710AE" w:rsidP="006D48D7">
      <w:pPr>
        <w:rPr>
          <w:sz w:val="20"/>
          <w:szCs w:val="20"/>
          <w:lang w:val="de-DE"/>
        </w:rPr>
      </w:pPr>
      <w:r w:rsidRPr="0028413B">
        <w:rPr>
          <w:sz w:val="20"/>
          <w:szCs w:val="20"/>
          <w:lang w:val="de-DE"/>
        </w:rPr>
        <w:t>Eine Zurückziehung kann u.a. erfolgen, wenn die Meldepflichten bzgl. Änderungen im Betrieb nicht zeitgerecht erfolgen, die Energiebezugsdaten nicht regelmäßig übermittelt werden oder die vereinbarten Gebühren nicht entrichtet werden.</w:t>
      </w:r>
    </w:p>
    <w:p w14:paraId="4CD03E6C" w14:textId="4BB231FC" w:rsidR="00B54DEE" w:rsidRDefault="00B54DEE" w:rsidP="00B54DEE">
      <w:pPr>
        <w:rPr>
          <w:rFonts w:cstheme="minorHAnsi"/>
          <w:lang w:val="de-AT"/>
        </w:rPr>
      </w:pPr>
      <w:r>
        <w:rPr>
          <w:rFonts w:cstheme="minorHAnsi"/>
          <w:sz w:val="20"/>
          <w:szCs w:val="20"/>
          <w:lang w:val="de-AT"/>
        </w:rPr>
        <w:t xml:space="preserve">Im Falle der Beendigung, Einschränkung, Aussetzung oder Zurückziehung </w:t>
      </w:r>
      <w:r w:rsidRPr="00F27592">
        <w:rPr>
          <w:rFonts w:cstheme="minorHAnsi"/>
          <w:sz w:val="20"/>
          <w:szCs w:val="20"/>
          <w:lang w:val="de-AT"/>
        </w:rPr>
        <w:t xml:space="preserve">hat der </w:t>
      </w:r>
      <w:r>
        <w:rPr>
          <w:rFonts w:cstheme="minorHAnsi"/>
          <w:sz w:val="20"/>
          <w:szCs w:val="20"/>
          <w:lang w:val="de-AT"/>
        </w:rPr>
        <w:t>Deklarationsinhaber</w:t>
      </w:r>
      <w:r w:rsidRPr="00F27592">
        <w:rPr>
          <w:rFonts w:cstheme="minorHAnsi"/>
          <w:sz w:val="20"/>
          <w:szCs w:val="20"/>
          <w:lang w:val="de-AT"/>
        </w:rPr>
        <w:t xml:space="preserve"> die Pflicht, sämtliche «Environmental Claims» und Marketing-relevanten Aktivitäten einzustellen und auf Anfrage darauf hinweisen, dass veröffentlichte Daten </w:t>
      </w:r>
      <w:r>
        <w:rPr>
          <w:rFonts w:cstheme="minorHAnsi"/>
          <w:sz w:val="20"/>
          <w:szCs w:val="20"/>
          <w:lang w:val="de-AT"/>
        </w:rPr>
        <w:t>veraltet</w:t>
      </w:r>
      <w:r w:rsidRPr="00F27592">
        <w:rPr>
          <w:rFonts w:cstheme="minorHAnsi"/>
          <w:sz w:val="20"/>
          <w:szCs w:val="20"/>
          <w:lang w:val="de-AT"/>
        </w:rPr>
        <w:t xml:space="preserve"> sind</w:t>
      </w:r>
      <w:r w:rsidRPr="00D969CE">
        <w:rPr>
          <w:rFonts w:cstheme="minorHAnsi"/>
          <w:lang w:val="de-AT"/>
        </w:rPr>
        <w:t>.</w:t>
      </w:r>
    </w:p>
    <w:p w14:paraId="2C3FDA81" w14:textId="77777777" w:rsidR="00B54DEE" w:rsidRPr="00A23D18" w:rsidRDefault="00B54DEE" w:rsidP="006D48D7">
      <w:pPr>
        <w:rPr>
          <w:sz w:val="20"/>
          <w:szCs w:val="20"/>
          <w:lang w:val="de-AT"/>
        </w:rPr>
      </w:pPr>
    </w:p>
    <w:p w14:paraId="57966301" w14:textId="31E61B3C" w:rsidR="00DA6861" w:rsidRPr="0028413B" w:rsidRDefault="00DA6861" w:rsidP="006D48D7">
      <w:pPr>
        <w:rPr>
          <w:sz w:val="20"/>
          <w:szCs w:val="20"/>
          <w:lang w:val="de-DE"/>
        </w:rPr>
      </w:pPr>
      <w:r w:rsidRPr="0028413B">
        <w:rPr>
          <w:sz w:val="20"/>
          <w:szCs w:val="20"/>
          <w:lang w:val="de-DE"/>
        </w:rPr>
        <w:t>Der Deklarationsinhaber verpflichtet sich, zu jeder Zeit die Zertifizierungsbedingungen der Bau EPD GmbH einzuhalten.</w:t>
      </w:r>
      <w:r w:rsidR="00E1774B" w:rsidRPr="0028413B">
        <w:rPr>
          <w:sz w:val="20"/>
          <w:szCs w:val="20"/>
          <w:lang w:val="de-DE"/>
        </w:rPr>
        <w:t xml:space="preserve"> Die Produkte müssen über den gesamten Gültigkeitszeitraum der EPD die Bedingungen</w:t>
      </w:r>
      <w:r w:rsidR="009C28FD" w:rsidRPr="0028413B">
        <w:rPr>
          <w:sz w:val="20"/>
          <w:szCs w:val="20"/>
          <w:lang w:val="de-DE"/>
        </w:rPr>
        <w:t>, die der verifizierten EPD zugrunde lagen, erfüllen.</w:t>
      </w:r>
    </w:p>
    <w:bookmarkEnd w:id="3"/>
    <w:p w14:paraId="364DC5E1" w14:textId="77777777" w:rsidR="0005162E" w:rsidRDefault="0005162E">
      <w:pPr>
        <w:rPr>
          <w:rFonts w:eastAsia="Times New Roman" w:cstheme="majorBidi"/>
          <w:b/>
          <w:bCs/>
          <w:color w:val="4F81BD" w:themeColor="accent1"/>
          <w:sz w:val="24"/>
          <w:szCs w:val="26"/>
          <w:lang w:val="de-AT"/>
        </w:rPr>
      </w:pPr>
      <w:r w:rsidRPr="00A23D18">
        <w:rPr>
          <w:lang w:val="de-AT"/>
        </w:rPr>
        <w:br w:type="page"/>
      </w:r>
    </w:p>
    <w:p w14:paraId="1609DD4E" w14:textId="1A331F8B" w:rsidR="009365E6" w:rsidRPr="00F27592" w:rsidRDefault="009365E6" w:rsidP="0005162E">
      <w:pPr>
        <w:pStyle w:val="berschrift2"/>
      </w:pPr>
      <w:r>
        <w:lastRenderedPageBreak/>
        <w:t>Sonstige Verpflichtungen</w:t>
      </w:r>
    </w:p>
    <w:p w14:paraId="130BB6DA" w14:textId="329FA02E" w:rsidR="009365E6" w:rsidRDefault="009365E6" w:rsidP="006C73BE">
      <w:pPr>
        <w:rPr>
          <w:rFonts w:cstheme="minorHAnsi"/>
          <w:sz w:val="20"/>
          <w:szCs w:val="20"/>
          <w:lang w:val="de-AT"/>
        </w:rPr>
      </w:pPr>
      <w:r w:rsidRPr="008E7E30">
        <w:rPr>
          <w:rFonts w:cstheme="minorHAnsi"/>
          <w:sz w:val="20"/>
          <w:szCs w:val="20"/>
          <w:lang w:val="de-AT"/>
        </w:rPr>
        <w:t>Der Deklarationsinhaber verpflichtet sich, Beschwerden zu den EPD-Ergebnissen/Dokumenten aufzuzeichnen</w:t>
      </w:r>
      <w:r>
        <w:rPr>
          <w:rFonts w:cstheme="minorHAnsi"/>
          <w:sz w:val="20"/>
          <w:szCs w:val="20"/>
          <w:lang w:val="de-AT"/>
        </w:rPr>
        <w:t>, geeignete Maßnahmen zu ergreifen und zu dokumentieren</w:t>
      </w:r>
      <w:r w:rsidRPr="008E7E30">
        <w:rPr>
          <w:rFonts w:cstheme="minorHAnsi"/>
          <w:sz w:val="20"/>
          <w:szCs w:val="20"/>
          <w:lang w:val="de-AT"/>
        </w:rPr>
        <w:t xml:space="preserve"> und d</w:t>
      </w:r>
      <w:r>
        <w:rPr>
          <w:rFonts w:cstheme="minorHAnsi"/>
          <w:sz w:val="20"/>
          <w:szCs w:val="20"/>
          <w:lang w:val="de-AT"/>
        </w:rPr>
        <w:t>iese Aufzeichnungen der</w:t>
      </w:r>
      <w:r w:rsidRPr="008E7E30">
        <w:rPr>
          <w:rFonts w:cstheme="minorHAnsi"/>
          <w:sz w:val="20"/>
          <w:szCs w:val="20"/>
          <w:lang w:val="de-AT"/>
        </w:rPr>
        <w:t xml:space="preserve"> Bau EPD GmbH auf Anfrage </w:t>
      </w:r>
      <w:r>
        <w:rPr>
          <w:rFonts w:cstheme="minorHAnsi"/>
          <w:sz w:val="20"/>
          <w:szCs w:val="20"/>
          <w:lang w:val="de-AT"/>
        </w:rPr>
        <w:t>zur Verfügung zu stellen.</w:t>
      </w:r>
    </w:p>
    <w:p w14:paraId="7476062E" w14:textId="34FAC2B0" w:rsidR="006C73BE" w:rsidRPr="00F27592" w:rsidRDefault="006C73BE" w:rsidP="006C73BE">
      <w:pPr>
        <w:rPr>
          <w:rFonts w:cstheme="minorHAnsi"/>
          <w:sz w:val="20"/>
          <w:szCs w:val="20"/>
          <w:lang w:val="de-AT"/>
        </w:rPr>
      </w:pPr>
      <w:r w:rsidRPr="00F27592">
        <w:rPr>
          <w:rFonts w:cstheme="minorHAnsi"/>
          <w:sz w:val="20"/>
          <w:szCs w:val="20"/>
          <w:lang w:val="de-AT"/>
        </w:rPr>
        <w:t xml:space="preserve">Weiters </w:t>
      </w:r>
      <w:r w:rsidR="009365E6">
        <w:rPr>
          <w:rFonts w:cstheme="minorHAnsi"/>
          <w:sz w:val="20"/>
          <w:szCs w:val="20"/>
          <w:lang w:val="de-AT"/>
        </w:rPr>
        <w:t>verpflichtet sich der Deklarationsinhaber</w:t>
      </w:r>
      <w:r w:rsidRPr="00F27592">
        <w:rPr>
          <w:rFonts w:cstheme="minorHAnsi"/>
          <w:sz w:val="20"/>
          <w:szCs w:val="20"/>
          <w:lang w:val="de-AT"/>
        </w:rPr>
        <w:t>, die Deklaration nicht in einer Weise zu verwenden, die den Programmbetreiber in Misskredit bringen könnte, sowie keinerlei Äußerungen über Verifizierungsprozesse zu treffen, die der Programmbetreiber als irreführend oder unberechtigt betrachten könnte.</w:t>
      </w:r>
    </w:p>
    <w:p w14:paraId="74F63F3E" w14:textId="77777777" w:rsidR="00F27592" w:rsidRDefault="00954621" w:rsidP="00C0029E">
      <w:pPr>
        <w:rPr>
          <w:rFonts w:cstheme="minorHAnsi"/>
          <w:b/>
          <w:bCs/>
          <w:sz w:val="20"/>
          <w:szCs w:val="20"/>
          <w:lang w:val="de-AT"/>
        </w:rPr>
      </w:pPr>
      <w:r w:rsidRPr="00F27592">
        <w:rPr>
          <w:rFonts w:cstheme="minorHAnsi"/>
          <w:b/>
          <w:bCs/>
          <w:sz w:val="20"/>
          <w:szCs w:val="20"/>
          <w:lang w:val="de-AT"/>
        </w:rPr>
        <w:t>Beilagen:</w:t>
      </w:r>
    </w:p>
    <w:p w14:paraId="6F40D4F0" w14:textId="54DEDAE4" w:rsidR="00531451" w:rsidRDefault="00531451" w:rsidP="009365E6">
      <w:pPr>
        <w:tabs>
          <w:tab w:val="left" w:pos="5103"/>
        </w:tabs>
        <w:autoSpaceDE w:val="0"/>
        <w:autoSpaceDN w:val="0"/>
        <w:spacing w:after="240"/>
        <w:rPr>
          <w:rFonts w:eastAsia="Times New Roman" w:cstheme="minorHAnsi"/>
          <w:color w:val="000000"/>
          <w:sz w:val="18"/>
          <w:szCs w:val="18"/>
          <w:lang w:val="de-AT"/>
        </w:rPr>
      </w:pPr>
      <w:r>
        <w:rPr>
          <w:rFonts w:eastAsia="Times New Roman" w:cstheme="minorHAnsi"/>
          <w:color w:val="000000"/>
          <w:sz w:val="18"/>
          <w:szCs w:val="18"/>
          <w:lang w:val="de-AT"/>
        </w:rPr>
        <w:t>Es gelten die zum Zeitpunkt der Vertragsunterzeichnung gültigen Versionen der Beilagen im Sinne von Allgemeinen Geschäftsbedingungen. Die Dokumente stehen unter folgenden Webseiten-Links jederzeit zum Download zur Verfügung:</w:t>
      </w:r>
    </w:p>
    <w:p w14:paraId="38314F40" w14:textId="77777777" w:rsidR="008F2519" w:rsidRPr="00223F38" w:rsidRDefault="008F2519" w:rsidP="008F2519">
      <w:pPr>
        <w:pStyle w:val="Listenabsatz"/>
        <w:numPr>
          <w:ilvl w:val="0"/>
          <w:numId w:val="16"/>
        </w:numPr>
        <w:spacing w:after="0" w:line="240" w:lineRule="auto"/>
        <w:rPr>
          <w:rFonts w:cstheme="minorHAnsi"/>
          <w:sz w:val="18"/>
          <w:szCs w:val="18"/>
          <w:lang w:val="de-AT"/>
        </w:rPr>
      </w:pPr>
      <w:r w:rsidRPr="00223F38">
        <w:rPr>
          <w:rFonts w:cstheme="minorHAnsi"/>
          <w:sz w:val="18"/>
          <w:szCs w:val="18"/>
          <w:lang w:val="de-AT"/>
        </w:rPr>
        <w:t xml:space="preserve">M-Dokument 15 – List der zugelassenen </w:t>
      </w:r>
      <w:proofErr w:type="spellStart"/>
      <w:r w:rsidRPr="00223F38">
        <w:rPr>
          <w:rFonts w:cstheme="minorHAnsi"/>
          <w:sz w:val="18"/>
          <w:szCs w:val="18"/>
          <w:lang w:val="de-AT"/>
        </w:rPr>
        <w:t>Verifizierer</w:t>
      </w:r>
      <w:proofErr w:type="spellEnd"/>
      <w:r w:rsidRPr="00223F38">
        <w:rPr>
          <w:rFonts w:cstheme="minorHAnsi"/>
          <w:sz w:val="18"/>
          <w:szCs w:val="18"/>
          <w:lang w:val="de-AT"/>
        </w:rPr>
        <w:t>*innen</w:t>
      </w:r>
    </w:p>
    <w:p w14:paraId="56BA2F07" w14:textId="77777777" w:rsidR="008F2519" w:rsidRPr="00EE1529" w:rsidRDefault="008F2519" w:rsidP="008F2519">
      <w:pPr>
        <w:pStyle w:val="Listenabsatz"/>
        <w:numPr>
          <w:ilvl w:val="0"/>
          <w:numId w:val="16"/>
        </w:numPr>
        <w:spacing w:after="0" w:line="240" w:lineRule="auto"/>
        <w:rPr>
          <w:rFonts w:cstheme="minorHAnsi"/>
          <w:sz w:val="18"/>
          <w:szCs w:val="18"/>
          <w:lang w:val="en-GB"/>
        </w:rPr>
      </w:pPr>
      <w:r w:rsidRPr="00EE1529">
        <w:rPr>
          <w:rFonts w:cstheme="minorHAnsi"/>
          <w:sz w:val="18"/>
          <w:szCs w:val="18"/>
          <w:lang w:val="en-GB"/>
        </w:rPr>
        <w:t>Download: https://www.bau-epd.at/pkr/allgemeine-pkr-und-mitgeltende-dokumente</w:t>
      </w:r>
    </w:p>
    <w:p w14:paraId="3085BB49" w14:textId="77777777" w:rsidR="00531451" w:rsidRDefault="00531451" w:rsidP="00531451">
      <w:pPr>
        <w:pStyle w:val="Listenabsatz"/>
        <w:numPr>
          <w:ilvl w:val="0"/>
          <w:numId w:val="16"/>
        </w:numPr>
        <w:spacing w:after="0" w:line="240" w:lineRule="auto"/>
        <w:rPr>
          <w:rFonts w:cstheme="minorHAnsi"/>
          <w:sz w:val="18"/>
          <w:szCs w:val="18"/>
          <w:lang w:val="de-AT"/>
        </w:rPr>
      </w:pPr>
      <w:r w:rsidRPr="00B3239B">
        <w:rPr>
          <w:rFonts w:cstheme="minorHAnsi"/>
          <w:sz w:val="18"/>
          <w:szCs w:val="18"/>
          <w:lang w:val="de-AT"/>
        </w:rPr>
        <w:t>M-Dokument 04 der ECO Platform und M-Dokument 04a bzgl. der Logo- und Zeichennutzung der Bau EPD GmbH</w:t>
      </w:r>
    </w:p>
    <w:p w14:paraId="5DA492F3" w14:textId="24680E6C" w:rsidR="00531451" w:rsidRPr="00223F38" w:rsidRDefault="00531451" w:rsidP="00223F38">
      <w:pPr>
        <w:pStyle w:val="Listenabsatz"/>
        <w:spacing w:after="0" w:line="240" w:lineRule="auto"/>
        <w:rPr>
          <w:rFonts w:cstheme="minorHAnsi"/>
          <w:sz w:val="18"/>
          <w:szCs w:val="18"/>
          <w:lang w:val="en-GB"/>
        </w:rPr>
      </w:pPr>
      <w:r w:rsidRPr="00223F38">
        <w:rPr>
          <w:rFonts w:cstheme="minorHAnsi"/>
          <w:sz w:val="18"/>
          <w:szCs w:val="18"/>
          <w:lang w:val="en-GB"/>
        </w:rPr>
        <w:t>Download: https://www.bau-epd.at/pkr/allgemeine-pkr-und-mitgeltende-dokumente</w:t>
      </w:r>
    </w:p>
    <w:p w14:paraId="156EBD1C" w14:textId="77777777" w:rsidR="00531451" w:rsidRDefault="00531451" w:rsidP="00531451">
      <w:pPr>
        <w:pStyle w:val="Listenabsatz"/>
        <w:numPr>
          <w:ilvl w:val="0"/>
          <w:numId w:val="16"/>
        </w:numPr>
        <w:spacing w:after="0" w:line="240" w:lineRule="auto"/>
        <w:rPr>
          <w:rFonts w:cstheme="minorHAnsi"/>
          <w:sz w:val="18"/>
          <w:szCs w:val="18"/>
          <w:lang w:val="de-AT"/>
        </w:rPr>
      </w:pPr>
      <w:r w:rsidRPr="00B3239B">
        <w:rPr>
          <w:rFonts w:cstheme="minorHAnsi"/>
          <w:sz w:val="18"/>
          <w:szCs w:val="18"/>
          <w:lang w:val="de-AT"/>
        </w:rPr>
        <w:t>M-Dokument 26 „Konformitätsbewertungsprogramm für EPDs-Prozessablauf“</w:t>
      </w:r>
    </w:p>
    <w:p w14:paraId="02496863" w14:textId="54478B2B" w:rsidR="00531451" w:rsidRDefault="00531451" w:rsidP="00223F38">
      <w:pPr>
        <w:pStyle w:val="Listenabsatz"/>
        <w:spacing w:after="0" w:line="240" w:lineRule="auto"/>
        <w:rPr>
          <w:rFonts w:cstheme="minorHAnsi"/>
          <w:sz w:val="18"/>
          <w:szCs w:val="18"/>
          <w:lang w:val="en-GB"/>
        </w:rPr>
      </w:pPr>
      <w:r w:rsidRPr="00223F38">
        <w:rPr>
          <w:rFonts w:cstheme="minorHAnsi"/>
          <w:sz w:val="18"/>
          <w:szCs w:val="18"/>
          <w:lang w:val="en-GB"/>
        </w:rPr>
        <w:t xml:space="preserve">Download: </w:t>
      </w:r>
      <w:hyperlink r:id="rId8" w:history="1">
        <w:r w:rsidR="008F2519" w:rsidRPr="009C1F13">
          <w:rPr>
            <w:rFonts w:cstheme="minorHAnsi"/>
            <w:sz w:val="18"/>
            <w:szCs w:val="18"/>
            <w:lang w:val="en-GB"/>
          </w:rPr>
          <w:t>https://www.bau-epd.at/pkr/allgemeine-pkr-und-mitgeltende-dokumente</w:t>
        </w:r>
      </w:hyperlink>
    </w:p>
    <w:p w14:paraId="545989A0" w14:textId="77777777" w:rsidR="00531451" w:rsidRPr="00223F38" w:rsidRDefault="00531451" w:rsidP="00531451">
      <w:pPr>
        <w:pStyle w:val="Listenabsatz"/>
        <w:numPr>
          <w:ilvl w:val="0"/>
          <w:numId w:val="16"/>
        </w:numPr>
        <w:spacing w:after="0" w:line="240" w:lineRule="auto"/>
        <w:rPr>
          <w:rFonts w:cstheme="minorHAnsi"/>
          <w:sz w:val="20"/>
          <w:szCs w:val="20"/>
          <w:lang w:val="de-AT"/>
        </w:rPr>
      </w:pPr>
      <w:r w:rsidRPr="00B3239B">
        <w:rPr>
          <w:rFonts w:cstheme="minorHAnsi"/>
          <w:sz w:val="18"/>
          <w:szCs w:val="18"/>
          <w:lang w:val="de-AT"/>
        </w:rPr>
        <w:t>Gebührenordnung der Bau EPD GmbH</w:t>
      </w:r>
    </w:p>
    <w:p w14:paraId="7D72BAB8" w14:textId="77777777" w:rsidR="00B91B74" w:rsidRDefault="00531451" w:rsidP="00B91B74">
      <w:pPr>
        <w:pStyle w:val="Listenabsatz"/>
        <w:spacing w:after="0" w:line="240" w:lineRule="auto"/>
        <w:rPr>
          <w:rFonts w:cstheme="minorHAnsi"/>
          <w:sz w:val="18"/>
          <w:szCs w:val="18"/>
          <w:lang w:val="en-GB"/>
        </w:rPr>
      </w:pPr>
      <w:r w:rsidRPr="00223F38">
        <w:rPr>
          <w:rFonts w:cstheme="minorHAnsi"/>
          <w:sz w:val="18"/>
          <w:szCs w:val="18"/>
          <w:lang w:val="en-GB"/>
        </w:rPr>
        <w:t xml:space="preserve">Download: </w:t>
      </w:r>
      <w:hyperlink r:id="rId9" w:history="1">
        <w:r w:rsidR="00B91B74" w:rsidRPr="00C64903">
          <w:rPr>
            <w:rFonts w:cstheme="minorHAnsi"/>
            <w:sz w:val="18"/>
            <w:szCs w:val="18"/>
          </w:rPr>
          <w:t>https://www.bau-epd.at/epd/kosten-und-gebuehren</w:t>
        </w:r>
      </w:hyperlink>
    </w:p>
    <w:p w14:paraId="121E2EB4" w14:textId="77777777" w:rsidR="00B91B74" w:rsidRPr="00223F38" w:rsidRDefault="00B91B74" w:rsidP="00223F38">
      <w:pPr>
        <w:spacing w:after="0" w:line="240" w:lineRule="auto"/>
        <w:rPr>
          <w:rFonts w:cstheme="minorHAnsi"/>
          <w:sz w:val="20"/>
          <w:szCs w:val="20"/>
          <w:lang w:val="en-GB"/>
        </w:rPr>
      </w:pPr>
    </w:p>
    <w:p w14:paraId="2FDA5322" w14:textId="77777777" w:rsidR="00531451" w:rsidRPr="00223F38" w:rsidRDefault="00531451" w:rsidP="009365E6">
      <w:pPr>
        <w:tabs>
          <w:tab w:val="left" w:pos="5103"/>
        </w:tabs>
        <w:autoSpaceDE w:val="0"/>
        <w:autoSpaceDN w:val="0"/>
        <w:spacing w:after="240"/>
        <w:rPr>
          <w:rFonts w:eastAsia="Times New Roman" w:cstheme="minorHAnsi"/>
          <w:color w:val="000000"/>
          <w:sz w:val="18"/>
          <w:szCs w:val="18"/>
          <w:lang w:val="en-GB"/>
        </w:rPr>
      </w:pPr>
    </w:p>
    <w:p w14:paraId="2247BEA2" w14:textId="77777777" w:rsidR="00531451" w:rsidRPr="00223F38" w:rsidRDefault="00531451" w:rsidP="009365E6">
      <w:pPr>
        <w:tabs>
          <w:tab w:val="left" w:pos="5103"/>
        </w:tabs>
        <w:autoSpaceDE w:val="0"/>
        <w:autoSpaceDN w:val="0"/>
        <w:spacing w:after="240"/>
        <w:rPr>
          <w:rFonts w:eastAsia="Times New Roman" w:cstheme="minorHAnsi"/>
          <w:color w:val="000000"/>
          <w:sz w:val="18"/>
          <w:szCs w:val="18"/>
          <w:lang w:val="en-GB"/>
        </w:rPr>
      </w:pPr>
    </w:p>
    <w:p w14:paraId="68F3D26B" w14:textId="77777777" w:rsidR="009365E6" w:rsidRPr="00223F38" w:rsidRDefault="009365E6" w:rsidP="009365E6">
      <w:pPr>
        <w:tabs>
          <w:tab w:val="left" w:pos="5103"/>
        </w:tabs>
        <w:autoSpaceDE w:val="0"/>
        <w:autoSpaceDN w:val="0"/>
        <w:spacing w:after="240"/>
        <w:rPr>
          <w:rFonts w:eastAsia="Times New Roman" w:cstheme="minorHAnsi"/>
          <w:color w:val="000000"/>
          <w:sz w:val="20"/>
          <w:szCs w:val="20"/>
          <w:lang w:val="en-GB"/>
        </w:rPr>
      </w:pPr>
    </w:p>
    <w:p w14:paraId="3EA065FA" w14:textId="439E6E18" w:rsidR="009365E6" w:rsidRPr="00F27592" w:rsidRDefault="009365E6" w:rsidP="0028413B">
      <w:pPr>
        <w:pBdr>
          <w:top w:val="single" w:sz="4" w:space="1" w:color="auto"/>
        </w:pBdr>
        <w:tabs>
          <w:tab w:val="left" w:pos="1276"/>
          <w:tab w:val="left" w:pos="5245"/>
        </w:tabs>
        <w:autoSpaceDE w:val="0"/>
        <w:autoSpaceDN w:val="0"/>
        <w:spacing w:after="0"/>
        <w:rPr>
          <w:rFonts w:cstheme="minorHAnsi"/>
          <w:lang w:val="de-AT"/>
        </w:rPr>
      </w:pPr>
      <w:r w:rsidRPr="007B4912">
        <w:rPr>
          <w:rFonts w:eastAsia="Times New Roman" w:cstheme="minorHAnsi"/>
          <w:color w:val="000000"/>
          <w:szCs w:val="20"/>
          <w:lang w:val="de-AT"/>
        </w:rPr>
        <w:t>ORT,</w:t>
      </w:r>
      <w:r w:rsidRPr="007B4912">
        <w:rPr>
          <w:rFonts w:eastAsia="Times New Roman" w:cstheme="minorHAnsi"/>
          <w:color w:val="000000"/>
          <w:szCs w:val="20"/>
          <w:lang w:val="de-AT"/>
        </w:rPr>
        <w:tab/>
        <w:t>Datum</w:t>
      </w:r>
      <w:r w:rsidRPr="007B4912">
        <w:rPr>
          <w:rFonts w:eastAsia="Times New Roman" w:cstheme="minorHAnsi"/>
          <w:color w:val="000000"/>
          <w:szCs w:val="20"/>
          <w:lang w:val="de-AT"/>
        </w:rPr>
        <w:tab/>
      </w:r>
      <w:r w:rsidRPr="00F27592">
        <w:rPr>
          <w:rFonts w:cstheme="minorHAnsi"/>
          <w:lang w:val="de-AT"/>
        </w:rPr>
        <w:t xml:space="preserve">DI (FH) DI </w:t>
      </w:r>
      <w:proofErr w:type="spellStart"/>
      <w:r w:rsidRPr="00F27592">
        <w:rPr>
          <w:rFonts w:cstheme="minorHAnsi"/>
          <w:lang w:val="de-AT"/>
        </w:rPr>
        <w:t>DI</w:t>
      </w:r>
      <w:proofErr w:type="spellEnd"/>
      <w:r w:rsidRPr="00F27592">
        <w:rPr>
          <w:rFonts w:cstheme="minorHAnsi"/>
          <w:lang w:val="de-AT"/>
        </w:rPr>
        <w:t xml:space="preserve"> Sarah Maria Richter</w:t>
      </w:r>
    </w:p>
    <w:p w14:paraId="04238BFA" w14:textId="77777777" w:rsidR="0028413B" w:rsidRDefault="009365E6" w:rsidP="0028413B">
      <w:pPr>
        <w:tabs>
          <w:tab w:val="left" w:pos="4678"/>
          <w:tab w:val="left" w:pos="5245"/>
        </w:tabs>
        <w:spacing w:after="0" w:line="240" w:lineRule="auto"/>
        <w:rPr>
          <w:rFonts w:cstheme="minorHAnsi"/>
          <w:lang w:val="de-AT"/>
        </w:rPr>
      </w:pPr>
      <w:r w:rsidRPr="00F27592">
        <w:rPr>
          <w:rFonts w:cstheme="minorHAnsi"/>
          <w:lang w:val="de-AT"/>
        </w:rPr>
        <w:tab/>
      </w:r>
      <w:r w:rsidRPr="00F27592">
        <w:rPr>
          <w:rFonts w:cstheme="minorHAnsi"/>
          <w:lang w:val="de-AT"/>
        </w:rPr>
        <w:tab/>
      </w:r>
      <w:r w:rsidRPr="00F27592">
        <w:rPr>
          <w:rFonts w:cstheme="minorHAnsi"/>
          <w:lang w:val="de-AT"/>
        </w:rPr>
        <w:tab/>
      </w:r>
    </w:p>
    <w:p w14:paraId="37D092DE" w14:textId="0E9269BC" w:rsidR="0028413B" w:rsidRDefault="0028413B" w:rsidP="0028413B">
      <w:pPr>
        <w:tabs>
          <w:tab w:val="left" w:pos="4678"/>
          <w:tab w:val="left" w:pos="5245"/>
        </w:tabs>
        <w:spacing w:after="0" w:line="240" w:lineRule="auto"/>
        <w:rPr>
          <w:rFonts w:cstheme="minorHAnsi"/>
          <w:lang w:val="de-AT"/>
        </w:rPr>
      </w:pPr>
      <w:r>
        <w:rPr>
          <w:rFonts w:cstheme="minorHAnsi"/>
          <w:lang w:val="de-AT"/>
        </w:rPr>
        <w:tab/>
      </w:r>
      <w:r>
        <w:rPr>
          <w:rFonts w:cstheme="minorHAnsi"/>
          <w:lang w:val="de-AT"/>
        </w:rPr>
        <w:tab/>
        <w:t>Leitung Konformitätsbewertungsstelle</w:t>
      </w:r>
    </w:p>
    <w:p w14:paraId="204A3774" w14:textId="316008C4" w:rsidR="006C1710" w:rsidRDefault="0028413B" w:rsidP="0028413B">
      <w:pPr>
        <w:tabs>
          <w:tab w:val="left" w:pos="4678"/>
          <w:tab w:val="left" w:pos="5245"/>
        </w:tabs>
        <w:spacing w:after="0" w:line="240" w:lineRule="auto"/>
        <w:rPr>
          <w:rFonts w:cstheme="minorHAnsi"/>
          <w:lang w:val="de-AT"/>
        </w:rPr>
      </w:pPr>
      <w:r>
        <w:rPr>
          <w:rFonts w:cstheme="minorHAnsi"/>
          <w:lang w:val="de-AT"/>
        </w:rPr>
        <w:tab/>
      </w:r>
      <w:r>
        <w:rPr>
          <w:rFonts w:cstheme="minorHAnsi"/>
          <w:lang w:val="de-AT"/>
        </w:rPr>
        <w:tab/>
      </w:r>
      <w:r w:rsidR="009365E6" w:rsidRPr="009365E6">
        <w:rPr>
          <w:rFonts w:cstheme="minorHAnsi"/>
          <w:lang w:val="de-AT"/>
        </w:rPr>
        <w:t>Geschäftsführung</w:t>
      </w:r>
      <w:r w:rsidR="009365E6">
        <w:rPr>
          <w:rFonts w:cstheme="minorHAnsi"/>
          <w:lang w:val="de-AT"/>
        </w:rPr>
        <w:t xml:space="preserve"> Bau EPD GmbH</w:t>
      </w:r>
    </w:p>
    <w:p w14:paraId="01A8684F" w14:textId="77777777" w:rsidR="008248FE" w:rsidRDefault="008248FE" w:rsidP="0028413B">
      <w:pPr>
        <w:tabs>
          <w:tab w:val="left" w:pos="4678"/>
          <w:tab w:val="left" w:pos="5245"/>
        </w:tabs>
        <w:spacing w:after="0" w:line="240" w:lineRule="auto"/>
        <w:rPr>
          <w:rFonts w:cstheme="minorHAnsi"/>
          <w:lang w:val="de-AT"/>
        </w:rPr>
      </w:pPr>
    </w:p>
    <w:p w14:paraId="1F09928D" w14:textId="77777777" w:rsidR="00531451" w:rsidRDefault="00531451" w:rsidP="0028413B">
      <w:pPr>
        <w:tabs>
          <w:tab w:val="left" w:pos="4678"/>
          <w:tab w:val="left" w:pos="5245"/>
        </w:tabs>
        <w:spacing w:after="0" w:line="240" w:lineRule="auto"/>
        <w:rPr>
          <w:rFonts w:cstheme="minorHAnsi"/>
          <w:lang w:val="de-AT"/>
        </w:rPr>
      </w:pPr>
    </w:p>
    <w:p w14:paraId="2DAEB95F" w14:textId="77777777" w:rsidR="008248FE" w:rsidRDefault="008248FE" w:rsidP="008248FE">
      <w:pPr>
        <w:rPr>
          <w:rFonts w:eastAsia="Times New Roman" w:cstheme="minorHAnsi"/>
          <w:color w:val="000000"/>
          <w:sz w:val="20"/>
          <w:szCs w:val="20"/>
          <w:lang w:val="de-AT"/>
        </w:rPr>
      </w:pPr>
    </w:p>
    <w:p w14:paraId="230A3061" w14:textId="77777777" w:rsidR="008248FE" w:rsidRPr="00F27592" w:rsidRDefault="008248FE" w:rsidP="008248FE">
      <w:pPr>
        <w:rPr>
          <w:rFonts w:eastAsia="Times New Roman" w:cstheme="minorHAnsi"/>
          <w:color w:val="000000"/>
          <w:sz w:val="20"/>
          <w:szCs w:val="20"/>
          <w:lang w:val="de-AT"/>
        </w:rPr>
      </w:pPr>
    </w:p>
    <w:p w14:paraId="58EEBBEC" w14:textId="77777777" w:rsidR="008248FE" w:rsidRPr="00F27592" w:rsidRDefault="008248FE" w:rsidP="008248FE">
      <w:pPr>
        <w:pBdr>
          <w:top w:val="single" w:sz="4" w:space="1" w:color="auto"/>
        </w:pBdr>
        <w:tabs>
          <w:tab w:val="left" w:pos="1276"/>
          <w:tab w:val="left" w:pos="5670"/>
        </w:tabs>
        <w:autoSpaceDE w:val="0"/>
        <w:autoSpaceDN w:val="0"/>
        <w:spacing w:after="240"/>
        <w:rPr>
          <w:rFonts w:eastAsia="Times New Roman" w:cstheme="minorHAnsi"/>
          <w:color w:val="000000"/>
          <w:szCs w:val="20"/>
          <w:lang w:val="de-AT"/>
        </w:rPr>
      </w:pPr>
      <w:r w:rsidRPr="00F27592">
        <w:rPr>
          <w:rFonts w:eastAsia="Times New Roman" w:cstheme="minorHAnsi"/>
          <w:color w:val="000000"/>
          <w:szCs w:val="20"/>
          <w:lang w:val="de-AT"/>
        </w:rPr>
        <w:t>ORT,</w:t>
      </w:r>
      <w:r w:rsidRPr="00F27592">
        <w:rPr>
          <w:rFonts w:eastAsia="Times New Roman" w:cstheme="minorHAnsi"/>
          <w:color w:val="000000"/>
          <w:szCs w:val="20"/>
          <w:lang w:val="de-AT"/>
        </w:rPr>
        <w:tab/>
        <w:t>Datum</w:t>
      </w:r>
      <w:r w:rsidRPr="00F27592">
        <w:rPr>
          <w:rFonts w:eastAsia="Times New Roman" w:cstheme="minorHAnsi"/>
          <w:color w:val="000000"/>
          <w:szCs w:val="20"/>
          <w:lang w:val="de-AT"/>
        </w:rPr>
        <w:tab/>
        <w:t>Unterschrift</w:t>
      </w:r>
    </w:p>
    <w:p w14:paraId="59AC3FE6" w14:textId="77777777" w:rsidR="008248FE" w:rsidRPr="00A23D18" w:rsidRDefault="008248FE" w:rsidP="008248FE">
      <w:pPr>
        <w:tabs>
          <w:tab w:val="left" w:pos="4678"/>
        </w:tabs>
        <w:rPr>
          <w:rFonts w:cstheme="minorHAnsi"/>
          <w:lang w:val="de-AT"/>
        </w:rPr>
      </w:pPr>
      <w:r w:rsidRPr="00D969CE">
        <w:rPr>
          <w:rFonts w:cstheme="minorHAnsi"/>
          <w:lang w:val="de-AT"/>
        </w:rPr>
        <w:tab/>
      </w:r>
      <w:r w:rsidRPr="00D969CE">
        <w:rPr>
          <w:rFonts w:cstheme="minorHAnsi"/>
          <w:lang w:val="de-AT"/>
        </w:rPr>
        <w:tab/>
      </w:r>
      <w:r w:rsidRPr="00D969CE">
        <w:rPr>
          <w:rFonts w:cstheme="minorHAnsi"/>
          <w:lang w:val="de-AT"/>
        </w:rPr>
        <w:tab/>
      </w:r>
      <w:r w:rsidRPr="00A23D18">
        <w:rPr>
          <w:rFonts w:cstheme="minorHAnsi"/>
          <w:lang w:val="de-AT"/>
        </w:rPr>
        <w:t>Name</w:t>
      </w:r>
    </w:p>
    <w:p w14:paraId="1661CD26" w14:textId="70121715" w:rsidR="008248FE" w:rsidRPr="00D969CE" w:rsidRDefault="008248FE" w:rsidP="00223F38">
      <w:pPr>
        <w:tabs>
          <w:tab w:val="left" w:pos="4678"/>
        </w:tabs>
        <w:rPr>
          <w:rFonts w:cstheme="minorHAnsi"/>
          <w:lang w:val="de-AT"/>
        </w:rPr>
      </w:pPr>
      <w:r w:rsidRPr="00A23D18">
        <w:rPr>
          <w:rFonts w:cstheme="minorHAnsi"/>
          <w:lang w:val="de-AT"/>
        </w:rPr>
        <w:tab/>
      </w:r>
      <w:r w:rsidRPr="00A23D18">
        <w:rPr>
          <w:rFonts w:cstheme="minorHAnsi"/>
          <w:lang w:val="de-AT"/>
        </w:rPr>
        <w:tab/>
      </w:r>
      <w:r w:rsidRPr="00A23D18">
        <w:rPr>
          <w:rFonts w:cstheme="minorHAnsi"/>
          <w:lang w:val="de-AT"/>
        </w:rPr>
        <w:tab/>
        <w:t>Institution des Deklarationsinhabers</w:t>
      </w:r>
    </w:p>
    <w:sectPr w:rsidR="008248FE" w:rsidRPr="00D969CE" w:rsidSect="002713C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D96DB" w14:textId="77777777" w:rsidR="00B2276A" w:rsidRDefault="00B2276A" w:rsidP="00D75B02">
      <w:pPr>
        <w:spacing w:after="0" w:line="240" w:lineRule="auto"/>
      </w:pPr>
      <w:r>
        <w:separator/>
      </w:r>
    </w:p>
  </w:endnote>
  <w:endnote w:type="continuationSeparator" w:id="0">
    <w:p w14:paraId="23685CD8" w14:textId="77777777" w:rsidR="00B2276A" w:rsidRDefault="00B2276A" w:rsidP="00D7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F20D4" w14:textId="77777777" w:rsidR="00B944D6" w:rsidRDefault="00B944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11958" w14:textId="77777777" w:rsidR="00D75B02" w:rsidRPr="00CE2ABC" w:rsidRDefault="005B7CDF" w:rsidP="00D75B02">
    <w:pPr>
      <w:pStyle w:val="Fuzeile"/>
      <w:jc w:val="center"/>
      <w:rPr>
        <w:b/>
        <w:color w:val="365F91" w:themeColor="accent1" w:themeShade="BF"/>
        <w:sz w:val="20"/>
        <w:lang w:val="de-AT"/>
      </w:rPr>
    </w:pPr>
    <w:bookmarkStart w:id="4" w:name="_Hlk50638816"/>
    <w:bookmarkStart w:id="5" w:name="_Hlk50638817"/>
    <w:bookmarkStart w:id="6" w:name="_Hlk50638829"/>
    <w:bookmarkStart w:id="7" w:name="_Hlk50638830"/>
    <w:r>
      <w:rPr>
        <w:b/>
        <w:color w:val="365F91" w:themeColor="accent1" w:themeShade="BF"/>
        <w:sz w:val="20"/>
        <w:lang w:val="de-AT"/>
      </w:rPr>
      <w:t xml:space="preserve">Bau </w:t>
    </w:r>
    <w:r w:rsidR="00D75B02" w:rsidRPr="00CE2ABC">
      <w:rPr>
        <w:b/>
        <w:color w:val="365F91" w:themeColor="accent1" w:themeShade="BF"/>
        <w:sz w:val="20"/>
        <w:lang w:val="de-AT"/>
      </w:rPr>
      <w:t>EPD GmbH – A-10</w:t>
    </w:r>
    <w:r w:rsidR="001C000C">
      <w:rPr>
        <w:b/>
        <w:color w:val="365F91" w:themeColor="accent1" w:themeShade="BF"/>
        <w:sz w:val="20"/>
        <w:lang w:val="de-AT"/>
      </w:rPr>
      <w:t>7</w:t>
    </w:r>
    <w:r w:rsidR="00D75B02" w:rsidRPr="00CE2ABC">
      <w:rPr>
        <w:b/>
        <w:color w:val="365F91" w:themeColor="accent1" w:themeShade="BF"/>
        <w:sz w:val="20"/>
        <w:lang w:val="de-AT"/>
      </w:rPr>
      <w:t xml:space="preserve">0 Wien, </w:t>
    </w:r>
    <w:r w:rsidR="001C000C">
      <w:rPr>
        <w:b/>
        <w:color w:val="365F91" w:themeColor="accent1" w:themeShade="BF"/>
        <w:sz w:val="20"/>
        <w:lang w:val="de-AT"/>
      </w:rPr>
      <w:t>Seidengasse 13/3</w:t>
    </w:r>
    <w:r w:rsidR="00D75B02" w:rsidRPr="00CE2ABC">
      <w:rPr>
        <w:b/>
        <w:color w:val="365F91" w:themeColor="accent1" w:themeShade="BF"/>
        <w:sz w:val="20"/>
        <w:lang w:val="de-AT"/>
      </w:rPr>
      <w:t>, www.bau-epd.at</w:t>
    </w:r>
  </w:p>
  <w:p w14:paraId="497629F9" w14:textId="0E9FD63B" w:rsidR="00D75B02" w:rsidRPr="00CE2ABC" w:rsidRDefault="00D75B02">
    <w:pPr>
      <w:pStyle w:val="Fuzeile"/>
      <w:rPr>
        <w:color w:val="365F91" w:themeColor="accent1" w:themeShade="BF"/>
        <w:sz w:val="18"/>
        <w:lang w:val="de-AT"/>
      </w:rPr>
    </w:pPr>
    <w:r w:rsidRPr="00CE2ABC">
      <w:rPr>
        <w:color w:val="365F91" w:themeColor="accent1" w:themeShade="BF"/>
        <w:sz w:val="18"/>
        <w:lang w:val="de-AT"/>
      </w:rPr>
      <w:t>Handelsgericht Wien</w:t>
    </w:r>
    <w:r w:rsidRPr="00CE2ABC">
      <w:rPr>
        <w:color w:val="365F91" w:themeColor="accent1" w:themeShade="BF"/>
        <w:sz w:val="18"/>
        <w:lang w:val="de-AT"/>
      </w:rPr>
      <w:tab/>
    </w:r>
    <w:r w:rsidRPr="00CE2ABC">
      <w:rPr>
        <w:color w:val="365F91" w:themeColor="accent1" w:themeShade="BF"/>
        <w:sz w:val="18"/>
        <w:lang w:val="de-AT"/>
      </w:rPr>
      <w:tab/>
    </w:r>
    <w:r w:rsidR="00D910A9">
      <w:rPr>
        <w:color w:val="365F91" w:themeColor="accent1" w:themeShade="BF"/>
        <w:sz w:val="18"/>
        <w:lang w:val="de-AT"/>
      </w:rPr>
      <w:t>Raiffeisenbank Gunskirchen</w:t>
    </w:r>
    <w:r w:rsidR="00D910A9" w:rsidRPr="00CE2ABC">
      <w:rPr>
        <w:color w:val="365F91" w:themeColor="accent1" w:themeShade="BF"/>
        <w:sz w:val="18"/>
        <w:lang w:val="de-AT"/>
      </w:rPr>
      <w:t xml:space="preserve"> </w:t>
    </w:r>
    <w:r w:rsidR="00D910A9">
      <w:rPr>
        <w:color w:val="365F91" w:themeColor="accent1" w:themeShade="BF"/>
        <w:sz w:val="18"/>
        <w:lang w:val="de-AT"/>
      </w:rPr>
      <w:t>BLZ</w:t>
    </w:r>
    <w:r w:rsidR="00D910A9" w:rsidRPr="00CE2ABC">
      <w:rPr>
        <w:color w:val="365F91" w:themeColor="accent1" w:themeShade="BF"/>
        <w:sz w:val="18"/>
        <w:lang w:val="de-AT"/>
      </w:rPr>
      <w:t xml:space="preserve"> </w:t>
    </w:r>
    <w:r w:rsidR="00D910A9">
      <w:rPr>
        <w:color w:val="365F91" w:themeColor="accent1" w:themeShade="BF"/>
        <w:sz w:val="18"/>
        <w:lang w:val="de-AT"/>
      </w:rPr>
      <w:t>34129</w:t>
    </w:r>
  </w:p>
  <w:p w14:paraId="5535099A" w14:textId="577B0EFC" w:rsidR="00D75B02" w:rsidRPr="002B1844" w:rsidRDefault="00D75B02">
    <w:pPr>
      <w:pStyle w:val="Fuzeile"/>
      <w:rPr>
        <w:color w:val="365F91" w:themeColor="accent1" w:themeShade="BF"/>
        <w:sz w:val="18"/>
        <w:lang w:val="en-GB"/>
      </w:rPr>
    </w:pPr>
    <w:proofErr w:type="spellStart"/>
    <w:r w:rsidRPr="002B1844">
      <w:rPr>
        <w:color w:val="365F91" w:themeColor="accent1" w:themeShade="BF"/>
        <w:sz w:val="18"/>
        <w:lang w:val="en-GB"/>
      </w:rPr>
      <w:t>Firmenbuch</w:t>
    </w:r>
    <w:proofErr w:type="spellEnd"/>
    <w:r w:rsidRPr="002B1844">
      <w:rPr>
        <w:color w:val="365F91" w:themeColor="accent1" w:themeShade="BF"/>
        <w:sz w:val="18"/>
        <w:lang w:val="en-GB"/>
      </w:rPr>
      <w:t xml:space="preserve"> Nr. </w:t>
    </w:r>
    <w:r w:rsidR="00385B42" w:rsidRPr="002B1844">
      <w:rPr>
        <w:color w:val="365F91" w:themeColor="accent1" w:themeShade="BF"/>
        <w:sz w:val="18"/>
        <w:lang w:val="en-GB"/>
      </w:rPr>
      <w:t>FN 400201 g</w:t>
    </w:r>
    <w:r w:rsidRPr="002B1844">
      <w:rPr>
        <w:color w:val="365F91" w:themeColor="accent1" w:themeShade="BF"/>
        <w:sz w:val="18"/>
        <w:lang w:val="en-GB"/>
      </w:rPr>
      <w:tab/>
    </w:r>
    <w:proofErr w:type="spellStart"/>
    <w:r w:rsidR="00C830C7" w:rsidRPr="002B1844">
      <w:rPr>
        <w:color w:val="365F91" w:themeColor="accent1" w:themeShade="BF"/>
        <w:sz w:val="18"/>
        <w:lang w:val="en-GB"/>
      </w:rPr>
      <w:t>Telefon</w:t>
    </w:r>
    <w:proofErr w:type="spellEnd"/>
    <w:r w:rsidR="00C830C7" w:rsidRPr="002B1844">
      <w:rPr>
        <w:color w:val="365F91" w:themeColor="accent1" w:themeShade="BF"/>
        <w:sz w:val="18"/>
        <w:lang w:val="en-GB"/>
      </w:rPr>
      <w:t xml:space="preserve">: +43 </w:t>
    </w:r>
    <w:r w:rsidR="006920C2" w:rsidRPr="002B1844">
      <w:rPr>
        <w:color w:val="365F91" w:themeColor="accent1" w:themeShade="BF"/>
        <w:sz w:val="18"/>
        <w:lang w:val="en-GB"/>
      </w:rPr>
      <w:t>6</w:t>
    </w:r>
    <w:r w:rsidR="00E50CB3">
      <w:rPr>
        <w:color w:val="365F91" w:themeColor="accent1" w:themeShade="BF"/>
        <w:sz w:val="18"/>
        <w:lang w:val="en-GB"/>
      </w:rPr>
      <w:t>642427429</w:t>
    </w:r>
    <w:r w:rsidRPr="002B1844">
      <w:rPr>
        <w:color w:val="365F91" w:themeColor="accent1" w:themeShade="BF"/>
        <w:sz w:val="18"/>
        <w:lang w:val="en-GB"/>
      </w:rPr>
      <w:tab/>
    </w:r>
    <w:bookmarkStart w:id="8" w:name="_Hlk50461458"/>
    <w:bookmarkStart w:id="9" w:name="_Hlk50461459"/>
    <w:proofErr w:type="gramStart"/>
    <w:r w:rsidR="00413343" w:rsidRPr="002B1844">
      <w:rPr>
        <w:color w:val="365F91" w:themeColor="accent1" w:themeShade="BF"/>
        <w:sz w:val="18"/>
        <w:lang w:val="en-GB"/>
      </w:rPr>
      <w:t xml:space="preserve">IBAN </w:t>
    </w:r>
    <w:r w:rsidR="00EA369B" w:rsidRPr="002B1844">
      <w:rPr>
        <w:color w:val="365F91" w:themeColor="accent1" w:themeShade="BF"/>
        <w:sz w:val="18"/>
        <w:lang w:val="en-GB"/>
      </w:rPr>
      <w:t xml:space="preserve"> </w:t>
    </w:r>
    <w:r w:rsidR="002B1844" w:rsidRPr="002B1844">
      <w:rPr>
        <w:color w:val="365F91" w:themeColor="accent1" w:themeShade="BF"/>
        <w:sz w:val="18"/>
        <w:lang w:val="en-GB"/>
      </w:rPr>
      <w:t>AT</w:t>
    </w:r>
    <w:proofErr w:type="gramEnd"/>
    <w:r w:rsidR="002B1844" w:rsidRPr="002B1844">
      <w:rPr>
        <w:color w:val="365F91" w:themeColor="accent1" w:themeShade="BF"/>
        <w:sz w:val="18"/>
        <w:lang w:val="en-GB"/>
      </w:rPr>
      <w:t>87 3412 9000 0022 5813</w:t>
    </w:r>
  </w:p>
  <w:p w14:paraId="6EBE321C" w14:textId="2F841A06" w:rsidR="00E37C91" w:rsidRDefault="00D75B02">
    <w:pPr>
      <w:pStyle w:val="Fuzeile"/>
      <w:rPr>
        <w:color w:val="365F91" w:themeColor="accent1" w:themeShade="BF"/>
        <w:sz w:val="18"/>
        <w:lang w:val="en-GB"/>
      </w:rPr>
    </w:pPr>
    <w:r w:rsidRPr="002B1844">
      <w:rPr>
        <w:color w:val="365F91" w:themeColor="accent1" w:themeShade="BF"/>
        <w:sz w:val="18"/>
        <w:lang w:val="en-GB"/>
      </w:rPr>
      <w:t xml:space="preserve">UID-Nr. </w:t>
    </w:r>
    <w:r w:rsidR="005B7CDF" w:rsidRPr="005B7CDF">
      <w:rPr>
        <w:color w:val="365F91" w:themeColor="accent1" w:themeShade="BF"/>
        <w:sz w:val="18"/>
        <w:lang w:val="en-GB"/>
      </w:rPr>
      <w:t>ATU681</w:t>
    </w:r>
    <w:r w:rsidR="005B7CDF">
      <w:rPr>
        <w:color w:val="365F91" w:themeColor="accent1" w:themeShade="BF"/>
        <w:sz w:val="18"/>
        <w:lang w:val="en-GB"/>
      </w:rPr>
      <w:t>98906</w:t>
    </w:r>
    <w:r w:rsidRPr="005B7CDF">
      <w:rPr>
        <w:color w:val="365F91" w:themeColor="accent1" w:themeShade="BF"/>
        <w:sz w:val="18"/>
        <w:lang w:val="en-GB"/>
      </w:rPr>
      <w:tab/>
      <w:t xml:space="preserve">Email: </w:t>
    </w:r>
    <w:hyperlink r:id="rId1" w:history="1">
      <w:r w:rsidR="00E37C91" w:rsidRPr="005B7CDF">
        <w:rPr>
          <w:rStyle w:val="Hyperlink"/>
          <w:sz w:val="18"/>
          <w:lang w:val="en-GB"/>
        </w:rPr>
        <w:t>office@bau-epd.at</w:t>
      </w:r>
    </w:hyperlink>
    <w:r w:rsidR="00E37C91" w:rsidRPr="005B7CDF">
      <w:rPr>
        <w:color w:val="365F91" w:themeColor="accent1" w:themeShade="BF"/>
        <w:sz w:val="18"/>
        <w:lang w:val="en-GB"/>
      </w:rPr>
      <w:tab/>
    </w:r>
    <w:proofErr w:type="gramStart"/>
    <w:r w:rsidR="00413343" w:rsidRPr="005B7CDF">
      <w:rPr>
        <w:color w:val="365F91" w:themeColor="accent1" w:themeShade="BF"/>
        <w:sz w:val="18"/>
        <w:lang w:val="en-GB"/>
      </w:rPr>
      <w:t xml:space="preserve">BIC </w:t>
    </w:r>
    <w:r w:rsidR="00EA369B" w:rsidRPr="005B7CDF">
      <w:rPr>
        <w:color w:val="365F91" w:themeColor="accent1" w:themeShade="BF"/>
        <w:sz w:val="18"/>
        <w:lang w:val="en-GB"/>
      </w:rPr>
      <w:t xml:space="preserve"> </w:t>
    </w:r>
    <w:r w:rsidR="002B1844" w:rsidRPr="002B1844">
      <w:rPr>
        <w:color w:val="365F91" w:themeColor="accent1" w:themeShade="BF"/>
        <w:sz w:val="18"/>
        <w:lang w:val="en-GB"/>
      </w:rPr>
      <w:t>RZOOAT</w:t>
    </w:r>
    <w:proofErr w:type="gramEnd"/>
    <w:r w:rsidR="002B1844" w:rsidRPr="002B1844">
      <w:rPr>
        <w:color w:val="365F91" w:themeColor="accent1" w:themeShade="BF"/>
        <w:sz w:val="18"/>
        <w:lang w:val="en-GB"/>
      </w:rPr>
      <w:t>2L129</w:t>
    </w:r>
    <w:bookmarkEnd w:id="4"/>
    <w:bookmarkEnd w:id="5"/>
    <w:bookmarkEnd w:id="6"/>
    <w:bookmarkEnd w:id="7"/>
    <w:bookmarkEnd w:id="8"/>
    <w:bookmarkEnd w:id="9"/>
  </w:p>
  <w:p w14:paraId="79E72A86" w14:textId="24058602" w:rsidR="004D4AEF" w:rsidRDefault="004D4AEF">
    <w:pPr>
      <w:pStyle w:val="Fuzeile"/>
      <w:rPr>
        <w:color w:val="365F91" w:themeColor="accent1" w:themeShade="BF"/>
        <w:sz w:val="18"/>
        <w:lang w:val="en-GB"/>
      </w:rPr>
    </w:pPr>
  </w:p>
  <w:p w14:paraId="02F2BFE4" w14:textId="77777777" w:rsidR="004D4AEF" w:rsidRDefault="004D4AEF">
    <w:pPr>
      <w:pStyle w:val="Fuzeile"/>
      <w:rPr>
        <w:color w:val="365F91" w:themeColor="accent1" w:themeShade="BF"/>
        <w:sz w:val="18"/>
        <w:lang w:val="en-GB"/>
      </w:rPr>
    </w:pPr>
  </w:p>
  <w:p w14:paraId="605CAF72" w14:textId="26041949" w:rsidR="00DE1B51" w:rsidRPr="00F27592" w:rsidRDefault="004D4AEF">
    <w:pPr>
      <w:pStyle w:val="Fuzeile"/>
      <w:rPr>
        <w:color w:val="365F91" w:themeColor="accent1" w:themeShade="BF"/>
        <w:sz w:val="18"/>
        <w:lang w:val="de-AT"/>
      </w:rPr>
    </w:pPr>
    <w:r w:rsidRPr="00E91C60">
      <w:rPr>
        <w:rFonts w:cstheme="minorHAnsi"/>
        <w:bCs/>
        <w:sz w:val="16"/>
        <w:szCs w:val="16"/>
      </w:rPr>
      <w:fldChar w:fldCharType="begin"/>
    </w:r>
    <w:r w:rsidRPr="00F27592">
      <w:rPr>
        <w:rFonts w:cstheme="minorHAnsi"/>
        <w:bCs/>
        <w:sz w:val="16"/>
        <w:szCs w:val="16"/>
        <w:lang w:val="de-AT"/>
      </w:rPr>
      <w:instrText xml:space="preserve"> FILENAME \p \* MERGEFORMAT </w:instrText>
    </w:r>
    <w:r w:rsidRPr="00E91C60">
      <w:rPr>
        <w:rFonts w:cstheme="minorHAnsi"/>
        <w:bCs/>
        <w:sz w:val="16"/>
        <w:szCs w:val="16"/>
      </w:rPr>
      <w:fldChar w:fldCharType="separate"/>
    </w:r>
    <w:r w:rsidR="00306D76">
      <w:rPr>
        <w:rFonts w:cstheme="minorHAnsi"/>
        <w:bCs/>
        <w:noProof/>
        <w:sz w:val="16"/>
        <w:szCs w:val="16"/>
        <w:lang w:val="de-AT"/>
      </w:rPr>
      <w:t>C:\Users\Sarah\NextBauEPD\Bau EPD GmbH\006 - QM PKR PGF\PKR Allgemein-MS-HB+M-Docs\BAU-EPD-M-DOKUMENT-03-Vertrag-Verifizierung-Deklaration-Teilnahme-Programm-Version5.0-Stand-2024-11-06-Deutsch-Webseite.docx</w:t>
    </w:r>
    <w:r w:rsidRPr="00E91C60">
      <w:rPr>
        <w:rFonts w:cstheme="minorHAnsi"/>
        <w:bCs/>
        <w:sz w:val="16"/>
        <w:szCs w:val="16"/>
      </w:rPr>
      <w:fldChar w:fldCharType="end"/>
    </w:r>
  </w:p>
  <w:p w14:paraId="25831CFF" w14:textId="77777777" w:rsidR="00F27592" w:rsidRDefault="00DE1B51" w:rsidP="00F27592">
    <w:pPr>
      <w:pStyle w:val="Fuzeile"/>
      <w:tabs>
        <w:tab w:val="clear" w:pos="4703"/>
        <w:tab w:val="clear" w:pos="9406"/>
        <w:tab w:val="right" w:pos="9072"/>
      </w:tabs>
      <w:rPr>
        <w:rFonts w:cs="Arial"/>
        <w:bCs/>
        <w:sz w:val="18"/>
        <w:szCs w:val="18"/>
        <w:lang w:val="de-AT"/>
      </w:rPr>
    </w:pPr>
    <w:r w:rsidRPr="004D4AEF">
      <w:rPr>
        <w:rFonts w:cs="Arial"/>
        <w:bCs/>
        <w:sz w:val="18"/>
        <w:szCs w:val="18"/>
        <w:lang w:val="de-AT"/>
      </w:rPr>
      <w:tab/>
    </w:r>
    <w:r w:rsidRPr="00D75791">
      <w:rPr>
        <w:rFonts w:cs="Arial"/>
        <w:bCs/>
        <w:sz w:val="18"/>
        <w:szCs w:val="18"/>
        <w:lang w:val="de-AT"/>
      </w:rPr>
      <w:t xml:space="preserve">Ersteller: </w:t>
    </w:r>
    <w:r w:rsidR="00F27592">
      <w:rPr>
        <w:rFonts w:cs="Arial"/>
        <w:bCs/>
        <w:sz w:val="18"/>
        <w:szCs w:val="18"/>
        <w:lang w:val="de-AT"/>
      </w:rPr>
      <w:t>SR</w:t>
    </w:r>
  </w:p>
  <w:p w14:paraId="47F81565" w14:textId="51CFA1E8" w:rsidR="00DE1B51" w:rsidRPr="00D75791" w:rsidRDefault="00DE1B51" w:rsidP="00F27592">
    <w:pPr>
      <w:pStyle w:val="Fuzeile"/>
      <w:tabs>
        <w:tab w:val="clear" w:pos="4703"/>
        <w:tab w:val="clear" w:pos="9406"/>
        <w:tab w:val="right" w:pos="9072"/>
      </w:tabs>
      <w:rPr>
        <w:sz w:val="18"/>
        <w:szCs w:val="18"/>
        <w:lang w:val="de-AT"/>
      </w:rPr>
    </w:pPr>
    <w:r w:rsidRPr="00D75791">
      <w:rPr>
        <w:rFonts w:cs="Arial"/>
        <w:bCs/>
        <w:sz w:val="18"/>
        <w:szCs w:val="18"/>
        <w:lang w:val="de-AT"/>
      </w:rPr>
      <w:tab/>
      <w:t>Prüfung/Freigabe: SR</w:t>
    </w:r>
  </w:p>
  <w:p w14:paraId="0F8AF0B7" w14:textId="77777777" w:rsidR="00DE1B51" w:rsidRPr="00F27592" w:rsidRDefault="00DE1B51">
    <w:pPr>
      <w:pStyle w:val="Fuzeile"/>
      <w:rPr>
        <w:color w:val="365F91" w:themeColor="accent1" w:themeShade="BF"/>
        <w:sz w:val="18"/>
        <w:lang w:val="de-A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919F3" w14:textId="77777777" w:rsidR="00B944D6" w:rsidRDefault="00B944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3FEA9" w14:textId="77777777" w:rsidR="00B2276A" w:rsidRDefault="00B2276A" w:rsidP="00D75B02">
      <w:pPr>
        <w:spacing w:after="0" w:line="240" w:lineRule="auto"/>
      </w:pPr>
      <w:r>
        <w:separator/>
      </w:r>
    </w:p>
  </w:footnote>
  <w:footnote w:type="continuationSeparator" w:id="0">
    <w:p w14:paraId="1B8C583A" w14:textId="77777777" w:rsidR="00B2276A" w:rsidRDefault="00B2276A" w:rsidP="00D75B02">
      <w:pPr>
        <w:spacing w:after="0" w:line="240" w:lineRule="auto"/>
      </w:pPr>
      <w:r>
        <w:continuationSeparator/>
      </w:r>
    </w:p>
  </w:footnote>
  <w:footnote w:id="1">
    <w:p w14:paraId="3DDCF577" w14:textId="3ADF1891" w:rsidR="00FA4ECB" w:rsidRPr="002A3073" w:rsidRDefault="00FA4ECB" w:rsidP="00FA4ECB">
      <w:pPr>
        <w:pStyle w:val="Funotentext"/>
        <w:rPr>
          <w:sz w:val="16"/>
          <w:lang w:val="de-AT"/>
        </w:rPr>
      </w:pPr>
      <w:r w:rsidRPr="002A3073">
        <w:rPr>
          <w:rStyle w:val="Funotenzeichen"/>
          <w:lang w:val="de-AT"/>
        </w:rPr>
        <w:footnoteRef/>
      </w:r>
      <w:r w:rsidRPr="002A3073">
        <w:rPr>
          <w:lang w:val="de-AT"/>
        </w:rPr>
        <w:t xml:space="preserve"> </w:t>
      </w:r>
      <w:r w:rsidRPr="002A3073">
        <w:rPr>
          <w:sz w:val="16"/>
          <w:lang w:val="de-AT"/>
        </w:rPr>
        <w:t>Maßgebend für die Beitragshöhe ist der Gesamtumsatz, nicht nur der Umsatz deklarierter Bauprodukte. Die Einstufung eines Verbands erfolgt nach dem Gesamt</w:t>
      </w:r>
      <w:r w:rsidR="00494BE5">
        <w:rPr>
          <w:sz w:val="16"/>
          <w:lang w:val="de-AT"/>
        </w:rPr>
        <w:t>u</w:t>
      </w:r>
      <w:r w:rsidRPr="002A3073">
        <w:rPr>
          <w:sz w:val="16"/>
          <w:lang w:val="de-AT"/>
        </w:rPr>
        <w:t>msatz seiner Mitgliedsunternehmen. Der Kunde ist verpflichtet, der Bau EPD GmbH die Beitragsgruppe zu nennen. Zweifelt die Geschäftsführung an der gemeldeten Beitragsgruppe, kann sie die Beitragsgruppe schätzen und den Beitrag vorschreiben. Erhebt der Kunde dagegen Widerspruch, muss er diesen durch Erklärungen von Wirtschaftsprüfern/Steuerberatern, Vorlage der letztjährigen Bilanz, des Umsatzsteuerbescheides o.ä. begründen. Bei einer Verlängerung</w:t>
      </w:r>
      <w:r w:rsidR="008F7912">
        <w:rPr>
          <w:sz w:val="16"/>
          <w:lang w:val="de-AT"/>
        </w:rPr>
        <w:t>/Neuausstellung</w:t>
      </w:r>
      <w:r w:rsidRPr="002A3073">
        <w:rPr>
          <w:sz w:val="16"/>
          <w:lang w:val="de-AT"/>
        </w:rPr>
        <w:t xml:space="preserve"> nach 5 Jahren sind aktuelle Daten nachzuweisen und gegebenenfalls wird die Beitragsgruppe neu eingestuft.</w:t>
      </w:r>
    </w:p>
    <w:p w14:paraId="60C1AF05" w14:textId="77777777" w:rsidR="00FA4ECB" w:rsidRPr="002A3073" w:rsidRDefault="00FA4ECB" w:rsidP="00FA4ECB">
      <w:pPr>
        <w:pStyle w:val="Funotentext"/>
        <w:rPr>
          <w:lang w:val="de-A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C476F" w14:textId="77777777" w:rsidR="00B944D6" w:rsidRDefault="00B944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81352"/>
      <w:docPartObj>
        <w:docPartGallery w:val="Page Numbers (Top of Page)"/>
        <w:docPartUnique/>
      </w:docPartObj>
    </w:sdtPr>
    <w:sdtContent>
      <w:p w14:paraId="21D9A43D" w14:textId="77777777" w:rsidR="00DE1B51" w:rsidRPr="00F27592" w:rsidRDefault="000D04CE">
        <w:pPr>
          <w:pStyle w:val="Kopfzeile"/>
          <w:rPr>
            <w:lang w:val="de-AT"/>
          </w:rPr>
        </w:pPr>
        <w:r w:rsidRPr="00C82CE7">
          <w:rPr>
            <w:noProof/>
            <w:lang w:val="en-US" w:eastAsia="en-US"/>
          </w:rPr>
          <w:drawing>
            <wp:anchor distT="0" distB="0" distL="114300" distR="114300" simplePos="0" relativeHeight="251658240" behindDoc="0" locked="0" layoutInCell="1" allowOverlap="1" wp14:anchorId="5B8F8D7E" wp14:editId="2D33F8CF">
              <wp:simplePos x="0" y="0"/>
              <wp:positionH relativeFrom="column">
                <wp:posOffset>4008171</wp:posOffset>
              </wp:positionH>
              <wp:positionV relativeFrom="paragraph">
                <wp:posOffset>-212141</wp:posOffset>
              </wp:positionV>
              <wp:extent cx="1752600" cy="546100"/>
              <wp:effectExtent l="0" t="0" r="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46100"/>
                      </a:xfrm>
                      <a:prstGeom prst="rect">
                        <a:avLst/>
                      </a:prstGeom>
                      <a:noFill/>
                      <a:ln w="9525">
                        <a:noFill/>
                        <a:miter lim="800000"/>
                        <a:headEnd/>
                        <a:tailEnd/>
                      </a:ln>
                    </pic:spPr>
                  </pic:pic>
                </a:graphicData>
              </a:graphic>
            </wp:anchor>
          </w:drawing>
        </w:r>
        <w:r w:rsidR="00DE1B51" w:rsidRPr="00F27592">
          <w:rPr>
            <w:lang w:val="de-AT"/>
          </w:rPr>
          <w:t>BAU EPD M-DOKUMENT 3</w:t>
        </w:r>
      </w:p>
      <w:p w14:paraId="07235E6C" w14:textId="47AAB9C6" w:rsidR="00DE1B51" w:rsidRPr="00F27592" w:rsidRDefault="009C620F">
        <w:pPr>
          <w:pStyle w:val="Kopfzeile"/>
          <w:rPr>
            <w:lang w:val="de-AT"/>
          </w:rPr>
        </w:pPr>
        <w:r w:rsidRPr="00F27592">
          <w:rPr>
            <w:lang w:val="de-AT"/>
          </w:rPr>
          <w:t>VERTRAG Verifizierung, Deklaration, Programmteilnahme</w:t>
        </w:r>
      </w:p>
      <w:p w14:paraId="20CAF7ED" w14:textId="0535CBA9" w:rsidR="004D4AEF" w:rsidRPr="00F27592" w:rsidRDefault="00DE1B51">
        <w:pPr>
          <w:pStyle w:val="Kopfzeile"/>
          <w:rPr>
            <w:lang w:val="de-AT"/>
          </w:rPr>
        </w:pPr>
        <w:r w:rsidRPr="00F27592">
          <w:rPr>
            <w:lang w:val="de-AT"/>
          </w:rPr>
          <w:t xml:space="preserve">STAND </w:t>
        </w:r>
        <w:r w:rsidR="00B944D6">
          <w:rPr>
            <w:lang w:val="de-AT"/>
          </w:rPr>
          <w:t>06.11.2024</w:t>
        </w:r>
      </w:p>
      <w:p w14:paraId="298E0279" w14:textId="0CFB8FCE" w:rsidR="009C620F" w:rsidRPr="00F27592" w:rsidRDefault="004D4AEF">
        <w:pPr>
          <w:pStyle w:val="Kopfzeile"/>
          <w:rPr>
            <w:lang w:val="de-AT"/>
          </w:rPr>
        </w:pPr>
        <w:r w:rsidRPr="00F27592">
          <w:rPr>
            <w:lang w:val="de-AT"/>
          </w:rPr>
          <w:t xml:space="preserve">Version: </w:t>
        </w:r>
        <w:r w:rsidR="00B944D6">
          <w:rPr>
            <w:lang w:val="de-AT"/>
          </w:rPr>
          <w:t>5</w:t>
        </w:r>
        <w:r w:rsidRPr="00F27592">
          <w:rPr>
            <w:lang w:val="de-AT"/>
          </w:rPr>
          <w:t>.0</w:t>
        </w:r>
        <w:r w:rsidR="00DE1B51" w:rsidRPr="00F27592">
          <w:rPr>
            <w:lang w:val="de-AT"/>
          </w:rPr>
          <w:tab/>
        </w:r>
      </w:p>
      <w:p w14:paraId="4E8BA36B" w14:textId="1C880755" w:rsidR="000D04CE" w:rsidRPr="00F27592" w:rsidRDefault="000D04CE">
        <w:pPr>
          <w:pStyle w:val="Kopfzeile"/>
          <w:rPr>
            <w:lang w:val="de-AT"/>
          </w:rPr>
        </w:pPr>
        <w:r>
          <w:rPr>
            <w:lang w:val="de-DE"/>
          </w:rPr>
          <w:t xml:space="preserve">Seite </w:t>
        </w:r>
        <w:r>
          <w:rPr>
            <w:b/>
            <w:bCs/>
            <w:sz w:val="24"/>
            <w:szCs w:val="24"/>
          </w:rPr>
          <w:fldChar w:fldCharType="begin"/>
        </w:r>
        <w:r w:rsidRPr="00F27592">
          <w:rPr>
            <w:b/>
            <w:bCs/>
            <w:lang w:val="de-AT"/>
          </w:rPr>
          <w:instrText>PAGE</w:instrText>
        </w:r>
        <w:r>
          <w:rPr>
            <w:b/>
            <w:bCs/>
            <w:sz w:val="24"/>
            <w:szCs w:val="24"/>
          </w:rPr>
          <w:fldChar w:fldCharType="separate"/>
        </w:r>
        <w:r w:rsidR="00063073" w:rsidRPr="00F27592">
          <w:rPr>
            <w:b/>
            <w:bCs/>
            <w:noProof/>
            <w:lang w:val="de-AT"/>
          </w:rPr>
          <w:t>3</w:t>
        </w:r>
        <w:r>
          <w:rPr>
            <w:b/>
            <w:bCs/>
            <w:sz w:val="24"/>
            <w:szCs w:val="24"/>
          </w:rPr>
          <w:fldChar w:fldCharType="end"/>
        </w:r>
        <w:r>
          <w:rPr>
            <w:lang w:val="de-DE"/>
          </w:rPr>
          <w:t xml:space="preserve"> von </w:t>
        </w:r>
        <w:r>
          <w:rPr>
            <w:b/>
            <w:bCs/>
            <w:sz w:val="24"/>
            <w:szCs w:val="24"/>
          </w:rPr>
          <w:fldChar w:fldCharType="begin"/>
        </w:r>
        <w:r w:rsidRPr="00F27592">
          <w:rPr>
            <w:b/>
            <w:bCs/>
            <w:lang w:val="de-AT"/>
          </w:rPr>
          <w:instrText>NUMPAGES</w:instrText>
        </w:r>
        <w:r>
          <w:rPr>
            <w:b/>
            <w:bCs/>
            <w:sz w:val="24"/>
            <w:szCs w:val="24"/>
          </w:rPr>
          <w:fldChar w:fldCharType="separate"/>
        </w:r>
        <w:r w:rsidR="00063073" w:rsidRPr="00F27592">
          <w:rPr>
            <w:b/>
            <w:bCs/>
            <w:noProof/>
            <w:lang w:val="de-AT"/>
          </w:rPr>
          <w:t>4</w:t>
        </w:r>
        <w:r>
          <w:rPr>
            <w:b/>
            <w:bCs/>
            <w:sz w:val="24"/>
            <w:szCs w:val="24"/>
          </w:rPr>
          <w:fldChar w:fldCharType="end"/>
        </w:r>
        <w:r w:rsidRPr="00F27592">
          <w:rPr>
            <w:noProof/>
            <w:lang w:val="de-AT" w:eastAsia="en-US"/>
          </w:rPr>
          <w:t xml:space="preserve"> </w:t>
        </w:r>
      </w:p>
    </w:sdtContent>
  </w:sdt>
  <w:p w14:paraId="5E09288B" w14:textId="77777777" w:rsidR="00D75B02" w:rsidRPr="00385B42" w:rsidRDefault="00D75B02" w:rsidP="00366363">
    <w:pPr>
      <w:pStyle w:val="Kopfzeile"/>
      <w:rPr>
        <w:lang w:val="de-A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C9648" w14:textId="77777777" w:rsidR="00B944D6" w:rsidRDefault="00B944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D1EFC"/>
    <w:multiLevelType w:val="hybridMultilevel"/>
    <w:tmpl w:val="D74ABE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3BA7C11"/>
    <w:multiLevelType w:val="hybridMultilevel"/>
    <w:tmpl w:val="C520EA6A"/>
    <w:lvl w:ilvl="0" w:tplc="91525C86">
      <w:start w:val="1"/>
      <w:numFmt w:val="decimal"/>
      <w:pStyle w:val="berschrift2"/>
      <w:lvlText w:val="%1."/>
      <w:lvlJc w:val="left"/>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25F2013"/>
    <w:multiLevelType w:val="hybridMultilevel"/>
    <w:tmpl w:val="449222B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3FD474AF"/>
    <w:multiLevelType w:val="hybridMultilevel"/>
    <w:tmpl w:val="4F8036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FFD1E72"/>
    <w:multiLevelType w:val="hybridMultilevel"/>
    <w:tmpl w:val="8C68FE3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47153120"/>
    <w:multiLevelType w:val="hybridMultilevel"/>
    <w:tmpl w:val="931045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82B6DF3"/>
    <w:multiLevelType w:val="multilevel"/>
    <w:tmpl w:val="A5343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131225"/>
    <w:multiLevelType w:val="hybridMultilevel"/>
    <w:tmpl w:val="4650D0C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5EF11C38"/>
    <w:multiLevelType w:val="hybridMultilevel"/>
    <w:tmpl w:val="61D80CFE"/>
    <w:lvl w:ilvl="0" w:tplc="E6841CC0">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76C24983"/>
    <w:multiLevelType w:val="hybridMultilevel"/>
    <w:tmpl w:val="C7E8B6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913814434">
    <w:abstractNumId w:val="6"/>
  </w:num>
  <w:num w:numId="2" w16cid:durableId="90974893">
    <w:abstractNumId w:val="7"/>
  </w:num>
  <w:num w:numId="3" w16cid:durableId="1175917378">
    <w:abstractNumId w:val="2"/>
  </w:num>
  <w:num w:numId="4" w16cid:durableId="373970366">
    <w:abstractNumId w:val="1"/>
  </w:num>
  <w:num w:numId="5" w16cid:durableId="1937782188">
    <w:abstractNumId w:val="1"/>
  </w:num>
  <w:num w:numId="6" w16cid:durableId="767970618">
    <w:abstractNumId w:val="1"/>
  </w:num>
  <w:num w:numId="7" w16cid:durableId="818766783">
    <w:abstractNumId w:val="3"/>
  </w:num>
  <w:num w:numId="8" w16cid:durableId="487138404">
    <w:abstractNumId w:val="8"/>
  </w:num>
  <w:num w:numId="9" w16cid:durableId="513419762">
    <w:abstractNumId w:val="4"/>
  </w:num>
  <w:num w:numId="10" w16cid:durableId="1859461431">
    <w:abstractNumId w:val="1"/>
    <w:lvlOverride w:ilvl="0">
      <w:startOverride w:val="1"/>
    </w:lvlOverride>
  </w:num>
  <w:num w:numId="11" w16cid:durableId="1057625199">
    <w:abstractNumId w:val="1"/>
  </w:num>
  <w:num w:numId="12" w16cid:durableId="2072340269">
    <w:abstractNumId w:val="1"/>
  </w:num>
  <w:num w:numId="13" w16cid:durableId="1462305677">
    <w:abstractNumId w:val="1"/>
  </w:num>
  <w:num w:numId="14" w16cid:durableId="613099413">
    <w:abstractNumId w:val="0"/>
  </w:num>
  <w:num w:numId="15" w16cid:durableId="1721586122">
    <w:abstractNumId w:val="9"/>
  </w:num>
  <w:num w:numId="16" w16cid:durableId="2803790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E55EA"/>
    <w:rsid w:val="0000543A"/>
    <w:rsid w:val="00015648"/>
    <w:rsid w:val="00023056"/>
    <w:rsid w:val="00024AE7"/>
    <w:rsid w:val="00025052"/>
    <w:rsid w:val="000318E2"/>
    <w:rsid w:val="00037D0B"/>
    <w:rsid w:val="000421DF"/>
    <w:rsid w:val="000464B8"/>
    <w:rsid w:val="0005162E"/>
    <w:rsid w:val="00062E5D"/>
    <w:rsid w:val="00063073"/>
    <w:rsid w:val="00070A21"/>
    <w:rsid w:val="000740A8"/>
    <w:rsid w:val="00076B99"/>
    <w:rsid w:val="000856A4"/>
    <w:rsid w:val="000871FF"/>
    <w:rsid w:val="00087EBB"/>
    <w:rsid w:val="000913DB"/>
    <w:rsid w:val="00093DB1"/>
    <w:rsid w:val="000A16D0"/>
    <w:rsid w:val="000A3761"/>
    <w:rsid w:val="000A7400"/>
    <w:rsid w:val="000A7465"/>
    <w:rsid w:val="000B43E5"/>
    <w:rsid w:val="000D04CE"/>
    <w:rsid w:val="000D41AF"/>
    <w:rsid w:val="000D5540"/>
    <w:rsid w:val="000D5708"/>
    <w:rsid w:val="000D7598"/>
    <w:rsid w:val="000E7BF4"/>
    <w:rsid w:val="000E7F01"/>
    <w:rsid w:val="000F1B02"/>
    <w:rsid w:val="000F69D7"/>
    <w:rsid w:val="0010254B"/>
    <w:rsid w:val="0012364D"/>
    <w:rsid w:val="001245B6"/>
    <w:rsid w:val="0013717A"/>
    <w:rsid w:val="00145CC1"/>
    <w:rsid w:val="00157FC5"/>
    <w:rsid w:val="001662C6"/>
    <w:rsid w:val="00167565"/>
    <w:rsid w:val="00176D01"/>
    <w:rsid w:val="001841F1"/>
    <w:rsid w:val="001C000C"/>
    <w:rsid w:val="001C1E11"/>
    <w:rsid w:val="001C2997"/>
    <w:rsid w:val="001C620C"/>
    <w:rsid w:val="001C6CA6"/>
    <w:rsid w:val="001D51EE"/>
    <w:rsid w:val="001E2F18"/>
    <w:rsid w:val="001F73F6"/>
    <w:rsid w:val="00214D21"/>
    <w:rsid w:val="002204CD"/>
    <w:rsid w:val="00223F38"/>
    <w:rsid w:val="00251078"/>
    <w:rsid w:val="00254186"/>
    <w:rsid w:val="00267030"/>
    <w:rsid w:val="002713CC"/>
    <w:rsid w:val="00271EF8"/>
    <w:rsid w:val="0027400E"/>
    <w:rsid w:val="0028413B"/>
    <w:rsid w:val="002909A0"/>
    <w:rsid w:val="00293CDF"/>
    <w:rsid w:val="002A3DC6"/>
    <w:rsid w:val="002A7818"/>
    <w:rsid w:val="002B1844"/>
    <w:rsid w:val="002C00DB"/>
    <w:rsid w:val="002C3F52"/>
    <w:rsid w:val="002D1CA6"/>
    <w:rsid w:val="002E5D79"/>
    <w:rsid w:val="002F2381"/>
    <w:rsid w:val="002F7202"/>
    <w:rsid w:val="00302226"/>
    <w:rsid w:val="00306D76"/>
    <w:rsid w:val="00310BBF"/>
    <w:rsid w:val="00315DFE"/>
    <w:rsid w:val="00336394"/>
    <w:rsid w:val="00340BE4"/>
    <w:rsid w:val="003438C9"/>
    <w:rsid w:val="003546C5"/>
    <w:rsid w:val="00355CFD"/>
    <w:rsid w:val="00362885"/>
    <w:rsid w:val="00363794"/>
    <w:rsid w:val="00366363"/>
    <w:rsid w:val="00372D01"/>
    <w:rsid w:val="00385B42"/>
    <w:rsid w:val="003926DD"/>
    <w:rsid w:val="00395DC8"/>
    <w:rsid w:val="003B296E"/>
    <w:rsid w:val="003D0157"/>
    <w:rsid w:val="003D5084"/>
    <w:rsid w:val="003D5531"/>
    <w:rsid w:val="003D6231"/>
    <w:rsid w:val="003E36D9"/>
    <w:rsid w:val="003F60DF"/>
    <w:rsid w:val="00407049"/>
    <w:rsid w:val="00407B3F"/>
    <w:rsid w:val="00413343"/>
    <w:rsid w:val="00423741"/>
    <w:rsid w:val="00426270"/>
    <w:rsid w:val="0043066A"/>
    <w:rsid w:val="00436261"/>
    <w:rsid w:val="00436D4B"/>
    <w:rsid w:val="0045292D"/>
    <w:rsid w:val="00471272"/>
    <w:rsid w:val="0047782C"/>
    <w:rsid w:val="004846E4"/>
    <w:rsid w:val="00490299"/>
    <w:rsid w:val="00494BE5"/>
    <w:rsid w:val="004A6376"/>
    <w:rsid w:val="004B5229"/>
    <w:rsid w:val="004C1730"/>
    <w:rsid w:val="004C5948"/>
    <w:rsid w:val="004D3C0F"/>
    <w:rsid w:val="004D4AEF"/>
    <w:rsid w:val="004E1830"/>
    <w:rsid w:val="004F62EA"/>
    <w:rsid w:val="004F66AB"/>
    <w:rsid w:val="005101A3"/>
    <w:rsid w:val="00515F4C"/>
    <w:rsid w:val="0052182E"/>
    <w:rsid w:val="005243B0"/>
    <w:rsid w:val="00531451"/>
    <w:rsid w:val="005326CF"/>
    <w:rsid w:val="00540C17"/>
    <w:rsid w:val="005457DE"/>
    <w:rsid w:val="00561406"/>
    <w:rsid w:val="00570D06"/>
    <w:rsid w:val="005872D6"/>
    <w:rsid w:val="00592417"/>
    <w:rsid w:val="005954C5"/>
    <w:rsid w:val="005A0919"/>
    <w:rsid w:val="005B7CDF"/>
    <w:rsid w:val="005C3673"/>
    <w:rsid w:val="005F5E82"/>
    <w:rsid w:val="00601057"/>
    <w:rsid w:val="006011D8"/>
    <w:rsid w:val="00602234"/>
    <w:rsid w:val="00603EB8"/>
    <w:rsid w:val="00614AF0"/>
    <w:rsid w:val="00625F0D"/>
    <w:rsid w:val="00630351"/>
    <w:rsid w:val="00631254"/>
    <w:rsid w:val="006325B4"/>
    <w:rsid w:val="006361AE"/>
    <w:rsid w:val="00651D98"/>
    <w:rsid w:val="006535FD"/>
    <w:rsid w:val="006627EA"/>
    <w:rsid w:val="00662F27"/>
    <w:rsid w:val="006920C2"/>
    <w:rsid w:val="0069409F"/>
    <w:rsid w:val="006A64E7"/>
    <w:rsid w:val="006C1710"/>
    <w:rsid w:val="006C1963"/>
    <w:rsid w:val="006C1E69"/>
    <w:rsid w:val="006C73BE"/>
    <w:rsid w:val="006D48D7"/>
    <w:rsid w:val="006E1B80"/>
    <w:rsid w:val="006E7A7C"/>
    <w:rsid w:val="006F4D12"/>
    <w:rsid w:val="00701BD0"/>
    <w:rsid w:val="00705ACB"/>
    <w:rsid w:val="00705F6F"/>
    <w:rsid w:val="00712522"/>
    <w:rsid w:val="00713BDF"/>
    <w:rsid w:val="0074411C"/>
    <w:rsid w:val="007567F5"/>
    <w:rsid w:val="00766904"/>
    <w:rsid w:val="00776812"/>
    <w:rsid w:val="00780835"/>
    <w:rsid w:val="00781146"/>
    <w:rsid w:val="00781C2C"/>
    <w:rsid w:val="007A3C08"/>
    <w:rsid w:val="007B0A7D"/>
    <w:rsid w:val="007C4E1D"/>
    <w:rsid w:val="007C77FA"/>
    <w:rsid w:val="007D1DBB"/>
    <w:rsid w:val="007E01AF"/>
    <w:rsid w:val="007E26E3"/>
    <w:rsid w:val="007E4686"/>
    <w:rsid w:val="007E5A86"/>
    <w:rsid w:val="0082120B"/>
    <w:rsid w:val="00822CF1"/>
    <w:rsid w:val="00823F9C"/>
    <w:rsid w:val="008248FE"/>
    <w:rsid w:val="008264E1"/>
    <w:rsid w:val="00832DFA"/>
    <w:rsid w:val="0089690B"/>
    <w:rsid w:val="008A0345"/>
    <w:rsid w:val="008A1937"/>
    <w:rsid w:val="008A6E10"/>
    <w:rsid w:val="008B3D43"/>
    <w:rsid w:val="008C0856"/>
    <w:rsid w:val="008D7F8E"/>
    <w:rsid w:val="008F2519"/>
    <w:rsid w:val="008F7167"/>
    <w:rsid w:val="008F7912"/>
    <w:rsid w:val="00905503"/>
    <w:rsid w:val="00914C5B"/>
    <w:rsid w:val="0093484D"/>
    <w:rsid w:val="009365E6"/>
    <w:rsid w:val="00942C9D"/>
    <w:rsid w:val="00953723"/>
    <w:rsid w:val="00954621"/>
    <w:rsid w:val="00957BD1"/>
    <w:rsid w:val="00961FCD"/>
    <w:rsid w:val="00964426"/>
    <w:rsid w:val="00965044"/>
    <w:rsid w:val="009657B5"/>
    <w:rsid w:val="0096747D"/>
    <w:rsid w:val="00967EF2"/>
    <w:rsid w:val="0097451C"/>
    <w:rsid w:val="009776F5"/>
    <w:rsid w:val="00986180"/>
    <w:rsid w:val="0099465B"/>
    <w:rsid w:val="009974D8"/>
    <w:rsid w:val="009A756B"/>
    <w:rsid w:val="009C1F13"/>
    <w:rsid w:val="009C28C4"/>
    <w:rsid w:val="009C28FD"/>
    <w:rsid w:val="009C2ACA"/>
    <w:rsid w:val="009C3E1C"/>
    <w:rsid w:val="009C620F"/>
    <w:rsid w:val="009E0DDF"/>
    <w:rsid w:val="009E2048"/>
    <w:rsid w:val="009E54FE"/>
    <w:rsid w:val="009F36D8"/>
    <w:rsid w:val="00A04E45"/>
    <w:rsid w:val="00A05F44"/>
    <w:rsid w:val="00A12332"/>
    <w:rsid w:val="00A12B6E"/>
    <w:rsid w:val="00A13C62"/>
    <w:rsid w:val="00A22256"/>
    <w:rsid w:val="00A23D18"/>
    <w:rsid w:val="00A25847"/>
    <w:rsid w:val="00A54529"/>
    <w:rsid w:val="00A654A2"/>
    <w:rsid w:val="00A87857"/>
    <w:rsid w:val="00AA092F"/>
    <w:rsid w:val="00AA2D56"/>
    <w:rsid w:val="00AB1AEE"/>
    <w:rsid w:val="00AB4962"/>
    <w:rsid w:val="00AC1614"/>
    <w:rsid w:val="00AC4A91"/>
    <w:rsid w:val="00AC689B"/>
    <w:rsid w:val="00AD24ED"/>
    <w:rsid w:val="00AE55EA"/>
    <w:rsid w:val="00AF03B5"/>
    <w:rsid w:val="00AF0548"/>
    <w:rsid w:val="00AF29CE"/>
    <w:rsid w:val="00B03CBE"/>
    <w:rsid w:val="00B05E58"/>
    <w:rsid w:val="00B15EF4"/>
    <w:rsid w:val="00B224A3"/>
    <w:rsid w:val="00B2276A"/>
    <w:rsid w:val="00B328F6"/>
    <w:rsid w:val="00B455B7"/>
    <w:rsid w:val="00B472E4"/>
    <w:rsid w:val="00B52FC1"/>
    <w:rsid w:val="00B54DEE"/>
    <w:rsid w:val="00B657B5"/>
    <w:rsid w:val="00B710AE"/>
    <w:rsid w:val="00B73D32"/>
    <w:rsid w:val="00B775CF"/>
    <w:rsid w:val="00B80E24"/>
    <w:rsid w:val="00B91B74"/>
    <w:rsid w:val="00B944D6"/>
    <w:rsid w:val="00BC7DE7"/>
    <w:rsid w:val="00BE0050"/>
    <w:rsid w:val="00BE4119"/>
    <w:rsid w:val="00BF1A5A"/>
    <w:rsid w:val="00C0029E"/>
    <w:rsid w:val="00C04E48"/>
    <w:rsid w:val="00C054FA"/>
    <w:rsid w:val="00C2163B"/>
    <w:rsid w:val="00C24E20"/>
    <w:rsid w:val="00C358E1"/>
    <w:rsid w:val="00C4487C"/>
    <w:rsid w:val="00C467F7"/>
    <w:rsid w:val="00C64903"/>
    <w:rsid w:val="00C676B9"/>
    <w:rsid w:val="00C76FBB"/>
    <w:rsid w:val="00C82CE7"/>
    <w:rsid w:val="00C830C7"/>
    <w:rsid w:val="00C83F3C"/>
    <w:rsid w:val="00C90592"/>
    <w:rsid w:val="00CB707D"/>
    <w:rsid w:val="00CD20C4"/>
    <w:rsid w:val="00CD37CA"/>
    <w:rsid w:val="00CD5CED"/>
    <w:rsid w:val="00CE2ABC"/>
    <w:rsid w:val="00D07271"/>
    <w:rsid w:val="00D142D4"/>
    <w:rsid w:val="00D23DD6"/>
    <w:rsid w:val="00D359E5"/>
    <w:rsid w:val="00D444E9"/>
    <w:rsid w:val="00D4735C"/>
    <w:rsid w:val="00D52AE4"/>
    <w:rsid w:val="00D54D43"/>
    <w:rsid w:val="00D66D65"/>
    <w:rsid w:val="00D747EF"/>
    <w:rsid w:val="00D75B02"/>
    <w:rsid w:val="00D76CFC"/>
    <w:rsid w:val="00D910A9"/>
    <w:rsid w:val="00D930AE"/>
    <w:rsid w:val="00D969CE"/>
    <w:rsid w:val="00DA143E"/>
    <w:rsid w:val="00DA6861"/>
    <w:rsid w:val="00DB290B"/>
    <w:rsid w:val="00DD4D89"/>
    <w:rsid w:val="00DE1B51"/>
    <w:rsid w:val="00DE1C8E"/>
    <w:rsid w:val="00DE7240"/>
    <w:rsid w:val="00DF5B36"/>
    <w:rsid w:val="00E00BA2"/>
    <w:rsid w:val="00E02F27"/>
    <w:rsid w:val="00E1774B"/>
    <w:rsid w:val="00E229E2"/>
    <w:rsid w:val="00E23528"/>
    <w:rsid w:val="00E304C6"/>
    <w:rsid w:val="00E30F94"/>
    <w:rsid w:val="00E33FA5"/>
    <w:rsid w:val="00E37C91"/>
    <w:rsid w:val="00E4061D"/>
    <w:rsid w:val="00E44026"/>
    <w:rsid w:val="00E454EC"/>
    <w:rsid w:val="00E45E04"/>
    <w:rsid w:val="00E50CB3"/>
    <w:rsid w:val="00E6682C"/>
    <w:rsid w:val="00E7388B"/>
    <w:rsid w:val="00E915CC"/>
    <w:rsid w:val="00E92133"/>
    <w:rsid w:val="00E92AD3"/>
    <w:rsid w:val="00EA1C2D"/>
    <w:rsid w:val="00EA3394"/>
    <w:rsid w:val="00EA369B"/>
    <w:rsid w:val="00EB2F80"/>
    <w:rsid w:val="00EB4D82"/>
    <w:rsid w:val="00ED5E78"/>
    <w:rsid w:val="00EF4BB4"/>
    <w:rsid w:val="00F02F0F"/>
    <w:rsid w:val="00F27592"/>
    <w:rsid w:val="00F419BB"/>
    <w:rsid w:val="00F43BA2"/>
    <w:rsid w:val="00F45026"/>
    <w:rsid w:val="00F454FC"/>
    <w:rsid w:val="00F6258D"/>
    <w:rsid w:val="00F63BC6"/>
    <w:rsid w:val="00F65DC0"/>
    <w:rsid w:val="00F909F8"/>
    <w:rsid w:val="00F92AD2"/>
    <w:rsid w:val="00FA1E08"/>
    <w:rsid w:val="00FA473C"/>
    <w:rsid w:val="00FA4ECB"/>
    <w:rsid w:val="00FA6C41"/>
    <w:rsid w:val="00FB0E47"/>
    <w:rsid w:val="00FC5A9B"/>
    <w:rsid w:val="00FD0293"/>
    <w:rsid w:val="00FD39C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D591D"/>
  <w15:docId w15:val="{608E73FF-B002-448F-A4F0-54EFAC6D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6CA6"/>
  </w:style>
  <w:style w:type="paragraph" w:styleId="berschrift1">
    <w:name w:val="heading 1"/>
    <w:basedOn w:val="Standard"/>
    <w:next w:val="Standard"/>
    <w:link w:val="berschrift1Zchn"/>
    <w:uiPriority w:val="9"/>
    <w:qFormat/>
    <w:rsid w:val="00CE2A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autoRedefine/>
    <w:uiPriority w:val="9"/>
    <w:unhideWhenUsed/>
    <w:qFormat/>
    <w:rsid w:val="0005162E"/>
    <w:pPr>
      <w:keepNext/>
      <w:keepLines/>
      <w:numPr>
        <w:numId w:val="4"/>
      </w:numPr>
      <w:spacing w:before="200" w:after="0"/>
      <w:outlineLvl w:val="1"/>
    </w:pPr>
    <w:rPr>
      <w:rFonts w:eastAsia="Times New Roman" w:cstheme="majorBidi"/>
      <w:b/>
      <w:bCs/>
      <w:color w:val="4F81BD" w:themeColor="accent1"/>
      <w:sz w:val="24"/>
      <w:szCs w:val="26"/>
      <w:lang w:val="de-AT"/>
    </w:rPr>
  </w:style>
  <w:style w:type="paragraph" w:styleId="berschrift3">
    <w:name w:val="heading 3"/>
    <w:basedOn w:val="Standard"/>
    <w:next w:val="Standard"/>
    <w:link w:val="berschrift3Zchn"/>
    <w:uiPriority w:val="9"/>
    <w:unhideWhenUsed/>
    <w:qFormat/>
    <w:rsid w:val="009946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18E2"/>
    <w:pPr>
      <w:ind w:left="720"/>
      <w:contextualSpacing/>
    </w:pPr>
  </w:style>
  <w:style w:type="paragraph" w:styleId="Kopfzeile">
    <w:name w:val="header"/>
    <w:basedOn w:val="Standard"/>
    <w:link w:val="KopfzeileZchn"/>
    <w:uiPriority w:val="99"/>
    <w:unhideWhenUsed/>
    <w:rsid w:val="00D75B02"/>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D75B02"/>
  </w:style>
  <w:style w:type="paragraph" w:styleId="Fuzeile">
    <w:name w:val="footer"/>
    <w:basedOn w:val="Standard"/>
    <w:link w:val="FuzeileZchn"/>
    <w:uiPriority w:val="99"/>
    <w:unhideWhenUsed/>
    <w:rsid w:val="00D75B02"/>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D75B02"/>
  </w:style>
  <w:style w:type="paragraph" w:styleId="Sprechblasentext">
    <w:name w:val="Balloon Text"/>
    <w:basedOn w:val="Standard"/>
    <w:link w:val="SprechblasentextZchn"/>
    <w:uiPriority w:val="99"/>
    <w:semiHidden/>
    <w:unhideWhenUsed/>
    <w:rsid w:val="00D75B0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5B02"/>
    <w:rPr>
      <w:rFonts w:ascii="Tahoma" w:hAnsi="Tahoma" w:cs="Tahoma"/>
      <w:sz w:val="16"/>
      <w:szCs w:val="16"/>
    </w:rPr>
  </w:style>
  <w:style w:type="character" w:styleId="Hyperlink">
    <w:name w:val="Hyperlink"/>
    <w:basedOn w:val="Absatz-Standardschriftart"/>
    <w:uiPriority w:val="99"/>
    <w:unhideWhenUsed/>
    <w:rsid w:val="00E37C91"/>
    <w:rPr>
      <w:color w:val="0000FF" w:themeColor="hyperlink"/>
      <w:u w:val="single"/>
    </w:rPr>
  </w:style>
  <w:style w:type="character" w:customStyle="1" w:styleId="berschrift2Zchn">
    <w:name w:val="Überschrift 2 Zchn"/>
    <w:basedOn w:val="Absatz-Standardschriftart"/>
    <w:link w:val="berschrift2"/>
    <w:uiPriority w:val="9"/>
    <w:rsid w:val="0005162E"/>
    <w:rPr>
      <w:rFonts w:eastAsia="Times New Roman" w:cstheme="majorBidi"/>
      <w:b/>
      <w:bCs/>
      <w:color w:val="4F81BD" w:themeColor="accent1"/>
      <w:sz w:val="24"/>
      <w:szCs w:val="26"/>
      <w:lang w:val="de-AT"/>
    </w:rPr>
  </w:style>
  <w:style w:type="character" w:customStyle="1" w:styleId="berschrift3Zchn">
    <w:name w:val="Überschrift 3 Zchn"/>
    <w:basedOn w:val="Absatz-Standardschriftart"/>
    <w:link w:val="berschrift3"/>
    <w:uiPriority w:val="9"/>
    <w:rsid w:val="0099465B"/>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CE2ABC"/>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Absatz-Standardschriftart"/>
    <w:rsid w:val="00CE2ABC"/>
  </w:style>
  <w:style w:type="paragraph" w:styleId="Funotentext">
    <w:name w:val="footnote text"/>
    <w:basedOn w:val="Standard"/>
    <w:link w:val="FunotentextZchn"/>
    <w:uiPriority w:val="99"/>
    <w:semiHidden/>
    <w:unhideWhenUsed/>
    <w:rsid w:val="00FA4EC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A4ECB"/>
    <w:rPr>
      <w:sz w:val="20"/>
      <w:szCs w:val="20"/>
    </w:rPr>
  </w:style>
  <w:style w:type="character" w:styleId="Funotenzeichen">
    <w:name w:val="footnote reference"/>
    <w:basedOn w:val="Absatz-Standardschriftart"/>
    <w:uiPriority w:val="99"/>
    <w:semiHidden/>
    <w:unhideWhenUsed/>
    <w:rsid w:val="00FA4ECB"/>
    <w:rPr>
      <w:vertAlign w:val="superscript"/>
    </w:rPr>
  </w:style>
  <w:style w:type="paragraph" w:styleId="berarbeitung">
    <w:name w:val="Revision"/>
    <w:hidden/>
    <w:uiPriority w:val="99"/>
    <w:semiHidden/>
    <w:rsid w:val="000D41AF"/>
    <w:pPr>
      <w:spacing w:after="0" w:line="240" w:lineRule="auto"/>
    </w:pPr>
  </w:style>
  <w:style w:type="character" w:styleId="NichtaufgelsteErwhnung">
    <w:name w:val="Unresolved Mention"/>
    <w:basedOn w:val="Absatz-Standardschriftart"/>
    <w:uiPriority w:val="99"/>
    <w:semiHidden/>
    <w:unhideWhenUsed/>
    <w:rsid w:val="00FB0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459294">
      <w:bodyDiv w:val="1"/>
      <w:marLeft w:val="0"/>
      <w:marRight w:val="0"/>
      <w:marTop w:val="0"/>
      <w:marBottom w:val="0"/>
      <w:divBdr>
        <w:top w:val="none" w:sz="0" w:space="0" w:color="auto"/>
        <w:left w:val="none" w:sz="0" w:space="0" w:color="auto"/>
        <w:bottom w:val="none" w:sz="0" w:space="0" w:color="auto"/>
        <w:right w:val="none" w:sz="0" w:space="0" w:color="auto"/>
      </w:divBdr>
      <w:divsChild>
        <w:div w:id="1415006083">
          <w:marLeft w:val="0"/>
          <w:marRight w:val="0"/>
          <w:marTop w:val="0"/>
          <w:marBottom w:val="0"/>
          <w:divBdr>
            <w:top w:val="none" w:sz="0" w:space="0" w:color="auto"/>
            <w:left w:val="none" w:sz="0" w:space="0" w:color="auto"/>
            <w:bottom w:val="none" w:sz="0" w:space="0" w:color="auto"/>
            <w:right w:val="none" w:sz="0" w:space="0" w:color="auto"/>
          </w:divBdr>
          <w:divsChild>
            <w:div w:id="1546209938">
              <w:marLeft w:val="600"/>
              <w:marRight w:val="600"/>
              <w:marTop w:val="280"/>
              <w:marBottom w:val="280"/>
              <w:divBdr>
                <w:top w:val="none" w:sz="0" w:space="0" w:color="auto"/>
                <w:left w:val="none" w:sz="0" w:space="0" w:color="auto"/>
                <w:bottom w:val="none" w:sz="0" w:space="0" w:color="auto"/>
                <w:right w:val="none" w:sz="0" w:space="0" w:color="auto"/>
              </w:divBdr>
              <w:divsChild>
                <w:div w:id="1093936757">
                  <w:marLeft w:val="0"/>
                  <w:marRight w:val="0"/>
                  <w:marTop w:val="0"/>
                  <w:marBottom w:val="0"/>
                  <w:divBdr>
                    <w:top w:val="none" w:sz="0" w:space="0" w:color="auto"/>
                    <w:left w:val="none" w:sz="0" w:space="0" w:color="auto"/>
                    <w:bottom w:val="none" w:sz="0" w:space="0" w:color="auto"/>
                    <w:right w:val="none" w:sz="0" w:space="0" w:color="auto"/>
                  </w:divBdr>
                </w:div>
                <w:div w:id="1310785578">
                  <w:marLeft w:val="0"/>
                  <w:marRight w:val="0"/>
                  <w:marTop w:val="0"/>
                  <w:marBottom w:val="0"/>
                  <w:divBdr>
                    <w:top w:val="none" w:sz="0" w:space="0" w:color="auto"/>
                    <w:left w:val="none" w:sz="0" w:space="0" w:color="auto"/>
                    <w:bottom w:val="none" w:sz="0" w:space="0" w:color="auto"/>
                    <w:right w:val="none" w:sz="0" w:space="0" w:color="auto"/>
                  </w:divBdr>
                </w:div>
                <w:div w:id="15008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91158">
      <w:bodyDiv w:val="1"/>
      <w:marLeft w:val="0"/>
      <w:marRight w:val="0"/>
      <w:marTop w:val="0"/>
      <w:marBottom w:val="0"/>
      <w:divBdr>
        <w:top w:val="none" w:sz="0" w:space="0" w:color="auto"/>
        <w:left w:val="none" w:sz="0" w:space="0" w:color="auto"/>
        <w:bottom w:val="none" w:sz="0" w:space="0" w:color="auto"/>
        <w:right w:val="none" w:sz="0" w:space="0" w:color="auto"/>
      </w:divBdr>
    </w:div>
    <w:div w:id="697587503">
      <w:bodyDiv w:val="1"/>
      <w:marLeft w:val="0"/>
      <w:marRight w:val="0"/>
      <w:marTop w:val="0"/>
      <w:marBottom w:val="0"/>
      <w:divBdr>
        <w:top w:val="none" w:sz="0" w:space="0" w:color="auto"/>
        <w:left w:val="none" w:sz="0" w:space="0" w:color="auto"/>
        <w:bottom w:val="none" w:sz="0" w:space="0" w:color="auto"/>
        <w:right w:val="none" w:sz="0" w:space="0" w:color="auto"/>
      </w:divBdr>
    </w:div>
    <w:div w:id="902789367">
      <w:bodyDiv w:val="1"/>
      <w:marLeft w:val="0"/>
      <w:marRight w:val="0"/>
      <w:marTop w:val="0"/>
      <w:marBottom w:val="0"/>
      <w:divBdr>
        <w:top w:val="none" w:sz="0" w:space="0" w:color="auto"/>
        <w:left w:val="none" w:sz="0" w:space="0" w:color="auto"/>
        <w:bottom w:val="none" w:sz="0" w:space="0" w:color="auto"/>
        <w:right w:val="none" w:sz="0" w:space="0" w:color="auto"/>
      </w:divBdr>
    </w:div>
    <w:div w:id="1339038611">
      <w:bodyDiv w:val="1"/>
      <w:marLeft w:val="0"/>
      <w:marRight w:val="0"/>
      <w:marTop w:val="0"/>
      <w:marBottom w:val="0"/>
      <w:divBdr>
        <w:top w:val="none" w:sz="0" w:space="0" w:color="auto"/>
        <w:left w:val="none" w:sz="0" w:space="0" w:color="auto"/>
        <w:bottom w:val="none" w:sz="0" w:space="0" w:color="auto"/>
        <w:right w:val="none" w:sz="0" w:space="0" w:color="auto"/>
      </w:divBdr>
    </w:div>
    <w:div w:id="1681737596">
      <w:bodyDiv w:val="1"/>
      <w:marLeft w:val="0"/>
      <w:marRight w:val="0"/>
      <w:marTop w:val="0"/>
      <w:marBottom w:val="0"/>
      <w:divBdr>
        <w:top w:val="none" w:sz="0" w:space="0" w:color="auto"/>
        <w:left w:val="none" w:sz="0" w:space="0" w:color="auto"/>
        <w:bottom w:val="none" w:sz="0" w:space="0" w:color="auto"/>
        <w:right w:val="none" w:sz="0" w:space="0" w:color="auto"/>
      </w:divBdr>
    </w:div>
    <w:div w:id="1813712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u-epd.at/pkr/allgemeine-pkr-und-mitgeltende-dokument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aubook.a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au-epd.at/epd/kosten-und-gebuehren"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office@bau-epd.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2774</Words>
  <Characters>17481</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20215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 Richter</cp:lastModifiedBy>
  <cp:revision>50</cp:revision>
  <cp:lastPrinted>2024-12-21T19:00:00Z</cp:lastPrinted>
  <dcterms:created xsi:type="dcterms:W3CDTF">2023-03-08T12:24:00Z</dcterms:created>
  <dcterms:modified xsi:type="dcterms:W3CDTF">2024-12-21T19:00:00Z</dcterms:modified>
</cp:coreProperties>
</file>