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shd w:val="clear" w:color="auto" w:fill="DBE5F1" w:themeFill="accent1" w:themeFillTint="33"/>
        <w:tblLook w:val="00A0" w:firstRow="1" w:lastRow="0" w:firstColumn="1" w:lastColumn="0" w:noHBand="0" w:noVBand="0"/>
      </w:tblPr>
      <w:tblGrid>
        <w:gridCol w:w="9923"/>
      </w:tblGrid>
      <w:tr w:rsidR="00EE0AA4" w:rsidRPr="004040D3" w14:paraId="0B194F2C" w14:textId="77777777" w:rsidTr="00034430">
        <w:trPr>
          <w:trHeight w:val="838"/>
        </w:trPr>
        <w:tc>
          <w:tcPr>
            <w:tcW w:w="9923" w:type="dxa"/>
            <w:shd w:val="clear" w:color="auto" w:fill="DBE5F1" w:themeFill="accent1" w:themeFillTint="33"/>
          </w:tcPr>
          <w:p w14:paraId="31C9219C" w14:textId="5A9FC273" w:rsidR="00EE0AA4" w:rsidRPr="009D11CB" w:rsidRDefault="00EE0AA4" w:rsidP="00552354">
            <w:pPr>
              <w:spacing w:before="240"/>
              <w:jc w:val="center"/>
              <w:rPr>
                <w:b/>
                <w:color w:val="17365D" w:themeColor="text2" w:themeShade="BF"/>
                <w:sz w:val="144"/>
                <w:szCs w:val="40"/>
              </w:rPr>
            </w:pPr>
            <w:r w:rsidRPr="009D11CB">
              <w:rPr>
                <w:b/>
                <w:color w:val="17365D" w:themeColor="text2" w:themeShade="BF"/>
                <w:sz w:val="40"/>
              </w:rPr>
              <w:t>EPD - ENVIRONMENTAL PRODUCT DECLARATION</w:t>
            </w:r>
          </w:p>
          <w:p w14:paraId="0C1B36FD" w14:textId="77777777" w:rsidR="00EE0AA4" w:rsidRPr="004040D3" w:rsidRDefault="00EE0AA4" w:rsidP="00552354">
            <w:pPr>
              <w:rPr>
                <w:color w:val="17365D" w:themeColor="text2" w:themeShade="BF"/>
                <w:highlight w:val="yellow"/>
              </w:rPr>
            </w:pPr>
          </w:p>
        </w:tc>
      </w:tr>
      <w:tr w:rsidR="00EE0AA4" w:rsidRPr="004040D3" w14:paraId="23F677BE" w14:textId="77777777" w:rsidTr="00034430">
        <w:trPr>
          <w:trHeight w:val="838"/>
        </w:trPr>
        <w:tc>
          <w:tcPr>
            <w:tcW w:w="9923" w:type="dxa"/>
            <w:shd w:val="clear" w:color="auto" w:fill="DBE5F1" w:themeFill="accent1" w:themeFillTint="33"/>
          </w:tcPr>
          <w:p w14:paraId="64FEF47E" w14:textId="68B63D24" w:rsidR="00EE0AA4" w:rsidRPr="004040D3" w:rsidRDefault="00EE0AA4" w:rsidP="00552354">
            <w:pPr>
              <w:jc w:val="center"/>
              <w:rPr>
                <w:color w:val="17365D" w:themeColor="text2" w:themeShade="BF"/>
                <w:sz w:val="20"/>
                <w:szCs w:val="20"/>
                <w:highlight w:val="yellow"/>
              </w:rPr>
            </w:pPr>
            <w:r w:rsidRPr="009D11CB">
              <w:rPr>
                <w:b/>
                <w:color w:val="17365D" w:themeColor="text2" w:themeShade="BF"/>
                <w:sz w:val="40"/>
              </w:rPr>
              <w:t xml:space="preserve">UMWELT-PRODUKTDEKLARATION </w:t>
            </w:r>
            <w:r w:rsidRPr="009D11CB">
              <w:rPr>
                <w:b/>
                <w:color w:val="17365D" w:themeColor="text2" w:themeShade="BF"/>
                <w:sz w:val="24"/>
              </w:rPr>
              <w:t>nach ISO 14025 und EN 15804</w:t>
            </w:r>
            <w:r w:rsidR="0041594D">
              <w:rPr>
                <w:b/>
                <w:color w:val="17365D" w:themeColor="text2" w:themeShade="BF"/>
                <w:sz w:val="24"/>
              </w:rPr>
              <w:t>+A2</w:t>
            </w:r>
          </w:p>
        </w:tc>
      </w:tr>
      <w:tr w:rsidR="00EE0AA4" w:rsidRPr="004040D3" w14:paraId="1290B8F1" w14:textId="77777777" w:rsidTr="00034430">
        <w:trPr>
          <w:trHeight w:val="1637"/>
        </w:trPr>
        <w:tc>
          <w:tcPr>
            <w:tcW w:w="9923" w:type="dxa"/>
            <w:shd w:val="clear" w:color="auto" w:fill="DBE5F1" w:themeFill="accent1" w:themeFillTint="33"/>
          </w:tcPr>
          <w:p w14:paraId="415C7210" w14:textId="792E1C40" w:rsidR="00EE0AA4" w:rsidRPr="00827D8F" w:rsidRDefault="00827D8F" w:rsidP="00552354">
            <w:pPr>
              <w:jc w:val="center"/>
              <w:rPr>
                <w:color w:val="17365D" w:themeColor="text2" w:themeShade="BF"/>
                <w:highlight w:val="yellow"/>
              </w:rPr>
            </w:pPr>
            <w:r>
              <w:rPr>
                <w:noProof/>
              </w:rPr>
              <w:drawing>
                <wp:anchor distT="0" distB="0" distL="114300" distR="114300" simplePos="0" relativeHeight="251676672" behindDoc="0" locked="0" layoutInCell="1" allowOverlap="1" wp14:anchorId="05E46CCE" wp14:editId="57E2D0CD">
                  <wp:simplePos x="0" y="0"/>
                  <wp:positionH relativeFrom="column">
                    <wp:posOffset>230505</wp:posOffset>
                  </wp:positionH>
                  <wp:positionV relativeFrom="paragraph">
                    <wp:posOffset>-5080</wp:posOffset>
                  </wp:positionV>
                  <wp:extent cx="1415143" cy="870534"/>
                  <wp:effectExtent l="0" t="0" r="0"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15143" cy="870534"/>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noProof/>
                <w:color w:val="17365D" w:themeColor="text2" w:themeShade="BF"/>
                <w:sz w:val="20"/>
              </w:rPr>
              <mc:AlternateContent>
                <mc:Choice Requires="wpg">
                  <w:drawing>
                    <wp:anchor distT="0" distB="0" distL="114300" distR="114300" simplePos="0" relativeHeight="251687936" behindDoc="0" locked="0" layoutInCell="1" allowOverlap="1" wp14:anchorId="2F3F6A66" wp14:editId="03E348CB">
                      <wp:simplePos x="0" y="0"/>
                      <wp:positionH relativeFrom="column">
                        <wp:posOffset>2141220</wp:posOffset>
                      </wp:positionH>
                      <wp:positionV relativeFrom="paragraph">
                        <wp:posOffset>13335</wp:posOffset>
                      </wp:positionV>
                      <wp:extent cx="3803756" cy="828675"/>
                      <wp:effectExtent l="0" t="0" r="6350" b="9525"/>
                      <wp:wrapNone/>
                      <wp:docPr id="13" name="Gruppieren 13"/>
                      <wp:cNvGraphicFramePr/>
                      <a:graphic xmlns:a="http://schemas.openxmlformats.org/drawingml/2006/main">
                        <a:graphicData uri="http://schemas.microsoft.com/office/word/2010/wordprocessingGroup">
                          <wpg:wgp>
                            <wpg:cNvGrpSpPr/>
                            <wpg:grpSpPr>
                              <a:xfrm>
                                <a:off x="0" y="0"/>
                                <a:ext cx="3803756" cy="828675"/>
                                <a:chOff x="0" y="0"/>
                                <a:chExt cx="3803756" cy="828675"/>
                              </a:xfrm>
                            </wpg:grpSpPr>
                            <pic:pic xmlns:pic="http://schemas.openxmlformats.org/drawingml/2006/picture">
                              <pic:nvPicPr>
                                <pic:cNvPr id="14" name="Bild 1"/>
                                <pic:cNvPicPr>
                                  <a:picLocks noChangeAspect="1"/>
                                </pic:cNvPicPr>
                              </pic:nvPicPr>
                              <pic:blipFill>
                                <a:blip r:embed="rId9" cstate="print"/>
                                <a:srcRect/>
                                <a:stretch>
                                  <a:fillRect/>
                                </a:stretch>
                              </pic:blipFill>
                              <pic:spPr bwMode="auto">
                                <a:xfrm>
                                  <a:off x="0" y="0"/>
                                  <a:ext cx="2962275" cy="828675"/>
                                </a:xfrm>
                                <a:prstGeom prst="rect">
                                  <a:avLst/>
                                </a:prstGeom>
                                <a:noFill/>
                                <a:ln w="9525">
                                  <a:noFill/>
                                  <a:miter lim="800000"/>
                                  <a:headEnd/>
                                  <a:tailEnd/>
                                </a:ln>
                              </pic:spPr>
                            </pic:pic>
                            <pic:pic xmlns:pic="http://schemas.openxmlformats.org/drawingml/2006/picture">
                              <pic:nvPicPr>
                                <pic:cNvPr id="15" name="Grafik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2956031" y="0"/>
                                  <a:ext cx="847725" cy="828675"/>
                                </a:xfrm>
                                <a:prstGeom prst="rect">
                                  <a:avLst/>
                                </a:prstGeom>
                              </pic:spPr>
                            </pic:pic>
                          </wpg:wgp>
                        </a:graphicData>
                      </a:graphic>
                    </wp:anchor>
                  </w:drawing>
                </mc:Choice>
                <mc:Fallback>
                  <w:pict>
                    <v:group w14:anchorId="01F21E4D" id="Gruppieren 13" o:spid="_x0000_s1026" style="position:absolute;margin-left:168.6pt;margin-top:1.05pt;width:299.5pt;height:65.25pt;z-index:251687936" coordsize="38037,8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7" type="#_x0000_t75" style="position:absolute;width:29622;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">
                        <v:imagedata r:id="rId11" o:title=""/>
                      </v:shape>
                      <v:shape id="Grafik 15" o:spid="_x0000_s1028" type="#_x0000_t75" style="position:absolute;left:29560;width:8477;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">
                        <v:imagedata r:id="rId12" o:title=""/>
                      </v:shape>
                    </v:group>
                  </w:pict>
                </mc:Fallback>
              </mc:AlternateContent>
            </w:r>
          </w:p>
        </w:tc>
      </w:tr>
      <w:tr w:rsidR="00EE0AA4" w:rsidRPr="004040D3" w14:paraId="68F8836D" w14:textId="77777777" w:rsidTr="00034430">
        <w:trPr>
          <w:trHeight w:val="1771"/>
        </w:trPr>
        <w:tc>
          <w:tcPr>
            <w:tcW w:w="9923" w:type="dxa"/>
            <w:shd w:val="clear" w:color="auto" w:fill="DBE5F1" w:themeFill="accent1" w:themeFillTint="33"/>
            <w:vAlign w:val="bottom"/>
          </w:tcPr>
          <w:p w14:paraId="5513A2F5" w14:textId="77777777" w:rsidR="00EE0AA4" w:rsidRPr="004040D3" w:rsidRDefault="00EE0AA4" w:rsidP="00552354">
            <w:pPr>
              <w:rPr>
                <w:color w:val="17365D" w:themeColor="text2" w:themeShade="BF"/>
                <w:highlight w:val="yellow"/>
              </w:rPr>
            </w:pPr>
          </w:p>
          <w:p w14:paraId="0F0FD0FE" w14:textId="3D8B2ADF" w:rsidR="0074722B" w:rsidRPr="009D11CB" w:rsidRDefault="004B2C2F" w:rsidP="0074722B">
            <w:pPr>
              <w:tabs>
                <w:tab w:val="left" w:pos="4426"/>
              </w:tabs>
              <w:spacing w:line="360" w:lineRule="auto"/>
              <w:ind w:left="426"/>
              <w:rPr>
                <w:b/>
                <w:color w:val="17365D" w:themeColor="text2" w:themeShade="BF"/>
              </w:rPr>
            </w:pPr>
            <w:r>
              <w:rPr>
                <w:b/>
                <w:caps/>
                <w:color w:val="17365D" w:themeColor="text2" w:themeShade="BF"/>
              </w:rPr>
              <w:t xml:space="preserve">Eigentümer und </w:t>
            </w:r>
            <w:r w:rsidR="0074722B" w:rsidRPr="009D11CB">
              <w:rPr>
                <w:b/>
                <w:caps/>
                <w:color w:val="17365D" w:themeColor="text2" w:themeShade="BF"/>
              </w:rPr>
              <w:t>Herausgeber</w:t>
            </w:r>
            <w:r w:rsidR="0074722B" w:rsidRPr="009D11CB">
              <w:rPr>
                <w:color w:val="17365D" w:themeColor="text2" w:themeShade="BF"/>
              </w:rPr>
              <w:tab/>
            </w:r>
            <w:r w:rsidR="0074722B" w:rsidRPr="009D11CB">
              <w:rPr>
                <w:b/>
                <w:color w:val="17365D" w:themeColor="text2" w:themeShade="BF"/>
              </w:rPr>
              <w:t>Bau EPD GmbH, A-1070 Wien, Seidengasse 13/3, www.bau-epd.at</w:t>
            </w:r>
          </w:p>
          <w:p w14:paraId="6CD14E5A" w14:textId="77777777" w:rsidR="0074722B" w:rsidRPr="009D11CB" w:rsidRDefault="0074722B" w:rsidP="0074722B">
            <w:pPr>
              <w:tabs>
                <w:tab w:val="left" w:pos="4426"/>
              </w:tabs>
              <w:spacing w:line="360" w:lineRule="auto"/>
              <w:ind w:left="426"/>
              <w:rPr>
                <w:b/>
                <w:color w:val="17365D" w:themeColor="text2" w:themeShade="BF"/>
              </w:rPr>
            </w:pPr>
            <w:r w:rsidRPr="009D11CB">
              <w:rPr>
                <w:b/>
                <w:caps/>
                <w:color w:val="17365D" w:themeColor="text2" w:themeShade="BF"/>
              </w:rPr>
              <w:t>Programmbetreiber</w:t>
            </w:r>
            <w:r w:rsidRPr="009D11CB">
              <w:rPr>
                <w:b/>
                <w:color w:val="17365D" w:themeColor="text2" w:themeShade="BF"/>
              </w:rPr>
              <w:tab/>
              <w:t>Bau EPD GmbH, A-1070 Wien, Seidengasse 13/3, www.bau-epd.at</w:t>
            </w:r>
          </w:p>
          <w:p w14:paraId="34B7C7BC" w14:textId="77777777" w:rsidR="0074722B" w:rsidRPr="009D11CB" w:rsidRDefault="0074722B" w:rsidP="0074722B">
            <w:pPr>
              <w:tabs>
                <w:tab w:val="left" w:pos="4426"/>
              </w:tabs>
              <w:spacing w:line="360" w:lineRule="auto"/>
              <w:ind w:left="426"/>
              <w:rPr>
                <w:b/>
                <w:color w:val="17365D" w:themeColor="text2" w:themeShade="BF"/>
              </w:rPr>
            </w:pPr>
            <w:r w:rsidRPr="009D11CB">
              <w:rPr>
                <w:b/>
                <w:caps/>
                <w:color w:val="17365D" w:themeColor="text2" w:themeShade="BF"/>
              </w:rPr>
              <w:t>Deklarationsinhaber</w:t>
            </w:r>
            <w:r w:rsidRPr="009D11CB">
              <w:rPr>
                <w:b/>
                <w:color w:val="17365D" w:themeColor="text2" w:themeShade="BF"/>
              </w:rPr>
              <w:tab/>
            </w:r>
            <w:r w:rsidRPr="00EE0AA4">
              <w:rPr>
                <w:b/>
                <w:color w:val="17365D" w:themeColor="text2" w:themeShade="BF"/>
                <w:highlight w:val="lightGray"/>
              </w:rPr>
              <w:t>Name des Inhabers</w:t>
            </w:r>
          </w:p>
          <w:p w14:paraId="097646A6" w14:textId="77777777" w:rsidR="0074722B" w:rsidRDefault="0074722B" w:rsidP="0074722B">
            <w:pPr>
              <w:tabs>
                <w:tab w:val="left" w:pos="4426"/>
              </w:tabs>
              <w:spacing w:line="360" w:lineRule="auto"/>
              <w:ind w:left="426"/>
              <w:rPr>
                <w:b/>
                <w:color w:val="17365D" w:themeColor="text2" w:themeShade="BF"/>
              </w:rPr>
            </w:pPr>
            <w:r w:rsidRPr="009D11CB">
              <w:rPr>
                <w:b/>
                <w:caps/>
                <w:color w:val="17365D" w:themeColor="text2" w:themeShade="BF"/>
              </w:rPr>
              <w:t>Deklarationsnummer</w:t>
            </w:r>
            <w:r w:rsidRPr="009D11CB">
              <w:rPr>
                <w:b/>
                <w:color w:val="17365D" w:themeColor="text2" w:themeShade="BF"/>
              </w:rPr>
              <w:tab/>
            </w:r>
            <w:r w:rsidRPr="00EE0AA4">
              <w:rPr>
                <w:b/>
                <w:color w:val="17365D" w:themeColor="text2" w:themeShade="BF"/>
                <w:highlight w:val="lightGray"/>
              </w:rPr>
              <w:t>Mit Bau EPD GmbH abzustimmen</w:t>
            </w:r>
          </w:p>
          <w:p w14:paraId="19810F7F" w14:textId="77777777" w:rsidR="0074722B" w:rsidRPr="006115F8" w:rsidRDefault="0074722B" w:rsidP="0074722B">
            <w:pPr>
              <w:tabs>
                <w:tab w:val="left" w:pos="4426"/>
              </w:tabs>
              <w:spacing w:line="360" w:lineRule="auto"/>
              <w:ind w:left="426"/>
              <w:rPr>
                <w:b/>
                <w:color w:val="17365D" w:themeColor="text2" w:themeShade="BF"/>
              </w:rPr>
            </w:pPr>
            <w:r w:rsidRPr="009D11CB">
              <w:rPr>
                <w:b/>
                <w:caps/>
                <w:color w:val="17365D" w:themeColor="text2" w:themeShade="BF"/>
              </w:rPr>
              <w:t>Ausstellungsdatum</w:t>
            </w:r>
            <w:r w:rsidRPr="009D11CB">
              <w:rPr>
                <w:b/>
                <w:color w:val="17365D" w:themeColor="text2" w:themeShade="BF"/>
              </w:rPr>
              <w:tab/>
            </w:r>
            <w:r w:rsidRPr="00EE0AA4">
              <w:rPr>
                <w:b/>
                <w:color w:val="17365D" w:themeColor="text2" w:themeShade="BF"/>
                <w:highlight w:val="lightGray"/>
              </w:rPr>
              <w:t>Datum</w:t>
            </w:r>
          </w:p>
          <w:p w14:paraId="073C2FAA" w14:textId="77777777" w:rsidR="0074722B" w:rsidRPr="006115F8" w:rsidRDefault="0074722B" w:rsidP="0074722B">
            <w:pPr>
              <w:tabs>
                <w:tab w:val="left" w:pos="4426"/>
              </w:tabs>
              <w:spacing w:line="360" w:lineRule="auto"/>
              <w:ind w:left="426"/>
              <w:rPr>
                <w:b/>
                <w:color w:val="17365D" w:themeColor="text2" w:themeShade="BF"/>
              </w:rPr>
            </w:pPr>
            <w:r w:rsidRPr="006115F8">
              <w:rPr>
                <w:b/>
                <w:caps/>
                <w:color w:val="17365D" w:themeColor="text2" w:themeShade="BF"/>
              </w:rPr>
              <w:t>Gültig bis</w:t>
            </w:r>
            <w:r w:rsidRPr="006115F8">
              <w:rPr>
                <w:b/>
                <w:color w:val="17365D" w:themeColor="text2" w:themeShade="BF"/>
              </w:rPr>
              <w:tab/>
            </w:r>
            <w:r w:rsidRPr="00EE0AA4">
              <w:rPr>
                <w:b/>
                <w:color w:val="17365D" w:themeColor="text2" w:themeShade="BF"/>
                <w:highlight w:val="lightGray"/>
              </w:rPr>
              <w:t>Datum</w:t>
            </w:r>
          </w:p>
          <w:p w14:paraId="7F75EF47" w14:textId="74582F81" w:rsidR="0074722B" w:rsidRDefault="0074722B" w:rsidP="0074722B">
            <w:pPr>
              <w:tabs>
                <w:tab w:val="left" w:pos="4426"/>
              </w:tabs>
              <w:spacing w:line="360" w:lineRule="auto"/>
              <w:ind w:left="426"/>
              <w:rPr>
                <w:b/>
                <w:color w:val="17365D" w:themeColor="text2" w:themeShade="BF"/>
              </w:rPr>
            </w:pPr>
            <w:r>
              <w:rPr>
                <w:b/>
                <w:caps/>
                <w:color w:val="17365D" w:themeColor="text2" w:themeShade="BF"/>
              </w:rPr>
              <w:t>ANZAHL DATENSÄTZE</w:t>
            </w:r>
            <w:r w:rsidRPr="006115F8">
              <w:rPr>
                <w:b/>
                <w:color w:val="17365D" w:themeColor="text2" w:themeShade="BF"/>
              </w:rPr>
              <w:tab/>
            </w:r>
            <w:r>
              <w:rPr>
                <w:b/>
                <w:color w:val="17365D" w:themeColor="text2" w:themeShade="BF"/>
                <w:highlight w:val="lightGray"/>
              </w:rPr>
              <w:t>Anzahl</w:t>
            </w:r>
          </w:p>
          <w:p w14:paraId="1E9C3060" w14:textId="4B8D50AF" w:rsidR="00EE0AA4" w:rsidRPr="00031E95" w:rsidRDefault="0074722B" w:rsidP="00034430">
            <w:pPr>
              <w:tabs>
                <w:tab w:val="left" w:pos="4426"/>
              </w:tabs>
              <w:spacing w:line="360" w:lineRule="auto"/>
              <w:ind w:left="426"/>
              <w:rPr>
                <w:b/>
                <w:color w:val="17365D" w:themeColor="text2" w:themeShade="BF"/>
              </w:rPr>
            </w:pPr>
            <w:r>
              <w:rPr>
                <w:b/>
                <w:caps/>
                <w:color w:val="17365D" w:themeColor="text2" w:themeShade="BF"/>
              </w:rPr>
              <w:t>ENERGIE MIX ANSATZ</w:t>
            </w:r>
            <w:r w:rsidRPr="00CA276A">
              <w:rPr>
                <w:b/>
                <w:caps/>
                <w:color w:val="17365D" w:themeColor="text2" w:themeShade="BF"/>
              </w:rPr>
              <w:tab/>
              <w:t>MARKTORIENTIERTER ANSATZ (Marke</w:t>
            </w:r>
            <w:r w:rsidR="00D606DF">
              <w:rPr>
                <w:b/>
                <w:caps/>
                <w:color w:val="17365D" w:themeColor="text2" w:themeShade="BF"/>
              </w:rPr>
              <w:t>T</w:t>
            </w:r>
            <w:r w:rsidRPr="00CA276A">
              <w:rPr>
                <w:b/>
                <w:caps/>
                <w:color w:val="17365D" w:themeColor="text2" w:themeShade="BF"/>
              </w:rPr>
              <w:t xml:space="preserve"> based approach)</w:t>
            </w:r>
          </w:p>
        </w:tc>
      </w:tr>
    </w:tbl>
    <w:p w14:paraId="20D6E16A" w14:textId="0BEA8F32" w:rsidR="00EE0AA4" w:rsidRPr="004040D3" w:rsidRDefault="00EE0AA4" w:rsidP="00EE0AA4">
      <w:pPr>
        <w:rPr>
          <w:color w:val="17365D" w:themeColor="text2" w:themeShade="BF"/>
          <w:highlight w:val="yellow"/>
        </w:rPr>
      </w:pPr>
    </w:p>
    <w:p w14:paraId="370764DC" w14:textId="79C4560F" w:rsidR="00EE0AA4" w:rsidRPr="00286F1B" w:rsidRDefault="00EE0AA4" w:rsidP="00EE0AA4">
      <w:pPr>
        <w:rPr>
          <w:highlight w:val="yellow"/>
          <w:lang w:val="de-AT"/>
        </w:rPr>
      </w:pPr>
    </w:p>
    <w:p w14:paraId="31B51CEC" w14:textId="7FD3B59D" w:rsidR="00552354" w:rsidRDefault="00552354">
      <w:pPr>
        <w:spacing w:line="240" w:lineRule="auto"/>
        <w:jc w:val="left"/>
        <w:rPr>
          <w:szCs w:val="18"/>
          <w:lang w:val="de-CH"/>
        </w:rPr>
      </w:pPr>
    </w:p>
    <w:p w14:paraId="0C234AC7" w14:textId="77EB477C" w:rsidR="00552354" w:rsidRDefault="0074722B">
      <w:pPr>
        <w:spacing w:line="240" w:lineRule="auto"/>
        <w:jc w:val="left"/>
        <w:rPr>
          <w:szCs w:val="18"/>
          <w:lang w:val="de-CH"/>
        </w:rPr>
      </w:pPr>
      <w:r>
        <w:rPr>
          <w:noProof/>
          <w:szCs w:val="18"/>
          <w:lang w:val="en-US"/>
        </w:rPr>
        <mc:AlternateContent>
          <mc:Choice Requires="wps">
            <w:drawing>
              <wp:anchor distT="0" distB="0" distL="114300" distR="114300" simplePos="0" relativeHeight="251685888" behindDoc="0" locked="0" layoutInCell="1" allowOverlap="1" wp14:anchorId="1718F62F" wp14:editId="748FDBB3">
                <wp:simplePos x="0" y="0"/>
                <wp:positionH relativeFrom="margin">
                  <wp:posOffset>521435</wp:posOffset>
                </wp:positionH>
                <wp:positionV relativeFrom="page">
                  <wp:posOffset>5012270</wp:posOffset>
                </wp:positionV>
                <wp:extent cx="5020310" cy="782320"/>
                <wp:effectExtent l="0" t="0" r="8890" b="0"/>
                <wp:wrapNone/>
                <wp:docPr id="6" name="Rechteck 6"/>
                <wp:cNvGraphicFramePr/>
                <a:graphic xmlns:a="http://schemas.openxmlformats.org/drawingml/2006/main">
                  <a:graphicData uri="http://schemas.microsoft.com/office/word/2010/wordprocessingShape">
                    <wps:wsp>
                      <wps:cNvSpPr/>
                      <wps:spPr>
                        <a:xfrm>
                          <a:off x="0" y="0"/>
                          <a:ext cx="5020310" cy="78232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63C74B39" w14:textId="77777777" w:rsidR="0074722B" w:rsidRPr="009D11CB" w:rsidRDefault="0074722B" w:rsidP="0074722B">
                            <w:pPr>
                              <w:jc w:val="center"/>
                              <w:rPr>
                                <w:rFonts w:eastAsiaTheme="minorHAnsi"/>
                                <w:b/>
                                <w:color w:val="17365D" w:themeColor="text2" w:themeShade="BF"/>
                                <w:sz w:val="40"/>
                                <w:szCs w:val="28"/>
                              </w:rPr>
                            </w:pPr>
                            <w:r w:rsidRPr="00465B02">
                              <w:rPr>
                                <w:rFonts w:eastAsiaTheme="minorHAnsi"/>
                                <w:b/>
                                <w:color w:val="17365D" w:themeColor="text2" w:themeShade="BF"/>
                                <w:sz w:val="40"/>
                                <w:szCs w:val="28"/>
                                <w:highlight w:val="lightGray"/>
                              </w:rPr>
                              <w:t>Name und Bezeichnung des Produktes</w:t>
                            </w:r>
                          </w:p>
                          <w:p w14:paraId="6F9DB7B3" w14:textId="77777777" w:rsidR="0074722B" w:rsidRPr="00B96020" w:rsidRDefault="0074722B" w:rsidP="0074722B">
                            <w:pPr>
                              <w:pStyle w:val="Standa"/>
                              <w:spacing w:after="0" w:line="240" w:lineRule="auto"/>
                              <w:jc w:val="center"/>
                              <w:rPr>
                                <w:rFonts w:asciiTheme="minorHAnsi" w:eastAsiaTheme="minorHAnsi" w:hAnsiTheme="minorHAnsi"/>
                                <w:b/>
                                <w:color w:val="17365D" w:themeColor="text2" w:themeShade="BF"/>
                                <w:sz w:val="40"/>
                                <w:szCs w:val="28"/>
                                <w:lang w:val="de-AT" w:eastAsia="en-US" w:bidi="ar-SA"/>
                              </w:rPr>
                            </w:pPr>
                            <w:r w:rsidRPr="00B96020">
                              <w:rPr>
                                <w:rFonts w:asciiTheme="minorHAnsi" w:eastAsiaTheme="minorHAnsi" w:hAnsiTheme="minorHAnsi"/>
                                <w:b/>
                                <w:color w:val="17365D" w:themeColor="text2" w:themeShade="BF"/>
                                <w:sz w:val="40"/>
                                <w:szCs w:val="28"/>
                                <w:highlight w:val="lightGray"/>
                                <w:lang w:val="de-AT" w:eastAsia="en-US" w:bidi="ar-SA"/>
                              </w:rPr>
                              <w:t>Name des Inhabers</w:t>
                            </w:r>
                          </w:p>
                          <w:p w14:paraId="109D40BF" w14:textId="77777777" w:rsidR="0074722B" w:rsidRPr="00695C25" w:rsidRDefault="0074722B" w:rsidP="0074722B">
                            <w:pPr>
                              <w:jc w:val="center"/>
                              <w:rPr>
                                <w:b/>
                                <w:color w:val="17365D" w:themeColor="text2" w:themeShade="BF"/>
                                <w:sz w:val="48"/>
                                <w:szCs w:val="48"/>
                                <w:lang w:val="de-A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8F62F" id="Rechteck 6" o:spid="_x0000_s1026" style="position:absolute;margin-left:41.05pt;margin-top:394.65pt;width:395.3pt;height:61.6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" fillcolor="#bfbfbf [2412]" stroked="f">
                <v:textbox>
                  <w:txbxContent>
                    <w:p w14:paraId="63C74B39" w14:textId="77777777" w:rsidR="0074722B" w:rsidRPr="009D11CB" w:rsidRDefault="0074722B" w:rsidP="0074722B">
                      <w:pPr>
                        <w:jc w:val="center"/>
                        <w:rPr>
                          <w:rFonts w:eastAsiaTheme="minorHAnsi"/>
                          <w:b/>
                          <w:color w:val="17365D" w:themeColor="text2" w:themeShade="BF"/>
                          <w:sz w:val="40"/>
                          <w:szCs w:val="28"/>
                        </w:rPr>
                      </w:pPr>
                      <w:r w:rsidRPr="00465B02">
                        <w:rPr>
                          <w:rFonts w:eastAsiaTheme="minorHAnsi"/>
                          <w:b/>
                          <w:color w:val="17365D" w:themeColor="text2" w:themeShade="BF"/>
                          <w:sz w:val="40"/>
                          <w:szCs w:val="28"/>
                          <w:highlight w:val="lightGray"/>
                        </w:rPr>
                        <w:t>Name und Bezeichnung des Produktes</w:t>
                      </w:r>
                    </w:p>
                    <w:p w14:paraId="6F9DB7B3" w14:textId="77777777" w:rsidR="0074722B" w:rsidRPr="00B96020" w:rsidRDefault="0074722B" w:rsidP="0074722B">
                      <w:pPr>
                        <w:pStyle w:val="Standa"/>
                        <w:spacing w:after="0" w:line="240" w:lineRule="auto"/>
                        <w:jc w:val="center"/>
                        <w:rPr>
                          <w:rFonts w:asciiTheme="minorHAnsi" w:eastAsiaTheme="minorHAnsi" w:hAnsiTheme="minorHAnsi"/>
                          <w:b/>
                          <w:color w:val="17365D" w:themeColor="text2" w:themeShade="BF"/>
                          <w:sz w:val="40"/>
                          <w:szCs w:val="28"/>
                          <w:lang w:val="de-AT" w:eastAsia="en-US" w:bidi="ar-SA"/>
                        </w:rPr>
                      </w:pPr>
                      <w:r w:rsidRPr="00B96020">
                        <w:rPr>
                          <w:rFonts w:asciiTheme="minorHAnsi" w:eastAsiaTheme="minorHAnsi" w:hAnsiTheme="minorHAnsi"/>
                          <w:b/>
                          <w:color w:val="17365D" w:themeColor="text2" w:themeShade="BF"/>
                          <w:sz w:val="40"/>
                          <w:szCs w:val="28"/>
                          <w:highlight w:val="lightGray"/>
                          <w:lang w:val="de-AT" w:eastAsia="en-US" w:bidi="ar-SA"/>
                        </w:rPr>
                        <w:t>Name des Inhabers</w:t>
                      </w:r>
                    </w:p>
                    <w:p w14:paraId="109D40BF" w14:textId="77777777" w:rsidR="0074722B" w:rsidRPr="00695C25" w:rsidRDefault="0074722B" w:rsidP="0074722B">
                      <w:pPr>
                        <w:jc w:val="center"/>
                        <w:rPr>
                          <w:b/>
                          <w:color w:val="17365D" w:themeColor="text2" w:themeShade="BF"/>
                          <w:sz w:val="48"/>
                          <w:szCs w:val="48"/>
                          <w:lang w:val="de-AT"/>
                        </w:rPr>
                      </w:pPr>
                    </w:p>
                  </w:txbxContent>
                </v:textbox>
                <w10:wrap anchorx="margin" anchory="page"/>
              </v:rect>
            </w:pict>
          </mc:Fallback>
        </mc:AlternateContent>
      </w:r>
    </w:p>
    <w:p w14:paraId="40F85AE2" w14:textId="77777777" w:rsidR="00552354" w:rsidRDefault="00552354">
      <w:pPr>
        <w:spacing w:line="240" w:lineRule="auto"/>
        <w:jc w:val="left"/>
        <w:rPr>
          <w:szCs w:val="18"/>
          <w:lang w:val="de-CH"/>
        </w:rPr>
      </w:pPr>
    </w:p>
    <w:p w14:paraId="12C3587C" w14:textId="77777777" w:rsidR="00552354" w:rsidRDefault="00552354">
      <w:pPr>
        <w:spacing w:line="240" w:lineRule="auto"/>
        <w:jc w:val="left"/>
        <w:rPr>
          <w:szCs w:val="18"/>
          <w:lang w:val="de-CH"/>
        </w:rPr>
      </w:pPr>
    </w:p>
    <w:p w14:paraId="6B26525A" w14:textId="77777777" w:rsidR="00552354" w:rsidRDefault="00552354">
      <w:pPr>
        <w:spacing w:line="240" w:lineRule="auto"/>
        <w:jc w:val="left"/>
        <w:rPr>
          <w:szCs w:val="18"/>
          <w:lang w:val="de-CH"/>
        </w:rPr>
      </w:pPr>
    </w:p>
    <w:p w14:paraId="38324793" w14:textId="3B6AE30F" w:rsidR="00552354" w:rsidRDefault="00552354">
      <w:pPr>
        <w:spacing w:line="240" w:lineRule="auto"/>
        <w:jc w:val="left"/>
        <w:rPr>
          <w:szCs w:val="18"/>
          <w:lang w:val="de-CH"/>
        </w:rPr>
      </w:pPr>
    </w:p>
    <w:p w14:paraId="7BF0960F" w14:textId="5C351BE2" w:rsidR="00552354" w:rsidRDefault="00552354">
      <w:pPr>
        <w:spacing w:line="240" w:lineRule="auto"/>
        <w:jc w:val="left"/>
        <w:rPr>
          <w:szCs w:val="18"/>
          <w:lang w:val="de-CH"/>
        </w:rPr>
      </w:pPr>
    </w:p>
    <w:p w14:paraId="57B9BE7A" w14:textId="41A073F5" w:rsidR="00552354" w:rsidRDefault="00552354">
      <w:pPr>
        <w:spacing w:line="240" w:lineRule="auto"/>
        <w:jc w:val="left"/>
        <w:rPr>
          <w:szCs w:val="18"/>
          <w:lang w:val="de-CH"/>
        </w:rPr>
      </w:pPr>
    </w:p>
    <w:p w14:paraId="0BCD2012" w14:textId="438D62B5" w:rsidR="00552354" w:rsidRDefault="0074722B">
      <w:pPr>
        <w:spacing w:line="240" w:lineRule="auto"/>
        <w:jc w:val="left"/>
        <w:rPr>
          <w:szCs w:val="18"/>
          <w:lang w:val="de-CH"/>
        </w:rPr>
      </w:pPr>
      <w:r>
        <w:rPr>
          <w:noProof/>
          <w:szCs w:val="18"/>
          <w:lang w:val="en-US"/>
        </w:rPr>
        <mc:AlternateContent>
          <mc:Choice Requires="wps">
            <w:drawing>
              <wp:anchor distT="0" distB="0" distL="114300" distR="114300" simplePos="0" relativeHeight="251684864" behindDoc="0" locked="0" layoutInCell="1" allowOverlap="1" wp14:anchorId="66D4357C" wp14:editId="68D7F4D6">
                <wp:simplePos x="0" y="0"/>
                <wp:positionH relativeFrom="margin">
                  <wp:posOffset>619860</wp:posOffset>
                </wp:positionH>
                <wp:positionV relativeFrom="page">
                  <wp:posOffset>5939370</wp:posOffset>
                </wp:positionV>
                <wp:extent cx="4816475" cy="2508250"/>
                <wp:effectExtent l="0" t="0" r="3175" b="6350"/>
                <wp:wrapNone/>
                <wp:docPr id="7" name="Rechteck 7"/>
                <wp:cNvGraphicFramePr/>
                <a:graphic xmlns:a="http://schemas.openxmlformats.org/drawingml/2006/main">
                  <a:graphicData uri="http://schemas.microsoft.com/office/word/2010/wordprocessingShape">
                    <wps:wsp>
                      <wps:cNvSpPr/>
                      <wps:spPr>
                        <a:xfrm>
                          <a:off x="0" y="0"/>
                          <a:ext cx="4816475" cy="250825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07C5D8C4" w14:textId="77777777" w:rsidR="00552D79" w:rsidRPr="009B1A71" w:rsidRDefault="00552D79" w:rsidP="00552D79">
                            <w:pPr>
                              <w:jc w:val="center"/>
                              <w:rPr>
                                <w:b/>
                                <w:color w:val="17365D" w:themeColor="text2" w:themeShade="BF"/>
                                <w:sz w:val="44"/>
                                <w:szCs w:val="44"/>
                              </w:rPr>
                            </w:pPr>
                            <w:r w:rsidRPr="009B1A71">
                              <w:rPr>
                                <w:b/>
                                <w:color w:val="17365D" w:themeColor="text2" w:themeShade="BF"/>
                                <w:sz w:val="44"/>
                                <w:szCs w:val="44"/>
                              </w:rPr>
                              <w:t>Bild(er)</w:t>
                            </w:r>
                          </w:p>
                          <w:p w14:paraId="4C198150" w14:textId="77777777" w:rsidR="00552D79" w:rsidRPr="009B1A71" w:rsidRDefault="00552D79" w:rsidP="00552D79">
                            <w:pPr>
                              <w:jc w:val="center"/>
                              <w:rPr>
                                <w:b/>
                                <w:color w:val="17365D" w:themeColor="text2" w:themeShade="BF"/>
                                <w:sz w:val="44"/>
                                <w:szCs w:val="44"/>
                              </w:rPr>
                            </w:pPr>
                            <w:r w:rsidRPr="009B1A71">
                              <w:rPr>
                                <w:b/>
                                <w:color w:val="17365D" w:themeColor="text2" w:themeShade="BF"/>
                                <w:sz w:val="44"/>
                                <w:szCs w:val="44"/>
                              </w:rPr>
                              <w:t>Mit Inhaber und Bau EPD GmbH abzustimmen</w:t>
                            </w:r>
                          </w:p>
                          <w:p w14:paraId="0982B70D" w14:textId="77777777" w:rsidR="00552D79" w:rsidRPr="009B1A71" w:rsidRDefault="00552D79" w:rsidP="00552D79">
                            <w:pPr>
                              <w:jc w:val="center"/>
                              <w:rPr>
                                <w:b/>
                                <w:color w:val="17365D"/>
                                <w:sz w:val="44"/>
                                <w:szCs w:val="44"/>
                              </w:rPr>
                            </w:pPr>
                            <w:bookmarkStart w:id="0" w:name="_Hlk89027661"/>
                            <w:bookmarkStart w:id="1" w:name="_Hlk89027662"/>
                            <w:bookmarkStart w:id="2" w:name="_Hlk89027748"/>
                            <w:bookmarkStart w:id="3" w:name="_Hlk89027749"/>
                            <w:bookmarkStart w:id="4" w:name="_Hlk89027947"/>
                            <w:bookmarkStart w:id="5" w:name="_Hlk89027948"/>
                            <w:bookmarkStart w:id="6" w:name="_Hlk89028040"/>
                            <w:bookmarkStart w:id="7" w:name="_Hlk89028041"/>
                            <w:r w:rsidRPr="009B1A71">
                              <w:rPr>
                                <w:b/>
                                <w:color w:val="17365D"/>
                                <w:sz w:val="44"/>
                                <w:szCs w:val="44"/>
                              </w:rPr>
                              <w:t>(Achtung: Nutzungsrechte UND Fotorechte müssen geklärt und zitiert werden!)</w:t>
                            </w:r>
                            <w:bookmarkEnd w:id="0"/>
                            <w:bookmarkEnd w:id="1"/>
                            <w:bookmarkEnd w:id="2"/>
                            <w:bookmarkEnd w:id="3"/>
                            <w:bookmarkEnd w:id="4"/>
                            <w:bookmarkEnd w:id="5"/>
                            <w:bookmarkEnd w:id="6"/>
                            <w:bookmarkEnd w:id="7"/>
                          </w:p>
                          <w:p w14:paraId="76B53128" w14:textId="77777777" w:rsidR="00552D79" w:rsidRPr="009B1A71" w:rsidRDefault="00552D79" w:rsidP="00552D79">
                            <w:pPr>
                              <w:jc w:val="center"/>
                              <w:rPr>
                                <w:b/>
                                <w:color w:val="17365D" w:themeColor="text2" w:themeShade="BF"/>
                                <w:sz w:val="44"/>
                                <w:szCs w:val="44"/>
                              </w:rPr>
                            </w:pPr>
                          </w:p>
                          <w:p w14:paraId="675FDDA7" w14:textId="1FEAA4ED" w:rsidR="0074722B" w:rsidRPr="00092891" w:rsidRDefault="0074722B" w:rsidP="0074722B">
                            <w:pPr>
                              <w:jc w:val="center"/>
                              <w:rPr>
                                <w:b/>
                                <w:color w:val="17365D" w:themeColor="text2" w:themeShade="BF"/>
                                <w:sz w:val="48"/>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4357C" id="Rechteck 7" o:spid="_x0000_s1027" style="position:absolute;margin-left:48.8pt;margin-top:467.65pt;width:379.25pt;height:19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" fillcolor="#bfbfbf [2412]" stroked="f">
                <v:textbox>
                  <w:txbxContent>
                    <w:p w14:paraId="07C5D8C4" w14:textId="77777777" w:rsidR="00552D79" w:rsidRPr="009B1A71" w:rsidRDefault="00552D79" w:rsidP="00552D79">
                      <w:pPr>
                        <w:jc w:val="center"/>
                        <w:rPr>
                          <w:b/>
                          <w:color w:val="17365D" w:themeColor="text2" w:themeShade="BF"/>
                          <w:sz w:val="44"/>
                          <w:szCs w:val="44"/>
                        </w:rPr>
                      </w:pPr>
                      <w:r w:rsidRPr="009B1A71">
                        <w:rPr>
                          <w:b/>
                          <w:color w:val="17365D" w:themeColor="text2" w:themeShade="BF"/>
                          <w:sz w:val="44"/>
                          <w:szCs w:val="44"/>
                        </w:rPr>
                        <w:t>Bild(er)</w:t>
                      </w:r>
                    </w:p>
                    <w:p w14:paraId="4C198150" w14:textId="77777777" w:rsidR="00552D79" w:rsidRPr="009B1A71" w:rsidRDefault="00552D79" w:rsidP="00552D79">
                      <w:pPr>
                        <w:jc w:val="center"/>
                        <w:rPr>
                          <w:b/>
                          <w:color w:val="17365D" w:themeColor="text2" w:themeShade="BF"/>
                          <w:sz w:val="44"/>
                          <w:szCs w:val="44"/>
                        </w:rPr>
                      </w:pPr>
                      <w:r w:rsidRPr="009B1A71">
                        <w:rPr>
                          <w:b/>
                          <w:color w:val="17365D" w:themeColor="text2" w:themeShade="BF"/>
                          <w:sz w:val="44"/>
                          <w:szCs w:val="44"/>
                        </w:rPr>
                        <w:t>Mit Inhaber und Bau EPD GmbH abzustimmen</w:t>
                      </w:r>
                    </w:p>
                    <w:p w14:paraId="0982B70D" w14:textId="77777777" w:rsidR="00552D79" w:rsidRPr="009B1A71" w:rsidRDefault="00552D79" w:rsidP="00552D79">
                      <w:pPr>
                        <w:jc w:val="center"/>
                        <w:rPr>
                          <w:b/>
                          <w:color w:val="17365D"/>
                          <w:sz w:val="44"/>
                          <w:szCs w:val="44"/>
                        </w:rPr>
                      </w:pPr>
                      <w:bookmarkStart w:id="8" w:name="_Hlk89027661"/>
                      <w:bookmarkStart w:id="9" w:name="_Hlk89027662"/>
                      <w:bookmarkStart w:id="10" w:name="_Hlk89027748"/>
                      <w:bookmarkStart w:id="11" w:name="_Hlk89027749"/>
                      <w:bookmarkStart w:id="12" w:name="_Hlk89027947"/>
                      <w:bookmarkStart w:id="13" w:name="_Hlk89027948"/>
                      <w:bookmarkStart w:id="14" w:name="_Hlk89028040"/>
                      <w:bookmarkStart w:id="15" w:name="_Hlk89028041"/>
                      <w:r w:rsidRPr="009B1A71">
                        <w:rPr>
                          <w:b/>
                          <w:color w:val="17365D"/>
                          <w:sz w:val="44"/>
                          <w:szCs w:val="44"/>
                        </w:rPr>
                        <w:t>(Achtung: Nutzungsrechte UND Fotorechte müssen geklärt und zitiert werden!)</w:t>
                      </w:r>
                      <w:bookmarkEnd w:id="8"/>
                      <w:bookmarkEnd w:id="9"/>
                      <w:bookmarkEnd w:id="10"/>
                      <w:bookmarkEnd w:id="11"/>
                      <w:bookmarkEnd w:id="12"/>
                      <w:bookmarkEnd w:id="13"/>
                      <w:bookmarkEnd w:id="14"/>
                      <w:bookmarkEnd w:id="15"/>
                    </w:p>
                    <w:p w14:paraId="76B53128" w14:textId="77777777" w:rsidR="00552D79" w:rsidRPr="009B1A71" w:rsidRDefault="00552D79" w:rsidP="00552D79">
                      <w:pPr>
                        <w:jc w:val="center"/>
                        <w:rPr>
                          <w:b/>
                          <w:color w:val="17365D" w:themeColor="text2" w:themeShade="BF"/>
                          <w:sz w:val="44"/>
                          <w:szCs w:val="44"/>
                        </w:rPr>
                      </w:pPr>
                    </w:p>
                    <w:p w14:paraId="675FDDA7" w14:textId="1FEAA4ED" w:rsidR="0074722B" w:rsidRPr="00092891" w:rsidRDefault="0074722B" w:rsidP="0074722B">
                      <w:pPr>
                        <w:jc w:val="center"/>
                        <w:rPr>
                          <w:b/>
                          <w:color w:val="17365D" w:themeColor="text2" w:themeShade="BF"/>
                          <w:sz w:val="48"/>
                          <w:szCs w:val="48"/>
                        </w:rPr>
                      </w:pPr>
                    </w:p>
                  </w:txbxContent>
                </v:textbox>
                <w10:wrap anchorx="margin" anchory="page"/>
              </v:rect>
            </w:pict>
          </mc:Fallback>
        </mc:AlternateContent>
      </w:r>
    </w:p>
    <w:p w14:paraId="57540C88" w14:textId="77777777" w:rsidR="00552354" w:rsidRDefault="00552354">
      <w:pPr>
        <w:spacing w:line="240" w:lineRule="auto"/>
        <w:jc w:val="left"/>
        <w:rPr>
          <w:szCs w:val="18"/>
          <w:lang w:val="de-CH"/>
        </w:rPr>
      </w:pPr>
    </w:p>
    <w:p w14:paraId="4E71ADE0" w14:textId="77777777" w:rsidR="00552354" w:rsidRDefault="00552354">
      <w:pPr>
        <w:spacing w:line="240" w:lineRule="auto"/>
        <w:jc w:val="left"/>
        <w:rPr>
          <w:szCs w:val="18"/>
          <w:lang w:val="de-CH"/>
        </w:rPr>
      </w:pPr>
    </w:p>
    <w:p w14:paraId="7A283680" w14:textId="77777777" w:rsidR="00552354" w:rsidRDefault="00552354">
      <w:pPr>
        <w:spacing w:line="240" w:lineRule="auto"/>
        <w:jc w:val="left"/>
        <w:rPr>
          <w:szCs w:val="18"/>
          <w:lang w:val="de-CH"/>
        </w:rPr>
      </w:pPr>
    </w:p>
    <w:p w14:paraId="73BFBB51" w14:textId="77777777" w:rsidR="00552354" w:rsidRDefault="00552354">
      <w:pPr>
        <w:spacing w:line="240" w:lineRule="auto"/>
        <w:jc w:val="left"/>
        <w:rPr>
          <w:szCs w:val="18"/>
          <w:lang w:val="de-CH"/>
        </w:rPr>
      </w:pPr>
    </w:p>
    <w:p w14:paraId="1D820525" w14:textId="77777777" w:rsidR="00552354" w:rsidRDefault="00552354">
      <w:pPr>
        <w:spacing w:line="240" w:lineRule="auto"/>
        <w:jc w:val="left"/>
        <w:rPr>
          <w:szCs w:val="18"/>
          <w:lang w:val="de-CH"/>
        </w:rPr>
      </w:pPr>
    </w:p>
    <w:p w14:paraId="200C1384" w14:textId="77777777" w:rsidR="00552354" w:rsidRDefault="00552354">
      <w:pPr>
        <w:spacing w:line="240" w:lineRule="auto"/>
        <w:jc w:val="left"/>
        <w:rPr>
          <w:szCs w:val="18"/>
          <w:lang w:val="de-CH"/>
        </w:rPr>
      </w:pPr>
    </w:p>
    <w:p w14:paraId="0A5575D7" w14:textId="77777777" w:rsidR="00552354" w:rsidRDefault="00552354">
      <w:pPr>
        <w:spacing w:line="240" w:lineRule="auto"/>
        <w:jc w:val="left"/>
        <w:rPr>
          <w:szCs w:val="18"/>
          <w:lang w:val="de-CH"/>
        </w:rPr>
      </w:pPr>
    </w:p>
    <w:p w14:paraId="0B966624" w14:textId="77777777" w:rsidR="00552354" w:rsidRDefault="00552354">
      <w:pPr>
        <w:spacing w:line="240" w:lineRule="auto"/>
        <w:jc w:val="left"/>
        <w:rPr>
          <w:szCs w:val="18"/>
          <w:lang w:val="de-CH"/>
        </w:rPr>
      </w:pPr>
    </w:p>
    <w:p w14:paraId="741DD112" w14:textId="77777777" w:rsidR="00552354" w:rsidRDefault="00552354">
      <w:pPr>
        <w:spacing w:line="240" w:lineRule="auto"/>
        <w:jc w:val="left"/>
        <w:rPr>
          <w:szCs w:val="18"/>
          <w:lang w:val="de-CH"/>
        </w:rPr>
      </w:pPr>
    </w:p>
    <w:p w14:paraId="36EA8D9C" w14:textId="77777777" w:rsidR="00552354" w:rsidRDefault="00552354">
      <w:pPr>
        <w:spacing w:line="240" w:lineRule="auto"/>
        <w:jc w:val="left"/>
        <w:rPr>
          <w:szCs w:val="18"/>
          <w:lang w:val="de-CH"/>
        </w:rPr>
      </w:pPr>
    </w:p>
    <w:p w14:paraId="5F476D11" w14:textId="77777777" w:rsidR="00552354" w:rsidRDefault="00552354">
      <w:pPr>
        <w:spacing w:line="240" w:lineRule="auto"/>
        <w:jc w:val="left"/>
        <w:rPr>
          <w:szCs w:val="18"/>
          <w:lang w:val="de-CH"/>
        </w:rPr>
      </w:pPr>
    </w:p>
    <w:p w14:paraId="52300562" w14:textId="77777777" w:rsidR="00552354" w:rsidRDefault="00552354">
      <w:pPr>
        <w:spacing w:line="240" w:lineRule="auto"/>
        <w:jc w:val="left"/>
        <w:rPr>
          <w:szCs w:val="18"/>
          <w:lang w:val="de-CH"/>
        </w:rPr>
      </w:pPr>
    </w:p>
    <w:p w14:paraId="174B6323" w14:textId="77777777" w:rsidR="00552354" w:rsidRDefault="00552354">
      <w:pPr>
        <w:spacing w:line="240" w:lineRule="auto"/>
        <w:jc w:val="left"/>
        <w:rPr>
          <w:szCs w:val="18"/>
          <w:lang w:val="de-CH"/>
        </w:rPr>
      </w:pPr>
    </w:p>
    <w:p w14:paraId="4226E3B9" w14:textId="77777777" w:rsidR="00552354" w:rsidRDefault="00552354">
      <w:pPr>
        <w:spacing w:line="240" w:lineRule="auto"/>
        <w:jc w:val="left"/>
        <w:rPr>
          <w:szCs w:val="18"/>
          <w:lang w:val="de-CH"/>
        </w:rPr>
      </w:pPr>
    </w:p>
    <w:p w14:paraId="68FAF7E9" w14:textId="77777777" w:rsidR="00552354" w:rsidRDefault="00552354">
      <w:pPr>
        <w:spacing w:line="240" w:lineRule="auto"/>
        <w:jc w:val="left"/>
        <w:rPr>
          <w:szCs w:val="18"/>
          <w:lang w:val="de-CH"/>
        </w:rPr>
      </w:pPr>
    </w:p>
    <w:p w14:paraId="7F059F53" w14:textId="4334337D" w:rsidR="00552354" w:rsidRDefault="00552354">
      <w:pPr>
        <w:spacing w:line="240" w:lineRule="auto"/>
        <w:jc w:val="left"/>
        <w:rPr>
          <w:szCs w:val="18"/>
          <w:lang w:val="de-CH"/>
        </w:rPr>
      </w:pPr>
    </w:p>
    <w:p w14:paraId="15BE32C2" w14:textId="0F89FFE8" w:rsidR="00552354" w:rsidRDefault="00552354">
      <w:pPr>
        <w:spacing w:line="240" w:lineRule="auto"/>
        <w:jc w:val="left"/>
        <w:rPr>
          <w:szCs w:val="18"/>
          <w:lang w:val="de-CH"/>
        </w:rPr>
      </w:pPr>
    </w:p>
    <w:p w14:paraId="63AAFA34" w14:textId="5F644427" w:rsidR="007E6F3E" w:rsidRDefault="007E6F3E">
      <w:pPr>
        <w:spacing w:line="240" w:lineRule="auto"/>
        <w:jc w:val="left"/>
        <w:rPr>
          <w:szCs w:val="18"/>
          <w:lang w:val="de-CH"/>
        </w:rPr>
      </w:pPr>
    </w:p>
    <w:p w14:paraId="3CADFCD7" w14:textId="3251D934" w:rsidR="00552354" w:rsidRDefault="00552354">
      <w:pPr>
        <w:spacing w:line="240" w:lineRule="auto"/>
        <w:jc w:val="left"/>
        <w:rPr>
          <w:szCs w:val="18"/>
          <w:lang w:val="de-CH"/>
        </w:rPr>
      </w:pPr>
    </w:p>
    <w:p w14:paraId="79C99F11" w14:textId="0906662D" w:rsidR="00552354" w:rsidRDefault="0074722B">
      <w:pPr>
        <w:spacing w:line="240" w:lineRule="auto"/>
        <w:jc w:val="left"/>
        <w:rPr>
          <w:szCs w:val="18"/>
          <w:lang w:val="de-CH"/>
        </w:rPr>
      </w:pPr>
      <w:r>
        <w:rPr>
          <w:noProof/>
          <w:szCs w:val="18"/>
          <w:lang w:val="en-US"/>
        </w:rPr>
        <mc:AlternateContent>
          <mc:Choice Requires="wps">
            <w:drawing>
              <wp:anchor distT="0" distB="0" distL="114300" distR="114300" simplePos="0" relativeHeight="251683840" behindDoc="0" locked="0" layoutInCell="1" allowOverlap="1" wp14:anchorId="699CE04B" wp14:editId="1D34E6C8">
                <wp:simplePos x="0" y="0"/>
                <wp:positionH relativeFrom="page">
                  <wp:posOffset>2365475</wp:posOffset>
                </wp:positionH>
                <wp:positionV relativeFrom="paragraph">
                  <wp:posOffset>33235</wp:posOffset>
                </wp:positionV>
                <wp:extent cx="2609850" cy="725170"/>
                <wp:effectExtent l="0" t="0" r="0" b="0"/>
                <wp:wrapThrough wrapText="bothSides">
                  <wp:wrapPolygon edited="0">
                    <wp:start x="0" y="0"/>
                    <wp:lineTo x="0" y="20995"/>
                    <wp:lineTo x="21442" y="20995"/>
                    <wp:lineTo x="21442" y="0"/>
                    <wp:lineTo x="0" y="0"/>
                  </wp:wrapPolygon>
                </wp:wrapThrough>
                <wp:docPr id="8" name="Rechteck 8"/>
                <wp:cNvGraphicFramePr/>
                <a:graphic xmlns:a="http://schemas.openxmlformats.org/drawingml/2006/main">
                  <a:graphicData uri="http://schemas.microsoft.com/office/word/2010/wordprocessingShape">
                    <wps:wsp>
                      <wps:cNvSpPr/>
                      <wps:spPr>
                        <a:xfrm>
                          <a:off x="0" y="0"/>
                          <a:ext cx="2609850" cy="72517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1CBF27C" w14:textId="77777777" w:rsidR="0074722B" w:rsidRPr="0027595C" w:rsidRDefault="0074722B" w:rsidP="0074722B">
                            <w:pPr>
                              <w:jc w:val="center"/>
                              <w:rPr>
                                <w:b/>
                                <w:color w:val="17365D" w:themeColor="text2" w:themeShade="BF"/>
                                <w:sz w:val="32"/>
                                <w:szCs w:val="32"/>
                              </w:rPr>
                            </w:pPr>
                            <w:r w:rsidRPr="0027595C">
                              <w:rPr>
                                <w:b/>
                                <w:color w:val="17365D" w:themeColor="text2" w:themeShade="BF"/>
                                <w:sz w:val="32"/>
                                <w:szCs w:val="32"/>
                              </w:rPr>
                              <w:t>Firmenlogo des Inhabers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CE04B" id="Rechteck 8" o:spid="_x0000_s1028" style="position:absolute;margin-left:186.25pt;margin-top:2.6pt;width:205.5pt;height:57.1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" fillcolor="#bfbfbf [2412]" stroked="f">
                <v:textbox>
                  <w:txbxContent>
                    <w:p w14:paraId="41CBF27C" w14:textId="77777777" w:rsidR="0074722B" w:rsidRPr="0027595C" w:rsidRDefault="0074722B" w:rsidP="0074722B">
                      <w:pPr>
                        <w:jc w:val="center"/>
                        <w:rPr>
                          <w:b/>
                          <w:color w:val="17365D" w:themeColor="text2" w:themeShade="BF"/>
                          <w:sz w:val="32"/>
                          <w:szCs w:val="32"/>
                        </w:rPr>
                      </w:pPr>
                      <w:r w:rsidRPr="0027595C">
                        <w:rPr>
                          <w:b/>
                          <w:color w:val="17365D" w:themeColor="text2" w:themeShade="BF"/>
                          <w:sz w:val="32"/>
                          <w:szCs w:val="32"/>
                        </w:rPr>
                        <w:t>Firmenlogo des Inhabers</w:t>
                      </w:r>
                    </w:p>
                  </w:txbxContent>
                </v:textbox>
                <w10:wrap type="through" anchorx="page"/>
              </v:rect>
            </w:pict>
          </mc:Fallback>
        </mc:AlternateContent>
      </w:r>
    </w:p>
    <w:p w14:paraId="566B6E51" w14:textId="36219894" w:rsidR="00D24A55" w:rsidRDefault="00EE0AA4">
      <w:pPr>
        <w:spacing w:line="240" w:lineRule="auto"/>
        <w:jc w:val="left"/>
        <w:rPr>
          <w:szCs w:val="18"/>
          <w:lang w:val="de-CH"/>
        </w:rPr>
      </w:pPr>
      <w:r>
        <w:rPr>
          <w:rFonts w:eastAsiaTheme="minorHAnsi"/>
          <w:b/>
          <w:noProof/>
          <w:color w:val="17365D" w:themeColor="text2" w:themeShade="BF"/>
          <w:sz w:val="40"/>
          <w:szCs w:val="28"/>
          <w:lang w:val="en-US"/>
        </w:rPr>
        <mc:AlternateContent>
          <mc:Choice Requires="wps">
            <w:drawing>
              <wp:anchor distT="0" distB="0" distL="114300" distR="114300" simplePos="0" relativeHeight="251654144" behindDoc="1" locked="0" layoutInCell="1" allowOverlap="1" wp14:anchorId="1CEC9BA3" wp14:editId="34AEACF3">
                <wp:simplePos x="0" y="0"/>
                <wp:positionH relativeFrom="column">
                  <wp:posOffset>-852170</wp:posOffset>
                </wp:positionH>
                <wp:positionV relativeFrom="page">
                  <wp:posOffset>-266700</wp:posOffset>
                </wp:positionV>
                <wp:extent cx="7782560" cy="10963275"/>
                <wp:effectExtent l="0" t="0" r="8890" b="9525"/>
                <wp:wrapNone/>
                <wp:docPr id="6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2560" cy="10963275"/>
                        </a:xfrm>
                        <a:prstGeom prst="rect">
                          <a:avLst/>
                        </a:prstGeom>
                        <a:solidFill>
                          <a:srgbClr val="A2C2E8"/>
                        </a:solidFill>
                        <a:ln>
                          <a:noFill/>
                        </a:ln>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19050">
                              <a:solidFill>
                                <a:srgbClr val="0000FF"/>
                              </a:solidFill>
                              <a:miter lim="800000"/>
                              <a:headEnd/>
                              <a:tailEnd/>
                            </a14:hiddenLine>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dist="25400" dir="5400000" algn="ctr" rotWithShape="0">
                                  <a:srgbClr val="808080">
                                    <a:alpha val="35001"/>
                                  </a:srgbClr>
                                </a:outerShdw>
                              </a:effectLst>
                            </a14:hiddenEffects>
                          </a:ext>
                        </a:extLst>
                      </wps:spPr>
                      <wps:txbx>
                        <w:txbxContent>
                          <w:p w14:paraId="447E19C0" w14:textId="2C2DA3B8" w:rsidR="0041594D" w:rsidRDefault="0041594D" w:rsidP="00465558">
                            <w:pPr>
                              <w:jc w:val="center"/>
                            </w:pPr>
                          </w:p>
                          <w:p w14:paraId="6DEEA195" w14:textId="4B66F53D" w:rsidR="0041594D" w:rsidRDefault="0041594D" w:rsidP="00465558">
                            <w:pPr>
                              <w:jc w:val="center"/>
                            </w:pPr>
                          </w:p>
                          <w:p w14:paraId="47DB091D" w14:textId="77777777" w:rsidR="0041594D" w:rsidRDefault="0041594D" w:rsidP="0046555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C9BA3" id="Rectangle 13" o:spid="_x0000_s1029" style="position:absolute;margin-left:-67.1pt;margin-top:-21pt;width:612.8pt;height:86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" fillcolor="#a2c2e8" stroked="f">
                <v:textbox>
                  <w:txbxContent>
                    <w:p w14:paraId="447E19C0" w14:textId="2C2DA3B8" w:rsidR="0041594D" w:rsidRDefault="0041594D" w:rsidP="00465558">
                      <w:pPr>
                        <w:jc w:val="center"/>
                      </w:pPr>
                    </w:p>
                    <w:p w14:paraId="6DEEA195" w14:textId="4B66F53D" w:rsidR="0041594D" w:rsidRDefault="0041594D" w:rsidP="00465558">
                      <w:pPr>
                        <w:jc w:val="center"/>
                      </w:pPr>
                    </w:p>
                    <w:p w14:paraId="47DB091D" w14:textId="77777777" w:rsidR="0041594D" w:rsidRDefault="0041594D" w:rsidP="00465558">
                      <w:pPr>
                        <w:jc w:val="center"/>
                      </w:pPr>
                    </w:p>
                  </w:txbxContent>
                </v:textbox>
                <w10:wrap anchory="page"/>
              </v:rect>
            </w:pict>
          </mc:Fallback>
        </mc:AlternateContent>
      </w:r>
    </w:p>
    <w:p w14:paraId="7273F43C" w14:textId="77777777" w:rsidR="00D24A55" w:rsidRDefault="00D24A55">
      <w:pPr>
        <w:spacing w:line="240" w:lineRule="auto"/>
        <w:jc w:val="left"/>
        <w:rPr>
          <w:szCs w:val="18"/>
          <w:lang w:val="de-CH"/>
        </w:rPr>
        <w:sectPr w:rsidR="00D24A55" w:rsidSect="0023385E">
          <w:headerReference w:type="default" r:id="rId13"/>
          <w:footerReference w:type="default" r:id="rId14"/>
          <w:headerReference w:type="first" r:id="rId15"/>
          <w:footerReference w:type="first" r:id="rId16"/>
          <w:pgSz w:w="11906" w:h="16838" w:code="9"/>
          <w:pgMar w:top="993" w:right="849" w:bottom="993" w:left="993" w:header="567" w:footer="567" w:gutter="0"/>
          <w:cols w:space="708"/>
          <w:titlePg/>
          <w:docGrid w:linePitch="360"/>
        </w:sectPr>
      </w:pPr>
    </w:p>
    <w:p w14:paraId="0B61833A" w14:textId="77777777" w:rsidR="00465558" w:rsidRPr="00465558" w:rsidRDefault="00465558" w:rsidP="00465558">
      <w:pPr>
        <w:pStyle w:val="Standardgrau"/>
        <w:shd w:val="clear" w:color="auto" w:fill="auto"/>
      </w:pPr>
      <w:bookmarkStart w:id="9" w:name="_Ref333581678"/>
      <w:bookmarkStart w:id="10" w:name="_Toc488947110"/>
    </w:p>
    <w:p w14:paraId="1ADDE124" w14:textId="58212A52" w:rsidR="00465558" w:rsidRPr="00465558" w:rsidRDefault="00465558" w:rsidP="00465558">
      <w:pPr>
        <w:pStyle w:val="Standardgrau"/>
        <w:shd w:val="clear" w:color="auto" w:fill="B6CDE8"/>
        <w:rPr>
          <w:b/>
          <w:color w:val="1F497D" w:themeColor="text2"/>
          <w:sz w:val="22"/>
        </w:rPr>
      </w:pPr>
      <w:r w:rsidRPr="00465558">
        <w:rPr>
          <w:b/>
          <w:color w:val="1F497D" w:themeColor="text2"/>
          <w:sz w:val="22"/>
        </w:rPr>
        <w:t>Inhaltsverzeichnis der EPD</w:t>
      </w:r>
    </w:p>
    <w:sdt>
      <w:sdtPr>
        <w:rPr>
          <w:rFonts w:asciiTheme="minorHAnsi" w:eastAsia="Calibri" w:hAnsiTheme="minorHAnsi" w:cs="Arial"/>
          <w:b w:val="0"/>
          <w:bCs w:val="0"/>
          <w:color w:val="auto"/>
          <w:sz w:val="18"/>
          <w:szCs w:val="22"/>
        </w:rPr>
        <w:id w:val="-830444599"/>
        <w:docPartObj>
          <w:docPartGallery w:val="Table of Contents"/>
          <w:docPartUnique/>
        </w:docPartObj>
      </w:sdtPr>
      <w:sdtContent>
        <w:p w14:paraId="3779C5AC" w14:textId="0C52A985" w:rsidR="00465558" w:rsidRPr="00465558" w:rsidRDefault="00465558">
          <w:pPr>
            <w:pStyle w:val="Inhaltsverzeichnisberschrift"/>
            <w:rPr>
              <w:sz w:val="6"/>
            </w:rPr>
          </w:pPr>
        </w:p>
        <w:p w14:paraId="73026181" w14:textId="2B80E6D1" w:rsidR="00094852" w:rsidRDefault="00465558">
          <w:pPr>
            <w:pStyle w:val="Verzeichnis1"/>
            <w:rPr>
              <w:rFonts w:eastAsiaTheme="minorEastAsia" w:cstheme="minorBidi"/>
              <w:noProof/>
              <w:kern w:val="2"/>
              <w:sz w:val="24"/>
              <w:szCs w:val="24"/>
              <w:lang w:val="de-AT" w:eastAsia="de-AT"/>
              <w14:ligatures w14:val="standardContextual"/>
            </w:rPr>
          </w:pPr>
          <w:r>
            <w:fldChar w:fldCharType="begin"/>
          </w:r>
          <w:r>
            <w:instrText xml:space="preserve"> TOC \o "1-3" \h \z \u </w:instrText>
          </w:r>
          <w:r>
            <w:fldChar w:fldCharType="separate"/>
          </w:r>
          <w:hyperlink w:anchor="_Toc186785900" w:history="1">
            <w:r w:rsidR="00094852" w:rsidRPr="00061517">
              <w:rPr>
                <w:rStyle w:val="Hyperlink"/>
                <w:noProof/>
                <w:lang w:val="de-CH"/>
              </w:rPr>
              <w:t>1</w:t>
            </w:r>
            <w:r w:rsidR="00094852">
              <w:rPr>
                <w:rFonts w:eastAsiaTheme="minorEastAsia" w:cstheme="minorBidi"/>
                <w:noProof/>
                <w:kern w:val="2"/>
                <w:sz w:val="24"/>
                <w:szCs w:val="24"/>
                <w:lang w:val="de-AT" w:eastAsia="de-AT"/>
                <w14:ligatures w14:val="standardContextual"/>
              </w:rPr>
              <w:tab/>
            </w:r>
            <w:r w:rsidR="00094852" w:rsidRPr="00061517">
              <w:rPr>
                <w:rStyle w:val="Hyperlink"/>
                <w:noProof/>
                <w:lang w:val="de-CH"/>
              </w:rPr>
              <w:t>Allgemeine Angaben</w:t>
            </w:r>
            <w:r w:rsidR="00094852">
              <w:rPr>
                <w:noProof/>
                <w:webHidden/>
              </w:rPr>
              <w:tab/>
            </w:r>
            <w:r w:rsidR="00094852">
              <w:rPr>
                <w:noProof/>
                <w:webHidden/>
              </w:rPr>
              <w:fldChar w:fldCharType="begin"/>
            </w:r>
            <w:r w:rsidR="00094852">
              <w:rPr>
                <w:noProof/>
                <w:webHidden/>
              </w:rPr>
              <w:instrText xml:space="preserve"> PAGEREF _Toc186785900 \h </w:instrText>
            </w:r>
            <w:r w:rsidR="00094852">
              <w:rPr>
                <w:noProof/>
                <w:webHidden/>
              </w:rPr>
            </w:r>
            <w:r w:rsidR="00094852">
              <w:rPr>
                <w:noProof/>
                <w:webHidden/>
              </w:rPr>
              <w:fldChar w:fldCharType="separate"/>
            </w:r>
            <w:r w:rsidR="00E749AF">
              <w:rPr>
                <w:noProof/>
                <w:webHidden/>
              </w:rPr>
              <w:t>3</w:t>
            </w:r>
            <w:r w:rsidR="00094852">
              <w:rPr>
                <w:noProof/>
                <w:webHidden/>
              </w:rPr>
              <w:fldChar w:fldCharType="end"/>
            </w:r>
          </w:hyperlink>
        </w:p>
        <w:p w14:paraId="3D6391FE" w14:textId="7477E76D" w:rsidR="00094852" w:rsidRDefault="00094852">
          <w:pPr>
            <w:pStyle w:val="Verzeichnis1"/>
            <w:rPr>
              <w:rFonts w:eastAsiaTheme="minorEastAsia" w:cstheme="minorBidi"/>
              <w:noProof/>
              <w:kern w:val="2"/>
              <w:sz w:val="24"/>
              <w:szCs w:val="24"/>
              <w:lang w:val="de-AT" w:eastAsia="de-AT"/>
              <w14:ligatures w14:val="standardContextual"/>
            </w:rPr>
          </w:pPr>
          <w:hyperlink w:anchor="_Toc186785901" w:history="1">
            <w:r w:rsidRPr="00061517">
              <w:rPr>
                <w:rStyle w:val="Hyperlink"/>
                <w:noProof/>
                <w:lang w:val="de-CH"/>
              </w:rPr>
              <w:t>2</w:t>
            </w:r>
            <w:r>
              <w:rPr>
                <w:rFonts w:eastAsiaTheme="minorEastAsia" w:cstheme="minorBidi"/>
                <w:noProof/>
                <w:kern w:val="2"/>
                <w:sz w:val="24"/>
                <w:szCs w:val="24"/>
                <w:lang w:val="de-AT" w:eastAsia="de-AT"/>
                <w14:ligatures w14:val="standardContextual"/>
              </w:rPr>
              <w:tab/>
            </w:r>
            <w:r w:rsidRPr="00061517">
              <w:rPr>
                <w:rStyle w:val="Hyperlink"/>
                <w:noProof/>
                <w:lang w:val="de-CH"/>
              </w:rPr>
              <w:t>Produkt</w:t>
            </w:r>
            <w:r>
              <w:rPr>
                <w:noProof/>
                <w:webHidden/>
              </w:rPr>
              <w:tab/>
            </w:r>
            <w:r>
              <w:rPr>
                <w:noProof/>
                <w:webHidden/>
              </w:rPr>
              <w:fldChar w:fldCharType="begin"/>
            </w:r>
            <w:r>
              <w:rPr>
                <w:noProof/>
                <w:webHidden/>
              </w:rPr>
              <w:instrText xml:space="preserve"> PAGEREF _Toc186785901 \h </w:instrText>
            </w:r>
            <w:r>
              <w:rPr>
                <w:noProof/>
                <w:webHidden/>
              </w:rPr>
            </w:r>
            <w:r>
              <w:rPr>
                <w:noProof/>
                <w:webHidden/>
              </w:rPr>
              <w:fldChar w:fldCharType="separate"/>
            </w:r>
            <w:r w:rsidR="00E749AF">
              <w:rPr>
                <w:noProof/>
                <w:webHidden/>
              </w:rPr>
              <w:t>4</w:t>
            </w:r>
            <w:r>
              <w:rPr>
                <w:noProof/>
                <w:webHidden/>
              </w:rPr>
              <w:fldChar w:fldCharType="end"/>
            </w:r>
          </w:hyperlink>
        </w:p>
        <w:p w14:paraId="2FE48821" w14:textId="1BF93A13" w:rsidR="00094852" w:rsidRDefault="00094852">
          <w:pPr>
            <w:pStyle w:val="Verzeichnis2"/>
            <w:rPr>
              <w:rFonts w:eastAsiaTheme="minorEastAsia" w:cstheme="minorBidi"/>
              <w:noProof/>
              <w:kern w:val="2"/>
              <w:sz w:val="24"/>
              <w:szCs w:val="24"/>
              <w:lang w:val="de-AT" w:eastAsia="de-AT"/>
              <w14:ligatures w14:val="standardContextual"/>
            </w:rPr>
          </w:pPr>
          <w:hyperlink w:anchor="_Toc186785902" w:history="1">
            <w:r w:rsidRPr="00061517">
              <w:rPr>
                <w:rStyle w:val="Hyperlink"/>
                <w:noProof/>
                <w:lang w:bidi="de-DE"/>
              </w:rPr>
              <w:t>2.1</w:t>
            </w:r>
            <w:r>
              <w:rPr>
                <w:rFonts w:eastAsiaTheme="minorEastAsia" w:cstheme="minorBidi"/>
                <w:noProof/>
                <w:kern w:val="2"/>
                <w:sz w:val="24"/>
                <w:szCs w:val="24"/>
                <w:lang w:val="de-AT" w:eastAsia="de-AT"/>
                <w14:ligatures w14:val="standardContextual"/>
              </w:rPr>
              <w:tab/>
            </w:r>
            <w:r w:rsidRPr="00061517">
              <w:rPr>
                <w:rStyle w:val="Hyperlink"/>
                <w:noProof/>
                <w:lang w:bidi="de-DE"/>
              </w:rPr>
              <w:t>Allgemeine Produktbeschreibung</w:t>
            </w:r>
            <w:r>
              <w:rPr>
                <w:noProof/>
                <w:webHidden/>
              </w:rPr>
              <w:tab/>
            </w:r>
            <w:r>
              <w:rPr>
                <w:noProof/>
                <w:webHidden/>
              </w:rPr>
              <w:fldChar w:fldCharType="begin"/>
            </w:r>
            <w:r>
              <w:rPr>
                <w:noProof/>
                <w:webHidden/>
              </w:rPr>
              <w:instrText xml:space="preserve"> PAGEREF _Toc186785902 \h </w:instrText>
            </w:r>
            <w:r>
              <w:rPr>
                <w:noProof/>
                <w:webHidden/>
              </w:rPr>
            </w:r>
            <w:r>
              <w:rPr>
                <w:noProof/>
                <w:webHidden/>
              </w:rPr>
              <w:fldChar w:fldCharType="separate"/>
            </w:r>
            <w:r w:rsidR="00E749AF">
              <w:rPr>
                <w:noProof/>
                <w:webHidden/>
              </w:rPr>
              <w:t>4</w:t>
            </w:r>
            <w:r>
              <w:rPr>
                <w:noProof/>
                <w:webHidden/>
              </w:rPr>
              <w:fldChar w:fldCharType="end"/>
            </w:r>
          </w:hyperlink>
        </w:p>
        <w:p w14:paraId="6D471F12" w14:textId="7A8E2678" w:rsidR="00094852" w:rsidRDefault="00094852">
          <w:pPr>
            <w:pStyle w:val="Verzeichnis2"/>
            <w:rPr>
              <w:rFonts w:eastAsiaTheme="minorEastAsia" w:cstheme="minorBidi"/>
              <w:noProof/>
              <w:kern w:val="2"/>
              <w:sz w:val="24"/>
              <w:szCs w:val="24"/>
              <w:lang w:val="de-AT" w:eastAsia="de-AT"/>
              <w14:ligatures w14:val="standardContextual"/>
            </w:rPr>
          </w:pPr>
          <w:hyperlink w:anchor="_Toc186785903" w:history="1">
            <w:r w:rsidRPr="00061517">
              <w:rPr>
                <w:rStyle w:val="Hyperlink"/>
                <w:noProof/>
                <w:lang w:bidi="de-DE"/>
              </w:rPr>
              <w:t>2.2</w:t>
            </w:r>
            <w:r>
              <w:rPr>
                <w:rFonts w:eastAsiaTheme="minorEastAsia" w:cstheme="minorBidi"/>
                <w:noProof/>
                <w:kern w:val="2"/>
                <w:sz w:val="24"/>
                <w:szCs w:val="24"/>
                <w:lang w:val="de-AT" w:eastAsia="de-AT"/>
                <w14:ligatures w14:val="standardContextual"/>
              </w:rPr>
              <w:tab/>
            </w:r>
            <w:r w:rsidRPr="00061517">
              <w:rPr>
                <w:rStyle w:val="Hyperlink"/>
                <w:noProof/>
                <w:lang w:bidi="de-DE"/>
              </w:rPr>
              <w:t>Anwendung</w:t>
            </w:r>
            <w:r>
              <w:rPr>
                <w:noProof/>
                <w:webHidden/>
              </w:rPr>
              <w:tab/>
            </w:r>
            <w:r>
              <w:rPr>
                <w:noProof/>
                <w:webHidden/>
              </w:rPr>
              <w:fldChar w:fldCharType="begin"/>
            </w:r>
            <w:r>
              <w:rPr>
                <w:noProof/>
                <w:webHidden/>
              </w:rPr>
              <w:instrText xml:space="preserve"> PAGEREF _Toc186785903 \h </w:instrText>
            </w:r>
            <w:r>
              <w:rPr>
                <w:noProof/>
                <w:webHidden/>
              </w:rPr>
            </w:r>
            <w:r>
              <w:rPr>
                <w:noProof/>
                <w:webHidden/>
              </w:rPr>
              <w:fldChar w:fldCharType="separate"/>
            </w:r>
            <w:r w:rsidR="00E749AF">
              <w:rPr>
                <w:noProof/>
                <w:webHidden/>
              </w:rPr>
              <w:t>4</w:t>
            </w:r>
            <w:r>
              <w:rPr>
                <w:noProof/>
                <w:webHidden/>
              </w:rPr>
              <w:fldChar w:fldCharType="end"/>
            </w:r>
          </w:hyperlink>
        </w:p>
        <w:p w14:paraId="5C7FE182" w14:textId="1216A2EE" w:rsidR="00094852" w:rsidRDefault="00094852">
          <w:pPr>
            <w:pStyle w:val="Verzeichnis2"/>
            <w:rPr>
              <w:rFonts w:eastAsiaTheme="minorEastAsia" w:cstheme="minorBidi"/>
              <w:noProof/>
              <w:kern w:val="2"/>
              <w:sz w:val="24"/>
              <w:szCs w:val="24"/>
              <w:lang w:val="de-AT" w:eastAsia="de-AT"/>
              <w14:ligatures w14:val="standardContextual"/>
            </w:rPr>
          </w:pPr>
          <w:hyperlink w:anchor="_Toc186785904" w:history="1">
            <w:r w:rsidRPr="00061517">
              <w:rPr>
                <w:rStyle w:val="Hyperlink"/>
                <w:noProof/>
                <w:lang w:bidi="de-DE"/>
              </w:rPr>
              <w:t>2.3</w:t>
            </w:r>
            <w:r>
              <w:rPr>
                <w:rFonts w:eastAsiaTheme="minorEastAsia" w:cstheme="minorBidi"/>
                <w:noProof/>
                <w:kern w:val="2"/>
                <w:sz w:val="24"/>
                <w:szCs w:val="24"/>
                <w:lang w:val="de-AT" w:eastAsia="de-AT"/>
                <w14:ligatures w14:val="standardContextual"/>
              </w:rPr>
              <w:tab/>
            </w:r>
            <w:r w:rsidRPr="00061517">
              <w:rPr>
                <w:rStyle w:val="Hyperlink"/>
                <w:noProof/>
                <w:lang w:bidi="de-DE"/>
              </w:rPr>
              <w:t>Produktrelevanten Normen, Regelwerke und Vorschriften</w:t>
            </w:r>
            <w:r>
              <w:rPr>
                <w:noProof/>
                <w:webHidden/>
              </w:rPr>
              <w:tab/>
            </w:r>
            <w:r>
              <w:rPr>
                <w:noProof/>
                <w:webHidden/>
              </w:rPr>
              <w:fldChar w:fldCharType="begin"/>
            </w:r>
            <w:r>
              <w:rPr>
                <w:noProof/>
                <w:webHidden/>
              </w:rPr>
              <w:instrText xml:space="preserve"> PAGEREF _Toc186785904 \h </w:instrText>
            </w:r>
            <w:r>
              <w:rPr>
                <w:noProof/>
                <w:webHidden/>
              </w:rPr>
            </w:r>
            <w:r>
              <w:rPr>
                <w:noProof/>
                <w:webHidden/>
              </w:rPr>
              <w:fldChar w:fldCharType="separate"/>
            </w:r>
            <w:r w:rsidR="00E749AF">
              <w:rPr>
                <w:noProof/>
                <w:webHidden/>
              </w:rPr>
              <w:t>4</w:t>
            </w:r>
            <w:r>
              <w:rPr>
                <w:noProof/>
                <w:webHidden/>
              </w:rPr>
              <w:fldChar w:fldCharType="end"/>
            </w:r>
          </w:hyperlink>
        </w:p>
        <w:p w14:paraId="30FB2EB0" w14:textId="709C679B" w:rsidR="00094852" w:rsidRDefault="00094852">
          <w:pPr>
            <w:pStyle w:val="Verzeichnis2"/>
            <w:rPr>
              <w:rFonts w:eastAsiaTheme="minorEastAsia" w:cstheme="minorBidi"/>
              <w:noProof/>
              <w:kern w:val="2"/>
              <w:sz w:val="24"/>
              <w:szCs w:val="24"/>
              <w:lang w:val="de-AT" w:eastAsia="de-AT"/>
              <w14:ligatures w14:val="standardContextual"/>
            </w:rPr>
          </w:pPr>
          <w:hyperlink w:anchor="_Toc186785905" w:history="1">
            <w:r w:rsidRPr="00061517">
              <w:rPr>
                <w:rStyle w:val="Hyperlink"/>
                <w:noProof/>
                <w:lang w:bidi="de-DE"/>
              </w:rPr>
              <w:t>2.4</w:t>
            </w:r>
            <w:r>
              <w:rPr>
                <w:rFonts w:eastAsiaTheme="minorEastAsia" w:cstheme="minorBidi"/>
                <w:noProof/>
                <w:kern w:val="2"/>
                <w:sz w:val="24"/>
                <w:szCs w:val="24"/>
                <w:lang w:val="de-AT" w:eastAsia="de-AT"/>
                <w14:ligatures w14:val="standardContextual"/>
              </w:rPr>
              <w:tab/>
            </w:r>
            <w:r w:rsidRPr="00061517">
              <w:rPr>
                <w:rStyle w:val="Hyperlink"/>
                <w:noProof/>
                <w:lang w:bidi="de-DE"/>
              </w:rPr>
              <w:t>Technische Daten</w:t>
            </w:r>
            <w:r>
              <w:rPr>
                <w:noProof/>
                <w:webHidden/>
              </w:rPr>
              <w:tab/>
            </w:r>
            <w:r>
              <w:rPr>
                <w:noProof/>
                <w:webHidden/>
              </w:rPr>
              <w:fldChar w:fldCharType="begin"/>
            </w:r>
            <w:r>
              <w:rPr>
                <w:noProof/>
                <w:webHidden/>
              </w:rPr>
              <w:instrText xml:space="preserve"> PAGEREF _Toc186785905 \h </w:instrText>
            </w:r>
            <w:r>
              <w:rPr>
                <w:noProof/>
                <w:webHidden/>
              </w:rPr>
            </w:r>
            <w:r>
              <w:rPr>
                <w:noProof/>
                <w:webHidden/>
              </w:rPr>
              <w:fldChar w:fldCharType="separate"/>
            </w:r>
            <w:r w:rsidR="00E749AF">
              <w:rPr>
                <w:noProof/>
                <w:webHidden/>
              </w:rPr>
              <w:t>4</w:t>
            </w:r>
            <w:r>
              <w:rPr>
                <w:noProof/>
                <w:webHidden/>
              </w:rPr>
              <w:fldChar w:fldCharType="end"/>
            </w:r>
          </w:hyperlink>
        </w:p>
        <w:p w14:paraId="2F3AF672" w14:textId="1455BD69" w:rsidR="00094852" w:rsidRDefault="00094852">
          <w:pPr>
            <w:pStyle w:val="Verzeichnis2"/>
            <w:rPr>
              <w:rFonts w:eastAsiaTheme="minorEastAsia" w:cstheme="minorBidi"/>
              <w:noProof/>
              <w:kern w:val="2"/>
              <w:sz w:val="24"/>
              <w:szCs w:val="24"/>
              <w:lang w:val="de-AT" w:eastAsia="de-AT"/>
              <w14:ligatures w14:val="standardContextual"/>
            </w:rPr>
          </w:pPr>
          <w:hyperlink w:anchor="_Toc186785906" w:history="1">
            <w:r w:rsidRPr="00061517">
              <w:rPr>
                <w:rStyle w:val="Hyperlink"/>
                <w:noProof/>
                <w:lang w:bidi="de-DE"/>
              </w:rPr>
              <w:t>2.5</w:t>
            </w:r>
            <w:r>
              <w:rPr>
                <w:rFonts w:eastAsiaTheme="minorEastAsia" w:cstheme="minorBidi"/>
                <w:noProof/>
                <w:kern w:val="2"/>
                <w:sz w:val="24"/>
                <w:szCs w:val="24"/>
                <w:lang w:val="de-AT" w:eastAsia="de-AT"/>
                <w14:ligatures w14:val="standardContextual"/>
              </w:rPr>
              <w:tab/>
            </w:r>
            <w:r w:rsidRPr="00061517">
              <w:rPr>
                <w:rStyle w:val="Hyperlink"/>
                <w:noProof/>
                <w:lang w:bidi="de-DE"/>
              </w:rPr>
              <w:t>Grundstoffe / Hilfsstoffe</w:t>
            </w:r>
            <w:r>
              <w:rPr>
                <w:noProof/>
                <w:webHidden/>
              </w:rPr>
              <w:tab/>
            </w:r>
            <w:r>
              <w:rPr>
                <w:noProof/>
                <w:webHidden/>
              </w:rPr>
              <w:fldChar w:fldCharType="begin"/>
            </w:r>
            <w:r>
              <w:rPr>
                <w:noProof/>
                <w:webHidden/>
              </w:rPr>
              <w:instrText xml:space="preserve"> PAGEREF _Toc186785906 \h </w:instrText>
            </w:r>
            <w:r>
              <w:rPr>
                <w:noProof/>
                <w:webHidden/>
              </w:rPr>
            </w:r>
            <w:r>
              <w:rPr>
                <w:noProof/>
                <w:webHidden/>
              </w:rPr>
              <w:fldChar w:fldCharType="separate"/>
            </w:r>
            <w:r w:rsidR="00E749AF">
              <w:rPr>
                <w:noProof/>
                <w:webHidden/>
              </w:rPr>
              <w:t>4</w:t>
            </w:r>
            <w:r>
              <w:rPr>
                <w:noProof/>
                <w:webHidden/>
              </w:rPr>
              <w:fldChar w:fldCharType="end"/>
            </w:r>
          </w:hyperlink>
        </w:p>
        <w:p w14:paraId="040D4B75" w14:textId="757F69E7" w:rsidR="00094852" w:rsidRDefault="00094852">
          <w:pPr>
            <w:pStyle w:val="Verzeichnis2"/>
            <w:rPr>
              <w:rFonts w:eastAsiaTheme="minorEastAsia" w:cstheme="minorBidi"/>
              <w:noProof/>
              <w:kern w:val="2"/>
              <w:sz w:val="24"/>
              <w:szCs w:val="24"/>
              <w:lang w:val="de-AT" w:eastAsia="de-AT"/>
              <w14:ligatures w14:val="standardContextual"/>
            </w:rPr>
          </w:pPr>
          <w:hyperlink w:anchor="_Toc186785907" w:history="1">
            <w:r w:rsidRPr="00061517">
              <w:rPr>
                <w:rStyle w:val="Hyperlink"/>
                <w:noProof/>
                <w:lang w:bidi="de-DE"/>
              </w:rPr>
              <w:t>2.6</w:t>
            </w:r>
            <w:r>
              <w:rPr>
                <w:rFonts w:eastAsiaTheme="minorEastAsia" w:cstheme="minorBidi"/>
                <w:noProof/>
                <w:kern w:val="2"/>
                <w:sz w:val="24"/>
                <w:szCs w:val="24"/>
                <w:lang w:val="de-AT" w:eastAsia="de-AT"/>
                <w14:ligatures w14:val="standardContextual"/>
              </w:rPr>
              <w:tab/>
            </w:r>
            <w:r w:rsidRPr="00061517">
              <w:rPr>
                <w:rStyle w:val="Hyperlink"/>
                <w:noProof/>
                <w:lang w:bidi="de-DE"/>
              </w:rPr>
              <w:t>Herstellungsprozess</w:t>
            </w:r>
            <w:r>
              <w:rPr>
                <w:noProof/>
                <w:webHidden/>
              </w:rPr>
              <w:tab/>
            </w:r>
            <w:r>
              <w:rPr>
                <w:noProof/>
                <w:webHidden/>
              </w:rPr>
              <w:fldChar w:fldCharType="begin"/>
            </w:r>
            <w:r>
              <w:rPr>
                <w:noProof/>
                <w:webHidden/>
              </w:rPr>
              <w:instrText xml:space="preserve"> PAGEREF _Toc186785907 \h </w:instrText>
            </w:r>
            <w:r>
              <w:rPr>
                <w:noProof/>
                <w:webHidden/>
              </w:rPr>
            </w:r>
            <w:r>
              <w:rPr>
                <w:noProof/>
                <w:webHidden/>
              </w:rPr>
              <w:fldChar w:fldCharType="separate"/>
            </w:r>
            <w:r w:rsidR="00E749AF">
              <w:rPr>
                <w:noProof/>
                <w:webHidden/>
              </w:rPr>
              <w:t>5</w:t>
            </w:r>
            <w:r>
              <w:rPr>
                <w:noProof/>
                <w:webHidden/>
              </w:rPr>
              <w:fldChar w:fldCharType="end"/>
            </w:r>
          </w:hyperlink>
        </w:p>
        <w:p w14:paraId="0D148B64" w14:textId="340A3D53" w:rsidR="00094852" w:rsidRDefault="00094852">
          <w:pPr>
            <w:pStyle w:val="Verzeichnis2"/>
            <w:rPr>
              <w:rFonts w:eastAsiaTheme="minorEastAsia" w:cstheme="minorBidi"/>
              <w:noProof/>
              <w:kern w:val="2"/>
              <w:sz w:val="24"/>
              <w:szCs w:val="24"/>
              <w:lang w:val="de-AT" w:eastAsia="de-AT"/>
              <w14:ligatures w14:val="standardContextual"/>
            </w:rPr>
          </w:pPr>
          <w:hyperlink w:anchor="_Toc186785908" w:history="1">
            <w:r w:rsidRPr="00061517">
              <w:rPr>
                <w:rStyle w:val="Hyperlink"/>
                <w:noProof/>
                <w:lang w:bidi="de-DE"/>
              </w:rPr>
              <w:t>2.7</w:t>
            </w:r>
            <w:r>
              <w:rPr>
                <w:rFonts w:eastAsiaTheme="minorEastAsia" w:cstheme="minorBidi"/>
                <w:noProof/>
                <w:kern w:val="2"/>
                <w:sz w:val="24"/>
                <w:szCs w:val="24"/>
                <w:lang w:val="de-AT" w:eastAsia="de-AT"/>
                <w14:ligatures w14:val="standardContextual"/>
              </w:rPr>
              <w:tab/>
            </w:r>
            <w:r w:rsidRPr="00061517">
              <w:rPr>
                <w:rStyle w:val="Hyperlink"/>
                <w:noProof/>
                <w:lang w:bidi="de-DE"/>
              </w:rPr>
              <w:t>Verpackung</w:t>
            </w:r>
            <w:r>
              <w:rPr>
                <w:noProof/>
                <w:webHidden/>
              </w:rPr>
              <w:tab/>
            </w:r>
            <w:r>
              <w:rPr>
                <w:noProof/>
                <w:webHidden/>
              </w:rPr>
              <w:fldChar w:fldCharType="begin"/>
            </w:r>
            <w:r>
              <w:rPr>
                <w:noProof/>
                <w:webHidden/>
              </w:rPr>
              <w:instrText xml:space="preserve"> PAGEREF _Toc186785908 \h </w:instrText>
            </w:r>
            <w:r>
              <w:rPr>
                <w:noProof/>
                <w:webHidden/>
              </w:rPr>
            </w:r>
            <w:r>
              <w:rPr>
                <w:noProof/>
                <w:webHidden/>
              </w:rPr>
              <w:fldChar w:fldCharType="separate"/>
            </w:r>
            <w:r w:rsidR="00E749AF">
              <w:rPr>
                <w:noProof/>
                <w:webHidden/>
              </w:rPr>
              <w:t>5</w:t>
            </w:r>
            <w:r>
              <w:rPr>
                <w:noProof/>
                <w:webHidden/>
              </w:rPr>
              <w:fldChar w:fldCharType="end"/>
            </w:r>
          </w:hyperlink>
        </w:p>
        <w:p w14:paraId="68344488" w14:textId="20FAFB14" w:rsidR="00094852" w:rsidRDefault="00094852">
          <w:pPr>
            <w:pStyle w:val="Verzeichnis2"/>
            <w:rPr>
              <w:rFonts w:eastAsiaTheme="minorEastAsia" w:cstheme="minorBidi"/>
              <w:noProof/>
              <w:kern w:val="2"/>
              <w:sz w:val="24"/>
              <w:szCs w:val="24"/>
              <w:lang w:val="de-AT" w:eastAsia="de-AT"/>
              <w14:ligatures w14:val="standardContextual"/>
            </w:rPr>
          </w:pPr>
          <w:hyperlink w:anchor="_Toc186785909" w:history="1">
            <w:r w:rsidRPr="00061517">
              <w:rPr>
                <w:rStyle w:val="Hyperlink"/>
                <w:noProof/>
                <w:lang w:bidi="de-DE"/>
              </w:rPr>
              <w:t>2.8</w:t>
            </w:r>
            <w:r>
              <w:rPr>
                <w:rFonts w:eastAsiaTheme="minorEastAsia" w:cstheme="minorBidi"/>
                <w:noProof/>
                <w:kern w:val="2"/>
                <w:sz w:val="24"/>
                <w:szCs w:val="24"/>
                <w:lang w:val="de-AT" w:eastAsia="de-AT"/>
                <w14:ligatures w14:val="standardContextual"/>
              </w:rPr>
              <w:tab/>
            </w:r>
            <w:r w:rsidRPr="00061517">
              <w:rPr>
                <w:rStyle w:val="Hyperlink"/>
                <w:noProof/>
                <w:lang w:bidi="de-DE"/>
              </w:rPr>
              <w:t>Lieferzustand</w:t>
            </w:r>
            <w:r>
              <w:rPr>
                <w:noProof/>
                <w:webHidden/>
              </w:rPr>
              <w:tab/>
            </w:r>
            <w:r>
              <w:rPr>
                <w:noProof/>
                <w:webHidden/>
              </w:rPr>
              <w:fldChar w:fldCharType="begin"/>
            </w:r>
            <w:r>
              <w:rPr>
                <w:noProof/>
                <w:webHidden/>
              </w:rPr>
              <w:instrText xml:space="preserve"> PAGEREF _Toc186785909 \h </w:instrText>
            </w:r>
            <w:r>
              <w:rPr>
                <w:noProof/>
                <w:webHidden/>
              </w:rPr>
            </w:r>
            <w:r>
              <w:rPr>
                <w:noProof/>
                <w:webHidden/>
              </w:rPr>
              <w:fldChar w:fldCharType="separate"/>
            </w:r>
            <w:r w:rsidR="00E749AF">
              <w:rPr>
                <w:noProof/>
                <w:webHidden/>
              </w:rPr>
              <w:t>5</w:t>
            </w:r>
            <w:r>
              <w:rPr>
                <w:noProof/>
                <w:webHidden/>
              </w:rPr>
              <w:fldChar w:fldCharType="end"/>
            </w:r>
          </w:hyperlink>
        </w:p>
        <w:p w14:paraId="38360101" w14:textId="3CDA42D7" w:rsidR="00094852" w:rsidRDefault="00094852">
          <w:pPr>
            <w:pStyle w:val="Verzeichnis2"/>
            <w:rPr>
              <w:rFonts w:eastAsiaTheme="minorEastAsia" w:cstheme="minorBidi"/>
              <w:noProof/>
              <w:kern w:val="2"/>
              <w:sz w:val="24"/>
              <w:szCs w:val="24"/>
              <w:lang w:val="de-AT" w:eastAsia="de-AT"/>
              <w14:ligatures w14:val="standardContextual"/>
            </w:rPr>
          </w:pPr>
          <w:hyperlink w:anchor="_Toc186785910" w:history="1">
            <w:r w:rsidRPr="00061517">
              <w:rPr>
                <w:rStyle w:val="Hyperlink"/>
                <w:noProof/>
                <w:lang w:bidi="de-DE"/>
              </w:rPr>
              <w:t>2.9</w:t>
            </w:r>
            <w:r>
              <w:rPr>
                <w:rFonts w:eastAsiaTheme="minorEastAsia" w:cstheme="minorBidi"/>
                <w:noProof/>
                <w:kern w:val="2"/>
                <w:sz w:val="24"/>
                <w:szCs w:val="24"/>
                <w:lang w:val="de-AT" w:eastAsia="de-AT"/>
                <w14:ligatures w14:val="standardContextual"/>
              </w:rPr>
              <w:tab/>
            </w:r>
            <w:r w:rsidRPr="00061517">
              <w:rPr>
                <w:rStyle w:val="Hyperlink"/>
                <w:noProof/>
                <w:lang w:bidi="de-DE"/>
              </w:rPr>
              <w:t>Transporte zur Baustelle</w:t>
            </w:r>
            <w:r>
              <w:rPr>
                <w:noProof/>
                <w:webHidden/>
              </w:rPr>
              <w:tab/>
            </w:r>
            <w:r>
              <w:rPr>
                <w:noProof/>
                <w:webHidden/>
              </w:rPr>
              <w:fldChar w:fldCharType="begin"/>
            </w:r>
            <w:r>
              <w:rPr>
                <w:noProof/>
                <w:webHidden/>
              </w:rPr>
              <w:instrText xml:space="preserve"> PAGEREF _Toc186785910 \h </w:instrText>
            </w:r>
            <w:r>
              <w:rPr>
                <w:noProof/>
                <w:webHidden/>
              </w:rPr>
            </w:r>
            <w:r>
              <w:rPr>
                <w:noProof/>
                <w:webHidden/>
              </w:rPr>
              <w:fldChar w:fldCharType="separate"/>
            </w:r>
            <w:r w:rsidR="00E749AF">
              <w:rPr>
                <w:noProof/>
                <w:webHidden/>
              </w:rPr>
              <w:t>5</w:t>
            </w:r>
            <w:r>
              <w:rPr>
                <w:noProof/>
                <w:webHidden/>
              </w:rPr>
              <w:fldChar w:fldCharType="end"/>
            </w:r>
          </w:hyperlink>
        </w:p>
        <w:p w14:paraId="0AD156E9" w14:textId="4F935E19" w:rsidR="00094852" w:rsidRDefault="00094852">
          <w:pPr>
            <w:pStyle w:val="Verzeichnis2"/>
            <w:rPr>
              <w:rFonts w:eastAsiaTheme="minorEastAsia" w:cstheme="minorBidi"/>
              <w:noProof/>
              <w:kern w:val="2"/>
              <w:sz w:val="24"/>
              <w:szCs w:val="24"/>
              <w:lang w:val="de-AT" w:eastAsia="de-AT"/>
              <w14:ligatures w14:val="standardContextual"/>
            </w:rPr>
          </w:pPr>
          <w:hyperlink w:anchor="_Toc186785911" w:history="1">
            <w:r w:rsidRPr="00061517">
              <w:rPr>
                <w:rStyle w:val="Hyperlink"/>
                <w:noProof/>
                <w:lang w:bidi="de-DE"/>
              </w:rPr>
              <w:t>2.10</w:t>
            </w:r>
            <w:r>
              <w:rPr>
                <w:rFonts w:eastAsiaTheme="minorEastAsia" w:cstheme="minorBidi"/>
                <w:noProof/>
                <w:kern w:val="2"/>
                <w:sz w:val="24"/>
                <w:szCs w:val="24"/>
                <w:lang w:val="de-AT" w:eastAsia="de-AT"/>
                <w14:ligatures w14:val="standardContextual"/>
              </w:rPr>
              <w:tab/>
            </w:r>
            <w:r w:rsidRPr="00061517">
              <w:rPr>
                <w:rStyle w:val="Hyperlink"/>
                <w:noProof/>
                <w:lang w:bidi="de-DE"/>
              </w:rPr>
              <w:t>Errichtungsphase / Installation</w:t>
            </w:r>
            <w:r>
              <w:rPr>
                <w:noProof/>
                <w:webHidden/>
              </w:rPr>
              <w:tab/>
            </w:r>
            <w:r>
              <w:rPr>
                <w:noProof/>
                <w:webHidden/>
              </w:rPr>
              <w:fldChar w:fldCharType="begin"/>
            </w:r>
            <w:r>
              <w:rPr>
                <w:noProof/>
                <w:webHidden/>
              </w:rPr>
              <w:instrText xml:space="preserve"> PAGEREF _Toc186785911 \h </w:instrText>
            </w:r>
            <w:r>
              <w:rPr>
                <w:noProof/>
                <w:webHidden/>
              </w:rPr>
            </w:r>
            <w:r>
              <w:rPr>
                <w:noProof/>
                <w:webHidden/>
              </w:rPr>
              <w:fldChar w:fldCharType="separate"/>
            </w:r>
            <w:r w:rsidR="00E749AF">
              <w:rPr>
                <w:noProof/>
                <w:webHidden/>
              </w:rPr>
              <w:t>5</w:t>
            </w:r>
            <w:r>
              <w:rPr>
                <w:noProof/>
                <w:webHidden/>
              </w:rPr>
              <w:fldChar w:fldCharType="end"/>
            </w:r>
          </w:hyperlink>
        </w:p>
        <w:p w14:paraId="1BFFF06E" w14:textId="5296F63D" w:rsidR="00094852" w:rsidRDefault="00094852">
          <w:pPr>
            <w:pStyle w:val="Verzeichnis2"/>
            <w:rPr>
              <w:rFonts w:eastAsiaTheme="minorEastAsia" w:cstheme="minorBidi"/>
              <w:noProof/>
              <w:kern w:val="2"/>
              <w:sz w:val="24"/>
              <w:szCs w:val="24"/>
              <w:lang w:val="de-AT" w:eastAsia="de-AT"/>
              <w14:ligatures w14:val="standardContextual"/>
            </w:rPr>
          </w:pPr>
          <w:hyperlink w:anchor="_Toc186785912" w:history="1">
            <w:r w:rsidRPr="00061517">
              <w:rPr>
                <w:rStyle w:val="Hyperlink"/>
                <w:noProof/>
                <w:lang w:bidi="de-DE"/>
              </w:rPr>
              <w:t>2.11</w:t>
            </w:r>
            <w:r>
              <w:rPr>
                <w:rFonts w:eastAsiaTheme="minorEastAsia" w:cstheme="minorBidi"/>
                <w:noProof/>
                <w:kern w:val="2"/>
                <w:sz w:val="24"/>
                <w:szCs w:val="24"/>
                <w:lang w:val="de-AT" w:eastAsia="de-AT"/>
                <w14:ligatures w14:val="standardContextual"/>
              </w:rPr>
              <w:tab/>
            </w:r>
            <w:r w:rsidRPr="00061517">
              <w:rPr>
                <w:rStyle w:val="Hyperlink"/>
                <w:noProof/>
                <w:lang w:bidi="de-DE"/>
              </w:rPr>
              <w:t>Nutzungsphase</w:t>
            </w:r>
            <w:r>
              <w:rPr>
                <w:noProof/>
                <w:webHidden/>
              </w:rPr>
              <w:tab/>
            </w:r>
            <w:r>
              <w:rPr>
                <w:noProof/>
                <w:webHidden/>
              </w:rPr>
              <w:fldChar w:fldCharType="begin"/>
            </w:r>
            <w:r>
              <w:rPr>
                <w:noProof/>
                <w:webHidden/>
              </w:rPr>
              <w:instrText xml:space="preserve"> PAGEREF _Toc186785912 \h </w:instrText>
            </w:r>
            <w:r>
              <w:rPr>
                <w:noProof/>
                <w:webHidden/>
              </w:rPr>
            </w:r>
            <w:r>
              <w:rPr>
                <w:noProof/>
                <w:webHidden/>
              </w:rPr>
              <w:fldChar w:fldCharType="separate"/>
            </w:r>
            <w:r w:rsidR="00E749AF">
              <w:rPr>
                <w:noProof/>
                <w:webHidden/>
              </w:rPr>
              <w:t>5</w:t>
            </w:r>
            <w:r>
              <w:rPr>
                <w:noProof/>
                <w:webHidden/>
              </w:rPr>
              <w:fldChar w:fldCharType="end"/>
            </w:r>
          </w:hyperlink>
        </w:p>
        <w:p w14:paraId="44B75FE3" w14:textId="0C75D714" w:rsidR="00094852" w:rsidRDefault="00094852">
          <w:pPr>
            <w:pStyle w:val="Verzeichnis2"/>
            <w:rPr>
              <w:rFonts w:eastAsiaTheme="minorEastAsia" w:cstheme="minorBidi"/>
              <w:noProof/>
              <w:kern w:val="2"/>
              <w:sz w:val="24"/>
              <w:szCs w:val="24"/>
              <w:lang w:val="de-AT" w:eastAsia="de-AT"/>
              <w14:ligatures w14:val="standardContextual"/>
            </w:rPr>
          </w:pPr>
          <w:hyperlink w:anchor="_Toc186785913" w:history="1">
            <w:r w:rsidRPr="00061517">
              <w:rPr>
                <w:rStyle w:val="Hyperlink"/>
                <w:noProof/>
                <w:lang w:bidi="de-DE"/>
              </w:rPr>
              <w:t>2.12</w:t>
            </w:r>
            <w:r>
              <w:rPr>
                <w:rFonts w:eastAsiaTheme="minorEastAsia" w:cstheme="minorBidi"/>
                <w:noProof/>
                <w:kern w:val="2"/>
                <w:sz w:val="24"/>
                <w:szCs w:val="24"/>
                <w:lang w:val="de-AT" w:eastAsia="de-AT"/>
                <w14:ligatures w14:val="standardContextual"/>
              </w:rPr>
              <w:tab/>
            </w:r>
            <w:r w:rsidRPr="00061517">
              <w:rPr>
                <w:rStyle w:val="Hyperlink"/>
                <w:noProof/>
                <w:lang w:bidi="de-DE"/>
              </w:rPr>
              <w:t>Referenznutzungsdauer (RSL)</w:t>
            </w:r>
            <w:r>
              <w:rPr>
                <w:noProof/>
                <w:webHidden/>
              </w:rPr>
              <w:tab/>
            </w:r>
            <w:r>
              <w:rPr>
                <w:noProof/>
                <w:webHidden/>
              </w:rPr>
              <w:fldChar w:fldCharType="begin"/>
            </w:r>
            <w:r>
              <w:rPr>
                <w:noProof/>
                <w:webHidden/>
              </w:rPr>
              <w:instrText xml:space="preserve"> PAGEREF _Toc186785913 \h </w:instrText>
            </w:r>
            <w:r>
              <w:rPr>
                <w:noProof/>
                <w:webHidden/>
              </w:rPr>
            </w:r>
            <w:r>
              <w:rPr>
                <w:noProof/>
                <w:webHidden/>
              </w:rPr>
              <w:fldChar w:fldCharType="separate"/>
            </w:r>
            <w:r w:rsidR="00E749AF">
              <w:rPr>
                <w:noProof/>
                <w:webHidden/>
              </w:rPr>
              <w:t>5</w:t>
            </w:r>
            <w:r>
              <w:rPr>
                <w:noProof/>
                <w:webHidden/>
              </w:rPr>
              <w:fldChar w:fldCharType="end"/>
            </w:r>
          </w:hyperlink>
        </w:p>
        <w:p w14:paraId="49E65C95" w14:textId="787801F0" w:rsidR="00094852" w:rsidRDefault="00094852">
          <w:pPr>
            <w:pStyle w:val="Verzeichnis2"/>
            <w:rPr>
              <w:rFonts w:eastAsiaTheme="minorEastAsia" w:cstheme="minorBidi"/>
              <w:noProof/>
              <w:kern w:val="2"/>
              <w:sz w:val="24"/>
              <w:szCs w:val="24"/>
              <w:lang w:val="de-AT" w:eastAsia="de-AT"/>
              <w14:ligatures w14:val="standardContextual"/>
            </w:rPr>
          </w:pPr>
          <w:hyperlink w:anchor="_Toc186785914" w:history="1">
            <w:r w:rsidRPr="00061517">
              <w:rPr>
                <w:rStyle w:val="Hyperlink"/>
                <w:noProof/>
                <w:lang w:bidi="de-DE"/>
              </w:rPr>
              <w:t>2.13</w:t>
            </w:r>
            <w:r>
              <w:rPr>
                <w:rFonts w:eastAsiaTheme="minorEastAsia" w:cstheme="minorBidi"/>
                <w:noProof/>
                <w:kern w:val="2"/>
                <w:sz w:val="24"/>
                <w:szCs w:val="24"/>
                <w:lang w:val="de-AT" w:eastAsia="de-AT"/>
                <w14:ligatures w14:val="standardContextual"/>
              </w:rPr>
              <w:tab/>
            </w:r>
            <w:r w:rsidRPr="00061517">
              <w:rPr>
                <w:rStyle w:val="Hyperlink"/>
                <w:noProof/>
                <w:lang w:bidi="de-DE"/>
              </w:rPr>
              <w:t>Entsorgungsphase</w:t>
            </w:r>
            <w:r>
              <w:rPr>
                <w:noProof/>
                <w:webHidden/>
              </w:rPr>
              <w:tab/>
            </w:r>
            <w:r>
              <w:rPr>
                <w:noProof/>
                <w:webHidden/>
              </w:rPr>
              <w:fldChar w:fldCharType="begin"/>
            </w:r>
            <w:r>
              <w:rPr>
                <w:noProof/>
                <w:webHidden/>
              </w:rPr>
              <w:instrText xml:space="preserve"> PAGEREF _Toc186785914 \h </w:instrText>
            </w:r>
            <w:r>
              <w:rPr>
                <w:noProof/>
                <w:webHidden/>
              </w:rPr>
            </w:r>
            <w:r>
              <w:rPr>
                <w:noProof/>
                <w:webHidden/>
              </w:rPr>
              <w:fldChar w:fldCharType="separate"/>
            </w:r>
            <w:r w:rsidR="00E749AF">
              <w:rPr>
                <w:noProof/>
                <w:webHidden/>
              </w:rPr>
              <w:t>5</w:t>
            </w:r>
            <w:r>
              <w:rPr>
                <w:noProof/>
                <w:webHidden/>
              </w:rPr>
              <w:fldChar w:fldCharType="end"/>
            </w:r>
          </w:hyperlink>
        </w:p>
        <w:p w14:paraId="257AA728" w14:textId="2E3D7562" w:rsidR="00094852" w:rsidRDefault="00094852">
          <w:pPr>
            <w:pStyle w:val="Verzeichnis2"/>
            <w:rPr>
              <w:rFonts w:eastAsiaTheme="minorEastAsia" w:cstheme="minorBidi"/>
              <w:noProof/>
              <w:kern w:val="2"/>
              <w:sz w:val="24"/>
              <w:szCs w:val="24"/>
              <w:lang w:val="de-AT" w:eastAsia="de-AT"/>
              <w14:ligatures w14:val="standardContextual"/>
            </w:rPr>
          </w:pPr>
          <w:hyperlink w:anchor="_Toc186785915" w:history="1">
            <w:r w:rsidRPr="00061517">
              <w:rPr>
                <w:rStyle w:val="Hyperlink"/>
                <w:noProof/>
                <w:lang w:bidi="de-DE"/>
              </w:rPr>
              <w:t>2.14</w:t>
            </w:r>
            <w:r>
              <w:rPr>
                <w:rFonts w:eastAsiaTheme="minorEastAsia" w:cstheme="minorBidi"/>
                <w:noProof/>
                <w:kern w:val="2"/>
                <w:sz w:val="24"/>
                <w:szCs w:val="24"/>
                <w:lang w:val="de-AT" w:eastAsia="de-AT"/>
                <w14:ligatures w14:val="standardContextual"/>
              </w:rPr>
              <w:tab/>
            </w:r>
            <w:r w:rsidRPr="00061517">
              <w:rPr>
                <w:rStyle w:val="Hyperlink"/>
                <w:noProof/>
                <w:lang w:bidi="de-DE"/>
              </w:rPr>
              <w:t>Weitere Informationen</w:t>
            </w:r>
            <w:r>
              <w:rPr>
                <w:noProof/>
                <w:webHidden/>
              </w:rPr>
              <w:tab/>
            </w:r>
            <w:r>
              <w:rPr>
                <w:noProof/>
                <w:webHidden/>
              </w:rPr>
              <w:fldChar w:fldCharType="begin"/>
            </w:r>
            <w:r>
              <w:rPr>
                <w:noProof/>
                <w:webHidden/>
              </w:rPr>
              <w:instrText xml:space="preserve"> PAGEREF _Toc186785915 \h </w:instrText>
            </w:r>
            <w:r>
              <w:rPr>
                <w:noProof/>
                <w:webHidden/>
              </w:rPr>
            </w:r>
            <w:r>
              <w:rPr>
                <w:noProof/>
                <w:webHidden/>
              </w:rPr>
              <w:fldChar w:fldCharType="separate"/>
            </w:r>
            <w:r w:rsidR="00E749AF">
              <w:rPr>
                <w:noProof/>
                <w:webHidden/>
              </w:rPr>
              <w:t>5</w:t>
            </w:r>
            <w:r>
              <w:rPr>
                <w:noProof/>
                <w:webHidden/>
              </w:rPr>
              <w:fldChar w:fldCharType="end"/>
            </w:r>
          </w:hyperlink>
        </w:p>
        <w:p w14:paraId="6D6B7A00" w14:textId="034D0045" w:rsidR="00094852" w:rsidRDefault="00094852">
          <w:pPr>
            <w:pStyle w:val="Verzeichnis1"/>
            <w:rPr>
              <w:rFonts w:eastAsiaTheme="minorEastAsia" w:cstheme="minorBidi"/>
              <w:noProof/>
              <w:kern w:val="2"/>
              <w:sz w:val="24"/>
              <w:szCs w:val="24"/>
              <w:lang w:val="de-AT" w:eastAsia="de-AT"/>
              <w14:ligatures w14:val="standardContextual"/>
            </w:rPr>
          </w:pPr>
          <w:hyperlink w:anchor="_Toc186785916" w:history="1">
            <w:r w:rsidRPr="00061517">
              <w:rPr>
                <w:rStyle w:val="Hyperlink"/>
                <w:noProof/>
                <w:lang w:val="de-CH"/>
              </w:rPr>
              <w:t>3</w:t>
            </w:r>
            <w:r>
              <w:rPr>
                <w:rFonts w:eastAsiaTheme="minorEastAsia" w:cstheme="minorBidi"/>
                <w:noProof/>
                <w:kern w:val="2"/>
                <w:sz w:val="24"/>
                <w:szCs w:val="24"/>
                <w:lang w:val="de-AT" w:eastAsia="de-AT"/>
                <w14:ligatures w14:val="standardContextual"/>
              </w:rPr>
              <w:tab/>
            </w:r>
            <w:r w:rsidRPr="00061517">
              <w:rPr>
                <w:rStyle w:val="Hyperlink"/>
                <w:noProof/>
                <w:lang w:val="de-CH"/>
              </w:rPr>
              <w:t>LCA: Rechenregeln</w:t>
            </w:r>
            <w:r>
              <w:rPr>
                <w:noProof/>
                <w:webHidden/>
              </w:rPr>
              <w:tab/>
            </w:r>
            <w:r>
              <w:rPr>
                <w:noProof/>
                <w:webHidden/>
              </w:rPr>
              <w:fldChar w:fldCharType="begin"/>
            </w:r>
            <w:r>
              <w:rPr>
                <w:noProof/>
                <w:webHidden/>
              </w:rPr>
              <w:instrText xml:space="preserve"> PAGEREF _Toc186785916 \h </w:instrText>
            </w:r>
            <w:r>
              <w:rPr>
                <w:noProof/>
                <w:webHidden/>
              </w:rPr>
            </w:r>
            <w:r>
              <w:rPr>
                <w:noProof/>
                <w:webHidden/>
              </w:rPr>
              <w:fldChar w:fldCharType="separate"/>
            </w:r>
            <w:r w:rsidR="00E749AF">
              <w:rPr>
                <w:noProof/>
                <w:webHidden/>
              </w:rPr>
              <w:t>6</w:t>
            </w:r>
            <w:r>
              <w:rPr>
                <w:noProof/>
                <w:webHidden/>
              </w:rPr>
              <w:fldChar w:fldCharType="end"/>
            </w:r>
          </w:hyperlink>
        </w:p>
        <w:p w14:paraId="4F345559" w14:textId="4E23ABA9" w:rsidR="00094852" w:rsidRDefault="00094852">
          <w:pPr>
            <w:pStyle w:val="Verzeichnis2"/>
            <w:rPr>
              <w:rFonts w:eastAsiaTheme="minorEastAsia" w:cstheme="minorBidi"/>
              <w:noProof/>
              <w:kern w:val="2"/>
              <w:sz w:val="24"/>
              <w:szCs w:val="24"/>
              <w:lang w:val="de-AT" w:eastAsia="de-AT"/>
              <w14:ligatures w14:val="standardContextual"/>
            </w:rPr>
          </w:pPr>
          <w:hyperlink w:anchor="_Toc186785917" w:history="1">
            <w:r w:rsidRPr="00061517">
              <w:rPr>
                <w:rStyle w:val="Hyperlink"/>
                <w:noProof/>
                <w:lang w:bidi="de-DE"/>
              </w:rPr>
              <w:t>3.1</w:t>
            </w:r>
            <w:r>
              <w:rPr>
                <w:rFonts w:eastAsiaTheme="minorEastAsia" w:cstheme="minorBidi"/>
                <w:noProof/>
                <w:kern w:val="2"/>
                <w:sz w:val="24"/>
                <w:szCs w:val="24"/>
                <w:lang w:val="de-AT" w:eastAsia="de-AT"/>
                <w14:ligatures w14:val="standardContextual"/>
              </w:rPr>
              <w:tab/>
            </w:r>
            <w:r w:rsidRPr="00061517">
              <w:rPr>
                <w:rStyle w:val="Hyperlink"/>
                <w:noProof/>
                <w:lang w:bidi="de-DE"/>
              </w:rPr>
              <w:t>Deklarierte Einheit/ Funktionale Einheit</w:t>
            </w:r>
            <w:r>
              <w:rPr>
                <w:noProof/>
                <w:webHidden/>
              </w:rPr>
              <w:tab/>
            </w:r>
            <w:r>
              <w:rPr>
                <w:noProof/>
                <w:webHidden/>
              </w:rPr>
              <w:fldChar w:fldCharType="begin"/>
            </w:r>
            <w:r>
              <w:rPr>
                <w:noProof/>
                <w:webHidden/>
              </w:rPr>
              <w:instrText xml:space="preserve"> PAGEREF _Toc186785917 \h </w:instrText>
            </w:r>
            <w:r>
              <w:rPr>
                <w:noProof/>
                <w:webHidden/>
              </w:rPr>
            </w:r>
            <w:r>
              <w:rPr>
                <w:noProof/>
                <w:webHidden/>
              </w:rPr>
              <w:fldChar w:fldCharType="separate"/>
            </w:r>
            <w:r w:rsidR="00E749AF">
              <w:rPr>
                <w:noProof/>
                <w:webHidden/>
              </w:rPr>
              <w:t>6</w:t>
            </w:r>
            <w:r>
              <w:rPr>
                <w:noProof/>
                <w:webHidden/>
              </w:rPr>
              <w:fldChar w:fldCharType="end"/>
            </w:r>
          </w:hyperlink>
        </w:p>
        <w:p w14:paraId="25BB2135" w14:textId="69B10B23" w:rsidR="00094852" w:rsidRDefault="00094852">
          <w:pPr>
            <w:pStyle w:val="Verzeichnis2"/>
            <w:rPr>
              <w:rFonts w:eastAsiaTheme="minorEastAsia" w:cstheme="minorBidi"/>
              <w:noProof/>
              <w:kern w:val="2"/>
              <w:sz w:val="24"/>
              <w:szCs w:val="24"/>
              <w:lang w:val="de-AT" w:eastAsia="de-AT"/>
              <w14:ligatures w14:val="standardContextual"/>
            </w:rPr>
          </w:pPr>
          <w:hyperlink w:anchor="_Toc186785918" w:history="1">
            <w:r w:rsidRPr="00061517">
              <w:rPr>
                <w:rStyle w:val="Hyperlink"/>
                <w:noProof/>
                <w:lang w:bidi="de-DE"/>
              </w:rPr>
              <w:t>3.2</w:t>
            </w:r>
            <w:r>
              <w:rPr>
                <w:rFonts w:eastAsiaTheme="minorEastAsia" w:cstheme="minorBidi"/>
                <w:noProof/>
                <w:kern w:val="2"/>
                <w:sz w:val="24"/>
                <w:szCs w:val="24"/>
                <w:lang w:val="de-AT" w:eastAsia="de-AT"/>
                <w14:ligatures w14:val="standardContextual"/>
              </w:rPr>
              <w:tab/>
            </w:r>
            <w:r w:rsidRPr="00061517">
              <w:rPr>
                <w:rStyle w:val="Hyperlink"/>
                <w:noProof/>
                <w:lang w:bidi="de-DE"/>
              </w:rPr>
              <w:t>Systemgrenze</w:t>
            </w:r>
            <w:r>
              <w:rPr>
                <w:noProof/>
                <w:webHidden/>
              </w:rPr>
              <w:tab/>
            </w:r>
            <w:r>
              <w:rPr>
                <w:noProof/>
                <w:webHidden/>
              </w:rPr>
              <w:fldChar w:fldCharType="begin"/>
            </w:r>
            <w:r>
              <w:rPr>
                <w:noProof/>
                <w:webHidden/>
              </w:rPr>
              <w:instrText xml:space="preserve"> PAGEREF _Toc186785918 \h </w:instrText>
            </w:r>
            <w:r>
              <w:rPr>
                <w:noProof/>
                <w:webHidden/>
              </w:rPr>
            </w:r>
            <w:r>
              <w:rPr>
                <w:noProof/>
                <w:webHidden/>
              </w:rPr>
              <w:fldChar w:fldCharType="separate"/>
            </w:r>
            <w:r w:rsidR="00E749AF">
              <w:rPr>
                <w:noProof/>
                <w:webHidden/>
              </w:rPr>
              <w:t>6</w:t>
            </w:r>
            <w:r>
              <w:rPr>
                <w:noProof/>
                <w:webHidden/>
              </w:rPr>
              <w:fldChar w:fldCharType="end"/>
            </w:r>
          </w:hyperlink>
        </w:p>
        <w:p w14:paraId="16F5BAFC" w14:textId="0728EB78" w:rsidR="00094852" w:rsidRDefault="00094852">
          <w:pPr>
            <w:pStyle w:val="Verzeichnis2"/>
            <w:rPr>
              <w:rFonts w:eastAsiaTheme="minorEastAsia" w:cstheme="minorBidi"/>
              <w:noProof/>
              <w:kern w:val="2"/>
              <w:sz w:val="24"/>
              <w:szCs w:val="24"/>
              <w:lang w:val="de-AT" w:eastAsia="de-AT"/>
              <w14:ligatures w14:val="standardContextual"/>
            </w:rPr>
          </w:pPr>
          <w:hyperlink w:anchor="_Toc186785919" w:history="1">
            <w:r w:rsidRPr="00061517">
              <w:rPr>
                <w:rStyle w:val="Hyperlink"/>
                <w:noProof/>
                <w:lang w:bidi="de-DE"/>
              </w:rPr>
              <w:t>3.3</w:t>
            </w:r>
            <w:r>
              <w:rPr>
                <w:rFonts w:eastAsiaTheme="minorEastAsia" w:cstheme="minorBidi"/>
                <w:noProof/>
                <w:kern w:val="2"/>
                <w:sz w:val="24"/>
                <w:szCs w:val="24"/>
                <w:lang w:val="de-AT" w:eastAsia="de-AT"/>
                <w14:ligatures w14:val="standardContextual"/>
              </w:rPr>
              <w:tab/>
            </w:r>
            <w:r w:rsidRPr="00061517">
              <w:rPr>
                <w:rStyle w:val="Hyperlink"/>
                <w:noProof/>
                <w:lang w:bidi="de-DE"/>
              </w:rPr>
              <w:t>Flussdiagramm der Prozesse im Lebenszyklus</w:t>
            </w:r>
            <w:r>
              <w:rPr>
                <w:noProof/>
                <w:webHidden/>
              </w:rPr>
              <w:tab/>
            </w:r>
            <w:r>
              <w:rPr>
                <w:noProof/>
                <w:webHidden/>
              </w:rPr>
              <w:fldChar w:fldCharType="begin"/>
            </w:r>
            <w:r>
              <w:rPr>
                <w:noProof/>
                <w:webHidden/>
              </w:rPr>
              <w:instrText xml:space="preserve"> PAGEREF _Toc186785919 \h </w:instrText>
            </w:r>
            <w:r>
              <w:rPr>
                <w:noProof/>
                <w:webHidden/>
              </w:rPr>
            </w:r>
            <w:r>
              <w:rPr>
                <w:noProof/>
                <w:webHidden/>
              </w:rPr>
              <w:fldChar w:fldCharType="separate"/>
            </w:r>
            <w:r w:rsidR="00E749AF">
              <w:rPr>
                <w:noProof/>
                <w:webHidden/>
              </w:rPr>
              <w:t>7</w:t>
            </w:r>
            <w:r>
              <w:rPr>
                <w:noProof/>
                <w:webHidden/>
              </w:rPr>
              <w:fldChar w:fldCharType="end"/>
            </w:r>
          </w:hyperlink>
        </w:p>
        <w:p w14:paraId="6C130905" w14:textId="2AFCEF2A" w:rsidR="00094852" w:rsidRDefault="00094852">
          <w:pPr>
            <w:pStyle w:val="Verzeichnis2"/>
            <w:rPr>
              <w:rFonts w:eastAsiaTheme="minorEastAsia" w:cstheme="minorBidi"/>
              <w:noProof/>
              <w:kern w:val="2"/>
              <w:sz w:val="24"/>
              <w:szCs w:val="24"/>
              <w:lang w:val="de-AT" w:eastAsia="de-AT"/>
              <w14:ligatures w14:val="standardContextual"/>
            </w:rPr>
          </w:pPr>
          <w:hyperlink w:anchor="_Toc186785920" w:history="1">
            <w:r w:rsidRPr="00061517">
              <w:rPr>
                <w:rStyle w:val="Hyperlink"/>
                <w:noProof/>
                <w:lang w:bidi="de-DE"/>
              </w:rPr>
              <w:t>3.4</w:t>
            </w:r>
            <w:r>
              <w:rPr>
                <w:rFonts w:eastAsiaTheme="minorEastAsia" w:cstheme="minorBidi"/>
                <w:noProof/>
                <w:kern w:val="2"/>
                <w:sz w:val="24"/>
                <w:szCs w:val="24"/>
                <w:lang w:val="de-AT" w:eastAsia="de-AT"/>
                <w14:ligatures w14:val="standardContextual"/>
              </w:rPr>
              <w:tab/>
            </w:r>
            <w:r w:rsidRPr="00061517">
              <w:rPr>
                <w:rStyle w:val="Hyperlink"/>
                <w:noProof/>
                <w:lang w:bidi="de-DE"/>
              </w:rPr>
              <w:t>Abschätzungen und Annahmen</w:t>
            </w:r>
            <w:r>
              <w:rPr>
                <w:noProof/>
                <w:webHidden/>
              </w:rPr>
              <w:tab/>
            </w:r>
            <w:r>
              <w:rPr>
                <w:noProof/>
                <w:webHidden/>
              </w:rPr>
              <w:fldChar w:fldCharType="begin"/>
            </w:r>
            <w:r>
              <w:rPr>
                <w:noProof/>
                <w:webHidden/>
              </w:rPr>
              <w:instrText xml:space="preserve"> PAGEREF _Toc186785920 \h </w:instrText>
            </w:r>
            <w:r>
              <w:rPr>
                <w:noProof/>
                <w:webHidden/>
              </w:rPr>
            </w:r>
            <w:r>
              <w:rPr>
                <w:noProof/>
                <w:webHidden/>
              </w:rPr>
              <w:fldChar w:fldCharType="separate"/>
            </w:r>
            <w:r w:rsidR="00E749AF">
              <w:rPr>
                <w:noProof/>
                <w:webHidden/>
              </w:rPr>
              <w:t>7</w:t>
            </w:r>
            <w:r>
              <w:rPr>
                <w:noProof/>
                <w:webHidden/>
              </w:rPr>
              <w:fldChar w:fldCharType="end"/>
            </w:r>
          </w:hyperlink>
        </w:p>
        <w:p w14:paraId="314DFCDA" w14:textId="130CD11B" w:rsidR="00094852" w:rsidRDefault="00094852">
          <w:pPr>
            <w:pStyle w:val="Verzeichnis2"/>
            <w:rPr>
              <w:rFonts w:eastAsiaTheme="minorEastAsia" w:cstheme="minorBidi"/>
              <w:noProof/>
              <w:kern w:val="2"/>
              <w:sz w:val="24"/>
              <w:szCs w:val="24"/>
              <w:lang w:val="de-AT" w:eastAsia="de-AT"/>
              <w14:ligatures w14:val="standardContextual"/>
            </w:rPr>
          </w:pPr>
          <w:hyperlink w:anchor="_Toc186785921" w:history="1">
            <w:r w:rsidRPr="00061517">
              <w:rPr>
                <w:rStyle w:val="Hyperlink"/>
                <w:noProof/>
                <w:lang w:bidi="de-DE"/>
              </w:rPr>
              <w:t>3.5</w:t>
            </w:r>
            <w:r>
              <w:rPr>
                <w:rFonts w:eastAsiaTheme="minorEastAsia" w:cstheme="minorBidi"/>
                <w:noProof/>
                <w:kern w:val="2"/>
                <w:sz w:val="24"/>
                <w:szCs w:val="24"/>
                <w:lang w:val="de-AT" w:eastAsia="de-AT"/>
                <w14:ligatures w14:val="standardContextual"/>
              </w:rPr>
              <w:tab/>
            </w:r>
            <w:r w:rsidRPr="00061517">
              <w:rPr>
                <w:rStyle w:val="Hyperlink"/>
                <w:noProof/>
                <w:lang w:bidi="de-DE"/>
              </w:rPr>
              <w:t>Abschneideregeln</w:t>
            </w:r>
            <w:r>
              <w:rPr>
                <w:noProof/>
                <w:webHidden/>
              </w:rPr>
              <w:tab/>
            </w:r>
            <w:r>
              <w:rPr>
                <w:noProof/>
                <w:webHidden/>
              </w:rPr>
              <w:fldChar w:fldCharType="begin"/>
            </w:r>
            <w:r>
              <w:rPr>
                <w:noProof/>
                <w:webHidden/>
              </w:rPr>
              <w:instrText xml:space="preserve"> PAGEREF _Toc186785921 \h </w:instrText>
            </w:r>
            <w:r>
              <w:rPr>
                <w:noProof/>
                <w:webHidden/>
              </w:rPr>
            </w:r>
            <w:r>
              <w:rPr>
                <w:noProof/>
                <w:webHidden/>
              </w:rPr>
              <w:fldChar w:fldCharType="separate"/>
            </w:r>
            <w:r w:rsidR="00E749AF">
              <w:rPr>
                <w:noProof/>
                <w:webHidden/>
              </w:rPr>
              <w:t>7</w:t>
            </w:r>
            <w:r>
              <w:rPr>
                <w:noProof/>
                <w:webHidden/>
              </w:rPr>
              <w:fldChar w:fldCharType="end"/>
            </w:r>
          </w:hyperlink>
        </w:p>
        <w:p w14:paraId="17EA10BD" w14:textId="49C9DCD3" w:rsidR="00094852" w:rsidRDefault="00094852">
          <w:pPr>
            <w:pStyle w:val="Verzeichnis2"/>
            <w:rPr>
              <w:rFonts w:eastAsiaTheme="minorEastAsia" w:cstheme="minorBidi"/>
              <w:noProof/>
              <w:kern w:val="2"/>
              <w:sz w:val="24"/>
              <w:szCs w:val="24"/>
              <w:lang w:val="de-AT" w:eastAsia="de-AT"/>
              <w14:ligatures w14:val="standardContextual"/>
            </w:rPr>
          </w:pPr>
          <w:hyperlink w:anchor="_Toc186785922" w:history="1">
            <w:r w:rsidRPr="00061517">
              <w:rPr>
                <w:rStyle w:val="Hyperlink"/>
                <w:noProof/>
                <w:lang w:bidi="de-DE"/>
              </w:rPr>
              <w:t>3.6</w:t>
            </w:r>
            <w:r>
              <w:rPr>
                <w:rFonts w:eastAsiaTheme="minorEastAsia" w:cstheme="minorBidi"/>
                <w:noProof/>
                <w:kern w:val="2"/>
                <w:sz w:val="24"/>
                <w:szCs w:val="24"/>
                <w:lang w:val="de-AT" w:eastAsia="de-AT"/>
                <w14:ligatures w14:val="standardContextual"/>
              </w:rPr>
              <w:tab/>
            </w:r>
            <w:r w:rsidRPr="00061517">
              <w:rPr>
                <w:rStyle w:val="Hyperlink"/>
                <w:noProof/>
                <w:lang w:bidi="de-DE"/>
              </w:rPr>
              <w:t>Allokation</w:t>
            </w:r>
            <w:r>
              <w:rPr>
                <w:noProof/>
                <w:webHidden/>
              </w:rPr>
              <w:tab/>
            </w:r>
            <w:r>
              <w:rPr>
                <w:noProof/>
                <w:webHidden/>
              </w:rPr>
              <w:fldChar w:fldCharType="begin"/>
            </w:r>
            <w:r>
              <w:rPr>
                <w:noProof/>
                <w:webHidden/>
              </w:rPr>
              <w:instrText xml:space="preserve"> PAGEREF _Toc186785922 \h </w:instrText>
            </w:r>
            <w:r>
              <w:rPr>
                <w:noProof/>
                <w:webHidden/>
              </w:rPr>
            </w:r>
            <w:r>
              <w:rPr>
                <w:noProof/>
                <w:webHidden/>
              </w:rPr>
              <w:fldChar w:fldCharType="separate"/>
            </w:r>
            <w:r w:rsidR="00E749AF">
              <w:rPr>
                <w:noProof/>
                <w:webHidden/>
              </w:rPr>
              <w:t>7</w:t>
            </w:r>
            <w:r>
              <w:rPr>
                <w:noProof/>
                <w:webHidden/>
              </w:rPr>
              <w:fldChar w:fldCharType="end"/>
            </w:r>
          </w:hyperlink>
        </w:p>
        <w:p w14:paraId="0990D876" w14:textId="30937557" w:rsidR="00094852" w:rsidRDefault="00094852">
          <w:pPr>
            <w:pStyle w:val="Verzeichnis2"/>
            <w:rPr>
              <w:rFonts w:eastAsiaTheme="minorEastAsia" w:cstheme="minorBidi"/>
              <w:noProof/>
              <w:kern w:val="2"/>
              <w:sz w:val="24"/>
              <w:szCs w:val="24"/>
              <w:lang w:val="de-AT" w:eastAsia="de-AT"/>
              <w14:ligatures w14:val="standardContextual"/>
            </w:rPr>
          </w:pPr>
          <w:hyperlink w:anchor="_Toc186785923" w:history="1">
            <w:r w:rsidRPr="00061517">
              <w:rPr>
                <w:rStyle w:val="Hyperlink"/>
                <w:noProof/>
                <w:lang w:bidi="de-DE"/>
              </w:rPr>
              <w:t>3.7</w:t>
            </w:r>
            <w:r>
              <w:rPr>
                <w:rFonts w:eastAsiaTheme="minorEastAsia" w:cstheme="minorBidi"/>
                <w:noProof/>
                <w:kern w:val="2"/>
                <w:sz w:val="24"/>
                <w:szCs w:val="24"/>
                <w:lang w:val="de-AT" w:eastAsia="de-AT"/>
                <w14:ligatures w14:val="standardContextual"/>
              </w:rPr>
              <w:tab/>
            </w:r>
            <w:r w:rsidRPr="00061517">
              <w:rPr>
                <w:rStyle w:val="Hyperlink"/>
                <w:noProof/>
                <w:lang w:bidi="de-DE"/>
              </w:rPr>
              <w:t>Vergleichbarkeit</w:t>
            </w:r>
            <w:r>
              <w:rPr>
                <w:noProof/>
                <w:webHidden/>
              </w:rPr>
              <w:tab/>
            </w:r>
            <w:r>
              <w:rPr>
                <w:noProof/>
                <w:webHidden/>
              </w:rPr>
              <w:fldChar w:fldCharType="begin"/>
            </w:r>
            <w:r>
              <w:rPr>
                <w:noProof/>
                <w:webHidden/>
              </w:rPr>
              <w:instrText xml:space="preserve"> PAGEREF _Toc186785923 \h </w:instrText>
            </w:r>
            <w:r>
              <w:rPr>
                <w:noProof/>
                <w:webHidden/>
              </w:rPr>
            </w:r>
            <w:r>
              <w:rPr>
                <w:noProof/>
                <w:webHidden/>
              </w:rPr>
              <w:fldChar w:fldCharType="separate"/>
            </w:r>
            <w:r w:rsidR="00E749AF">
              <w:rPr>
                <w:noProof/>
                <w:webHidden/>
              </w:rPr>
              <w:t>7</w:t>
            </w:r>
            <w:r>
              <w:rPr>
                <w:noProof/>
                <w:webHidden/>
              </w:rPr>
              <w:fldChar w:fldCharType="end"/>
            </w:r>
          </w:hyperlink>
        </w:p>
        <w:p w14:paraId="14CCEA61" w14:textId="17147E74" w:rsidR="00094852" w:rsidRDefault="00094852">
          <w:pPr>
            <w:pStyle w:val="Verzeichnis1"/>
            <w:rPr>
              <w:rFonts w:eastAsiaTheme="minorEastAsia" w:cstheme="minorBidi"/>
              <w:noProof/>
              <w:kern w:val="2"/>
              <w:sz w:val="24"/>
              <w:szCs w:val="24"/>
              <w:lang w:val="de-AT" w:eastAsia="de-AT"/>
              <w14:ligatures w14:val="standardContextual"/>
            </w:rPr>
          </w:pPr>
          <w:hyperlink w:anchor="_Toc186785924" w:history="1">
            <w:r w:rsidRPr="00061517">
              <w:rPr>
                <w:rStyle w:val="Hyperlink"/>
                <w:noProof/>
                <w:lang w:val="de-CH"/>
              </w:rPr>
              <w:t>4</w:t>
            </w:r>
            <w:r>
              <w:rPr>
                <w:rFonts w:eastAsiaTheme="minorEastAsia" w:cstheme="minorBidi"/>
                <w:noProof/>
                <w:kern w:val="2"/>
                <w:sz w:val="24"/>
                <w:szCs w:val="24"/>
                <w:lang w:val="de-AT" w:eastAsia="de-AT"/>
                <w14:ligatures w14:val="standardContextual"/>
              </w:rPr>
              <w:tab/>
            </w:r>
            <w:r w:rsidRPr="00061517">
              <w:rPr>
                <w:rStyle w:val="Hyperlink"/>
                <w:noProof/>
                <w:lang w:val="de-CH"/>
              </w:rPr>
              <w:t>LCA: Szenarien und weitere technische Informationen</w:t>
            </w:r>
            <w:r>
              <w:rPr>
                <w:noProof/>
                <w:webHidden/>
              </w:rPr>
              <w:tab/>
            </w:r>
            <w:r>
              <w:rPr>
                <w:noProof/>
                <w:webHidden/>
              </w:rPr>
              <w:fldChar w:fldCharType="begin"/>
            </w:r>
            <w:r>
              <w:rPr>
                <w:noProof/>
                <w:webHidden/>
              </w:rPr>
              <w:instrText xml:space="preserve"> PAGEREF _Toc186785924 \h </w:instrText>
            </w:r>
            <w:r>
              <w:rPr>
                <w:noProof/>
                <w:webHidden/>
              </w:rPr>
            </w:r>
            <w:r>
              <w:rPr>
                <w:noProof/>
                <w:webHidden/>
              </w:rPr>
              <w:fldChar w:fldCharType="separate"/>
            </w:r>
            <w:r w:rsidR="00E749AF">
              <w:rPr>
                <w:noProof/>
                <w:webHidden/>
              </w:rPr>
              <w:t>8</w:t>
            </w:r>
            <w:r>
              <w:rPr>
                <w:noProof/>
                <w:webHidden/>
              </w:rPr>
              <w:fldChar w:fldCharType="end"/>
            </w:r>
          </w:hyperlink>
        </w:p>
        <w:p w14:paraId="144857F8" w14:textId="2D0B1C8E" w:rsidR="00094852" w:rsidRDefault="00094852">
          <w:pPr>
            <w:pStyle w:val="Verzeichnis2"/>
            <w:rPr>
              <w:rFonts w:eastAsiaTheme="minorEastAsia" w:cstheme="minorBidi"/>
              <w:noProof/>
              <w:kern w:val="2"/>
              <w:sz w:val="24"/>
              <w:szCs w:val="24"/>
              <w:lang w:val="de-AT" w:eastAsia="de-AT"/>
              <w14:ligatures w14:val="standardContextual"/>
            </w:rPr>
          </w:pPr>
          <w:hyperlink w:anchor="_Toc186785925" w:history="1">
            <w:r w:rsidRPr="00061517">
              <w:rPr>
                <w:rStyle w:val="Hyperlink"/>
                <w:noProof/>
                <w:lang w:bidi="de-DE"/>
              </w:rPr>
              <w:t>4.1</w:t>
            </w:r>
            <w:r>
              <w:rPr>
                <w:rFonts w:eastAsiaTheme="minorEastAsia" w:cstheme="minorBidi"/>
                <w:noProof/>
                <w:kern w:val="2"/>
                <w:sz w:val="24"/>
                <w:szCs w:val="24"/>
                <w:lang w:val="de-AT" w:eastAsia="de-AT"/>
                <w14:ligatures w14:val="standardContextual"/>
              </w:rPr>
              <w:tab/>
            </w:r>
            <w:r w:rsidRPr="00061517">
              <w:rPr>
                <w:rStyle w:val="Hyperlink"/>
                <w:noProof/>
                <w:lang w:bidi="de-DE"/>
              </w:rPr>
              <w:t>A1-A3 Herstellungsprozess</w:t>
            </w:r>
            <w:r>
              <w:rPr>
                <w:noProof/>
                <w:webHidden/>
              </w:rPr>
              <w:tab/>
            </w:r>
            <w:r>
              <w:rPr>
                <w:noProof/>
                <w:webHidden/>
              </w:rPr>
              <w:fldChar w:fldCharType="begin"/>
            </w:r>
            <w:r>
              <w:rPr>
                <w:noProof/>
                <w:webHidden/>
              </w:rPr>
              <w:instrText xml:space="preserve"> PAGEREF _Toc186785925 \h </w:instrText>
            </w:r>
            <w:r>
              <w:rPr>
                <w:noProof/>
                <w:webHidden/>
              </w:rPr>
            </w:r>
            <w:r>
              <w:rPr>
                <w:noProof/>
                <w:webHidden/>
              </w:rPr>
              <w:fldChar w:fldCharType="separate"/>
            </w:r>
            <w:r w:rsidR="00E749AF">
              <w:rPr>
                <w:noProof/>
                <w:webHidden/>
              </w:rPr>
              <w:t>8</w:t>
            </w:r>
            <w:r>
              <w:rPr>
                <w:noProof/>
                <w:webHidden/>
              </w:rPr>
              <w:fldChar w:fldCharType="end"/>
            </w:r>
          </w:hyperlink>
        </w:p>
        <w:p w14:paraId="36637892" w14:textId="7CEADEF9" w:rsidR="00094852" w:rsidRDefault="00094852">
          <w:pPr>
            <w:pStyle w:val="Verzeichnis2"/>
            <w:rPr>
              <w:rFonts w:eastAsiaTheme="minorEastAsia" w:cstheme="minorBidi"/>
              <w:noProof/>
              <w:kern w:val="2"/>
              <w:sz w:val="24"/>
              <w:szCs w:val="24"/>
              <w:lang w:val="de-AT" w:eastAsia="de-AT"/>
              <w14:ligatures w14:val="standardContextual"/>
            </w:rPr>
          </w:pPr>
          <w:hyperlink w:anchor="_Toc186785926" w:history="1">
            <w:r w:rsidRPr="00061517">
              <w:rPr>
                <w:rStyle w:val="Hyperlink"/>
                <w:noProof/>
                <w:lang w:bidi="de-DE"/>
              </w:rPr>
              <w:t>4.2</w:t>
            </w:r>
            <w:r>
              <w:rPr>
                <w:rFonts w:eastAsiaTheme="minorEastAsia" w:cstheme="minorBidi"/>
                <w:noProof/>
                <w:kern w:val="2"/>
                <w:sz w:val="24"/>
                <w:szCs w:val="24"/>
                <w:lang w:val="de-AT" w:eastAsia="de-AT"/>
                <w14:ligatures w14:val="standardContextual"/>
              </w:rPr>
              <w:tab/>
            </w:r>
            <w:r w:rsidRPr="00061517">
              <w:rPr>
                <w:rStyle w:val="Hyperlink"/>
                <w:noProof/>
                <w:lang w:bidi="de-DE"/>
              </w:rPr>
              <w:t>A4-A5 Errichtungsphase/Installation</w:t>
            </w:r>
            <w:r>
              <w:rPr>
                <w:noProof/>
                <w:webHidden/>
              </w:rPr>
              <w:tab/>
            </w:r>
            <w:r>
              <w:rPr>
                <w:noProof/>
                <w:webHidden/>
              </w:rPr>
              <w:fldChar w:fldCharType="begin"/>
            </w:r>
            <w:r>
              <w:rPr>
                <w:noProof/>
                <w:webHidden/>
              </w:rPr>
              <w:instrText xml:space="preserve"> PAGEREF _Toc186785926 \h </w:instrText>
            </w:r>
            <w:r>
              <w:rPr>
                <w:noProof/>
                <w:webHidden/>
              </w:rPr>
            </w:r>
            <w:r>
              <w:rPr>
                <w:noProof/>
                <w:webHidden/>
              </w:rPr>
              <w:fldChar w:fldCharType="separate"/>
            </w:r>
            <w:r w:rsidR="00E749AF">
              <w:rPr>
                <w:noProof/>
                <w:webHidden/>
              </w:rPr>
              <w:t>8</w:t>
            </w:r>
            <w:r>
              <w:rPr>
                <w:noProof/>
                <w:webHidden/>
              </w:rPr>
              <w:fldChar w:fldCharType="end"/>
            </w:r>
          </w:hyperlink>
        </w:p>
        <w:p w14:paraId="21154AB7" w14:textId="101D08D6" w:rsidR="00094852" w:rsidRDefault="00094852">
          <w:pPr>
            <w:pStyle w:val="Verzeichnis2"/>
            <w:rPr>
              <w:rFonts w:eastAsiaTheme="minorEastAsia" w:cstheme="minorBidi"/>
              <w:noProof/>
              <w:kern w:val="2"/>
              <w:sz w:val="24"/>
              <w:szCs w:val="24"/>
              <w:lang w:val="de-AT" w:eastAsia="de-AT"/>
              <w14:ligatures w14:val="standardContextual"/>
            </w:rPr>
          </w:pPr>
          <w:hyperlink w:anchor="_Toc186785927" w:history="1">
            <w:r w:rsidRPr="00061517">
              <w:rPr>
                <w:rStyle w:val="Hyperlink"/>
                <w:noProof/>
                <w:lang w:bidi="de-DE"/>
              </w:rPr>
              <w:t>4.3</w:t>
            </w:r>
            <w:r>
              <w:rPr>
                <w:rFonts w:eastAsiaTheme="minorEastAsia" w:cstheme="minorBidi"/>
                <w:noProof/>
                <w:kern w:val="2"/>
                <w:sz w:val="24"/>
                <w:szCs w:val="24"/>
                <w:lang w:val="de-AT" w:eastAsia="de-AT"/>
                <w14:ligatures w14:val="standardContextual"/>
              </w:rPr>
              <w:tab/>
            </w:r>
            <w:r w:rsidRPr="00061517">
              <w:rPr>
                <w:rStyle w:val="Hyperlink"/>
                <w:noProof/>
                <w:lang w:bidi="de-DE"/>
              </w:rPr>
              <w:t>B1-B7 Nutzungsphase</w:t>
            </w:r>
            <w:r>
              <w:rPr>
                <w:noProof/>
                <w:webHidden/>
              </w:rPr>
              <w:tab/>
            </w:r>
            <w:r>
              <w:rPr>
                <w:noProof/>
                <w:webHidden/>
              </w:rPr>
              <w:fldChar w:fldCharType="begin"/>
            </w:r>
            <w:r>
              <w:rPr>
                <w:noProof/>
                <w:webHidden/>
              </w:rPr>
              <w:instrText xml:space="preserve"> PAGEREF _Toc186785927 \h </w:instrText>
            </w:r>
            <w:r>
              <w:rPr>
                <w:noProof/>
                <w:webHidden/>
              </w:rPr>
            </w:r>
            <w:r>
              <w:rPr>
                <w:noProof/>
                <w:webHidden/>
              </w:rPr>
              <w:fldChar w:fldCharType="separate"/>
            </w:r>
            <w:r w:rsidR="00E749AF">
              <w:rPr>
                <w:noProof/>
                <w:webHidden/>
              </w:rPr>
              <w:t>8</w:t>
            </w:r>
            <w:r>
              <w:rPr>
                <w:noProof/>
                <w:webHidden/>
              </w:rPr>
              <w:fldChar w:fldCharType="end"/>
            </w:r>
          </w:hyperlink>
        </w:p>
        <w:p w14:paraId="48E00182" w14:textId="2CB1B5DF" w:rsidR="00094852" w:rsidRDefault="00094852">
          <w:pPr>
            <w:pStyle w:val="Verzeichnis2"/>
            <w:rPr>
              <w:rFonts w:eastAsiaTheme="minorEastAsia" w:cstheme="minorBidi"/>
              <w:noProof/>
              <w:kern w:val="2"/>
              <w:sz w:val="24"/>
              <w:szCs w:val="24"/>
              <w:lang w:val="de-AT" w:eastAsia="de-AT"/>
              <w14:ligatures w14:val="standardContextual"/>
            </w:rPr>
          </w:pPr>
          <w:hyperlink w:anchor="_Toc186785928" w:history="1">
            <w:r w:rsidRPr="00061517">
              <w:rPr>
                <w:rStyle w:val="Hyperlink"/>
                <w:noProof/>
                <w:lang w:bidi="de-DE"/>
              </w:rPr>
              <w:t>4.4</w:t>
            </w:r>
            <w:r>
              <w:rPr>
                <w:rFonts w:eastAsiaTheme="minorEastAsia" w:cstheme="minorBidi"/>
                <w:noProof/>
                <w:kern w:val="2"/>
                <w:sz w:val="24"/>
                <w:szCs w:val="24"/>
                <w:lang w:val="de-AT" w:eastAsia="de-AT"/>
                <w14:ligatures w14:val="standardContextual"/>
              </w:rPr>
              <w:tab/>
            </w:r>
            <w:r w:rsidRPr="00061517">
              <w:rPr>
                <w:rStyle w:val="Hyperlink"/>
                <w:noProof/>
                <w:lang w:bidi="de-DE"/>
              </w:rPr>
              <w:t>C1-C4 Entsorgungsphase</w:t>
            </w:r>
            <w:r>
              <w:rPr>
                <w:noProof/>
                <w:webHidden/>
              </w:rPr>
              <w:tab/>
            </w:r>
            <w:r>
              <w:rPr>
                <w:noProof/>
                <w:webHidden/>
              </w:rPr>
              <w:fldChar w:fldCharType="begin"/>
            </w:r>
            <w:r>
              <w:rPr>
                <w:noProof/>
                <w:webHidden/>
              </w:rPr>
              <w:instrText xml:space="preserve"> PAGEREF _Toc186785928 \h </w:instrText>
            </w:r>
            <w:r>
              <w:rPr>
                <w:noProof/>
                <w:webHidden/>
              </w:rPr>
            </w:r>
            <w:r>
              <w:rPr>
                <w:noProof/>
                <w:webHidden/>
              </w:rPr>
              <w:fldChar w:fldCharType="separate"/>
            </w:r>
            <w:r w:rsidR="00E749AF">
              <w:rPr>
                <w:noProof/>
                <w:webHidden/>
              </w:rPr>
              <w:t>10</w:t>
            </w:r>
            <w:r>
              <w:rPr>
                <w:noProof/>
                <w:webHidden/>
              </w:rPr>
              <w:fldChar w:fldCharType="end"/>
            </w:r>
          </w:hyperlink>
        </w:p>
        <w:p w14:paraId="54A6A673" w14:textId="2C67C2F3" w:rsidR="00094852" w:rsidRDefault="00094852">
          <w:pPr>
            <w:pStyle w:val="Verzeichnis2"/>
            <w:rPr>
              <w:rFonts w:eastAsiaTheme="minorEastAsia" w:cstheme="minorBidi"/>
              <w:noProof/>
              <w:kern w:val="2"/>
              <w:sz w:val="24"/>
              <w:szCs w:val="24"/>
              <w:lang w:val="de-AT" w:eastAsia="de-AT"/>
              <w14:ligatures w14:val="standardContextual"/>
            </w:rPr>
          </w:pPr>
          <w:hyperlink w:anchor="_Toc186785929" w:history="1">
            <w:r w:rsidRPr="00061517">
              <w:rPr>
                <w:rStyle w:val="Hyperlink"/>
                <w:noProof/>
                <w:lang w:bidi="de-DE"/>
              </w:rPr>
              <w:t>4.5</w:t>
            </w:r>
            <w:r>
              <w:rPr>
                <w:rFonts w:eastAsiaTheme="minorEastAsia" w:cstheme="minorBidi"/>
                <w:noProof/>
                <w:kern w:val="2"/>
                <w:sz w:val="24"/>
                <w:szCs w:val="24"/>
                <w:lang w:val="de-AT" w:eastAsia="de-AT"/>
                <w14:ligatures w14:val="standardContextual"/>
              </w:rPr>
              <w:tab/>
            </w:r>
            <w:r w:rsidRPr="00061517">
              <w:rPr>
                <w:rStyle w:val="Hyperlink"/>
                <w:noProof/>
                <w:lang w:bidi="de-DE"/>
              </w:rPr>
              <w:t>D  Wiederverwendungs-, Rückgewinnungs- und Recyclingpotenzial</w:t>
            </w:r>
            <w:r>
              <w:rPr>
                <w:noProof/>
                <w:webHidden/>
              </w:rPr>
              <w:tab/>
            </w:r>
            <w:r>
              <w:rPr>
                <w:noProof/>
                <w:webHidden/>
              </w:rPr>
              <w:fldChar w:fldCharType="begin"/>
            </w:r>
            <w:r>
              <w:rPr>
                <w:noProof/>
                <w:webHidden/>
              </w:rPr>
              <w:instrText xml:space="preserve"> PAGEREF _Toc186785929 \h </w:instrText>
            </w:r>
            <w:r>
              <w:rPr>
                <w:noProof/>
                <w:webHidden/>
              </w:rPr>
            </w:r>
            <w:r>
              <w:rPr>
                <w:noProof/>
                <w:webHidden/>
              </w:rPr>
              <w:fldChar w:fldCharType="separate"/>
            </w:r>
            <w:r w:rsidR="00E749AF">
              <w:rPr>
                <w:noProof/>
                <w:webHidden/>
              </w:rPr>
              <w:t>10</w:t>
            </w:r>
            <w:r>
              <w:rPr>
                <w:noProof/>
                <w:webHidden/>
              </w:rPr>
              <w:fldChar w:fldCharType="end"/>
            </w:r>
          </w:hyperlink>
        </w:p>
        <w:p w14:paraId="184C7BE5" w14:textId="7EDD97CE" w:rsidR="00094852" w:rsidRDefault="00094852">
          <w:pPr>
            <w:pStyle w:val="Verzeichnis1"/>
            <w:rPr>
              <w:rFonts w:eastAsiaTheme="minorEastAsia" w:cstheme="minorBidi"/>
              <w:noProof/>
              <w:kern w:val="2"/>
              <w:sz w:val="24"/>
              <w:szCs w:val="24"/>
              <w:lang w:val="de-AT" w:eastAsia="de-AT"/>
              <w14:ligatures w14:val="standardContextual"/>
            </w:rPr>
          </w:pPr>
          <w:hyperlink w:anchor="_Toc186785930" w:history="1">
            <w:r w:rsidRPr="00061517">
              <w:rPr>
                <w:rStyle w:val="Hyperlink"/>
                <w:noProof/>
                <w:lang w:val="de-CH"/>
              </w:rPr>
              <w:t>5</w:t>
            </w:r>
            <w:r>
              <w:rPr>
                <w:rFonts w:eastAsiaTheme="minorEastAsia" w:cstheme="minorBidi"/>
                <w:noProof/>
                <w:kern w:val="2"/>
                <w:sz w:val="24"/>
                <w:szCs w:val="24"/>
                <w:lang w:val="de-AT" w:eastAsia="de-AT"/>
                <w14:ligatures w14:val="standardContextual"/>
              </w:rPr>
              <w:tab/>
            </w:r>
            <w:r w:rsidRPr="00061517">
              <w:rPr>
                <w:rStyle w:val="Hyperlink"/>
                <w:noProof/>
                <w:lang w:val="de-CH"/>
              </w:rPr>
              <w:t>Angaben zur Datenqualität und Datenauswahl gemäß EN 15941</w:t>
            </w:r>
            <w:r>
              <w:rPr>
                <w:noProof/>
                <w:webHidden/>
              </w:rPr>
              <w:tab/>
            </w:r>
            <w:r>
              <w:rPr>
                <w:noProof/>
                <w:webHidden/>
              </w:rPr>
              <w:fldChar w:fldCharType="begin"/>
            </w:r>
            <w:r>
              <w:rPr>
                <w:noProof/>
                <w:webHidden/>
              </w:rPr>
              <w:instrText xml:space="preserve"> PAGEREF _Toc186785930 \h </w:instrText>
            </w:r>
            <w:r>
              <w:rPr>
                <w:noProof/>
                <w:webHidden/>
              </w:rPr>
            </w:r>
            <w:r>
              <w:rPr>
                <w:noProof/>
                <w:webHidden/>
              </w:rPr>
              <w:fldChar w:fldCharType="separate"/>
            </w:r>
            <w:r w:rsidR="00E749AF">
              <w:rPr>
                <w:noProof/>
                <w:webHidden/>
              </w:rPr>
              <w:t>10</w:t>
            </w:r>
            <w:r>
              <w:rPr>
                <w:noProof/>
                <w:webHidden/>
              </w:rPr>
              <w:fldChar w:fldCharType="end"/>
            </w:r>
          </w:hyperlink>
        </w:p>
        <w:p w14:paraId="4939CC2B" w14:textId="583BDE13" w:rsidR="00094852" w:rsidRDefault="00094852">
          <w:pPr>
            <w:pStyle w:val="Verzeichnis2"/>
            <w:rPr>
              <w:rFonts w:eastAsiaTheme="minorEastAsia" w:cstheme="minorBidi"/>
              <w:noProof/>
              <w:kern w:val="2"/>
              <w:sz w:val="24"/>
              <w:szCs w:val="24"/>
              <w:lang w:val="de-AT" w:eastAsia="de-AT"/>
              <w14:ligatures w14:val="standardContextual"/>
            </w:rPr>
          </w:pPr>
          <w:hyperlink w:anchor="_Toc186785931" w:history="1">
            <w:r w:rsidRPr="00061517">
              <w:rPr>
                <w:rStyle w:val="Hyperlink"/>
                <w:noProof/>
                <w:lang w:bidi="de-DE"/>
              </w:rPr>
              <w:t>5.1</w:t>
            </w:r>
            <w:r>
              <w:rPr>
                <w:rFonts w:eastAsiaTheme="minorEastAsia" w:cstheme="minorBidi"/>
                <w:noProof/>
                <w:kern w:val="2"/>
                <w:sz w:val="24"/>
                <w:szCs w:val="24"/>
                <w:lang w:val="de-AT" w:eastAsia="de-AT"/>
                <w14:ligatures w14:val="standardContextual"/>
              </w:rPr>
              <w:tab/>
            </w:r>
            <w:r w:rsidRPr="00061517">
              <w:rPr>
                <w:rStyle w:val="Hyperlink"/>
                <w:noProof/>
                <w:lang w:bidi="de-DE"/>
              </w:rPr>
              <w:t>Grundlagen zur Beschreibung der Datenqualität</w:t>
            </w:r>
            <w:r>
              <w:rPr>
                <w:noProof/>
                <w:webHidden/>
              </w:rPr>
              <w:tab/>
            </w:r>
            <w:r>
              <w:rPr>
                <w:noProof/>
                <w:webHidden/>
              </w:rPr>
              <w:fldChar w:fldCharType="begin"/>
            </w:r>
            <w:r>
              <w:rPr>
                <w:noProof/>
                <w:webHidden/>
              </w:rPr>
              <w:instrText xml:space="preserve"> PAGEREF _Toc186785931 \h </w:instrText>
            </w:r>
            <w:r>
              <w:rPr>
                <w:noProof/>
                <w:webHidden/>
              </w:rPr>
            </w:r>
            <w:r>
              <w:rPr>
                <w:noProof/>
                <w:webHidden/>
              </w:rPr>
              <w:fldChar w:fldCharType="separate"/>
            </w:r>
            <w:r w:rsidR="00E749AF">
              <w:rPr>
                <w:noProof/>
                <w:webHidden/>
              </w:rPr>
              <w:t>10</w:t>
            </w:r>
            <w:r>
              <w:rPr>
                <w:noProof/>
                <w:webHidden/>
              </w:rPr>
              <w:fldChar w:fldCharType="end"/>
            </w:r>
          </w:hyperlink>
        </w:p>
        <w:p w14:paraId="495A6E81" w14:textId="617AD3D2" w:rsidR="00094852" w:rsidRDefault="00094852">
          <w:pPr>
            <w:pStyle w:val="Verzeichnis2"/>
            <w:rPr>
              <w:rFonts w:eastAsiaTheme="minorEastAsia" w:cstheme="minorBidi"/>
              <w:noProof/>
              <w:kern w:val="2"/>
              <w:sz w:val="24"/>
              <w:szCs w:val="24"/>
              <w:lang w:val="de-AT" w:eastAsia="de-AT"/>
              <w14:ligatures w14:val="standardContextual"/>
            </w:rPr>
          </w:pPr>
          <w:hyperlink w:anchor="_Toc186785932" w:history="1">
            <w:r w:rsidRPr="00061517">
              <w:rPr>
                <w:rStyle w:val="Hyperlink"/>
                <w:noProof/>
                <w:lang w:bidi="de-DE"/>
              </w:rPr>
              <w:t>5.2</w:t>
            </w:r>
            <w:r>
              <w:rPr>
                <w:rFonts w:eastAsiaTheme="minorEastAsia" w:cstheme="minorBidi"/>
                <w:noProof/>
                <w:kern w:val="2"/>
                <w:sz w:val="24"/>
                <w:szCs w:val="24"/>
                <w:lang w:val="de-AT" w:eastAsia="de-AT"/>
                <w14:ligatures w14:val="standardContextual"/>
              </w:rPr>
              <w:tab/>
            </w:r>
            <w:r w:rsidRPr="00061517">
              <w:rPr>
                <w:rStyle w:val="Hyperlink"/>
                <w:noProof/>
                <w:lang w:bidi="de-DE"/>
              </w:rPr>
              <w:t>Beschreibung der zeitlichen, geografischen und technologischen Repräsentativität der Produktdaten</w:t>
            </w:r>
            <w:r>
              <w:rPr>
                <w:noProof/>
                <w:webHidden/>
              </w:rPr>
              <w:tab/>
            </w:r>
            <w:r>
              <w:rPr>
                <w:noProof/>
                <w:webHidden/>
              </w:rPr>
              <w:fldChar w:fldCharType="begin"/>
            </w:r>
            <w:r>
              <w:rPr>
                <w:noProof/>
                <w:webHidden/>
              </w:rPr>
              <w:instrText xml:space="preserve"> PAGEREF _Toc186785932 \h </w:instrText>
            </w:r>
            <w:r>
              <w:rPr>
                <w:noProof/>
                <w:webHidden/>
              </w:rPr>
            </w:r>
            <w:r>
              <w:rPr>
                <w:noProof/>
                <w:webHidden/>
              </w:rPr>
              <w:fldChar w:fldCharType="separate"/>
            </w:r>
            <w:r w:rsidR="00E749AF">
              <w:rPr>
                <w:noProof/>
                <w:webHidden/>
              </w:rPr>
              <w:t>10</w:t>
            </w:r>
            <w:r>
              <w:rPr>
                <w:noProof/>
                <w:webHidden/>
              </w:rPr>
              <w:fldChar w:fldCharType="end"/>
            </w:r>
          </w:hyperlink>
        </w:p>
        <w:p w14:paraId="2D4E1F62" w14:textId="36346EA1" w:rsidR="00094852" w:rsidRDefault="00094852">
          <w:pPr>
            <w:pStyle w:val="Verzeichnis2"/>
            <w:rPr>
              <w:rFonts w:eastAsiaTheme="minorEastAsia" w:cstheme="minorBidi"/>
              <w:noProof/>
              <w:kern w:val="2"/>
              <w:sz w:val="24"/>
              <w:szCs w:val="24"/>
              <w:lang w:val="de-AT" w:eastAsia="de-AT"/>
              <w14:ligatures w14:val="standardContextual"/>
            </w:rPr>
          </w:pPr>
          <w:hyperlink w:anchor="_Toc186785933" w:history="1">
            <w:r w:rsidRPr="00061517">
              <w:rPr>
                <w:rStyle w:val="Hyperlink"/>
                <w:noProof/>
                <w:lang w:bidi="de-DE"/>
              </w:rPr>
              <w:t>5.3</w:t>
            </w:r>
            <w:r>
              <w:rPr>
                <w:rFonts w:eastAsiaTheme="minorEastAsia" w:cstheme="minorBidi"/>
                <w:noProof/>
                <w:kern w:val="2"/>
                <w:sz w:val="24"/>
                <w:szCs w:val="24"/>
                <w:lang w:val="de-AT" w:eastAsia="de-AT"/>
                <w14:ligatures w14:val="standardContextual"/>
              </w:rPr>
              <w:tab/>
            </w:r>
            <w:r w:rsidRPr="00061517">
              <w:rPr>
                <w:rStyle w:val="Hyperlink"/>
                <w:noProof/>
                <w:lang w:bidi="de-DE"/>
              </w:rPr>
              <w:t>Erläuterungen zur Durchschnittsbildung</w:t>
            </w:r>
            <w:r>
              <w:rPr>
                <w:noProof/>
                <w:webHidden/>
              </w:rPr>
              <w:tab/>
            </w:r>
            <w:r>
              <w:rPr>
                <w:noProof/>
                <w:webHidden/>
              </w:rPr>
              <w:fldChar w:fldCharType="begin"/>
            </w:r>
            <w:r>
              <w:rPr>
                <w:noProof/>
                <w:webHidden/>
              </w:rPr>
              <w:instrText xml:space="preserve"> PAGEREF _Toc186785933 \h </w:instrText>
            </w:r>
            <w:r>
              <w:rPr>
                <w:noProof/>
                <w:webHidden/>
              </w:rPr>
            </w:r>
            <w:r>
              <w:rPr>
                <w:noProof/>
                <w:webHidden/>
              </w:rPr>
              <w:fldChar w:fldCharType="separate"/>
            </w:r>
            <w:r w:rsidR="00E749AF">
              <w:rPr>
                <w:noProof/>
                <w:webHidden/>
              </w:rPr>
              <w:t>10</w:t>
            </w:r>
            <w:r>
              <w:rPr>
                <w:noProof/>
                <w:webHidden/>
              </w:rPr>
              <w:fldChar w:fldCharType="end"/>
            </w:r>
          </w:hyperlink>
        </w:p>
        <w:p w14:paraId="2916C83F" w14:textId="4B74B325" w:rsidR="00094852" w:rsidRDefault="00094852">
          <w:pPr>
            <w:pStyle w:val="Verzeichnis2"/>
            <w:rPr>
              <w:rFonts w:eastAsiaTheme="minorEastAsia" w:cstheme="minorBidi"/>
              <w:noProof/>
              <w:kern w:val="2"/>
              <w:sz w:val="24"/>
              <w:szCs w:val="24"/>
              <w:lang w:val="de-AT" w:eastAsia="de-AT"/>
              <w14:ligatures w14:val="standardContextual"/>
            </w:rPr>
          </w:pPr>
          <w:hyperlink w:anchor="_Toc186785934" w:history="1">
            <w:r w:rsidRPr="00061517">
              <w:rPr>
                <w:rStyle w:val="Hyperlink"/>
                <w:noProof/>
                <w:lang w:bidi="de-DE"/>
              </w:rPr>
              <w:t>5.4</w:t>
            </w:r>
            <w:r>
              <w:rPr>
                <w:rFonts w:eastAsiaTheme="minorEastAsia" w:cstheme="minorBidi"/>
                <w:noProof/>
                <w:kern w:val="2"/>
                <w:sz w:val="24"/>
                <w:szCs w:val="24"/>
                <w:lang w:val="de-AT" w:eastAsia="de-AT"/>
                <w14:ligatures w14:val="standardContextual"/>
              </w:rPr>
              <w:tab/>
            </w:r>
            <w:r w:rsidRPr="00061517">
              <w:rPr>
                <w:rStyle w:val="Hyperlink"/>
                <w:noProof/>
                <w:lang w:bidi="de-DE"/>
              </w:rPr>
              <w:t>Bewertung der Datenqualität der Sachbilanzdaten</w:t>
            </w:r>
            <w:r>
              <w:rPr>
                <w:noProof/>
                <w:webHidden/>
              </w:rPr>
              <w:tab/>
            </w:r>
            <w:r>
              <w:rPr>
                <w:noProof/>
                <w:webHidden/>
              </w:rPr>
              <w:fldChar w:fldCharType="begin"/>
            </w:r>
            <w:r>
              <w:rPr>
                <w:noProof/>
                <w:webHidden/>
              </w:rPr>
              <w:instrText xml:space="preserve"> PAGEREF _Toc186785934 \h </w:instrText>
            </w:r>
            <w:r>
              <w:rPr>
                <w:noProof/>
                <w:webHidden/>
              </w:rPr>
            </w:r>
            <w:r>
              <w:rPr>
                <w:noProof/>
                <w:webHidden/>
              </w:rPr>
              <w:fldChar w:fldCharType="separate"/>
            </w:r>
            <w:r w:rsidR="00E749AF">
              <w:rPr>
                <w:noProof/>
                <w:webHidden/>
              </w:rPr>
              <w:t>10</w:t>
            </w:r>
            <w:r>
              <w:rPr>
                <w:noProof/>
                <w:webHidden/>
              </w:rPr>
              <w:fldChar w:fldCharType="end"/>
            </w:r>
          </w:hyperlink>
        </w:p>
        <w:p w14:paraId="6A0CE3F6" w14:textId="1E63C527" w:rsidR="00094852" w:rsidRDefault="00094852">
          <w:pPr>
            <w:pStyle w:val="Verzeichnis1"/>
            <w:rPr>
              <w:rFonts w:eastAsiaTheme="minorEastAsia" w:cstheme="minorBidi"/>
              <w:noProof/>
              <w:kern w:val="2"/>
              <w:sz w:val="24"/>
              <w:szCs w:val="24"/>
              <w:lang w:val="de-AT" w:eastAsia="de-AT"/>
              <w14:ligatures w14:val="standardContextual"/>
            </w:rPr>
          </w:pPr>
          <w:hyperlink w:anchor="_Toc186785935" w:history="1">
            <w:r w:rsidRPr="00061517">
              <w:rPr>
                <w:rStyle w:val="Hyperlink"/>
                <w:noProof/>
                <w:lang w:val="de-CH"/>
              </w:rPr>
              <w:t>6</w:t>
            </w:r>
            <w:r>
              <w:rPr>
                <w:rFonts w:eastAsiaTheme="minorEastAsia" w:cstheme="minorBidi"/>
                <w:noProof/>
                <w:kern w:val="2"/>
                <w:sz w:val="24"/>
                <w:szCs w:val="24"/>
                <w:lang w:val="de-AT" w:eastAsia="de-AT"/>
                <w14:ligatures w14:val="standardContextual"/>
              </w:rPr>
              <w:tab/>
            </w:r>
            <w:r w:rsidRPr="00061517">
              <w:rPr>
                <w:rStyle w:val="Hyperlink"/>
                <w:noProof/>
                <w:lang w:val="de-CH"/>
              </w:rPr>
              <w:t>LCA: Ergebnisse</w:t>
            </w:r>
            <w:r>
              <w:rPr>
                <w:noProof/>
                <w:webHidden/>
              </w:rPr>
              <w:tab/>
            </w:r>
            <w:r>
              <w:rPr>
                <w:noProof/>
                <w:webHidden/>
              </w:rPr>
              <w:fldChar w:fldCharType="begin"/>
            </w:r>
            <w:r>
              <w:rPr>
                <w:noProof/>
                <w:webHidden/>
              </w:rPr>
              <w:instrText xml:space="preserve"> PAGEREF _Toc186785935 \h </w:instrText>
            </w:r>
            <w:r>
              <w:rPr>
                <w:noProof/>
                <w:webHidden/>
              </w:rPr>
            </w:r>
            <w:r>
              <w:rPr>
                <w:noProof/>
                <w:webHidden/>
              </w:rPr>
              <w:fldChar w:fldCharType="separate"/>
            </w:r>
            <w:r w:rsidR="00E749AF">
              <w:rPr>
                <w:noProof/>
                <w:webHidden/>
              </w:rPr>
              <w:t>11</w:t>
            </w:r>
            <w:r>
              <w:rPr>
                <w:noProof/>
                <w:webHidden/>
              </w:rPr>
              <w:fldChar w:fldCharType="end"/>
            </w:r>
          </w:hyperlink>
        </w:p>
        <w:p w14:paraId="0B9254B9" w14:textId="3198541F" w:rsidR="00094852" w:rsidRDefault="00094852">
          <w:pPr>
            <w:pStyle w:val="Verzeichnis1"/>
            <w:rPr>
              <w:rFonts w:eastAsiaTheme="minorEastAsia" w:cstheme="minorBidi"/>
              <w:noProof/>
              <w:kern w:val="2"/>
              <w:sz w:val="24"/>
              <w:szCs w:val="24"/>
              <w:lang w:val="de-AT" w:eastAsia="de-AT"/>
              <w14:ligatures w14:val="standardContextual"/>
            </w:rPr>
          </w:pPr>
          <w:hyperlink w:anchor="_Toc186785936" w:history="1">
            <w:r w:rsidRPr="00061517">
              <w:rPr>
                <w:rStyle w:val="Hyperlink"/>
                <w:noProof/>
                <w:lang w:val="de-CH"/>
              </w:rPr>
              <w:t>7</w:t>
            </w:r>
            <w:r>
              <w:rPr>
                <w:rFonts w:eastAsiaTheme="minorEastAsia" w:cstheme="minorBidi"/>
                <w:noProof/>
                <w:kern w:val="2"/>
                <w:sz w:val="24"/>
                <w:szCs w:val="24"/>
                <w:lang w:val="de-AT" w:eastAsia="de-AT"/>
                <w14:ligatures w14:val="standardContextual"/>
              </w:rPr>
              <w:tab/>
            </w:r>
            <w:r w:rsidRPr="00061517">
              <w:rPr>
                <w:rStyle w:val="Hyperlink"/>
                <w:noProof/>
                <w:lang w:val="de-CH"/>
              </w:rPr>
              <w:t>LCA: Interpretation</w:t>
            </w:r>
            <w:r>
              <w:rPr>
                <w:noProof/>
                <w:webHidden/>
              </w:rPr>
              <w:tab/>
            </w:r>
            <w:r>
              <w:rPr>
                <w:noProof/>
                <w:webHidden/>
              </w:rPr>
              <w:fldChar w:fldCharType="begin"/>
            </w:r>
            <w:r>
              <w:rPr>
                <w:noProof/>
                <w:webHidden/>
              </w:rPr>
              <w:instrText xml:space="preserve"> PAGEREF _Toc186785936 \h </w:instrText>
            </w:r>
            <w:r>
              <w:rPr>
                <w:noProof/>
                <w:webHidden/>
              </w:rPr>
            </w:r>
            <w:r>
              <w:rPr>
                <w:noProof/>
                <w:webHidden/>
              </w:rPr>
              <w:fldChar w:fldCharType="separate"/>
            </w:r>
            <w:r w:rsidR="00E749AF">
              <w:rPr>
                <w:noProof/>
                <w:webHidden/>
              </w:rPr>
              <w:t>14</w:t>
            </w:r>
            <w:r>
              <w:rPr>
                <w:noProof/>
                <w:webHidden/>
              </w:rPr>
              <w:fldChar w:fldCharType="end"/>
            </w:r>
          </w:hyperlink>
        </w:p>
        <w:p w14:paraId="07C8F675" w14:textId="1C68082C" w:rsidR="00094852" w:rsidRDefault="00094852">
          <w:pPr>
            <w:pStyle w:val="Verzeichnis1"/>
            <w:rPr>
              <w:rFonts w:eastAsiaTheme="minorEastAsia" w:cstheme="minorBidi"/>
              <w:noProof/>
              <w:kern w:val="2"/>
              <w:sz w:val="24"/>
              <w:szCs w:val="24"/>
              <w:lang w:val="de-AT" w:eastAsia="de-AT"/>
              <w14:ligatures w14:val="standardContextual"/>
            </w:rPr>
          </w:pPr>
          <w:hyperlink w:anchor="_Toc186785937" w:history="1">
            <w:r w:rsidRPr="00061517">
              <w:rPr>
                <w:rStyle w:val="Hyperlink"/>
                <w:noProof/>
                <w:lang w:val="de-CH"/>
              </w:rPr>
              <w:t>8</w:t>
            </w:r>
            <w:r>
              <w:rPr>
                <w:rFonts w:eastAsiaTheme="minorEastAsia" w:cstheme="minorBidi"/>
                <w:noProof/>
                <w:kern w:val="2"/>
                <w:sz w:val="24"/>
                <w:szCs w:val="24"/>
                <w:lang w:val="de-AT" w:eastAsia="de-AT"/>
                <w14:ligatures w14:val="standardContextual"/>
              </w:rPr>
              <w:tab/>
            </w:r>
            <w:r w:rsidRPr="00061517">
              <w:rPr>
                <w:rStyle w:val="Hyperlink"/>
                <w:noProof/>
                <w:lang w:val="de-CH"/>
              </w:rPr>
              <w:t>Literaturhinweise</w:t>
            </w:r>
            <w:r>
              <w:rPr>
                <w:noProof/>
                <w:webHidden/>
              </w:rPr>
              <w:tab/>
            </w:r>
            <w:r>
              <w:rPr>
                <w:noProof/>
                <w:webHidden/>
              </w:rPr>
              <w:fldChar w:fldCharType="begin"/>
            </w:r>
            <w:r>
              <w:rPr>
                <w:noProof/>
                <w:webHidden/>
              </w:rPr>
              <w:instrText xml:space="preserve"> PAGEREF _Toc186785937 \h </w:instrText>
            </w:r>
            <w:r>
              <w:rPr>
                <w:noProof/>
                <w:webHidden/>
              </w:rPr>
            </w:r>
            <w:r>
              <w:rPr>
                <w:noProof/>
                <w:webHidden/>
              </w:rPr>
              <w:fldChar w:fldCharType="separate"/>
            </w:r>
            <w:r w:rsidR="00E749AF">
              <w:rPr>
                <w:noProof/>
                <w:webHidden/>
              </w:rPr>
              <w:t>14</w:t>
            </w:r>
            <w:r>
              <w:rPr>
                <w:noProof/>
                <w:webHidden/>
              </w:rPr>
              <w:fldChar w:fldCharType="end"/>
            </w:r>
          </w:hyperlink>
        </w:p>
        <w:p w14:paraId="43A3914A" w14:textId="621E046F" w:rsidR="00094852" w:rsidRDefault="00094852">
          <w:pPr>
            <w:pStyle w:val="Verzeichnis1"/>
            <w:rPr>
              <w:rFonts w:eastAsiaTheme="minorEastAsia" w:cstheme="minorBidi"/>
              <w:noProof/>
              <w:kern w:val="2"/>
              <w:sz w:val="24"/>
              <w:szCs w:val="24"/>
              <w:lang w:val="de-AT" w:eastAsia="de-AT"/>
              <w14:ligatures w14:val="standardContextual"/>
            </w:rPr>
          </w:pPr>
          <w:hyperlink w:anchor="_Toc186785938" w:history="1">
            <w:r w:rsidRPr="00061517">
              <w:rPr>
                <w:rStyle w:val="Hyperlink"/>
                <w:noProof/>
                <w:lang w:val="de-CH"/>
              </w:rPr>
              <w:t>9</w:t>
            </w:r>
            <w:r>
              <w:rPr>
                <w:rFonts w:eastAsiaTheme="minorEastAsia" w:cstheme="minorBidi"/>
                <w:noProof/>
                <w:kern w:val="2"/>
                <w:sz w:val="24"/>
                <w:szCs w:val="24"/>
                <w:lang w:val="de-AT" w:eastAsia="de-AT"/>
                <w14:ligatures w14:val="standardContextual"/>
              </w:rPr>
              <w:tab/>
            </w:r>
            <w:r w:rsidRPr="00061517">
              <w:rPr>
                <w:rStyle w:val="Hyperlink"/>
                <w:noProof/>
                <w:lang w:val="de-CH"/>
              </w:rPr>
              <w:t>Verzeichnisse und Glossar</w:t>
            </w:r>
            <w:r>
              <w:rPr>
                <w:noProof/>
                <w:webHidden/>
              </w:rPr>
              <w:tab/>
            </w:r>
            <w:r>
              <w:rPr>
                <w:noProof/>
                <w:webHidden/>
              </w:rPr>
              <w:fldChar w:fldCharType="begin"/>
            </w:r>
            <w:r>
              <w:rPr>
                <w:noProof/>
                <w:webHidden/>
              </w:rPr>
              <w:instrText xml:space="preserve"> PAGEREF _Toc186785938 \h </w:instrText>
            </w:r>
            <w:r>
              <w:rPr>
                <w:noProof/>
                <w:webHidden/>
              </w:rPr>
            </w:r>
            <w:r>
              <w:rPr>
                <w:noProof/>
                <w:webHidden/>
              </w:rPr>
              <w:fldChar w:fldCharType="separate"/>
            </w:r>
            <w:r w:rsidR="00E749AF">
              <w:rPr>
                <w:noProof/>
                <w:webHidden/>
              </w:rPr>
              <w:t>15</w:t>
            </w:r>
            <w:r>
              <w:rPr>
                <w:noProof/>
                <w:webHidden/>
              </w:rPr>
              <w:fldChar w:fldCharType="end"/>
            </w:r>
          </w:hyperlink>
        </w:p>
        <w:p w14:paraId="750992DB" w14:textId="0611F1C6" w:rsidR="00094852" w:rsidRDefault="00094852">
          <w:pPr>
            <w:pStyle w:val="Verzeichnis2"/>
            <w:rPr>
              <w:rFonts w:eastAsiaTheme="minorEastAsia" w:cstheme="minorBidi"/>
              <w:noProof/>
              <w:kern w:val="2"/>
              <w:sz w:val="24"/>
              <w:szCs w:val="24"/>
              <w:lang w:val="de-AT" w:eastAsia="de-AT"/>
              <w14:ligatures w14:val="standardContextual"/>
            </w:rPr>
          </w:pPr>
          <w:hyperlink w:anchor="_Toc186785939" w:history="1">
            <w:r w:rsidRPr="00061517">
              <w:rPr>
                <w:rStyle w:val="Hyperlink"/>
                <w:noProof/>
                <w:lang w:bidi="de-DE"/>
              </w:rPr>
              <w:t>9.1</w:t>
            </w:r>
            <w:r>
              <w:rPr>
                <w:rFonts w:eastAsiaTheme="minorEastAsia" w:cstheme="minorBidi"/>
                <w:noProof/>
                <w:kern w:val="2"/>
                <w:sz w:val="24"/>
                <w:szCs w:val="24"/>
                <w:lang w:val="de-AT" w:eastAsia="de-AT"/>
                <w14:ligatures w14:val="standardContextual"/>
              </w:rPr>
              <w:tab/>
            </w:r>
            <w:r w:rsidRPr="00061517">
              <w:rPr>
                <w:rStyle w:val="Hyperlink"/>
                <w:noProof/>
                <w:lang w:bidi="de-DE"/>
              </w:rPr>
              <w:t>Abbildungsverzeichnis</w:t>
            </w:r>
            <w:r>
              <w:rPr>
                <w:noProof/>
                <w:webHidden/>
              </w:rPr>
              <w:tab/>
            </w:r>
            <w:r>
              <w:rPr>
                <w:noProof/>
                <w:webHidden/>
              </w:rPr>
              <w:fldChar w:fldCharType="begin"/>
            </w:r>
            <w:r>
              <w:rPr>
                <w:noProof/>
                <w:webHidden/>
              </w:rPr>
              <w:instrText xml:space="preserve"> PAGEREF _Toc186785939 \h </w:instrText>
            </w:r>
            <w:r>
              <w:rPr>
                <w:noProof/>
                <w:webHidden/>
              </w:rPr>
            </w:r>
            <w:r>
              <w:rPr>
                <w:noProof/>
                <w:webHidden/>
              </w:rPr>
              <w:fldChar w:fldCharType="separate"/>
            </w:r>
            <w:r w:rsidR="00E749AF">
              <w:rPr>
                <w:noProof/>
                <w:webHidden/>
              </w:rPr>
              <w:t>15</w:t>
            </w:r>
            <w:r>
              <w:rPr>
                <w:noProof/>
                <w:webHidden/>
              </w:rPr>
              <w:fldChar w:fldCharType="end"/>
            </w:r>
          </w:hyperlink>
        </w:p>
        <w:p w14:paraId="0B53C6A2" w14:textId="18168701" w:rsidR="00094852" w:rsidRDefault="00094852">
          <w:pPr>
            <w:pStyle w:val="Verzeichnis2"/>
            <w:rPr>
              <w:rFonts w:eastAsiaTheme="minorEastAsia" w:cstheme="minorBidi"/>
              <w:noProof/>
              <w:kern w:val="2"/>
              <w:sz w:val="24"/>
              <w:szCs w:val="24"/>
              <w:lang w:val="de-AT" w:eastAsia="de-AT"/>
              <w14:ligatures w14:val="standardContextual"/>
            </w:rPr>
          </w:pPr>
          <w:hyperlink w:anchor="_Toc186785940" w:history="1">
            <w:r w:rsidRPr="00061517">
              <w:rPr>
                <w:rStyle w:val="Hyperlink"/>
                <w:noProof/>
                <w:lang w:bidi="de-DE"/>
              </w:rPr>
              <w:t>9.2</w:t>
            </w:r>
            <w:r>
              <w:rPr>
                <w:rFonts w:eastAsiaTheme="minorEastAsia" w:cstheme="minorBidi"/>
                <w:noProof/>
                <w:kern w:val="2"/>
                <w:sz w:val="24"/>
                <w:szCs w:val="24"/>
                <w:lang w:val="de-AT" w:eastAsia="de-AT"/>
                <w14:ligatures w14:val="standardContextual"/>
              </w:rPr>
              <w:tab/>
            </w:r>
            <w:r w:rsidRPr="00061517">
              <w:rPr>
                <w:rStyle w:val="Hyperlink"/>
                <w:noProof/>
                <w:lang w:bidi="de-DE"/>
              </w:rPr>
              <w:t>Tabellenverzeichnis</w:t>
            </w:r>
            <w:r>
              <w:rPr>
                <w:noProof/>
                <w:webHidden/>
              </w:rPr>
              <w:tab/>
            </w:r>
            <w:r>
              <w:rPr>
                <w:noProof/>
                <w:webHidden/>
              </w:rPr>
              <w:fldChar w:fldCharType="begin"/>
            </w:r>
            <w:r>
              <w:rPr>
                <w:noProof/>
                <w:webHidden/>
              </w:rPr>
              <w:instrText xml:space="preserve"> PAGEREF _Toc186785940 \h </w:instrText>
            </w:r>
            <w:r>
              <w:rPr>
                <w:noProof/>
                <w:webHidden/>
              </w:rPr>
            </w:r>
            <w:r>
              <w:rPr>
                <w:noProof/>
                <w:webHidden/>
              </w:rPr>
              <w:fldChar w:fldCharType="separate"/>
            </w:r>
            <w:r w:rsidR="00E749AF">
              <w:rPr>
                <w:noProof/>
                <w:webHidden/>
              </w:rPr>
              <w:t>15</w:t>
            </w:r>
            <w:r>
              <w:rPr>
                <w:noProof/>
                <w:webHidden/>
              </w:rPr>
              <w:fldChar w:fldCharType="end"/>
            </w:r>
          </w:hyperlink>
        </w:p>
        <w:p w14:paraId="27F7FE0F" w14:textId="1D79C5FC" w:rsidR="00094852" w:rsidRDefault="00094852">
          <w:pPr>
            <w:pStyle w:val="Verzeichnis2"/>
            <w:rPr>
              <w:rFonts w:eastAsiaTheme="minorEastAsia" w:cstheme="minorBidi"/>
              <w:noProof/>
              <w:kern w:val="2"/>
              <w:sz w:val="24"/>
              <w:szCs w:val="24"/>
              <w:lang w:val="de-AT" w:eastAsia="de-AT"/>
              <w14:ligatures w14:val="standardContextual"/>
            </w:rPr>
          </w:pPr>
          <w:hyperlink w:anchor="_Toc186785941" w:history="1">
            <w:r w:rsidRPr="00061517">
              <w:rPr>
                <w:rStyle w:val="Hyperlink"/>
                <w:noProof/>
                <w:lang w:bidi="de-DE"/>
              </w:rPr>
              <w:t>9.3</w:t>
            </w:r>
            <w:r>
              <w:rPr>
                <w:rFonts w:eastAsiaTheme="minorEastAsia" w:cstheme="minorBidi"/>
                <w:noProof/>
                <w:kern w:val="2"/>
                <w:sz w:val="24"/>
                <w:szCs w:val="24"/>
                <w:lang w:val="de-AT" w:eastAsia="de-AT"/>
                <w14:ligatures w14:val="standardContextual"/>
              </w:rPr>
              <w:tab/>
            </w:r>
            <w:r w:rsidRPr="00061517">
              <w:rPr>
                <w:rStyle w:val="Hyperlink"/>
                <w:noProof/>
                <w:lang w:bidi="de-DE"/>
              </w:rPr>
              <w:t>Abkürzungen</w:t>
            </w:r>
            <w:r>
              <w:rPr>
                <w:noProof/>
                <w:webHidden/>
              </w:rPr>
              <w:tab/>
            </w:r>
            <w:r>
              <w:rPr>
                <w:noProof/>
                <w:webHidden/>
              </w:rPr>
              <w:fldChar w:fldCharType="begin"/>
            </w:r>
            <w:r>
              <w:rPr>
                <w:noProof/>
                <w:webHidden/>
              </w:rPr>
              <w:instrText xml:space="preserve"> PAGEREF _Toc186785941 \h </w:instrText>
            </w:r>
            <w:r>
              <w:rPr>
                <w:noProof/>
                <w:webHidden/>
              </w:rPr>
            </w:r>
            <w:r>
              <w:rPr>
                <w:noProof/>
                <w:webHidden/>
              </w:rPr>
              <w:fldChar w:fldCharType="separate"/>
            </w:r>
            <w:r w:rsidR="00E749AF">
              <w:rPr>
                <w:noProof/>
                <w:webHidden/>
              </w:rPr>
              <w:t>15</w:t>
            </w:r>
            <w:r>
              <w:rPr>
                <w:noProof/>
                <w:webHidden/>
              </w:rPr>
              <w:fldChar w:fldCharType="end"/>
            </w:r>
          </w:hyperlink>
        </w:p>
        <w:p w14:paraId="6FDA4AAE" w14:textId="0161511D" w:rsidR="00094852" w:rsidRDefault="00094852">
          <w:pPr>
            <w:pStyle w:val="Verzeichnis3"/>
            <w:tabs>
              <w:tab w:val="left" w:pos="1200"/>
              <w:tab w:val="right" w:leader="dot" w:pos="10054"/>
            </w:tabs>
            <w:rPr>
              <w:rFonts w:eastAsiaTheme="minorEastAsia" w:cstheme="minorBidi"/>
              <w:noProof/>
              <w:kern w:val="2"/>
              <w:sz w:val="24"/>
              <w:szCs w:val="24"/>
              <w:lang w:val="de-AT" w:eastAsia="de-AT"/>
              <w14:ligatures w14:val="standardContextual"/>
            </w:rPr>
          </w:pPr>
          <w:hyperlink w:anchor="_Toc186785942" w:history="1">
            <w:r w:rsidRPr="00061517">
              <w:rPr>
                <w:rStyle w:val="Hyperlink"/>
                <w:noProof/>
                <w:lang w:val="de-CH"/>
              </w:rPr>
              <w:t>9.3.1</w:t>
            </w:r>
            <w:r>
              <w:rPr>
                <w:rFonts w:eastAsiaTheme="minorEastAsia" w:cstheme="minorBidi"/>
                <w:noProof/>
                <w:kern w:val="2"/>
                <w:sz w:val="24"/>
                <w:szCs w:val="24"/>
                <w:lang w:val="de-AT" w:eastAsia="de-AT"/>
                <w14:ligatures w14:val="standardContextual"/>
              </w:rPr>
              <w:tab/>
            </w:r>
            <w:r w:rsidRPr="00061517">
              <w:rPr>
                <w:rStyle w:val="Hyperlink"/>
                <w:noProof/>
                <w:lang w:val="de-CH"/>
              </w:rPr>
              <w:t>Abkürzungen gemäß EN 15804 – Im EPD Dokument nicht angewandte Abkürzungen sind zu streichen.</w:t>
            </w:r>
            <w:r>
              <w:rPr>
                <w:noProof/>
                <w:webHidden/>
              </w:rPr>
              <w:tab/>
            </w:r>
            <w:r>
              <w:rPr>
                <w:noProof/>
                <w:webHidden/>
              </w:rPr>
              <w:fldChar w:fldCharType="begin"/>
            </w:r>
            <w:r>
              <w:rPr>
                <w:noProof/>
                <w:webHidden/>
              </w:rPr>
              <w:instrText xml:space="preserve"> PAGEREF _Toc186785942 \h </w:instrText>
            </w:r>
            <w:r>
              <w:rPr>
                <w:noProof/>
                <w:webHidden/>
              </w:rPr>
            </w:r>
            <w:r>
              <w:rPr>
                <w:noProof/>
                <w:webHidden/>
              </w:rPr>
              <w:fldChar w:fldCharType="separate"/>
            </w:r>
            <w:r w:rsidR="00E749AF">
              <w:rPr>
                <w:noProof/>
                <w:webHidden/>
              </w:rPr>
              <w:t>15</w:t>
            </w:r>
            <w:r>
              <w:rPr>
                <w:noProof/>
                <w:webHidden/>
              </w:rPr>
              <w:fldChar w:fldCharType="end"/>
            </w:r>
          </w:hyperlink>
        </w:p>
        <w:p w14:paraId="246FEF1F" w14:textId="53C0CAD5" w:rsidR="00094852" w:rsidRDefault="00094852">
          <w:pPr>
            <w:pStyle w:val="Verzeichnis3"/>
            <w:tabs>
              <w:tab w:val="left" w:pos="1200"/>
              <w:tab w:val="right" w:leader="dot" w:pos="10054"/>
            </w:tabs>
            <w:rPr>
              <w:rFonts w:eastAsiaTheme="minorEastAsia" w:cstheme="minorBidi"/>
              <w:noProof/>
              <w:kern w:val="2"/>
              <w:sz w:val="24"/>
              <w:szCs w:val="24"/>
              <w:lang w:val="de-AT" w:eastAsia="de-AT"/>
              <w14:ligatures w14:val="standardContextual"/>
            </w:rPr>
          </w:pPr>
          <w:hyperlink w:anchor="_Toc186785943" w:history="1">
            <w:r w:rsidRPr="00061517">
              <w:rPr>
                <w:rStyle w:val="Hyperlink"/>
                <w:noProof/>
                <w:lang w:val="de-CH"/>
              </w:rPr>
              <w:t>9.3.2</w:t>
            </w:r>
            <w:r>
              <w:rPr>
                <w:rFonts w:eastAsiaTheme="minorEastAsia" w:cstheme="minorBidi"/>
                <w:noProof/>
                <w:kern w:val="2"/>
                <w:sz w:val="24"/>
                <w:szCs w:val="24"/>
                <w:lang w:val="de-AT" w:eastAsia="de-AT"/>
                <w14:ligatures w14:val="standardContextual"/>
              </w:rPr>
              <w:tab/>
            </w:r>
            <w:r w:rsidRPr="00061517">
              <w:rPr>
                <w:rStyle w:val="Hyperlink"/>
                <w:noProof/>
                <w:lang w:val="de-CH"/>
              </w:rPr>
              <w:t>Abkürzungen gemäß zugehöriger PKR</w:t>
            </w:r>
            <w:r>
              <w:rPr>
                <w:noProof/>
                <w:webHidden/>
              </w:rPr>
              <w:tab/>
            </w:r>
            <w:r>
              <w:rPr>
                <w:noProof/>
                <w:webHidden/>
              </w:rPr>
              <w:fldChar w:fldCharType="begin"/>
            </w:r>
            <w:r>
              <w:rPr>
                <w:noProof/>
                <w:webHidden/>
              </w:rPr>
              <w:instrText xml:space="preserve"> PAGEREF _Toc186785943 \h </w:instrText>
            </w:r>
            <w:r>
              <w:rPr>
                <w:noProof/>
                <w:webHidden/>
              </w:rPr>
            </w:r>
            <w:r>
              <w:rPr>
                <w:noProof/>
                <w:webHidden/>
              </w:rPr>
              <w:fldChar w:fldCharType="separate"/>
            </w:r>
            <w:r w:rsidR="00E749AF">
              <w:rPr>
                <w:noProof/>
                <w:webHidden/>
              </w:rPr>
              <w:t>15</w:t>
            </w:r>
            <w:r>
              <w:rPr>
                <w:noProof/>
                <w:webHidden/>
              </w:rPr>
              <w:fldChar w:fldCharType="end"/>
            </w:r>
          </w:hyperlink>
        </w:p>
        <w:p w14:paraId="55A134EB" w14:textId="7535401D" w:rsidR="00465558" w:rsidRDefault="00465558">
          <w:r>
            <w:rPr>
              <w:b/>
              <w:bCs/>
            </w:rPr>
            <w:fldChar w:fldCharType="end"/>
          </w:r>
        </w:p>
      </w:sdtContent>
    </w:sdt>
    <w:p w14:paraId="63A40167" w14:textId="681411B2" w:rsidR="00465558" w:rsidRDefault="00465558">
      <w:pPr>
        <w:spacing w:line="240" w:lineRule="auto"/>
        <w:jc w:val="left"/>
        <w:rPr>
          <w:lang w:val="de-CH"/>
        </w:rPr>
      </w:pPr>
      <w:r>
        <w:br w:type="page"/>
      </w:r>
    </w:p>
    <w:p w14:paraId="3AC721EB" w14:textId="14E4AF7B" w:rsidR="00A22913" w:rsidRPr="004B5AD6" w:rsidRDefault="00A22913" w:rsidP="004B5AD6">
      <w:pPr>
        <w:pStyle w:val="berschrift1"/>
        <w:ind w:left="426"/>
        <w:rPr>
          <w:lang w:val="de-CH"/>
        </w:rPr>
      </w:pPr>
      <w:bookmarkStart w:id="11" w:name="_Toc186785900"/>
      <w:r w:rsidRPr="004B5AD6">
        <w:rPr>
          <w:lang w:val="de-CH"/>
        </w:rPr>
        <w:lastRenderedPageBreak/>
        <w:t>Allgemeine Angaben</w:t>
      </w:r>
      <w:bookmarkEnd w:id="9"/>
      <w:bookmarkEnd w:id="10"/>
      <w:bookmarkEnd w:id="11"/>
    </w:p>
    <w:p w14:paraId="046D0E70" w14:textId="77777777" w:rsidR="0071428C" w:rsidRDefault="0071428C">
      <w:pPr>
        <w:spacing w:line="240" w:lineRule="auto"/>
        <w:jc w:val="left"/>
        <w:rPr>
          <w:lang w:val="de-CH"/>
        </w:rPr>
      </w:pPr>
    </w:p>
    <w:tbl>
      <w:tblPr>
        <w:tblW w:w="10065" w:type="dxa"/>
        <w:tblInd w:w="-5" w:type="dxa"/>
        <w:tblCellMar>
          <w:top w:w="57" w:type="dxa"/>
        </w:tblCellMar>
        <w:tblLook w:val="04A0" w:firstRow="1" w:lastRow="0" w:firstColumn="1" w:lastColumn="0" w:noHBand="0" w:noVBand="1"/>
      </w:tblPr>
      <w:tblGrid>
        <w:gridCol w:w="4536"/>
        <w:gridCol w:w="5529"/>
      </w:tblGrid>
      <w:tr w:rsidR="00F346A4" w:rsidRPr="004040D3" w14:paraId="3185779E" w14:textId="77777777" w:rsidTr="001A09CC">
        <w:tc>
          <w:tcPr>
            <w:tcW w:w="4536" w:type="dxa"/>
            <w:tcBorders>
              <w:top w:val="single" w:sz="4" w:space="0" w:color="auto"/>
              <w:left w:val="single" w:sz="4" w:space="0" w:color="auto"/>
              <w:bottom w:val="single" w:sz="4" w:space="0" w:color="auto"/>
              <w:right w:val="single" w:sz="4" w:space="0" w:color="auto"/>
            </w:tcBorders>
            <w:vAlign w:val="center"/>
          </w:tcPr>
          <w:p w14:paraId="66CF9EE6" w14:textId="77777777" w:rsidR="00F346A4" w:rsidRPr="009D11CB" w:rsidRDefault="00F346A4" w:rsidP="005B4C0A">
            <w:pPr>
              <w:rPr>
                <w:b/>
              </w:rPr>
            </w:pPr>
            <w:r w:rsidRPr="009D11CB">
              <w:rPr>
                <w:b/>
              </w:rPr>
              <w:t>Produktbezeichnung</w:t>
            </w:r>
          </w:p>
          <w:p w14:paraId="460FD0F2" w14:textId="77777777" w:rsidR="00F346A4" w:rsidRPr="007E6F3E" w:rsidRDefault="00190533" w:rsidP="005B4C0A">
            <w:pPr>
              <w:rPr>
                <w:highlight w:val="yellow"/>
              </w:rPr>
            </w:pPr>
            <w:r w:rsidRPr="007E6F3E">
              <w:rPr>
                <w:shd w:val="clear" w:color="auto" w:fill="DAEEF3" w:themeFill="accent5" w:themeFillTint="33"/>
                <w:lang w:val="de-CH"/>
              </w:rPr>
              <w:t>Name und Bezeichnung des Produktes</w:t>
            </w:r>
          </w:p>
        </w:tc>
        <w:tc>
          <w:tcPr>
            <w:tcW w:w="5529" w:type="dxa"/>
            <w:vMerge w:val="restart"/>
            <w:tcBorders>
              <w:top w:val="single" w:sz="4" w:space="0" w:color="auto"/>
              <w:left w:val="single" w:sz="4" w:space="0" w:color="auto"/>
              <w:bottom w:val="single" w:sz="4" w:space="0" w:color="auto"/>
              <w:right w:val="single" w:sz="4" w:space="0" w:color="auto"/>
            </w:tcBorders>
          </w:tcPr>
          <w:p w14:paraId="67CFA343" w14:textId="77777777" w:rsidR="00F346A4" w:rsidRPr="009D11CB" w:rsidRDefault="00F346A4" w:rsidP="005B4C0A">
            <w:pPr>
              <w:rPr>
                <w:b/>
              </w:rPr>
            </w:pPr>
            <w:r w:rsidRPr="009D11CB">
              <w:rPr>
                <w:b/>
              </w:rPr>
              <w:t>Deklariertes Bauprodukt / Deklarierte Einheit</w:t>
            </w:r>
          </w:p>
          <w:p w14:paraId="23B728E5" w14:textId="7AD02C1B" w:rsidR="00F346A4" w:rsidRPr="008922B4" w:rsidRDefault="008922B4" w:rsidP="007E6F3E">
            <w:r w:rsidRPr="007E6F3E">
              <w:rPr>
                <w:shd w:val="clear" w:color="auto" w:fill="DAEEF3" w:themeFill="accent5" w:themeFillTint="33"/>
                <w:lang w:val="de-CH"/>
              </w:rPr>
              <w:t>Benennung des deklarierten Produktes und der deklarierten</w:t>
            </w:r>
            <w:r w:rsidR="00D154AD">
              <w:rPr>
                <w:shd w:val="clear" w:color="auto" w:fill="DAEEF3" w:themeFill="accent5" w:themeFillTint="33"/>
                <w:lang w:val="de-CH"/>
              </w:rPr>
              <w:t>/funktionalen</w:t>
            </w:r>
            <w:r w:rsidRPr="007E6F3E">
              <w:rPr>
                <w:shd w:val="clear" w:color="auto" w:fill="DAEEF3" w:themeFill="accent5" w:themeFillTint="33"/>
                <w:lang w:val="de-CH"/>
              </w:rPr>
              <w:t xml:space="preserve"> Einheit</w:t>
            </w:r>
          </w:p>
          <w:p w14:paraId="44A88DB7" w14:textId="77777777" w:rsidR="008922B4" w:rsidRDefault="008922B4" w:rsidP="005B4C0A">
            <w:pPr>
              <w:jc w:val="left"/>
              <w:rPr>
                <w:b/>
              </w:rPr>
            </w:pPr>
          </w:p>
          <w:p w14:paraId="499E5264" w14:textId="3F886E6B" w:rsidR="00031E95" w:rsidRDefault="00031E95" w:rsidP="005B4C0A">
            <w:pPr>
              <w:jc w:val="left"/>
              <w:rPr>
                <w:b/>
              </w:rPr>
            </w:pPr>
            <w:r>
              <w:rPr>
                <w:b/>
              </w:rPr>
              <w:t>Anzahl Datensätze in diesem EPD</w:t>
            </w:r>
            <w:r w:rsidR="00781260">
              <w:rPr>
                <w:b/>
              </w:rPr>
              <w:t>-</w:t>
            </w:r>
            <w:r>
              <w:rPr>
                <w:b/>
              </w:rPr>
              <w:t xml:space="preserve">Dokument: </w:t>
            </w:r>
            <w:r w:rsidRPr="001B4D42">
              <w:rPr>
                <w:b/>
                <w:shd w:val="clear" w:color="auto" w:fill="DAEEF3" w:themeFill="accent5" w:themeFillTint="33"/>
              </w:rPr>
              <w:t>X</w:t>
            </w:r>
            <w:r w:rsidR="00D154AD">
              <w:rPr>
                <w:b/>
                <w:shd w:val="clear" w:color="auto" w:fill="DAEEF3" w:themeFill="accent5" w:themeFillTint="33"/>
              </w:rPr>
              <w:t>X</w:t>
            </w:r>
          </w:p>
          <w:p w14:paraId="76A0C2B3" w14:textId="77777777" w:rsidR="00031E95" w:rsidRDefault="00031E95" w:rsidP="005B4C0A">
            <w:pPr>
              <w:jc w:val="left"/>
              <w:rPr>
                <w:b/>
              </w:rPr>
            </w:pPr>
          </w:p>
          <w:p w14:paraId="11518BFC" w14:textId="59CBB30C" w:rsidR="00F346A4" w:rsidRPr="0069061E" w:rsidRDefault="00F346A4" w:rsidP="005B4C0A">
            <w:pPr>
              <w:jc w:val="left"/>
              <w:rPr>
                <w:b/>
              </w:rPr>
            </w:pPr>
            <w:r w:rsidRPr="0069061E">
              <w:rPr>
                <w:b/>
              </w:rPr>
              <w:t>Gültigkeitsbereich</w:t>
            </w:r>
          </w:p>
          <w:p w14:paraId="0074089C" w14:textId="6364012F" w:rsidR="006F3275" w:rsidRPr="007E6F3E" w:rsidRDefault="006F3275" w:rsidP="007E6F3E">
            <w:pPr>
              <w:shd w:val="clear" w:color="auto" w:fill="DAEEF3" w:themeFill="accent5" w:themeFillTint="33"/>
              <w:rPr>
                <w:shd w:val="clear" w:color="auto" w:fill="B6DDE8" w:themeFill="accent5" w:themeFillTint="66"/>
                <w:lang w:val="de-CH"/>
              </w:rPr>
            </w:pPr>
            <w:r w:rsidRPr="00F64954">
              <w:rPr>
                <w:shd w:val="clear" w:color="auto" w:fill="DAEEF3" w:themeFill="accent5" w:themeFillTint="33"/>
                <w:lang w:val="de-CH"/>
              </w:rPr>
              <w:t>Die Produkte, Werke</w:t>
            </w:r>
            <w:r w:rsidR="00D154AD">
              <w:rPr>
                <w:shd w:val="clear" w:color="auto" w:fill="DAEEF3" w:themeFill="accent5" w:themeFillTint="33"/>
                <w:lang w:val="de-CH"/>
              </w:rPr>
              <w:t xml:space="preserve"> bzw. Vertriebsstandorte</w:t>
            </w:r>
            <w:r w:rsidRPr="00F64954">
              <w:rPr>
                <w:shd w:val="clear" w:color="auto" w:fill="DAEEF3" w:themeFill="accent5" w:themeFillTint="33"/>
                <w:lang w:val="de-CH"/>
              </w:rPr>
              <w:t xml:space="preserve"> und deren Standortländer, auf deren Daten die Ökobilanz beruht und für welche die Deklaration gilt, sind zu nennen.</w:t>
            </w:r>
          </w:p>
          <w:p w14:paraId="7E7AF5C6" w14:textId="77777777" w:rsidR="006F3275" w:rsidRPr="007E6F3E" w:rsidRDefault="006F3275" w:rsidP="007E6F3E">
            <w:pPr>
              <w:shd w:val="clear" w:color="auto" w:fill="DAEEF3" w:themeFill="accent5" w:themeFillTint="33"/>
              <w:rPr>
                <w:shd w:val="clear" w:color="auto" w:fill="B6DDE8" w:themeFill="accent5" w:themeFillTint="66"/>
                <w:lang w:val="de-CH"/>
              </w:rPr>
            </w:pPr>
            <w:r w:rsidRPr="00F64954">
              <w:rPr>
                <w:shd w:val="clear" w:color="auto" w:fill="DAEEF3" w:themeFill="accent5" w:themeFillTint="33"/>
                <w:lang w:val="de-CH"/>
              </w:rPr>
              <w:t>Bei Durchschnitts-EPD, muss auf diese Art der EPD hingewiesen werden.</w:t>
            </w:r>
            <w:r w:rsidRPr="007E6F3E">
              <w:rPr>
                <w:shd w:val="clear" w:color="auto" w:fill="B6DDE8" w:themeFill="accent5" w:themeFillTint="66"/>
                <w:lang w:val="de-CH"/>
              </w:rPr>
              <w:t xml:space="preserve"> </w:t>
            </w:r>
          </w:p>
          <w:p w14:paraId="79F1A0D3" w14:textId="77777777" w:rsidR="00F346A4" w:rsidRDefault="006F3275" w:rsidP="007E6F3E">
            <w:pPr>
              <w:shd w:val="clear" w:color="auto" w:fill="DAEEF3" w:themeFill="accent5" w:themeFillTint="33"/>
              <w:rPr>
                <w:shd w:val="clear" w:color="auto" w:fill="DAEEF3" w:themeFill="accent5" w:themeFillTint="33"/>
                <w:lang w:val="de-CH"/>
              </w:rPr>
            </w:pPr>
            <w:r w:rsidRPr="00F64954">
              <w:rPr>
                <w:shd w:val="clear" w:color="auto" w:fill="DAEEF3" w:themeFill="accent5" w:themeFillTint="33"/>
                <w:lang w:val="de-CH"/>
              </w:rPr>
              <w:t>Dabei ist die Repräsentativität der Deklaration hinsichtlich des durch die Ökobilanz abgedeckten Produktionsvolumens und der eingesetzten Technologie darzustellen</w:t>
            </w:r>
            <w:r w:rsidR="000979FB">
              <w:rPr>
                <w:shd w:val="clear" w:color="auto" w:fill="DAEEF3" w:themeFill="accent5" w:themeFillTint="33"/>
                <w:lang w:val="de-CH"/>
              </w:rPr>
              <w:t>.</w:t>
            </w:r>
            <w:r w:rsidR="00281D36">
              <w:rPr>
                <w:shd w:val="clear" w:color="auto" w:fill="DAEEF3" w:themeFill="accent5" w:themeFillTint="33"/>
                <w:lang w:val="de-CH"/>
              </w:rPr>
              <w:t xml:space="preserve"> </w:t>
            </w:r>
          </w:p>
          <w:p w14:paraId="194C44BA" w14:textId="77777777" w:rsidR="002157E3" w:rsidRDefault="002157E3" w:rsidP="007E6F3E">
            <w:pPr>
              <w:shd w:val="clear" w:color="auto" w:fill="DAEEF3" w:themeFill="accent5" w:themeFillTint="33"/>
              <w:rPr>
                <w:shd w:val="clear" w:color="auto" w:fill="DAEEF3" w:themeFill="accent5" w:themeFillTint="33"/>
                <w:lang w:val="de-CH"/>
              </w:rPr>
            </w:pPr>
          </w:p>
          <w:p w14:paraId="7E7D66E4" w14:textId="77777777" w:rsidR="009A7783" w:rsidRDefault="009A7783" w:rsidP="009A7783">
            <w:pPr>
              <w:shd w:val="clear" w:color="auto" w:fill="DAEEF3" w:themeFill="accent5" w:themeFillTint="33"/>
              <w:rPr>
                <w:b/>
                <w:bCs/>
                <w:shd w:val="clear" w:color="auto" w:fill="DAEEF3" w:themeFill="accent5" w:themeFillTint="33"/>
                <w:lang w:val="de-CH"/>
              </w:rPr>
            </w:pPr>
            <w:r w:rsidRPr="002157E3">
              <w:rPr>
                <w:b/>
                <w:bCs/>
                <w:shd w:val="clear" w:color="auto" w:fill="DAEEF3" w:themeFill="accent5" w:themeFillTint="33"/>
                <w:lang w:val="de-CH"/>
              </w:rPr>
              <w:t>Ziel der Studie</w:t>
            </w:r>
          </w:p>
          <w:p w14:paraId="2BE13343" w14:textId="77777777" w:rsidR="009A7783" w:rsidRPr="002157E3" w:rsidRDefault="009A7783" w:rsidP="009A7783">
            <w:pPr>
              <w:shd w:val="clear" w:color="auto" w:fill="DAEEF3" w:themeFill="accent5" w:themeFillTint="33"/>
              <w:rPr>
                <w:bCs/>
                <w:lang w:val="de-CH"/>
              </w:rPr>
            </w:pPr>
            <w:r w:rsidRPr="002157E3">
              <w:rPr>
                <w:bCs/>
                <w:lang w:val="de-CH"/>
              </w:rPr>
              <w:t>Beschreibung des Ziels der Studie:</w:t>
            </w:r>
          </w:p>
          <w:p w14:paraId="797863AF" w14:textId="01445E9A" w:rsidR="009A7783" w:rsidRPr="00020EA2" w:rsidRDefault="009A7783" w:rsidP="009A7783">
            <w:pPr>
              <w:shd w:val="clear" w:color="auto" w:fill="DAEEF3" w:themeFill="accent5" w:themeFillTint="33"/>
              <w:rPr>
                <w:lang w:val="de-CH"/>
              </w:rPr>
            </w:pPr>
            <w:r w:rsidRPr="00020EA2">
              <w:rPr>
                <w:lang w:val="de-CH"/>
              </w:rPr>
              <w:t>„Die vorliegende Ökobilanz dient als Grundlage für die Ausstellung einer Umweltdeklaration (EPD). Die Resultate sind dafür vorgesehen, in einer EPD veröffentlicht zu werden. Die Daten sind für eine EPD zur „business-to-business“</w:t>
            </w:r>
            <w:r>
              <w:rPr>
                <w:lang w:val="de-CH"/>
              </w:rPr>
              <w:t xml:space="preserve"> (B2B)</w:t>
            </w:r>
            <w:r w:rsidRPr="00020EA2">
              <w:rPr>
                <w:lang w:val="de-CH"/>
              </w:rPr>
              <w:t>-</w:t>
            </w:r>
            <w:r>
              <w:rPr>
                <w:lang w:val="de-CH"/>
              </w:rPr>
              <w:t xml:space="preserve"> und/oder «business-to-consumer</w:t>
            </w:r>
            <w:r w:rsidR="001A09CC">
              <w:rPr>
                <w:lang w:val="de-CH"/>
              </w:rPr>
              <w:t>»</w:t>
            </w:r>
            <w:r>
              <w:rPr>
                <w:lang w:val="de-CH"/>
              </w:rPr>
              <w:t xml:space="preserve"> (B2C) </w:t>
            </w:r>
            <w:r w:rsidRPr="00020EA2">
              <w:rPr>
                <w:lang w:val="de-CH"/>
              </w:rPr>
              <w:t>Kommunikation vorgesehen.“</w:t>
            </w:r>
          </w:p>
          <w:p w14:paraId="4E33BA78" w14:textId="6BE41782" w:rsidR="002157E3" w:rsidRPr="001A09CC" w:rsidRDefault="009A7783" w:rsidP="009A7783">
            <w:pPr>
              <w:shd w:val="clear" w:color="auto" w:fill="DAEEF3" w:themeFill="accent5" w:themeFillTint="33"/>
              <w:rPr>
                <w:lang w:val="de-CH"/>
              </w:rPr>
            </w:pPr>
            <w:r w:rsidRPr="00020EA2">
              <w:rPr>
                <w:lang w:val="de-CH"/>
              </w:rPr>
              <w:t>Gibt es darüberhinausgehende Ziele der Untersuchung, sind diese anzuführen.</w:t>
            </w:r>
          </w:p>
        </w:tc>
      </w:tr>
      <w:tr w:rsidR="00F346A4" w:rsidRPr="004040D3" w14:paraId="408CAE8F" w14:textId="77777777" w:rsidTr="001A09CC">
        <w:tc>
          <w:tcPr>
            <w:tcW w:w="4536" w:type="dxa"/>
            <w:tcBorders>
              <w:top w:val="single" w:sz="4" w:space="0" w:color="auto"/>
              <w:left w:val="single" w:sz="4" w:space="0" w:color="auto"/>
              <w:bottom w:val="single" w:sz="4" w:space="0" w:color="auto"/>
              <w:right w:val="single" w:sz="4" w:space="0" w:color="auto"/>
            </w:tcBorders>
            <w:vAlign w:val="center"/>
          </w:tcPr>
          <w:p w14:paraId="684AC30F" w14:textId="77777777" w:rsidR="00F346A4" w:rsidRPr="009D11CB" w:rsidRDefault="00F346A4" w:rsidP="005B4C0A">
            <w:pPr>
              <w:rPr>
                <w:b/>
              </w:rPr>
            </w:pPr>
            <w:r w:rsidRPr="009D11CB">
              <w:rPr>
                <w:b/>
              </w:rPr>
              <w:t>Deklarationsnummer</w:t>
            </w:r>
          </w:p>
          <w:p w14:paraId="172A0E6A" w14:textId="77777777" w:rsidR="00F346A4" w:rsidRPr="00190533" w:rsidRDefault="00190533" w:rsidP="005B4C0A">
            <w:pPr>
              <w:rPr>
                <w:szCs w:val="18"/>
              </w:rPr>
            </w:pPr>
            <w:r w:rsidRPr="007E6F3E">
              <w:rPr>
                <w:shd w:val="clear" w:color="auto" w:fill="DAEEF3" w:themeFill="accent5" w:themeFillTint="33"/>
                <w:lang w:val="de-CH"/>
              </w:rPr>
              <w:t>M</w:t>
            </w:r>
            <w:r w:rsidR="008922B4" w:rsidRPr="007E6F3E">
              <w:rPr>
                <w:shd w:val="clear" w:color="auto" w:fill="DAEEF3" w:themeFill="accent5" w:themeFillTint="33"/>
                <w:lang w:val="de-CH"/>
              </w:rPr>
              <w:t>it Bau EPD GmbH abzustimmen</w:t>
            </w:r>
          </w:p>
          <w:p w14:paraId="4377A491" w14:textId="77777777" w:rsidR="00F346A4" w:rsidRPr="004040D3" w:rsidRDefault="00F346A4" w:rsidP="005B4C0A">
            <w:pPr>
              <w:rPr>
                <w:highlight w:val="yellow"/>
              </w:rPr>
            </w:pPr>
          </w:p>
        </w:tc>
        <w:tc>
          <w:tcPr>
            <w:tcW w:w="5529" w:type="dxa"/>
            <w:vMerge/>
            <w:tcBorders>
              <w:top w:val="single" w:sz="4" w:space="0" w:color="auto"/>
              <w:left w:val="single" w:sz="4" w:space="0" w:color="auto"/>
              <w:bottom w:val="single" w:sz="4" w:space="0" w:color="auto"/>
              <w:right w:val="single" w:sz="4" w:space="0" w:color="auto"/>
            </w:tcBorders>
            <w:vAlign w:val="center"/>
          </w:tcPr>
          <w:p w14:paraId="5FF12105" w14:textId="77777777" w:rsidR="00F346A4" w:rsidRPr="004040D3" w:rsidRDefault="00F346A4" w:rsidP="005B4C0A">
            <w:pPr>
              <w:rPr>
                <w:highlight w:val="yellow"/>
              </w:rPr>
            </w:pPr>
          </w:p>
        </w:tc>
      </w:tr>
      <w:tr w:rsidR="00F346A4" w:rsidRPr="004040D3" w14:paraId="3819AFED" w14:textId="77777777" w:rsidTr="001A09CC">
        <w:tc>
          <w:tcPr>
            <w:tcW w:w="4536" w:type="dxa"/>
            <w:tcBorders>
              <w:top w:val="single" w:sz="4" w:space="0" w:color="auto"/>
              <w:left w:val="single" w:sz="4" w:space="0" w:color="auto"/>
              <w:bottom w:val="single" w:sz="4" w:space="0" w:color="auto"/>
              <w:right w:val="single" w:sz="4" w:space="0" w:color="auto"/>
            </w:tcBorders>
            <w:vAlign w:val="center"/>
          </w:tcPr>
          <w:p w14:paraId="70117372" w14:textId="77777777" w:rsidR="00F346A4" w:rsidRPr="009D11CB" w:rsidRDefault="00F346A4" w:rsidP="005B4C0A">
            <w:pPr>
              <w:rPr>
                <w:b/>
              </w:rPr>
            </w:pPr>
            <w:r w:rsidRPr="009D11CB">
              <w:rPr>
                <w:b/>
              </w:rPr>
              <w:t>Deklarationsdaten</w:t>
            </w:r>
          </w:p>
          <w:p w14:paraId="6886D1E6" w14:textId="77777777" w:rsidR="00F346A4" w:rsidRPr="009D11CB" w:rsidRDefault="001C2971" w:rsidP="005B4C0A">
            <w:r>
              <w:rPr>
                <w:noProof/>
                <w:lang w:val="de-AT" w:eastAsia="de-AT"/>
              </w:rPr>
              <w:fldChar w:fldCharType="begin">
                <w:ffData>
                  <w:name w:val=""/>
                  <w:enabled/>
                  <w:calcOnExit w:val="0"/>
                  <w:checkBox>
                    <w:sizeAuto/>
                    <w:default w:val="0"/>
                  </w:checkBox>
                </w:ffData>
              </w:fldChar>
            </w:r>
            <w:r>
              <w:rPr>
                <w:noProof/>
                <w:lang w:val="de-AT" w:eastAsia="de-AT"/>
              </w:rPr>
              <w:instrText xml:space="preserve"> FORMCHECKBOX </w:instrText>
            </w:r>
            <w:r>
              <w:rPr>
                <w:noProof/>
                <w:lang w:val="de-AT" w:eastAsia="de-AT"/>
              </w:rPr>
            </w:r>
            <w:r>
              <w:rPr>
                <w:noProof/>
                <w:lang w:val="de-AT" w:eastAsia="de-AT"/>
              </w:rPr>
              <w:fldChar w:fldCharType="separate"/>
            </w:r>
            <w:r>
              <w:rPr>
                <w:noProof/>
                <w:lang w:val="de-AT" w:eastAsia="de-AT"/>
              </w:rPr>
              <w:fldChar w:fldCharType="end"/>
            </w:r>
            <w:r w:rsidR="00F346A4" w:rsidRPr="009D11CB">
              <w:t xml:space="preserve">   Spezifische Daten</w:t>
            </w:r>
            <w:r w:rsidR="00F346A4" w:rsidRPr="009D11CB">
              <w:tab/>
            </w:r>
          </w:p>
          <w:p w14:paraId="172F5D91" w14:textId="77777777" w:rsidR="00F346A4" w:rsidRPr="009D11CB" w:rsidRDefault="00F346A4" w:rsidP="005B4C0A">
            <w:r w:rsidRPr="009D11CB">
              <w:fldChar w:fldCharType="begin">
                <w:ffData>
                  <w:name w:val="Kontrollkästchen2"/>
                  <w:enabled/>
                  <w:calcOnExit w:val="0"/>
                  <w:checkBox>
                    <w:sizeAuto/>
                    <w:default w:val="0"/>
                  </w:checkBox>
                </w:ffData>
              </w:fldChar>
            </w:r>
            <w:r w:rsidRPr="009D11CB">
              <w:instrText xml:space="preserve"> FORMCHECKBOX </w:instrText>
            </w:r>
            <w:r w:rsidRPr="009D11CB">
              <w:fldChar w:fldCharType="separate"/>
            </w:r>
            <w:r w:rsidRPr="009D11CB">
              <w:fldChar w:fldCharType="end"/>
            </w:r>
            <w:r w:rsidRPr="009D11CB">
              <w:t xml:space="preserve"> </w:t>
            </w:r>
            <w:r w:rsidRPr="009D11CB">
              <w:rPr>
                <w:noProof/>
                <w:lang w:val="de-AT" w:eastAsia="de-AT"/>
              </w:rPr>
              <w:t xml:space="preserve"> </w:t>
            </w:r>
            <w:r w:rsidRPr="009D11CB">
              <w:t xml:space="preserve"> Durchschnittsdaten</w:t>
            </w:r>
          </w:p>
          <w:p w14:paraId="0F254491" w14:textId="77777777" w:rsidR="00F346A4" w:rsidRPr="004040D3" w:rsidRDefault="00F346A4" w:rsidP="005B4C0A">
            <w:pPr>
              <w:rPr>
                <w:highlight w:val="yellow"/>
              </w:rPr>
            </w:pPr>
          </w:p>
        </w:tc>
        <w:tc>
          <w:tcPr>
            <w:tcW w:w="5529" w:type="dxa"/>
            <w:vMerge/>
            <w:tcBorders>
              <w:top w:val="single" w:sz="4" w:space="0" w:color="auto"/>
              <w:left w:val="single" w:sz="4" w:space="0" w:color="auto"/>
              <w:bottom w:val="single" w:sz="4" w:space="0" w:color="auto"/>
              <w:right w:val="single" w:sz="4" w:space="0" w:color="auto"/>
            </w:tcBorders>
            <w:vAlign w:val="center"/>
          </w:tcPr>
          <w:p w14:paraId="23C42DB1" w14:textId="77777777" w:rsidR="00F346A4" w:rsidRPr="004040D3" w:rsidRDefault="00F346A4" w:rsidP="005B4C0A">
            <w:pPr>
              <w:rPr>
                <w:highlight w:val="yellow"/>
              </w:rPr>
            </w:pPr>
          </w:p>
        </w:tc>
      </w:tr>
      <w:tr w:rsidR="00F346A4" w:rsidRPr="004040D3" w14:paraId="1DA1A2ED" w14:textId="77777777" w:rsidTr="001A09CC">
        <w:tc>
          <w:tcPr>
            <w:tcW w:w="4536" w:type="dxa"/>
            <w:tcBorders>
              <w:top w:val="single" w:sz="4" w:space="0" w:color="auto"/>
              <w:left w:val="single" w:sz="4" w:space="0" w:color="auto"/>
              <w:bottom w:val="single" w:sz="4" w:space="0" w:color="auto"/>
              <w:right w:val="single" w:sz="4" w:space="0" w:color="auto"/>
            </w:tcBorders>
            <w:vAlign w:val="center"/>
          </w:tcPr>
          <w:p w14:paraId="4C7EDBA8" w14:textId="77777777" w:rsidR="00F346A4" w:rsidRPr="004040D3" w:rsidRDefault="00F346A4" w:rsidP="005B4C0A">
            <w:pPr>
              <w:rPr>
                <w:b/>
                <w:highlight w:val="yellow"/>
              </w:rPr>
            </w:pPr>
            <w:r w:rsidRPr="009D11CB">
              <w:rPr>
                <w:b/>
              </w:rPr>
              <w:t>Deklarationsbasis</w:t>
            </w:r>
          </w:p>
          <w:p w14:paraId="3BC287E6" w14:textId="75779B06" w:rsidR="00845DE5" w:rsidRDefault="00845DE5" w:rsidP="007E6F3E">
            <w:pPr>
              <w:shd w:val="clear" w:color="auto" w:fill="DAEEF3" w:themeFill="accent5" w:themeFillTint="33"/>
              <w:rPr>
                <w:shd w:val="clear" w:color="auto" w:fill="DAEEF3" w:themeFill="accent5" w:themeFillTint="33"/>
                <w:lang w:val="de-CH"/>
              </w:rPr>
            </w:pPr>
            <w:r>
              <w:rPr>
                <w:shd w:val="clear" w:color="auto" w:fill="DAEEF3" w:themeFill="accent5" w:themeFillTint="33"/>
                <w:lang w:val="de-CH"/>
              </w:rPr>
              <w:t xml:space="preserve">MS-HB Version XX vom TT.MM.YYYY: </w:t>
            </w:r>
          </w:p>
          <w:p w14:paraId="3A53705D" w14:textId="3829EEFF" w:rsidR="00F346A4" w:rsidRPr="007E6F3E" w:rsidRDefault="008922B4" w:rsidP="007E6F3E">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Name der P</w:t>
            </w:r>
            <w:r w:rsidR="005952BA">
              <w:rPr>
                <w:shd w:val="clear" w:color="auto" w:fill="DAEEF3" w:themeFill="accent5" w:themeFillTint="33"/>
                <w:lang w:val="de-CH"/>
              </w:rPr>
              <w:t>K</w:t>
            </w:r>
            <w:r w:rsidRPr="007B4253">
              <w:rPr>
                <w:shd w:val="clear" w:color="auto" w:fill="DAEEF3" w:themeFill="accent5" w:themeFillTint="33"/>
                <w:lang w:val="de-CH"/>
              </w:rPr>
              <w:t>R</w:t>
            </w:r>
          </w:p>
          <w:p w14:paraId="2E0A76B4" w14:textId="77777777" w:rsidR="00F346A4" w:rsidRPr="007E6F3E" w:rsidRDefault="00DC0C34" w:rsidP="007E6F3E">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PKR</w:t>
            </w:r>
            <w:r w:rsidR="00190533" w:rsidRPr="007B4253">
              <w:rPr>
                <w:shd w:val="clear" w:color="auto" w:fill="DAEEF3" w:themeFill="accent5" w:themeFillTint="33"/>
                <w:lang w:val="de-CH"/>
              </w:rPr>
              <w:t>-Code</w:t>
            </w:r>
          </w:p>
          <w:p w14:paraId="6278A5D7" w14:textId="52D3C536" w:rsidR="00F346A4" w:rsidRPr="007E6F3E" w:rsidRDefault="00190533" w:rsidP="007E6F3E">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Version</w:t>
            </w:r>
            <w:r w:rsidR="00845DE5">
              <w:rPr>
                <w:shd w:val="clear" w:color="auto" w:fill="DAEEF3" w:themeFill="accent5" w:themeFillTint="33"/>
                <w:lang w:val="de-CH"/>
              </w:rPr>
              <w:t xml:space="preserve"> XX vom TT.MM.YYYY</w:t>
            </w:r>
          </w:p>
          <w:p w14:paraId="497F09C3" w14:textId="77777777" w:rsidR="00F346A4" w:rsidRDefault="00F346A4" w:rsidP="005B4C0A">
            <w:pPr>
              <w:jc w:val="left"/>
            </w:pPr>
            <w:r w:rsidRPr="001664F6">
              <w:t>(</w:t>
            </w:r>
            <w:r w:rsidR="00DC0C34">
              <w:t>PKR</w:t>
            </w:r>
            <w:r w:rsidR="00DC0C34" w:rsidRPr="001664F6">
              <w:t xml:space="preserve"> </w:t>
            </w:r>
            <w:r w:rsidRPr="001664F6">
              <w:t>geprüft u. zugelassen durch das unabhängige PKR-Gremium)</w:t>
            </w:r>
          </w:p>
          <w:p w14:paraId="67F14C14" w14:textId="329B3E28" w:rsidR="009A5CEF" w:rsidRPr="009A5CEF" w:rsidRDefault="009A5CEF" w:rsidP="009A5CEF">
            <w:pPr>
              <w:shd w:val="clear" w:color="auto" w:fill="DAEEF3" w:themeFill="accent5" w:themeFillTint="33"/>
              <w:rPr>
                <w:shd w:val="clear" w:color="auto" w:fill="DAEEF3" w:themeFill="accent5" w:themeFillTint="33"/>
                <w:lang w:val="de-CH"/>
              </w:rPr>
            </w:pPr>
            <w:r w:rsidRPr="009A5CEF">
              <w:rPr>
                <w:shd w:val="clear" w:color="auto" w:fill="DAEEF3" w:themeFill="accent5" w:themeFillTint="33"/>
                <w:lang w:val="de-CH"/>
              </w:rPr>
              <w:t>Version M-14A2 Inhalts- und Formatvorlage:</w:t>
            </w:r>
          </w:p>
          <w:p w14:paraId="29A663D2" w14:textId="77777777" w:rsidR="00F346A4" w:rsidRDefault="00F346A4" w:rsidP="005B4C0A">
            <w:pPr>
              <w:jc w:val="left"/>
            </w:pPr>
          </w:p>
          <w:p w14:paraId="6F502AEE" w14:textId="77777777" w:rsidR="00F346A4" w:rsidRPr="004040D3" w:rsidRDefault="00F346A4" w:rsidP="005B4C0A">
            <w:pPr>
              <w:jc w:val="left"/>
              <w:rPr>
                <w:highlight w:val="yellow"/>
              </w:rPr>
            </w:pPr>
            <w:r w:rsidRPr="0069061E">
              <w:rPr>
                <w:szCs w:val="18"/>
              </w:rPr>
              <w:t>Der Inhaber der Deklaration haftet für die zugrundeliegenden Angaben und Nachweise; eine Haftung der Bau EPD GmbH in Bezug auf Herstellerinformationen, Ökobilanzdaten und Nachweise ist ausgeschlossen.</w:t>
            </w:r>
          </w:p>
        </w:tc>
        <w:tc>
          <w:tcPr>
            <w:tcW w:w="5529" w:type="dxa"/>
            <w:vMerge/>
            <w:tcBorders>
              <w:top w:val="single" w:sz="4" w:space="0" w:color="auto"/>
              <w:left w:val="single" w:sz="4" w:space="0" w:color="auto"/>
              <w:bottom w:val="single" w:sz="4" w:space="0" w:color="auto"/>
              <w:right w:val="single" w:sz="4" w:space="0" w:color="auto"/>
            </w:tcBorders>
            <w:vAlign w:val="center"/>
          </w:tcPr>
          <w:p w14:paraId="718BDCC7" w14:textId="77777777" w:rsidR="00F346A4" w:rsidRPr="004040D3" w:rsidRDefault="00F346A4" w:rsidP="005B4C0A">
            <w:pPr>
              <w:rPr>
                <w:highlight w:val="yellow"/>
              </w:rPr>
            </w:pPr>
          </w:p>
        </w:tc>
      </w:tr>
      <w:tr w:rsidR="00F346A4" w:rsidRPr="004040D3" w14:paraId="40F13E61" w14:textId="77777777" w:rsidTr="001A09CC">
        <w:trPr>
          <w:trHeight w:val="541"/>
        </w:trPr>
        <w:tc>
          <w:tcPr>
            <w:tcW w:w="4536" w:type="dxa"/>
            <w:tcBorders>
              <w:top w:val="single" w:sz="4" w:space="0" w:color="auto"/>
              <w:left w:val="single" w:sz="4" w:space="0" w:color="auto"/>
              <w:bottom w:val="single" w:sz="4" w:space="0" w:color="auto"/>
              <w:right w:val="single" w:sz="4" w:space="0" w:color="auto"/>
            </w:tcBorders>
            <w:vAlign w:val="center"/>
          </w:tcPr>
          <w:p w14:paraId="5CF40F79" w14:textId="531C70B4" w:rsidR="00F346A4" w:rsidRPr="0069061E" w:rsidRDefault="00F346A4" w:rsidP="005B4C0A">
            <w:pPr>
              <w:rPr>
                <w:b/>
              </w:rPr>
            </w:pPr>
            <w:r w:rsidRPr="0069061E">
              <w:rPr>
                <w:b/>
              </w:rPr>
              <w:t>Deklarationsart lt. EN 15804</w:t>
            </w:r>
          </w:p>
          <w:p w14:paraId="661C6B10" w14:textId="77777777" w:rsidR="00F346A4" w:rsidRPr="001A09CC" w:rsidRDefault="00FA3140" w:rsidP="008922B4">
            <w:pPr>
              <w:rPr>
                <w:shd w:val="clear" w:color="auto" w:fill="DAEEF3" w:themeFill="accent5" w:themeFillTint="33"/>
                <w:lang w:val="en-GB"/>
              </w:rPr>
            </w:pPr>
            <w:r w:rsidRPr="001A09CC">
              <w:rPr>
                <w:lang w:val="en-GB"/>
              </w:rPr>
              <w:t xml:space="preserve">Von der Wiege bis </w:t>
            </w:r>
            <w:r w:rsidRPr="001A09CC">
              <w:rPr>
                <w:shd w:val="clear" w:color="auto" w:fill="DAEEF3" w:themeFill="accent5" w:themeFillTint="33"/>
                <w:lang w:val="en-GB"/>
              </w:rPr>
              <w:t xml:space="preserve">... </w:t>
            </w:r>
          </w:p>
          <w:p w14:paraId="1A0289B3" w14:textId="6B443AF9" w:rsidR="00286F1B" w:rsidRPr="002B3941" w:rsidRDefault="00286F1B" w:rsidP="008922B4">
            <w:pPr>
              <w:rPr>
                <w:highlight w:val="yellow"/>
                <w:lang w:val="en-GB"/>
              </w:rPr>
            </w:pPr>
            <w:r w:rsidRPr="00505F8E">
              <w:rPr>
                <w:shd w:val="clear" w:color="auto" w:fill="DAEEF3" w:themeFill="accent5" w:themeFillTint="33"/>
                <w:lang w:val="en-GB"/>
              </w:rPr>
              <w:t>LCA-Methode: ...(z.B. Cut-off by classification) .....</w:t>
            </w:r>
          </w:p>
        </w:tc>
        <w:tc>
          <w:tcPr>
            <w:tcW w:w="5529" w:type="dxa"/>
            <w:tcBorders>
              <w:top w:val="single" w:sz="4" w:space="0" w:color="auto"/>
              <w:left w:val="single" w:sz="4" w:space="0" w:color="auto"/>
              <w:bottom w:val="single" w:sz="4" w:space="0" w:color="auto"/>
              <w:right w:val="single" w:sz="4" w:space="0" w:color="auto"/>
            </w:tcBorders>
          </w:tcPr>
          <w:p w14:paraId="6E694B5A" w14:textId="77777777" w:rsidR="00F346A4" w:rsidRPr="0069061E" w:rsidRDefault="00F346A4" w:rsidP="005B4C0A">
            <w:pPr>
              <w:rPr>
                <w:b/>
              </w:rPr>
            </w:pPr>
            <w:r w:rsidRPr="0069061E">
              <w:rPr>
                <w:b/>
              </w:rPr>
              <w:t>Datenbank, Software, Version</w:t>
            </w:r>
          </w:p>
          <w:p w14:paraId="144D23D9" w14:textId="77777777" w:rsidR="00F346A4" w:rsidRDefault="008922B4" w:rsidP="007E6F3E">
            <w:pPr>
              <w:tabs>
                <w:tab w:val="left" w:pos="1985"/>
              </w:tabs>
              <w:rPr>
                <w:shd w:val="clear" w:color="auto" w:fill="DAEEF3" w:themeFill="accent5" w:themeFillTint="33"/>
                <w:lang w:val="de-CH"/>
              </w:rPr>
            </w:pPr>
            <w:r w:rsidRPr="00F64954">
              <w:rPr>
                <w:shd w:val="clear" w:color="auto" w:fill="DAEEF3" w:themeFill="accent5" w:themeFillTint="33"/>
                <w:lang w:val="de-CH"/>
              </w:rPr>
              <w:t>Benennung der Datenbank, der Software und deren Version</w:t>
            </w:r>
            <w:r w:rsidR="00DC0C34" w:rsidRPr="00F64954">
              <w:rPr>
                <w:shd w:val="clear" w:color="auto" w:fill="DAEEF3" w:themeFill="accent5" w:themeFillTint="33"/>
                <w:lang w:val="de-CH"/>
              </w:rPr>
              <w:t>en</w:t>
            </w:r>
          </w:p>
          <w:p w14:paraId="587CA5CB" w14:textId="155E48EE" w:rsidR="00827D8F" w:rsidRPr="004040D3" w:rsidRDefault="00827D8F" w:rsidP="007E6F3E">
            <w:pPr>
              <w:tabs>
                <w:tab w:val="left" w:pos="1985"/>
              </w:tabs>
              <w:rPr>
                <w:highlight w:val="yellow"/>
              </w:rPr>
            </w:pPr>
            <w:r w:rsidRPr="005F31F3">
              <w:rPr>
                <w:b/>
              </w:rPr>
              <w:t>Charakterisierungsfaktoren:</w:t>
            </w:r>
            <w:r w:rsidRPr="005F31F3">
              <w:rPr>
                <w:shd w:val="clear" w:color="auto" w:fill="DAEEF3" w:themeFill="accent5" w:themeFillTint="33"/>
              </w:rPr>
              <w:t xml:space="preserve"> </w:t>
            </w:r>
            <w:r>
              <w:rPr>
                <w:shd w:val="clear" w:color="auto" w:fill="DAEEF3" w:themeFill="accent5" w:themeFillTint="33"/>
              </w:rPr>
              <w:t xml:space="preserve">Quelle, </w:t>
            </w:r>
            <w:r w:rsidRPr="00F64954">
              <w:rPr>
                <w:shd w:val="clear" w:color="auto" w:fill="DAEEF3" w:themeFill="accent5" w:themeFillTint="33"/>
                <w:lang w:val="de-CH"/>
              </w:rPr>
              <w:t>Version</w:t>
            </w:r>
          </w:p>
        </w:tc>
      </w:tr>
      <w:tr w:rsidR="00F346A4" w:rsidRPr="004040D3" w14:paraId="04D2A9D4" w14:textId="77777777" w:rsidTr="001A09CC">
        <w:trPr>
          <w:trHeight w:val="1769"/>
        </w:trPr>
        <w:tc>
          <w:tcPr>
            <w:tcW w:w="4536" w:type="dxa"/>
            <w:tcBorders>
              <w:top w:val="single" w:sz="4" w:space="0" w:color="auto"/>
              <w:left w:val="single" w:sz="4" w:space="0" w:color="auto"/>
              <w:bottom w:val="single" w:sz="4" w:space="0" w:color="auto"/>
              <w:right w:val="single" w:sz="4" w:space="0" w:color="auto"/>
            </w:tcBorders>
          </w:tcPr>
          <w:p w14:paraId="2E1C3BC6" w14:textId="77777777" w:rsidR="001B4D42" w:rsidRDefault="001B4D42" w:rsidP="00A871C1">
            <w:pPr>
              <w:jc w:val="left"/>
              <w:rPr>
                <w:b/>
              </w:rPr>
            </w:pPr>
          </w:p>
          <w:p w14:paraId="58FA47E9" w14:textId="77777777" w:rsidR="001B4D42" w:rsidRDefault="001B4D42" w:rsidP="00A871C1">
            <w:pPr>
              <w:jc w:val="left"/>
              <w:rPr>
                <w:b/>
              </w:rPr>
            </w:pPr>
          </w:p>
          <w:p w14:paraId="01F2DCB8" w14:textId="0C2DED6E" w:rsidR="00F346A4" w:rsidRPr="0069061E" w:rsidRDefault="00F346A4" w:rsidP="00A871C1">
            <w:pPr>
              <w:jc w:val="left"/>
              <w:rPr>
                <w:b/>
              </w:rPr>
            </w:pPr>
            <w:r w:rsidRPr="0069061E">
              <w:rPr>
                <w:b/>
              </w:rPr>
              <w:t>Ersteller der Ökobilanz</w:t>
            </w:r>
          </w:p>
          <w:p w14:paraId="5D0A2B46" w14:textId="77777777" w:rsidR="006F569F" w:rsidRPr="007E6F3E" w:rsidRDefault="006F569F"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Name des Erstellers</w:t>
            </w:r>
          </w:p>
          <w:p w14:paraId="6A2B119E" w14:textId="77777777" w:rsidR="006F569F" w:rsidRPr="007E6F3E" w:rsidRDefault="006F569F"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296B94F5" w14:textId="77777777" w:rsidR="00F346A4" w:rsidRDefault="006F569F" w:rsidP="00F64954">
            <w:pPr>
              <w:shd w:val="clear" w:color="auto" w:fill="DAEEF3" w:themeFill="accent5" w:themeFillTint="33"/>
              <w:jc w:val="left"/>
              <w:rPr>
                <w:shd w:val="clear" w:color="auto" w:fill="DAEEF3" w:themeFill="accent5" w:themeFillTint="33"/>
                <w:lang w:val="de-CH"/>
              </w:rPr>
            </w:pPr>
            <w:r w:rsidRPr="00F64954">
              <w:rPr>
                <w:shd w:val="clear" w:color="auto" w:fill="DAEEF3" w:themeFill="accent5" w:themeFillTint="33"/>
                <w:lang w:val="de-CH"/>
              </w:rPr>
              <w:t>PLZ/Ort</w:t>
            </w:r>
          </w:p>
          <w:p w14:paraId="114FCE8A" w14:textId="3240A493" w:rsidR="001B4D42" w:rsidRPr="00AC694A" w:rsidRDefault="001B4D42" w:rsidP="00F64954">
            <w:pPr>
              <w:shd w:val="clear" w:color="auto" w:fill="DAEEF3" w:themeFill="accent5" w:themeFillTint="33"/>
              <w:jc w:val="left"/>
            </w:pPr>
            <w:r>
              <w:rPr>
                <w:shd w:val="clear" w:color="auto" w:fill="DAEEF3" w:themeFill="accent5" w:themeFillTint="33"/>
                <w:lang w:val="de-CH"/>
              </w:rPr>
              <w:t>LAND</w:t>
            </w:r>
          </w:p>
        </w:tc>
        <w:tc>
          <w:tcPr>
            <w:tcW w:w="5529" w:type="dxa"/>
            <w:tcBorders>
              <w:top w:val="single" w:sz="4" w:space="0" w:color="auto"/>
              <w:left w:val="single" w:sz="4" w:space="0" w:color="auto"/>
              <w:bottom w:val="single" w:sz="4" w:space="0" w:color="auto"/>
              <w:right w:val="single" w:sz="4" w:space="0" w:color="auto"/>
            </w:tcBorders>
          </w:tcPr>
          <w:p w14:paraId="3DB34C70" w14:textId="23C0E179" w:rsidR="00F346A4" w:rsidRPr="00B301DD" w:rsidRDefault="00F346A4" w:rsidP="005B4C0A">
            <w:pPr>
              <w:rPr>
                <w:b/>
                <w:bCs/>
                <w:shd w:val="clear" w:color="auto" w:fill="DAEEF3" w:themeFill="accent5" w:themeFillTint="33"/>
                <w:lang w:val="de-CH"/>
              </w:rPr>
            </w:pPr>
            <w:r w:rsidRPr="0069061E">
              <w:rPr>
                <w:b/>
              </w:rPr>
              <w:t xml:space="preserve">Die Europäische Norm EN </w:t>
            </w:r>
            <w:r w:rsidR="008562E8" w:rsidRPr="001A09CC">
              <w:rPr>
                <w:b/>
                <w:bCs/>
                <w:lang w:val="de-CH"/>
              </w:rPr>
              <w:t>15804:2012+A2:2019+AC:2021</w:t>
            </w:r>
            <w:r w:rsidR="008562E8">
              <w:rPr>
                <w:b/>
              </w:rPr>
              <w:t xml:space="preserve"> </w:t>
            </w:r>
            <w:r w:rsidRPr="0069061E">
              <w:rPr>
                <w:b/>
              </w:rPr>
              <w:t>dient als Kern-PKR.</w:t>
            </w:r>
            <w:r w:rsidR="00192274">
              <w:rPr>
                <w:b/>
              </w:rPr>
              <w:t xml:space="preserve"> </w:t>
            </w:r>
            <w:r w:rsidR="00192274" w:rsidRPr="006335E6">
              <w:rPr>
                <w:b/>
                <w:bCs/>
                <w:shd w:val="clear" w:color="auto" w:fill="DAEEF3" w:themeFill="accent5" w:themeFillTint="33"/>
                <w:lang w:val="de-CH"/>
              </w:rPr>
              <w:t>Die c-PKR des CEN EN XXXXXX wurde angewendet.</w:t>
            </w:r>
          </w:p>
          <w:p w14:paraId="22884965" w14:textId="77777777" w:rsidR="00F346A4" w:rsidRPr="004040D3" w:rsidRDefault="00F346A4" w:rsidP="005B4C0A">
            <w:pPr>
              <w:rPr>
                <w:b/>
                <w:highlight w:val="yellow"/>
              </w:rPr>
            </w:pPr>
          </w:p>
          <w:p w14:paraId="61745FF6" w14:textId="77777777" w:rsidR="00F346A4" w:rsidRPr="0069061E" w:rsidRDefault="00F346A4" w:rsidP="005B4C0A">
            <w:pPr>
              <w:rPr>
                <w:b/>
              </w:rPr>
            </w:pPr>
            <w:r w:rsidRPr="0069061E">
              <w:rPr>
                <w:b/>
              </w:rPr>
              <w:t>Unabhängige Verifizierung der Deklaration nach EN ISO 14025:2010</w:t>
            </w:r>
          </w:p>
          <w:p w14:paraId="48924A04" w14:textId="77777777" w:rsidR="00F346A4" w:rsidRPr="0069061E" w:rsidRDefault="00F346A4" w:rsidP="005B4C0A">
            <w:r w:rsidRPr="0069061E">
              <w:fldChar w:fldCharType="begin">
                <w:ffData>
                  <w:name w:val="Kontrollkästchen3"/>
                  <w:enabled/>
                  <w:calcOnExit w:val="0"/>
                  <w:checkBox>
                    <w:sizeAuto/>
                    <w:default w:val="0"/>
                  </w:checkBox>
                </w:ffData>
              </w:fldChar>
            </w:r>
            <w:bookmarkStart w:id="12" w:name="Kontrollkästchen3"/>
            <w:r w:rsidRPr="0069061E">
              <w:instrText xml:space="preserve"> FORMCHECKBOX </w:instrText>
            </w:r>
            <w:r w:rsidRPr="0069061E">
              <w:fldChar w:fldCharType="separate"/>
            </w:r>
            <w:r w:rsidRPr="0069061E">
              <w:fldChar w:fldCharType="end"/>
            </w:r>
            <w:bookmarkEnd w:id="12"/>
            <w:r w:rsidRPr="0069061E">
              <w:t xml:space="preserve">     intern        </w:t>
            </w:r>
            <w:r w:rsidRPr="0069061E">
              <w:rPr>
                <w:noProof/>
                <w:lang w:val="de-AT" w:eastAsia="de-AT"/>
              </w:rPr>
              <w:t xml:space="preserve"> </w:t>
            </w:r>
            <w:r w:rsidRPr="0069061E">
              <w:t xml:space="preserve">     </w:t>
            </w:r>
            <w:r w:rsidR="006F3275">
              <w:fldChar w:fldCharType="begin">
                <w:ffData>
                  <w:name w:val="Kontrollkästchen4"/>
                  <w:enabled/>
                  <w:calcOnExit w:val="0"/>
                  <w:checkBox>
                    <w:sizeAuto/>
                    <w:default w:val="0"/>
                  </w:checkBox>
                </w:ffData>
              </w:fldChar>
            </w:r>
            <w:bookmarkStart w:id="13" w:name="Kontrollkästchen4"/>
            <w:r w:rsidR="006F3275">
              <w:instrText xml:space="preserve"> FORMCHECKBOX </w:instrText>
            </w:r>
            <w:r w:rsidR="006F3275">
              <w:fldChar w:fldCharType="separate"/>
            </w:r>
            <w:r w:rsidR="006F3275">
              <w:fldChar w:fldCharType="end"/>
            </w:r>
            <w:bookmarkEnd w:id="13"/>
            <w:r w:rsidRPr="0069061E">
              <w:t xml:space="preserve">     </w:t>
            </w:r>
            <w:r w:rsidRPr="0069061E">
              <w:rPr>
                <w:noProof/>
                <w:lang w:val="de-AT" w:eastAsia="de-AT"/>
              </w:rPr>
              <w:t xml:space="preserve"> </w:t>
            </w:r>
            <w:r w:rsidRPr="0069061E">
              <w:t xml:space="preserve">    extern</w:t>
            </w:r>
          </w:p>
          <w:p w14:paraId="2F2E59A4" w14:textId="77777777" w:rsidR="00F346A4" w:rsidRPr="004040D3" w:rsidRDefault="00F346A4" w:rsidP="005B4C0A">
            <w:pPr>
              <w:rPr>
                <w:highlight w:val="yellow"/>
              </w:rPr>
            </w:pPr>
          </w:p>
          <w:p w14:paraId="2031A86B" w14:textId="1CC7B983" w:rsidR="00F346A4" w:rsidRPr="0069061E" w:rsidRDefault="00F346A4" w:rsidP="005B4C0A">
            <w:r w:rsidRPr="0069061E">
              <w:rPr>
                <w:b/>
              </w:rPr>
              <w:t>Verifizierer</w:t>
            </w:r>
            <w:r w:rsidR="001B4D42" w:rsidRPr="001B4D42">
              <w:rPr>
                <w:b/>
                <w:shd w:val="clear" w:color="auto" w:fill="DAEEF3" w:themeFill="accent5" w:themeFillTint="33"/>
              </w:rPr>
              <w:t>(in)</w:t>
            </w:r>
            <w:r w:rsidRPr="0069061E">
              <w:rPr>
                <w:b/>
              </w:rPr>
              <w:t xml:space="preserve"> 1:</w:t>
            </w:r>
            <w:r w:rsidRPr="0069061E">
              <w:tab/>
            </w:r>
            <w:r w:rsidR="008922B4" w:rsidRPr="00F64954">
              <w:rPr>
                <w:shd w:val="clear" w:color="auto" w:fill="DAEEF3" w:themeFill="accent5" w:themeFillTint="33"/>
                <w:lang w:val="de-CH"/>
              </w:rPr>
              <w:t>Name</w:t>
            </w:r>
          </w:p>
          <w:p w14:paraId="2C16E16C" w14:textId="35248785" w:rsidR="00F346A4" w:rsidRPr="00AC694A" w:rsidRDefault="00F346A4" w:rsidP="005B4C0A">
            <w:r w:rsidRPr="0069061E">
              <w:rPr>
                <w:b/>
              </w:rPr>
              <w:t>Verifizierer</w:t>
            </w:r>
            <w:r w:rsidR="001B4D42" w:rsidRPr="001B4D42">
              <w:rPr>
                <w:b/>
                <w:shd w:val="clear" w:color="auto" w:fill="DAEEF3" w:themeFill="accent5" w:themeFillTint="33"/>
              </w:rPr>
              <w:t>(in)</w:t>
            </w:r>
            <w:r w:rsidRPr="0069061E">
              <w:rPr>
                <w:b/>
              </w:rPr>
              <w:t>2:</w:t>
            </w:r>
            <w:r w:rsidRPr="0069061E">
              <w:t xml:space="preserve"> </w:t>
            </w:r>
            <w:r w:rsidRPr="0069061E">
              <w:tab/>
            </w:r>
            <w:r w:rsidR="008922B4" w:rsidRPr="00F64954">
              <w:rPr>
                <w:shd w:val="clear" w:color="auto" w:fill="DAEEF3" w:themeFill="accent5" w:themeFillTint="33"/>
                <w:lang w:val="de-CH"/>
              </w:rPr>
              <w:t>Name</w:t>
            </w:r>
          </w:p>
        </w:tc>
      </w:tr>
      <w:tr w:rsidR="00F346A4" w:rsidRPr="004040D3" w14:paraId="5D258EAB" w14:textId="77777777" w:rsidTr="001A09CC">
        <w:tc>
          <w:tcPr>
            <w:tcW w:w="4536" w:type="dxa"/>
            <w:tcBorders>
              <w:top w:val="single" w:sz="4" w:space="0" w:color="auto"/>
              <w:left w:val="single" w:sz="4" w:space="0" w:color="auto"/>
              <w:bottom w:val="single" w:sz="4" w:space="0" w:color="auto"/>
              <w:right w:val="single" w:sz="4" w:space="0" w:color="auto"/>
            </w:tcBorders>
          </w:tcPr>
          <w:p w14:paraId="20C9E955" w14:textId="77777777" w:rsidR="00F346A4" w:rsidRPr="0069061E" w:rsidRDefault="00F346A4" w:rsidP="005B4C0A">
            <w:pPr>
              <w:rPr>
                <w:b/>
              </w:rPr>
            </w:pPr>
            <w:r w:rsidRPr="0069061E">
              <w:rPr>
                <w:b/>
              </w:rPr>
              <w:t>Deklarationsinhaber</w:t>
            </w:r>
          </w:p>
          <w:p w14:paraId="7D092802" w14:textId="77777777" w:rsidR="005B4C0A" w:rsidRPr="007E6F3E" w:rsidRDefault="005B4C0A"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Name des Herstellers</w:t>
            </w:r>
          </w:p>
          <w:p w14:paraId="6350D587" w14:textId="77777777" w:rsidR="005B4C0A" w:rsidRPr="007E6F3E" w:rsidRDefault="005B4C0A"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31753794" w14:textId="77777777" w:rsidR="00F346A4" w:rsidRDefault="005B4C0A" w:rsidP="00F64954">
            <w:pPr>
              <w:shd w:val="clear" w:color="auto" w:fill="DAEEF3" w:themeFill="accent5" w:themeFillTint="33"/>
              <w:tabs>
                <w:tab w:val="left" w:pos="1985"/>
              </w:tabs>
              <w:rPr>
                <w:shd w:val="clear" w:color="auto" w:fill="DAEEF3" w:themeFill="accent5" w:themeFillTint="33"/>
                <w:lang w:val="de-CH"/>
              </w:rPr>
            </w:pPr>
            <w:r w:rsidRPr="00F64954">
              <w:rPr>
                <w:shd w:val="clear" w:color="auto" w:fill="DAEEF3" w:themeFill="accent5" w:themeFillTint="33"/>
                <w:lang w:val="de-CH"/>
              </w:rPr>
              <w:t>PLZ/Ort</w:t>
            </w:r>
          </w:p>
          <w:p w14:paraId="2F1C7F2D" w14:textId="3ABE4E1D" w:rsidR="001B4D42" w:rsidRPr="004040D3" w:rsidRDefault="001B4D42" w:rsidP="00F64954">
            <w:pPr>
              <w:shd w:val="clear" w:color="auto" w:fill="DAEEF3" w:themeFill="accent5" w:themeFillTint="33"/>
              <w:tabs>
                <w:tab w:val="left" w:pos="1985"/>
              </w:tabs>
              <w:rPr>
                <w:highlight w:val="yellow"/>
              </w:rPr>
            </w:pPr>
            <w:r>
              <w:rPr>
                <w:shd w:val="clear" w:color="auto" w:fill="DAEEF3" w:themeFill="accent5" w:themeFillTint="33"/>
                <w:lang w:val="de-CH"/>
              </w:rPr>
              <w:t>LAND</w:t>
            </w:r>
          </w:p>
        </w:tc>
        <w:tc>
          <w:tcPr>
            <w:tcW w:w="5529" w:type="dxa"/>
            <w:tcBorders>
              <w:top w:val="single" w:sz="4" w:space="0" w:color="auto"/>
              <w:left w:val="single" w:sz="4" w:space="0" w:color="auto"/>
              <w:bottom w:val="single" w:sz="4" w:space="0" w:color="auto"/>
              <w:right w:val="single" w:sz="4" w:space="0" w:color="auto"/>
            </w:tcBorders>
            <w:vAlign w:val="center"/>
          </w:tcPr>
          <w:p w14:paraId="7347A0BC" w14:textId="5A1429E2" w:rsidR="00F346A4" w:rsidRPr="0069061E" w:rsidRDefault="004B2C2F" w:rsidP="005B4C0A">
            <w:pPr>
              <w:rPr>
                <w:b/>
              </w:rPr>
            </w:pPr>
            <w:r>
              <w:rPr>
                <w:b/>
              </w:rPr>
              <w:t xml:space="preserve">Eigentümer, </w:t>
            </w:r>
            <w:r w:rsidR="00F346A4" w:rsidRPr="0069061E">
              <w:rPr>
                <w:b/>
              </w:rPr>
              <w:t>Herausgeber und Programmbetreiber</w:t>
            </w:r>
          </w:p>
          <w:p w14:paraId="1DEE3FC4" w14:textId="77777777" w:rsidR="00F346A4" w:rsidRPr="0069061E" w:rsidRDefault="00F346A4" w:rsidP="005B4C0A">
            <w:r w:rsidRPr="0069061E">
              <w:t>Bau EPD GmbH</w:t>
            </w:r>
          </w:p>
          <w:p w14:paraId="5810F23B" w14:textId="77777777" w:rsidR="00F346A4" w:rsidRPr="0069061E" w:rsidRDefault="00F346A4" w:rsidP="005B4C0A">
            <w:r w:rsidRPr="0069061E">
              <w:t>Seidengasse 13/3</w:t>
            </w:r>
          </w:p>
          <w:p w14:paraId="1D29ABD6" w14:textId="77777777" w:rsidR="00F346A4" w:rsidRPr="0069061E" w:rsidRDefault="00F346A4" w:rsidP="005B4C0A">
            <w:r w:rsidRPr="0069061E">
              <w:t>1070 Wien</w:t>
            </w:r>
          </w:p>
          <w:p w14:paraId="62B1E185" w14:textId="77777777" w:rsidR="00F346A4" w:rsidRPr="00AC694A" w:rsidRDefault="00F346A4" w:rsidP="005B4C0A">
            <w:r>
              <w:t>Österreich</w:t>
            </w:r>
          </w:p>
        </w:tc>
      </w:tr>
    </w:tbl>
    <w:p w14:paraId="3FD4D671" w14:textId="77777777" w:rsidR="00BA2477" w:rsidRDefault="00BA2477" w:rsidP="00BA2477">
      <w:pPr>
        <w:tabs>
          <w:tab w:val="left" w:pos="4395"/>
        </w:tabs>
        <w:rPr>
          <w:highlight w:val="yellow"/>
        </w:rPr>
      </w:pPr>
      <w:bookmarkStart w:id="14" w:name="_Hlk133478723"/>
    </w:p>
    <w:p w14:paraId="63337E15" w14:textId="77777777" w:rsidR="00BA2477" w:rsidRDefault="00BA2477" w:rsidP="00BA2477">
      <w:pPr>
        <w:tabs>
          <w:tab w:val="left" w:pos="4111"/>
        </w:tabs>
        <w:ind w:left="426"/>
      </w:pPr>
    </w:p>
    <w:p w14:paraId="4978E9A8" w14:textId="77777777" w:rsidR="00BA2477" w:rsidRDefault="00BA2477" w:rsidP="00BA2477">
      <w:pPr>
        <w:tabs>
          <w:tab w:val="left" w:pos="4111"/>
        </w:tabs>
        <w:ind w:left="426"/>
      </w:pPr>
    </w:p>
    <w:p w14:paraId="3EA8BFCD" w14:textId="77777777" w:rsidR="00BA2477" w:rsidRDefault="00BA2477" w:rsidP="00BA2477">
      <w:pPr>
        <w:tabs>
          <w:tab w:val="left" w:pos="4111"/>
        </w:tabs>
        <w:ind w:left="709"/>
      </w:pPr>
      <w:r>
        <w:rPr>
          <w:noProof/>
        </w:rPr>
        <mc:AlternateContent>
          <mc:Choice Requires="wps">
            <w:drawing>
              <wp:anchor distT="4294967291" distB="4294967291" distL="114300" distR="114300" simplePos="0" relativeHeight="251689984" behindDoc="0" locked="0" layoutInCell="1" allowOverlap="1" wp14:anchorId="26C89EDC" wp14:editId="79833745">
                <wp:simplePos x="0" y="0"/>
                <wp:positionH relativeFrom="column">
                  <wp:posOffset>2039620</wp:posOffset>
                </wp:positionH>
                <wp:positionV relativeFrom="paragraph">
                  <wp:posOffset>155574</wp:posOffset>
                </wp:positionV>
                <wp:extent cx="2305050" cy="0"/>
                <wp:effectExtent l="0" t="0" r="0" b="0"/>
                <wp:wrapNone/>
                <wp:docPr id="27" name="Gerade Verbindung mit Pfeil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02F78C3" id="_x0000_t32" coordsize="21600,21600" o:spt="32" o:oned="t" path="m,l21600,21600e" filled="f">
                <v:path arrowok="t" fillok="f" o:connecttype="none"/>
                <o:lock v:ext="edit" shapetype="t"/>
              </v:shapetype>
              <v:shape id="Gerade Verbindung mit Pfeil 27" o:spid="_x0000_s1026" type="#_x0000_t32" style="position:absolute;margin-left:160.6pt;margin-top:12.25pt;width:181.5pt;height:0;z-index:251689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"/>
            </w:pict>
          </mc:Fallback>
        </mc:AlternateContent>
      </w:r>
    </w:p>
    <w:p w14:paraId="6AD2F948" w14:textId="77777777" w:rsidR="00BA2477" w:rsidRPr="004040D3" w:rsidRDefault="00BA2477" w:rsidP="00BA2477">
      <w:pPr>
        <w:tabs>
          <w:tab w:val="left" w:pos="4111"/>
        </w:tabs>
        <w:ind w:left="709"/>
        <w:rPr>
          <w:highlight w:val="yellow"/>
        </w:rPr>
      </w:pPr>
    </w:p>
    <w:p w14:paraId="3AB228E1" w14:textId="77777777" w:rsidR="00BA2477" w:rsidRPr="001C444E" w:rsidRDefault="00BA2477" w:rsidP="00BA2477">
      <w:pPr>
        <w:tabs>
          <w:tab w:val="left" w:pos="3969"/>
        </w:tabs>
        <w:ind w:left="709"/>
      </w:pPr>
      <w:r>
        <w:rPr>
          <w:b/>
          <w:lang w:val="it-IT"/>
        </w:rPr>
        <w:tab/>
      </w:r>
      <w:r w:rsidRPr="001C444E">
        <w:rPr>
          <w:b/>
          <w:lang w:val="it-IT"/>
        </w:rPr>
        <w:t>DI (FH) DI DI Sarah Richter</w:t>
      </w:r>
      <w:r w:rsidRPr="001C444E">
        <w:rPr>
          <w:lang w:val="it-IT"/>
        </w:rPr>
        <w:tab/>
      </w:r>
    </w:p>
    <w:p w14:paraId="5FD724F7" w14:textId="77777777" w:rsidR="00BA2477" w:rsidRPr="001C444E" w:rsidRDefault="00BA2477" w:rsidP="00BA2477">
      <w:pPr>
        <w:tabs>
          <w:tab w:val="left" w:pos="3969"/>
        </w:tabs>
        <w:ind w:left="709"/>
        <w:rPr>
          <w:sz w:val="16"/>
        </w:rPr>
      </w:pPr>
      <w:r>
        <w:rPr>
          <w:sz w:val="16"/>
        </w:rPr>
        <w:tab/>
        <w:t>Leitung Konformitätsbewertungsstelle</w:t>
      </w:r>
      <w:bookmarkEnd w:id="14"/>
      <w:r w:rsidRPr="001C444E">
        <w:rPr>
          <w:sz w:val="16"/>
        </w:rPr>
        <w:tab/>
      </w:r>
    </w:p>
    <w:p w14:paraId="5BB200C7" w14:textId="77777777" w:rsidR="00BA2477" w:rsidRDefault="00BA2477" w:rsidP="00BA2477">
      <w:pPr>
        <w:tabs>
          <w:tab w:val="left" w:pos="4395"/>
          <w:tab w:val="left" w:pos="4536"/>
        </w:tabs>
        <w:ind w:left="709"/>
        <w:rPr>
          <w:noProof/>
          <w:highlight w:val="yellow"/>
          <w:lang w:eastAsia="de-AT"/>
        </w:rPr>
      </w:pPr>
    </w:p>
    <w:p w14:paraId="56D4C575" w14:textId="77777777" w:rsidR="00BA2477" w:rsidRPr="004040D3" w:rsidRDefault="00BA2477" w:rsidP="00BA2477">
      <w:pPr>
        <w:tabs>
          <w:tab w:val="left" w:pos="4395"/>
          <w:tab w:val="left" w:pos="4536"/>
        </w:tabs>
        <w:ind w:left="709"/>
        <w:rPr>
          <w:noProof/>
          <w:highlight w:val="yellow"/>
          <w:lang w:eastAsia="de-AT"/>
        </w:rPr>
      </w:pPr>
    </w:p>
    <w:p w14:paraId="3BA7FA50" w14:textId="77777777" w:rsidR="00BA2477" w:rsidRPr="001C444E" w:rsidRDefault="00BA2477" w:rsidP="00BA2477">
      <w:pPr>
        <w:tabs>
          <w:tab w:val="left" w:pos="4395"/>
        </w:tabs>
        <w:ind w:left="1134"/>
      </w:pPr>
      <w:r w:rsidRPr="001C444E">
        <w:tab/>
      </w:r>
    </w:p>
    <w:p w14:paraId="363A9C9D" w14:textId="77777777" w:rsidR="00BA2477" w:rsidRPr="001C444E" w:rsidRDefault="00BA2477" w:rsidP="00BA2477">
      <w:pPr>
        <w:tabs>
          <w:tab w:val="left" w:pos="4395"/>
        </w:tabs>
        <w:ind w:left="1134"/>
      </w:pPr>
      <w:r>
        <w:rPr>
          <w:noProof/>
        </w:rPr>
        <mc:AlternateContent>
          <mc:Choice Requires="wps">
            <w:drawing>
              <wp:anchor distT="4294967291" distB="4294967291" distL="114300" distR="114300" simplePos="0" relativeHeight="251692032" behindDoc="0" locked="0" layoutInCell="1" allowOverlap="1" wp14:anchorId="39EC565A" wp14:editId="3AB99BBA">
                <wp:simplePos x="0" y="0"/>
                <wp:positionH relativeFrom="column">
                  <wp:posOffset>3362325</wp:posOffset>
                </wp:positionH>
                <wp:positionV relativeFrom="paragraph">
                  <wp:posOffset>8254</wp:posOffset>
                </wp:positionV>
                <wp:extent cx="2305050" cy="0"/>
                <wp:effectExtent l="0" t="0" r="0" b="0"/>
                <wp:wrapNone/>
                <wp:docPr id="26" name="Gerade Verbindung mit Pfeil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9529F2C" id="Gerade Verbindung mit Pfeil 26" o:spid="_x0000_s1026" type="#_x0000_t32" style="position:absolute;margin-left:264.75pt;margin-top:.65pt;width:181.5pt;height:0;z-index:2516920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"/>
            </w:pict>
          </mc:Fallback>
        </mc:AlternateContent>
      </w:r>
      <w:r>
        <w:rPr>
          <w:noProof/>
        </w:rPr>
        <mc:AlternateContent>
          <mc:Choice Requires="wps">
            <w:drawing>
              <wp:anchor distT="4294967291" distB="4294967291" distL="114300" distR="114300" simplePos="0" relativeHeight="251691008" behindDoc="0" locked="0" layoutInCell="1" allowOverlap="1" wp14:anchorId="7D981106" wp14:editId="4DD206F2">
                <wp:simplePos x="0" y="0"/>
                <wp:positionH relativeFrom="column">
                  <wp:posOffset>500380</wp:posOffset>
                </wp:positionH>
                <wp:positionV relativeFrom="paragraph">
                  <wp:posOffset>8254</wp:posOffset>
                </wp:positionV>
                <wp:extent cx="2305050" cy="0"/>
                <wp:effectExtent l="0" t="0" r="0" b="0"/>
                <wp:wrapNone/>
                <wp:docPr id="24" name="Gerade Verbindung mit Pfeil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61DA51F" id="Gerade Verbindung mit Pfeil 24" o:spid="_x0000_s1026" type="#_x0000_t32" style="position:absolute;margin-left:39.4pt;margin-top:.65pt;width:181.5pt;height:0;z-index:251691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"/>
            </w:pict>
          </mc:Fallback>
        </mc:AlternateContent>
      </w:r>
    </w:p>
    <w:p w14:paraId="01970CCE" w14:textId="77777777" w:rsidR="00BA2477" w:rsidRDefault="00BA2477" w:rsidP="00BA2477">
      <w:pPr>
        <w:tabs>
          <w:tab w:val="left" w:pos="6521"/>
        </w:tabs>
        <w:ind w:left="1985"/>
        <w:rPr>
          <w:sz w:val="16"/>
          <w:szCs w:val="18"/>
        </w:rPr>
      </w:pPr>
      <w:r>
        <w:rPr>
          <w:b/>
          <w:shd w:val="clear" w:color="auto" w:fill="DAEEF3" w:themeFill="accent5" w:themeFillTint="33"/>
          <w:lang w:val="de-CH"/>
        </w:rPr>
        <w:t>Titel Name</w:t>
      </w:r>
      <w:r w:rsidRPr="001C444E">
        <w:tab/>
      </w:r>
      <w:r w:rsidRPr="007B3B5A">
        <w:rPr>
          <w:b/>
          <w:shd w:val="clear" w:color="auto" w:fill="DAEEF3" w:themeFill="accent5" w:themeFillTint="33"/>
          <w:lang w:val="de-CH"/>
        </w:rPr>
        <w:t xml:space="preserve">Titel </w:t>
      </w:r>
      <w:r>
        <w:rPr>
          <w:b/>
          <w:shd w:val="clear" w:color="auto" w:fill="DAEEF3" w:themeFill="accent5" w:themeFillTint="33"/>
          <w:lang w:val="de-CH"/>
        </w:rPr>
        <w:t>Name</w:t>
      </w:r>
    </w:p>
    <w:p w14:paraId="1AD2DF2E" w14:textId="77777777" w:rsidR="00BA2477" w:rsidRPr="001C444E" w:rsidRDefault="00BA2477" w:rsidP="00BA2477">
      <w:pPr>
        <w:tabs>
          <w:tab w:val="left" w:pos="6521"/>
        </w:tabs>
        <w:ind w:left="1985"/>
        <w:rPr>
          <w:sz w:val="16"/>
          <w:szCs w:val="18"/>
        </w:rPr>
      </w:pPr>
      <w:r>
        <w:rPr>
          <w:sz w:val="16"/>
          <w:szCs w:val="18"/>
        </w:rPr>
        <w:t>Verifizierer(in)</w:t>
      </w:r>
      <w:r w:rsidRPr="001C444E">
        <w:rPr>
          <w:sz w:val="16"/>
          <w:szCs w:val="18"/>
        </w:rPr>
        <w:tab/>
      </w:r>
      <w:r>
        <w:rPr>
          <w:sz w:val="16"/>
          <w:szCs w:val="18"/>
        </w:rPr>
        <w:t>Verifizierer(in)</w:t>
      </w:r>
    </w:p>
    <w:p w14:paraId="2D68FE1B" w14:textId="77777777" w:rsidR="002C767B" w:rsidRPr="004040D3" w:rsidRDefault="002C767B" w:rsidP="002C767B">
      <w:pPr>
        <w:rPr>
          <w:highlight w:val="yellow"/>
        </w:rPr>
      </w:pPr>
    </w:p>
    <w:p w14:paraId="2FE91A7E" w14:textId="3F9819E5" w:rsidR="00F346A4" w:rsidRDefault="002C767B">
      <w:pPr>
        <w:spacing w:line="240" w:lineRule="auto"/>
        <w:jc w:val="left"/>
        <w:rPr>
          <w:b/>
          <w:bCs/>
          <w:color w:val="D32838"/>
          <w:sz w:val="24"/>
          <w:szCs w:val="28"/>
          <w:lang w:val="de-CH"/>
        </w:rPr>
      </w:pPr>
      <w:r w:rsidRPr="001C444E">
        <w:rPr>
          <w:b/>
        </w:rPr>
        <w:t>Information:</w:t>
      </w:r>
      <w:r>
        <w:rPr>
          <w:b/>
        </w:rPr>
        <w:t xml:space="preserve"> </w:t>
      </w:r>
      <w:r w:rsidRPr="001C444E">
        <w:t xml:space="preserve">EPD der gleichen Produktgruppe aus verschiedenen </w:t>
      </w:r>
      <w:r w:rsidR="00A659BF" w:rsidRPr="001C444E">
        <w:t>Programm</w:t>
      </w:r>
      <w:r w:rsidR="00A659BF">
        <w:t>betrieben</w:t>
      </w:r>
      <w:r w:rsidR="00A659BF" w:rsidRPr="001C444E">
        <w:t xml:space="preserve"> </w:t>
      </w:r>
      <w:r w:rsidRPr="001C444E">
        <w:t>müssen nicht zwingend vergleichbar sein.</w:t>
      </w:r>
      <w:r w:rsidR="00F346A4">
        <w:rPr>
          <w:b/>
          <w:bCs/>
          <w:color w:val="D32838"/>
          <w:sz w:val="24"/>
          <w:szCs w:val="28"/>
          <w:lang w:val="de-CH"/>
        </w:rPr>
        <w:br w:type="page"/>
      </w:r>
    </w:p>
    <w:p w14:paraId="1CAA0E98" w14:textId="569887AB" w:rsidR="00CB3C0B" w:rsidRPr="004B5AD6" w:rsidRDefault="00CB3C0B" w:rsidP="004B5AD6">
      <w:pPr>
        <w:pStyle w:val="berschrift1"/>
        <w:ind w:left="426"/>
        <w:rPr>
          <w:lang w:val="de-CH"/>
        </w:rPr>
      </w:pPr>
      <w:bookmarkStart w:id="15" w:name="_Toc488947111"/>
      <w:bookmarkStart w:id="16" w:name="_Toc186785901"/>
      <w:r w:rsidRPr="004B5AD6">
        <w:rPr>
          <w:lang w:val="de-CH"/>
        </w:rPr>
        <w:lastRenderedPageBreak/>
        <w:t>Produkt</w:t>
      </w:r>
      <w:bookmarkEnd w:id="15"/>
      <w:bookmarkEnd w:id="16"/>
    </w:p>
    <w:p w14:paraId="42FEA740" w14:textId="77777777" w:rsidR="0064786C" w:rsidRPr="004B5AD6" w:rsidRDefault="0064786C" w:rsidP="0064786C">
      <w:pPr>
        <w:rPr>
          <w:lang w:val="de-CH"/>
        </w:rPr>
      </w:pPr>
    </w:p>
    <w:p w14:paraId="3E630769" w14:textId="73C6EE2C" w:rsidR="00CB3C0B" w:rsidRPr="004B5AD6" w:rsidRDefault="00DE110E" w:rsidP="00530F5C">
      <w:pPr>
        <w:pStyle w:val="berschrift2"/>
      </w:pPr>
      <w:bookmarkStart w:id="17" w:name="_Toc488947112"/>
      <w:bookmarkStart w:id="18" w:name="_Toc186785902"/>
      <w:r w:rsidRPr="004B5AD6">
        <w:t xml:space="preserve">Allgemeine </w:t>
      </w:r>
      <w:r w:rsidR="00CB3C0B" w:rsidRPr="004B5AD6">
        <w:t>Produktbeschreibung</w:t>
      </w:r>
      <w:bookmarkEnd w:id="17"/>
      <w:bookmarkEnd w:id="18"/>
    </w:p>
    <w:p w14:paraId="782013B8" w14:textId="77777777" w:rsidR="00B7272E" w:rsidRPr="004B5AD6" w:rsidRDefault="00B7272E" w:rsidP="0064786C">
      <w:pPr>
        <w:rPr>
          <w:lang w:val="de-CH"/>
        </w:rPr>
      </w:pPr>
    </w:p>
    <w:p w14:paraId="4CD61B14" w14:textId="4BE1EAFD" w:rsidR="0068380D" w:rsidRPr="004B5AD6" w:rsidRDefault="00AD527E" w:rsidP="00177AB2">
      <w:pPr>
        <w:rPr>
          <w:lang w:val="de-CH"/>
        </w:rPr>
      </w:pPr>
      <w:r>
        <w:rPr>
          <w:lang w:val="de-CH"/>
        </w:rPr>
        <w:t xml:space="preserve">Inhalt gemäß </w:t>
      </w:r>
      <w:r w:rsidR="00031E95">
        <w:rPr>
          <w:lang w:val="de-CH"/>
        </w:rPr>
        <w:t xml:space="preserve">produktspezifischem </w:t>
      </w:r>
      <w:r>
        <w:rPr>
          <w:lang w:val="de-CH"/>
        </w:rPr>
        <w:t>PKR-B</w:t>
      </w:r>
      <w:r w:rsidR="00031E95">
        <w:rPr>
          <w:lang w:val="de-CH"/>
        </w:rPr>
        <w:t xml:space="preserve"> Dokument</w:t>
      </w:r>
    </w:p>
    <w:p w14:paraId="4CD9ACD3" w14:textId="69B3FA87" w:rsidR="00FB5D78" w:rsidRPr="004B5AD6" w:rsidRDefault="00FB5D78" w:rsidP="00530F5C">
      <w:pPr>
        <w:pStyle w:val="berschrift2"/>
      </w:pPr>
      <w:bookmarkStart w:id="19" w:name="_Toc488947113"/>
      <w:bookmarkStart w:id="20" w:name="_Toc186785903"/>
      <w:r w:rsidRPr="004B5AD6">
        <w:t>Anwendung</w:t>
      </w:r>
      <w:bookmarkEnd w:id="19"/>
      <w:bookmarkEnd w:id="20"/>
    </w:p>
    <w:p w14:paraId="55C7FD55" w14:textId="77777777" w:rsidR="00D842A9" w:rsidRPr="004B5AD6" w:rsidRDefault="00D842A9" w:rsidP="00D842A9">
      <w:pPr>
        <w:rPr>
          <w:lang w:val="de-CH"/>
        </w:rPr>
      </w:pPr>
    </w:p>
    <w:p w14:paraId="0C312A4E" w14:textId="77777777" w:rsidR="00DA6530" w:rsidRPr="004B5AD6" w:rsidRDefault="00DA6530" w:rsidP="00DA6530">
      <w:pPr>
        <w:rPr>
          <w:lang w:val="de-CH"/>
        </w:rPr>
      </w:pPr>
      <w:bookmarkStart w:id="21" w:name="_Toc488947115"/>
      <w:r>
        <w:rPr>
          <w:lang w:val="de-CH"/>
        </w:rPr>
        <w:t>Inhalt gemäß produktspezifischem PKR-B Dokument</w:t>
      </w:r>
    </w:p>
    <w:p w14:paraId="78BD3CA1" w14:textId="10D507C1" w:rsidR="00345DBD" w:rsidRPr="004B5AD6" w:rsidRDefault="00345DBD" w:rsidP="00530F5C">
      <w:pPr>
        <w:pStyle w:val="berschrift2"/>
      </w:pPr>
      <w:bookmarkStart w:id="22" w:name="_Toc57722537"/>
      <w:bookmarkStart w:id="23" w:name="_Toc186785904"/>
      <w:r w:rsidRPr="004B5AD6">
        <w:t>Produktrelevante Normen, Regelwerke und Vorschriften</w:t>
      </w:r>
      <w:bookmarkEnd w:id="22"/>
      <w:bookmarkEnd w:id="23"/>
    </w:p>
    <w:p w14:paraId="5700D7E2" w14:textId="77777777" w:rsidR="00345DBD" w:rsidRDefault="00345DBD" w:rsidP="00345DBD">
      <w:pPr>
        <w:rPr>
          <w:lang w:val="de-CH"/>
        </w:rPr>
      </w:pPr>
    </w:p>
    <w:p w14:paraId="1D207CD4" w14:textId="4FBB1426" w:rsidR="00345DBD" w:rsidRDefault="00345DBD" w:rsidP="00345DBD">
      <w:pPr>
        <w:rPr>
          <w:lang w:val="de-CH"/>
        </w:rPr>
      </w:pPr>
      <w:r>
        <w:rPr>
          <w:lang w:val="de-CH"/>
        </w:rPr>
        <w:t>Inhalt gemäß produktspezifischem PKR-B Dokument</w:t>
      </w:r>
    </w:p>
    <w:p w14:paraId="00DCC6C6" w14:textId="77777777" w:rsidR="00E63414" w:rsidRDefault="00E63414" w:rsidP="00345DBD">
      <w:pPr>
        <w:rPr>
          <w:lang w:val="de-CH"/>
        </w:rPr>
      </w:pPr>
    </w:p>
    <w:p w14:paraId="639CB22A" w14:textId="27FBC4AB" w:rsidR="00E63414" w:rsidRPr="004B5AD6" w:rsidRDefault="00E63414" w:rsidP="00E63414">
      <w:pPr>
        <w:pStyle w:val="Beschriftung"/>
        <w:shd w:val="clear" w:color="auto" w:fill="CCFFFF"/>
        <w:rPr>
          <w:lang w:val="de-CH"/>
        </w:rPr>
      </w:pPr>
      <w:bookmarkStart w:id="24" w:name="_Ref485716715"/>
      <w:bookmarkStart w:id="25" w:name="_Toc184189492"/>
      <w:bookmarkStart w:id="26" w:name="_Toc185775945"/>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E749AF">
        <w:rPr>
          <w:noProof/>
          <w:lang w:val="de-CH"/>
        </w:rPr>
        <w:t>1</w:t>
      </w:r>
      <w:r>
        <w:rPr>
          <w:lang w:val="de-CH"/>
        </w:rPr>
        <w:fldChar w:fldCharType="end"/>
      </w:r>
      <w:bookmarkEnd w:id="24"/>
      <w:r w:rsidRPr="004B5AD6">
        <w:rPr>
          <w:lang w:val="de-CH"/>
        </w:rPr>
        <w:t xml:space="preserve">: </w:t>
      </w:r>
      <w:r>
        <w:rPr>
          <w:lang w:val="de-CH"/>
        </w:rPr>
        <w:t>Produktrelevante Normen</w:t>
      </w:r>
      <w:bookmarkEnd w:id="25"/>
      <w:bookmarkEnd w:id="26"/>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67"/>
        <w:gridCol w:w="7819"/>
      </w:tblGrid>
      <w:tr w:rsidR="00E63414" w:rsidRPr="004B5AD6" w14:paraId="1F0956A3" w14:textId="77777777" w:rsidTr="00D4576A">
        <w:trPr>
          <w:trHeight w:val="408"/>
        </w:trPr>
        <w:tc>
          <w:tcPr>
            <w:tcW w:w="1085" w:type="pct"/>
            <w:tcBorders>
              <w:bottom w:val="single" w:sz="4" w:space="0" w:color="auto"/>
            </w:tcBorders>
            <w:shd w:val="clear" w:color="auto" w:fill="CCFFFF"/>
            <w:noWrap/>
            <w:vAlign w:val="center"/>
          </w:tcPr>
          <w:p w14:paraId="0D6BDE16" w14:textId="77777777" w:rsidR="00E63414" w:rsidRPr="001118E3" w:rsidRDefault="00E63414" w:rsidP="00D4576A">
            <w:pPr>
              <w:spacing w:line="240" w:lineRule="auto"/>
              <w:rPr>
                <w:b/>
                <w:lang w:val="de-CH"/>
              </w:rPr>
            </w:pPr>
            <w:r w:rsidRPr="001118E3">
              <w:rPr>
                <w:b/>
                <w:lang w:val="de-CH"/>
              </w:rPr>
              <w:t>Norm</w:t>
            </w:r>
          </w:p>
        </w:tc>
        <w:tc>
          <w:tcPr>
            <w:tcW w:w="3915" w:type="pct"/>
            <w:tcBorders>
              <w:bottom w:val="single" w:sz="4" w:space="0" w:color="auto"/>
            </w:tcBorders>
            <w:shd w:val="clear" w:color="auto" w:fill="CCFFFF"/>
            <w:noWrap/>
            <w:vAlign w:val="center"/>
          </w:tcPr>
          <w:p w14:paraId="7E33A9E3" w14:textId="77777777" w:rsidR="00E63414" w:rsidRPr="001118E3" w:rsidRDefault="00E63414" w:rsidP="00D4576A">
            <w:pPr>
              <w:spacing w:line="240" w:lineRule="auto"/>
              <w:rPr>
                <w:b/>
                <w:lang w:val="de-CH"/>
              </w:rPr>
            </w:pPr>
            <w:r w:rsidRPr="001118E3">
              <w:rPr>
                <w:b/>
                <w:lang w:val="de-CH"/>
              </w:rPr>
              <w:t>Titel</w:t>
            </w:r>
          </w:p>
        </w:tc>
      </w:tr>
      <w:tr w:rsidR="00E63414" w:rsidRPr="004B5AD6" w14:paraId="1069BA55" w14:textId="77777777" w:rsidTr="00D4576A">
        <w:trPr>
          <w:trHeight w:val="300"/>
        </w:trPr>
        <w:tc>
          <w:tcPr>
            <w:tcW w:w="1085" w:type="pct"/>
            <w:shd w:val="clear" w:color="auto" w:fill="CCFFFF"/>
            <w:noWrap/>
            <w:vAlign w:val="center"/>
          </w:tcPr>
          <w:p w14:paraId="444D77B7" w14:textId="77777777" w:rsidR="00E63414" w:rsidRDefault="00E63414" w:rsidP="00D4576A">
            <w:pPr>
              <w:pStyle w:val="StandardWeb"/>
              <w:rPr>
                <w:rFonts w:asciiTheme="minorHAnsi" w:hAnsiTheme="minorHAnsi"/>
                <w:sz w:val="18"/>
                <w:szCs w:val="18"/>
                <w:lang w:val="de-CH"/>
              </w:rPr>
            </w:pPr>
          </w:p>
        </w:tc>
        <w:tc>
          <w:tcPr>
            <w:tcW w:w="3915" w:type="pct"/>
            <w:shd w:val="clear" w:color="auto" w:fill="CCFFFF"/>
            <w:noWrap/>
            <w:vAlign w:val="center"/>
          </w:tcPr>
          <w:p w14:paraId="6AF692C7" w14:textId="77777777" w:rsidR="00E63414" w:rsidRPr="00D861FC" w:rsidRDefault="00E63414" w:rsidP="00D4576A">
            <w:pPr>
              <w:pStyle w:val="StandardWeb"/>
              <w:spacing w:before="0" w:beforeAutospacing="0" w:after="0" w:afterAutospacing="0" w:line="240" w:lineRule="auto"/>
              <w:rPr>
                <w:rFonts w:asciiTheme="minorHAnsi" w:hAnsiTheme="minorHAnsi"/>
                <w:sz w:val="18"/>
                <w:szCs w:val="18"/>
                <w:lang w:val="de-CH"/>
              </w:rPr>
            </w:pPr>
          </w:p>
        </w:tc>
      </w:tr>
      <w:tr w:rsidR="00E63414" w:rsidRPr="004B5AD6" w14:paraId="1B864F83" w14:textId="77777777" w:rsidTr="00D4576A">
        <w:trPr>
          <w:trHeight w:val="300"/>
        </w:trPr>
        <w:tc>
          <w:tcPr>
            <w:tcW w:w="1085" w:type="pct"/>
            <w:shd w:val="clear" w:color="auto" w:fill="CCFFFF"/>
            <w:noWrap/>
            <w:vAlign w:val="center"/>
          </w:tcPr>
          <w:p w14:paraId="431E00DB" w14:textId="77777777" w:rsidR="00E63414" w:rsidRPr="004B5AD6" w:rsidRDefault="00E63414" w:rsidP="00D4576A">
            <w:pPr>
              <w:pStyle w:val="StandardWeb"/>
              <w:spacing w:before="0" w:beforeAutospacing="0" w:after="0" w:afterAutospacing="0" w:line="240" w:lineRule="auto"/>
              <w:rPr>
                <w:rFonts w:asciiTheme="minorHAnsi" w:hAnsiTheme="minorHAnsi"/>
                <w:sz w:val="18"/>
                <w:szCs w:val="18"/>
                <w:lang w:val="de-CH"/>
              </w:rPr>
            </w:pPr>
          </w:p>
        </w:tc>
        <w:tc>
          <w:tcPr>
            <w:tcW w:w="3915" w:type="pct"/>
            <w:shd w:val="clear" w:color="auto" w:fill="CCFFFF"/>
            <w:noWrap/>
            <w:vAlign w:val="center"/>
          </w:tcPr>
          <w:p w14:paraId="7113B150" w14:textId="77777777" w:rsidR="00E63414" w:rsidRPr="004B5AD6" w:rsidRDefault="00E63414" w:rsidP="00D4576A">
            <w:pPr>
              <w:pStyle w:val="StandardWeb"/>
              <w:spacing w:before="0" w:beforeAutospacing="0" w:after="0" w:afterAutospacing="0" w:line="240" w:lineRule="auto"/>
              <w:rPr>
                <w:rFonts w:asciiTheme="minorHAnsi" w:hAnsiTheme="minorHAnsi"/>
                <w:sz w:val="18"/>
                <w:szCs w:val="18"/>
                <w:lang w:val="de-CH"/>
              </w:rPr>
            </w:pPr>
          </w:p>
        </w:tc>
      </w:tr>
      <w:tr w:rsidR="00E63414" w:rsidRPr="004B5AD6" w14:paraId="05022704" w14:textId="77777777" w:rsidTr="00D4576A">
        <w:trPr>
          <w:trHeight w:val="300"/>
        </w:trPr>
        <w:tc>
          <w:tcPr>
            <w:tcW w:w="1085" w:type="pct"/>
            <w:tcBorders>
              <w:bottom w:val="single" w:sz="4" w:space="0" w:color="auto"/>
            </w:tcBorders>
            <w:shd w:val="clear" w:color="auto" w:fill="CCFFFF"/>
            <w:noWrap/>
            <w:vAlign w:val="center"/>
          </w:tcPr>
          <w:p w14:paraId="0AA51B67" w14:textId="77777777" w:rsidR="00E63414" w:rsidRPr="004B5AD6" w:rsidRDefault="00E63414" w:rsidP="00D4576A">
            <w:pPr>
              <w:pStyle w:val="StandardWeb"/>
              <w:spacing w:before="0" w:beforeAutospacing="0" w:after="0" w:afterAutospacing="0" w:line="240" w:lineRule="auto"/>
              <w:rPr>
                <w:rFonts w:asciiTheme="minorHAnsi" w:hAnsiTheme="minorHAnsi"/>
                <w:sz w:val="18"/>
                <w:szCs w:val="18"/>
                <w:lang w:val="de-CH"/>
              </w:rPr>
            </w:pPr>
          </w:p>
        </w:tc>
        <w:tc>
          <w:tcPr>
            <w:tcW w:w="3915" w:type="pct"/>
            <w:tcBorders>
              <w:bottom w:val="single" w:sz="4" w:space="0" w:color="auto"/>
            </w:tcBorders>
            <w:shd w:val="clear" w:color="auto" w:fill="CCFFFF"/>
            <w:noWrap/>
            <w:vAlign w:val="center"/>
          </w:tcPr>
          <w:p w14:paraId="7B18E47A" w14:textId="77777777" w:rsidR="00E63414" w:rsidRPr="004B5AD6" w:rsidRDefault="00E63414" w:rsidP="00D4576A">
            <w:pPr>
              <w:pStyle w:val="StandardWeb"/>
              <w:spacing w:before="0" w:beforeAutospacing="0" w:after="0" w:afterAutospacing="0" w:line="240" w:lineRule="auto"/>
              <w:rPr>
                <w:rFonts w:asciiTheme="minorHAnsi" w:hAnsiTheme="minorHAnsi"/>
                <w:sz w:val="18"/>
                <w:szCs w:val="18"/>
                <w:lang w:val="de-CH"/>
              </w:rPr>
            </w:pPr>
          </w:p>
        </w:tc>
      </w:tr>
    </w:tbl>
    <w:p w14:paraId="6E812B49" w14:textId="77777777" w:rsidR="00E63414" w:rsidRPr="00345DBD" w:rsidRDefault="00E63414" w:rsidP="00345DBD">
      <w:pPr>
        <w:rPr>
          <w:lang w:val="de-CH"/>
        </w:rPr>
      </w:pPr>
    </w:p>
    <w:p w14:paraId="2B1E6A10" w14:textId="02619DF9" w:rsidR="00CB3C0B" w:rsidRPr="004B5AD6" w:rsidRDefault="00CB3C0B" w:rsidP="00530F5C">
      <w:pPr>
        <w:pStyle w:val="berschrift2"/>
      </w:pPr>
      <w:bookmarkStart w:id="27" w:name="_Toc186785905"/>
      <w:r w:rsidRPr="004B5AD6">
        <w:t>Technische Daten</w:t>
      </w:r>
      <w:bookmarkEnd w:id="21"/>
      <w:bookmarkEnd w:id="27"/>
      <w:r w:rsidR="00CB5625" w:rsidRPr="004B5AD6">
        <w:t xml:space="preserve"> </w:t>
      </w:r>
    </w:p>
    <w:p w14:paraId="48D7C0FA" w14:textId="77777777" w:rsidR="002812A1" w:rsidRPr="004B5AD6" w:rsidRDefault="002812A1" w:rsidP="00AC7903">
      <w:pPr>
        <w:rPr>
          <w:lang w:val="de-CH"/>
        </w:rPr>
      </w:pPr>
      <w:bookmarkStart w:id="28" w:name="EPDEdit_2_3_techn_Daten_Intro"/>
      <w:bookmarkStart w:id="29" w:name="PCR_2_3_Bautechnische_Daten_Intro"/>
    </w:p>
    <w:bookmarkEnd w:id="28"/>
    <w:bookmarkEnd w:id="29"/>
    <w:p w14:paraId="5530AB95" w14:textId="71AE3BAD" w:rsidR="00DA6530" w:rsidRDefault="00DA6530" w:rsidP="00DA6530">
      <w:pPr>
        <w:rPr>
          <w:lang w:val="de-CH"/>
        </w:rPr>
      </w:pPr>
      <w:r>
        <w:rPr>
          <w:lang w:val="de-CH"/>
        </w:rPr>
        <w:t>Inhalt gemäß produktspezifischem PKR-B Dokument</w:t>
      </w:r>
    </w:p>
    <w:p w14:paraId="443456A8" w14:textId="26ED50B6" w:rsidR="008D5FE3" w:rsidRDefault="008D5FE3" w:rsidP="00DA6530">
      <w:pPr>
        <w:rPr>
          <w:lang w:val="de-CH"/>
        </w:rPr>
      </w:pPr>
    </w:p>
    <w:p w14:paraId="793E1C3F" w14:textId="243BC9FD" w:rsidR="008D5FE3" w:rsidRPr="00286F1B" w:rsidRDefault="005826F0" w:rsidP="000A6033">
      <w:pPr>
        <w:pStyle w:val="Beschriftung"/>
        <w:rPr>
          <w:lang w:val="de-AT"/>
        </w:rPr>
      </w:pPr>
      <w:bookmarkStart w:id="30" w:name="_Toc185775946"/>
      <w:r w:rsidRPr="005826F0">
        <w:rPr>
          <w:lang w:val="de-CH"/>
        </w:rPr>
        <w:t xml:space="preserve">Tabelle </w:t>
      </w:r>
      <w:r w:rsidRPr="005826F0">
        <w:rPr>
          <w:lang w:val="de-CH"/>
        </w:rPr>
        <w:fldChar w:fldCharType="begin"/>
      </w:r>
      <w:r w:rsidRPr="005826F0">
        <w:rPr>
          <w:lang w:val="de-CH"/>
        </w:rPr>
        <w:instrText xml:space="preserve"> SEQ Tabelle \* ARABIC </w:instrText>
      </w:r>
      <w:r w:rsidRPr="005826F0">
        <w:rPr>
          <w:lang w:val="de-CH"/>
        </w:rPr>
        <w:fldChar w:fldCharType="separate"/>
      </w:r>
      <w:r w:rsidR="00E749AF">
        <w:rPr>
          <w:noProof/>
          <w:lang w:val="de-CH"/>
        </w:rPr>
        <w:t>2</w:t>
      </w:r>
      <w:r w:rsidRPr="005826F0">
        <w:rPr>
          <w:lang w:val="de-CH"/>
        </w:rPr>
        <w:fldChar w:fldCharType="end"/>
      </w:r>
      <w:r w:rsidRPr="005826F0">
        <w:rPr>
          <w:lang w:val="de-CH"/>
        </w:rPr>
        <w:t xml:space="preserve">: </w:t>
      </w:r>
      <w:r w:rsidR="008D5FE3" w:rsidRPr="00286F1B">
        <w:rPr>
          <w:lang w:val="de-AT"/>
        </w:rPr>
        <w:t>Technische Daten des deklarierten Bauproduktes/der deklarierten Bauprodukte</w:t>
      </w:r>
      <w:bookmarkEnd w:id="30"/>
    </w:p>
    <w:p w14:paraId="53E6FE93" w14:textId="506AFF95" w:rsidR="008D5FE3" w:rsidRDefault="008D5FE3" w:rsidP="00DA6530">
      <w:pPr>
        <w:rPr>
          <w:lang w:val="de-CH"/>
        </w:rPr>
      </w:pPr>
      <w:bookmarkStart w:id="31" w:name="_Hlk570298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4" w:type="dxa"/>
          <w:bottom w:w="57" w:type="dxa"/>
        </w:tblCellMar>
        <w:tblLook w:val="04A0" w:firstRow="1" w:lastRow="0" w:firstColumn="1" w:lastColumn="0" w:noHBand="0" w:noVBand="1"/>
      </w:tblPr>
      <w:tblGrid>
        <w:gridCol w:w="4556"/>
        <w:gridCol w:w="3895"/>
        <w:gridCol w:w="1603"/>
      </w:tblGrid>
      <w:tr w:rsidR="008D5FE3" w:rsidRPr="000808FC" w14:paraId="5D610EA4" w14:textId="77777777" w:rsidTr="005C5303">
        <w:trPr>
          <w:trHeight w:val="340"/>
        </w:trPr>
        <w:tc>
          <w:tcPr>
            <w:tcW w:w="4116"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12F80B40" w14:textId="77777777" w:rsidR="008D5FE3" w:rsidRPr="000A6033" w:rsidRDefault="008D5FE3" w:rsidP="005C5303">
            <w:pPr>
              <w:ind w:left="147"/>
              <w:rPr>
                <w:b/>
                <w:color w:val="244061" w:themeColor="accent1" w:themeShade="80"/>
                <w:szCs w:val="18"/>
              </w:rPr>
            </w:pPr>
            <w:r w:rsidRPr="000A6033">
              <w:rPr>
                <w:rFonts w:eastAsia="Times New Roman"/>
                <w:b/>
                <w:bCs/>
                <w:color w:val="244061" w:themeColor="accent1" w:themeShade="80"/>
                <w:szCs w:val="18"/>
              </w:rPr>
              <w:t>Bezeichnung</w:t>
            </w:r>
          </w:p>
        </w:tc>
        <w:tc>
          <w:tcPr>
            <w:tcW w:w="3518"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50D45F28" w14:textId="77777777" w:rsidR="008D5FE3" w:rsidRPr="000A6033" w:rsidRDefault="008D5FE3" w:rsidP="005C5303">
            <w:pPr>
              <w:jc w:val="center"/>
              <w:rPr>
                <w:b/>
                <w:color w:val="244061" w:themeColor="accent1" w:themeShade="80"/>
                <w:szCs w:val="18"/>
              </w:rPr>
            </w:pPr>
            <w:r w:rsidRPr="000A6033">
              <w:rPr>
                <w:rFonts w:eastAsia="Times New Roman"/>
                <w:b/>
                <w:bCs/>
                <w:color w:val="244061" w:themeColor="accent1" w:themeShade="80"/>
                <w:szCs w:val="18"/>
              </w:rPr>
              <w:t>Wert</w:t>
            </w:r>
          </w:p>
        </w:tc>
        <w:tc>
          <w:tcPr>
            <w:tcW w:w="1448"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7E535140" w14:textId="77777777" w:rsidR="008D5FE3" w:rsidRPr="000A6033" w:rsidRDefault="008D5FE3" w:rsidP="005C5303">
            <w:pPr>
              <w:jc w:val="center"/>
              <w:rPr>
                <w:b/>
                <w:color w:val="244061" w:themeColor="accent1" w:themeShade="80"/>
                <w:szCs w:val="18"/>
              </w:rPr>
            </w:pPr>
            <w:r w:rsidRPr="000A6033">
              <w:rPr>
                <w:rFonts w:eastAsia="Times New Roman"/>
                <w:b/>
                <w:bCs/>
                <w:color w:val="244061" w:themeColor="accent1" w:themeShade="80"/>
                <w:szCs w:val="18"/>
              </w:rPr>
              <w:t>Einheit</w:t>
            </w:r>
          </w:p>
        </w:tc>
      </w:tr>
      <w:tr w:rsidR="008D5FE3" w:rsidRPr="000808FC" w14:paraId="1698179B" w14:textId="77777777" w:rsidTr="005C5303">
        <w:trPr>
          <w:trHeight w:val="221"/>
        </w:trPr>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F7B964C" w14:textId="77777777" w:rsidR="008D5FE3" w:rsidRPr="000808FC"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341D0F3"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EF9F77C" w14:textId="77777777" w:rsidR="008D5FE3" w:rsidRPr="000808FC" w:rsidRDefault="008D5FE3" w:rsidP="005C5303">
            <w:pPr>
              <w:ind w:right="288"/>
              <w:jc w:val="right"/>
              <w:rPr>
                <w:spacing w:val="-4"/>
              </w:rPr>
            </w:pPr>
          </w:p>
        </w:tc>
      </w:tr>
      <w:tr w:rsidR="008D5FE3" w:rsidRPr="000808FC" w14:paraId="6FFB8FFC"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CE5AB1"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E7A19C7"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D3BF38F" w14:textId="77777777" w:rsidR="008D5FE3" w:rsidRPr="000808FC" w:rsidDel="00FB733A" w:rsidRDefault="008D5FE3" w:rsidP="005C5303">
            <w:pPr>
              <w:ind w:right="288"/>
              <w:jc w:val="right"/>
            </w:pPr>
          </w:p>
        </w:tc>
      </w:tr>
      <w:tr w:rsidR="008D5FE3" w:rsidRPr="000808FC" w14:paraId="3801714C"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0CFAAFD"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9DF69E0"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AED9887" w14:textId="77777777" w:rsidR="008D5FE3" w:rsidRPr="000808FC" w:rsidDel="00FB733A" w:rsidRDefault="008D5FE3" w:rsidP="005C5303">
            <w:pPr>
              <w:ind w:right="288"/>
              <w:jc w:val="right"/>
            </w:pPr>
          </w:p>
        </w:tc>
      </w:tr>
      <w:tr w:rsidR="008D5FE3" w:rsidRPr="000808FC" w14:paraId="35382EBE"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A644CFF"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4EAAB0D"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9B0F874" w14:textId="77777777" w:rsidR="008D5FE3" w:rsidRPr="000808FC" w:rsidDel="00FB733A" w:rsidRDefault="008D5FE3" w:rsidP="005C5303">
            <w:pPr>
              <w:ind w:right="288"/>
              <w:jc w:val="right"/>
            </w:pPr>
          </w:p>
        </w:tc>
      </w:tr>
      <w:tr w:rsidR="008D5FE3" w:rsidRPr="000808FC" w14:paraId="63B8BD39"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765F621"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DA0384A"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69C42B9" w14:textId="77777777" w:rsidR="008D5FE3" w:rsidRPr="000808FC" w:rsidDel="00FB733A" w:rsidRDefault="008D5FE3" w:rsidP="005C5303">
            <w:pPr>
              <w:ind w:right="288"/>
              <w:jc w:val="right"/>
            </w:pPr>
          </w:p>
        </w:tc>
      </w:tr>
      <w:tr w:rsidR="008D5FE3" w:rsidRPr="000808FC" w14:paraId="3ED4DC2A"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1402406"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4B2DEBC"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D17A2FE" w14:textId="77777777" w:rsidR="008D5FE3" w:rsidRPr="000808FC" w:rsidDel="00FB733A" w:rsidRDefault="008D5FE3" w:rsidP="005C5303">
            <w:pPr>
              <w:ind w:right="288"/>
              <w:jc w:val="right"/>
            </w:pPr>
          </w:p>
        </w:tc>
      </w:tr>
      <w:tr w:rsidR="008D5FE3" w:rsidRPr="000808FC" w14:paraId="20BE22D3"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70F14B2"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899B78B"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C234941" w14:textId="77777777" w:rsidR="008D5FE3" w:rsidRPr="000808FC" w:rsidDel="00FB733A" w:rsidRDefault="008D5FE3" w:rsidP="005C5303">
            <w:pPr>
              <w:ind w:right="288"/>
              <w:jc w:val="right"/>
            </w:pPr>
          </w:p>
        </w:tc>
      </w:tr>
      <w:tr w:rsidR="008D5FE3" w:rsidRPr="000808FC" w14:paraId="34E3B7C5"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94AB4D2"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207B0AA"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C110B19" w14:textId="77777777" w:rsidR="008D5FE3" w:rsidRPr="000808FC" w:rsidDel="00FB733A" w:rsidRDefault="008D5FE3" w:rsidP="005C5303">
            <w:pPr>
              <w:ind w:right="288"/>
              <w:jc w:val="right"/>
            </w:pPr>
          </w:p>
        </w:tc>
      </w:tr>
      <w:tr w:rsidR="008D5FE3" w:rsidRPr="000808FC" w14:paraId="6C9954B8"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F0DCA86"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F1F34DE"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B3C1FB6" w14:textId="77777777" w:rsidR="008D5FE3" w:rsidRPr="000808FC" w:rsidDel="00FB733A" w:rsidRDefault="008D5FE3" w:rsidP="005C5303">
            <w:pPr>
              <w:ind w:right="288"/>
              <w:jc w:val="right"/>
            </w:pPr>
          </w:p>
        </w:tc>
      </w:tr>
      <w:tr w:rsidR="008D5FE3" w:rsidRPr="000808FC" w14:paraId="661ED39B"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153FB3F"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DDA8903"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C70BDC" w14:textId="77777777" w:rsidR="008D5FE3" w:rsidRPr="000808FC" w:rsidDel="00FB733A" w:rsidRDefault="008D5FE3" w:rsidP="005C5303">
            <w:pPr>
              <w:ind w:right="288"/>
              <w:jc w:val="right"/>
            </w:pPr>
          </w:p>
        </w:tc>
      </w:tr>
      <w:tr w:rsidR="008D5FE3" w:rsidRPr="000808FC" w14:paraId="233B2AEC"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7A8D599" w14:textId="77777777" w:rsidR="008D5FE3" w:rsidRPr="00593B8F" w:rsidRDefault="008D5FE3" w:rsidP="005C5303">
            <w:pPr>
              <w:ind w:left="147"/>
              <w:rPr>
                <w:color w:val="000000"/>
                <w:szCs w:val="18"/>
              </w:rPr>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31724D3" w14:textId="77777777" w:rsidR="008D5FE3" w:rsidRDefault="008D5FE3" w:rsidP="005C5303">
            <w:pPr>
              <w:jc w:val="center"/>
              <w:rPr>
                <w:rFonts w:eastAsia="Times New Roman"/>
                <w:spacing w:val="-4"/>
                <w:szCs w:val="16"/>
              </w:rP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9EC8F1E" w14:textId="77777777" w:rsidR="008D5FE3" w:rsidRPr="000808FC" w:rsidDel="00FB733A" w:rsidRDefault="008D5FE3" w:rsidP="005C5303">
            <w:pPr>
              <w:ind w:right="288"/>
              <w:jc w:val="right"/>
            </w:pPr>
          </w:p>
        </w:tc>
      </w:tr>
      <w:bookmarkEnd w:id="31"/>
    </w:tbl>
    <w:p w14:paraId="0EEEB400" w14:textId="77777777" w:rsidR="008D5FE3" w:rsidRPr="004B5AD6" w:rsidRDefault="008D5FE3" w:rsidP="00DA6530">
      <w:pPr>
        <w:rPr>
          <w:lang w:val="de-CH"/>
        </w:rPr>
      </w:pPr>
    </w:p>
    <w:p w14:paraId="71C930E2" w14:textId="77777777" w:rsidR="000969FB" w:rsidRPr="004B5AD6" w:rsidRDefault="000969FB" w:rsidP="00C93D54">
      <w:pPr>
        <w:rPr>
          <w:lang w:val="de-CH"/>
        </w:rPr>
      </w:pPr>
    </w:p>
    <w:p w14:paraId="17713A97" w14:textId="2AB655A6" w:rsidR="00CB3C0B" w:rsidRPr="004B5AD6" w:rsidRDefault="00EE1EFA" w:rsidP="00530F5C">
      <w:pPr>
        <w:pStyle w:val="berschrift2"/>
      </w:pPr>
      <w:bookmarkStart w:id="32" w:name="_Toc488947116"/>
      <w:bookmarkStart w:id="33" w:name="_Toc186785906"/>
      <w:r w:rsidRPr="004B5AD6">
        <w:t>Grundstoffe</w:t>
      </w:r>
      <w:r w:rsidR="006A7583" w:rsidRPr="004B5AD6">
        <w:t xml:space="preserve"> </w:t>
      </w:r>
      <w:r w:rsidR="0067623D" w:rsidRPr="004B5AD6">
        <w:t>/</w:t>
      </w:r>
      <w:r w:rsidRPr="004B5AD6">
        <w:t xml:space="preserve"> </w:t>
      </w:r>
      <w:r w:rsidRPr="008D5FE3">
        <w:t>Hilfsstoffe</w:t>
      </w:r>
      <w:bookmarkEnd w:id="32"/>
      <w:bookmarkEnd w:id="33"/>
    </w:p>
    <w:p w14:paraId="6DE17BD5" w14:textId="77777777" w:rsidR="009328B5" w:rsidRPr="004B5AD6" w:rsidRDefault="009328B5" w:rsidP="009328B5">
      <w:pPr>
        <w:rPr>
          <w:lang w:val="de-CH"/>
        </w:rPr>
      </w:pPr>
    </w:p>
    <w:p w14:paraId="47334447" w14:textId="42928851" w:rsidR="00DA6530" w:rsidRDefault="00DA6530" w:rsidP="00DA6530">
      <w:pPr>
        <w:rPr>
          <w:lang w:val="de-CH"/>
        </w:rPr>
      </w:pPr>
      <w:bookmarkStart w:id="34" w:name="_Toc488947117"/>
      <w:bookmarkStart w:id="35" w:name="IBUEPD_2_7_Herstellung"/>
      <w:r>
        <w:rPr>
          <w:lang w:val="de-CH"/>
        </w:rPr>
        <w:t>Inhalt gemäß produktspezifischem PKR-B Dokument</w:t>
      </w:r>
    </w:p>
    <w:p w14:paraId="0A84517D" w14:textId="1136D585" w:rsidR="008D5FE3" w:rsidRDefault="008D5FE3" w:rsidP="00DA6530">
      <w:pPr>
        <w:rPr>
          <w:lang w:val="de-CH"/>
        </w:rPr>
      </w:pPr>
    </w:p>
    <w:p w14:paraId="7FAA1020" w14:textId="720DCD24" w:rsidR="008D5FE3" w:rsidRPr="00286F1B" w:rsidRDefault="0011594D" w:rsidP="000A6033">
      <w:pPr>
        <w:pStyle w:val="Beschriftung"/>
        <w:rPr>
          <w:lang w:val="de-AT"/>
        </w:rPr>
      </w:pPr>
      <w:bookmarkStart w:id="36" w:name="_Toc185775947"/>
      <w:r w:rsidRPr="0011594D">
        <w:rPr>
          <w:lang w:val="de-CH"/>
        </w:rPr>
        <w:t xml:space="preserve">Tabelle </w:t>
      </w:r>
      <w:r w:rsidRPr="0011594D">
        <w:rPr>
          <w:lang w:val="de-CH"/>
        </w:rPr>
        <w:fldChar w:fldCharType="begin"/>
      </w:r>
      <w:r w:rsidRPr="0011594D">
        <w:rPr>
          <w:lang w:val="de-CH"/>
        </w:rPr>
        <w:instrText xml:space="preserve"> SEQ Tabelle \* ARABIC </w:instrText>
      </w:r>
      <w:r w:rsidRPr="0011594D">
        <w:rPr>
          <w:lang w:val="de-CH"/>
        </w:rPr>
        <w:fldChar w:fldCharType="separate"/>
      </w:r>
      <w:r w:rsidR="00E749AF">
        <w:rPr>
          <w:noProof/>
          <w:lang w:val="de-CH"/>
        </w:rPr>
        <w:t>3</w:t>
      </w:r>
      <w:r w:rsidRPr="0011594D">
        <w:rPr>
          <w:lang w:val="de-CH"/>
        </w:rPr>
        <w:fldChar w:fldCharType="end"/>
      </w:r>
      <w:r w:rsidRPr="0011594D">
        <w:rPr>
          <w:lang w:val="de-CH"/>
        </w:rPr>
        <w:t xml:space="preserve">: </w:t>
      </w:r>
      <w:r w:rsidR="008D5FE3" w:rsidRPr="00286F1B">
        <w:rPr>
          <w:lang w:val="de-AT"/>
        </w:rPr>
        <w:t>Grundstoffe und Hilfsstoffe in Massenprozent</w:t>
      </w:r>
      <w:bookmarkEnd w:id="36"/>
    </w:p>
    <w:p w14:paraId="6C17FF48" w14:textId="2FEA5BFA" w:rsidR="008D5FE3" w:rsidRDefault="008D5FE3" w:rsidP="00DA6530">
      <w:pPr>
        <w:rPr>
          <w:lang w:val="de-CH"/>
        </w:rPr>
      </w:pPr>
    </w:p>
    <w:tbl>
      <w:tblPr>
        <w:tblStyle w:val="Tabellenraster"/>
        <w:tblW w:w="9810" w:type="dxa"/>
        <w:tblInd w:w="108" w:type="dxa"/>
        <w:tblLook w:val="04A0" w:firstRow="1" w:lastRow="0" w:firstColumn="1" w:lastColumn="0" w:noHBand="0" w:noVBand="1"/>
      </w:tblPr>
      <w:tblGrid>
        <w:gridCol w:w="3289"/>
        <w:gridCol w:w="5103"/>
        <w:gridCol w:w="1418"/>
      </w:tblGrid>
      <w:tr w:rsidR="008D5FE3" w:rsidRPr="000808FC" w14:paraId="1415ADEC" w14:textId="77777777" w:rsidTr="008D5FE3">
        <w:trPr>
          <w:trHeight w:val="567"/>
        </w:trPr>
        <w:tc>
          <w:tcPr>
            <w:tcW w:w="3289" w:type="dxa"/>
            <w:shd w:val="clear" w:color="auto" w:fill="C6D9F1" w:themeFill="text2" w:themeFillTint="33"/>
            <w:vAlign w:val="center"/>
          </w:tcPr>
          <w:p w14:paraId="7B5E59B4" w14:textId="77777777" w:rsidR="008D5FE3" w:rsidRPr="003D3254" w:rsidRDefault="008D5FE3" w:rsidP="005C5303">
            <w:pPr>
              <w:rPr>
                <w:b/>
                <w:color w:val="17365D" w:themeColor="text2" w:themeShade="BF"/>
              </w:rPr>
            </w:pPr>
            <w:bookmarkStart w:id="37" w:name="_Hlk57030002"/>
            <w:r w:rsidRPr="003D3254">
              <w:rPr>
                <w:b/>
                <w:color w:val="17365D" w:themeColor="text2" w:themeShade="BF"/>
              </w:rPr>
              <w:t xml:space="preserve">Bestandteile </w:t>
            </w:r>
          </w:p>
        </w:tc>
        <w:tc>
          <w:tcPr>
            <w:tcW w:w="5103" w:type="dxa"/>
            <w:shd w:val="clear" w:color="auto" w:fill="C6D9F1" w:themeFill="text2" w:themeFillTint="33"/>
            <w:vAlign w:val="center"/>
          </w:tcPr>
          <w:p w14:paraId="6DA456FC" w14:textId="77777777" w:rsidR="008D5FE3" w:rsidRPr="003D3254" w:rsidRDefault="008D5FE3" w:rsidP="005C5303">
            <w:pPr>
              <w:rPr>
                <w:b/>
                <w:color w:val="17365D" w:themeColor="text2" w:themeShade="BF"/>
              </w:rPr>
            </w:pPr>
            <w:r w:rsidRPr="003D3254">
              <w:rPr>
                <w:b/>
                <w:color w:val="17365D" w:themeColor="text2" w:themeShade="BF"/>
              </w:rPr>
              <w:t>Funktion</w:t>
            </w:r>
          </w:p>
        </w:tc>
        <w:tc>
          <w:tcPr>
            <w:tcW w:w="1418" w:type="dxa"/>
            <w:shd w:val="clear" w:color="auto" w:fill="C6D9F1" w:themeFill="text2" w:themeFillTint="33"/>
            <w:vAlign w:val="center"/>
          </w:tcPr>
          <w:p w14:paraId="54A9E07B" w14:textId="77777777" w:rsidR="008D5FE3" w:rsidRPr="003D3254" w:rsidRDefault="008D5FE3" w:rsidP="005C5303">
            <w:pPr>
              <w:jc w:val="center"/>
              <w:rPr>
                <w:b/>
                <w:color w:val="17365D" w:themeColor="text2" w:themeShade="BF"/>
              </w:rPr>
            </w:pPr>
            <w:r w:rsidRPr="003D3254">
              <w:rPr>
                <w:b/>
                <w:color w:val="17365D" w:themeColor="text2" w:themeShade="BF"/>
              </w:rPr>
              <w:t>Massen</w:t>
            </w:r>
            <w:r>
              <w:rPr>
                <w:b/>
                <w:color w:val="17365D" w:themeColor="text2" w:themeShade="BF"/>
              </w:rPr>
              <w:t>prozent</w:t>
            </w:r>
          </w:p>
        </w:tc>
      </w:tr>
      <w:tr w:rsidR="008D5FE3" w:rsidRPr="000808FC" w14:paraId="7DCD60A9" w14:textId="77777777" w:rsidTr="008D5FE3">
        <w:trPr>
          <w:trHeight w:val="567"/>
        </w:trPr>
        <w:tc>
          <w:tcPr>
            <w:tcW w:w="3289" w:type="dxa"/>
            <w:vAlign w:val="center"/>
          </w:tcPr>
          <w:p w14:paraId="1EBDE50B" w14:textId="41E1F94D" w:rsidR="008D5FE3" w:rsidRPr="000808FC" w:rsidRDefault="008D5FE3" w:rsidP="005C5303"/>
        </w:tc>
        <w:tc>
          <w:tcPr>
            <w:tcW w:w="5103" w:type="dxa"/>
            <w:vAlign w:val="center"/>
          </w:tcPr>
          <w:p w14:paraId="76089436" w14:textId="7DBFCB2A" w:rsidR="008D5FE3" w:rsidRPr="000808FC" w:rsidRDefault="008D5FE3" w:rsidP="005C5303"/>
        </w:tc>
        <w:tc>
          <w:tcPr>
            <w:tcW w:w="1418" w:type="dxa"/>
            <w:vAlign w:val="center"/>
          </w:tcPr>
          <w:p w14:paraId="422AC4D1" w14:textId="4AC1895E" w:rsidR="008D5FE3" w:rsidRPr="000808FC" w:rsidRDefault="008D5FE3" w:rsidP="005C5303">
            <w:pPr>
              <w:jc w:val="center"/>
            </w:pPr>
          </w:p>
        </w:tc>
      </w:tr>
      <w:tr w:rsidR="008D5FE3" w:rsidRPr="000808FC" w14:paraId="5D1E45EC" w14:textId="77777777" w:rsidTr="008D5FE3">
        <w:trPr>
          <w:trHeight w:val="567"/>
        </w:trPr>
        <w:tc>
          <w:tcPr>
            <w:tcW w:w="3289" w:type="dxa"/>
            <w:vAlign w:val="center"/>
          </w:tcPr>
          <w:p w14:paraId="4B023253" w14:textId="484EB541" w:rsidR="008D5FE3" w:rsidRPr="000808FC" w:rsidRDefault="008D5FE3" w:rsidP="005C5303"/>
        </w:tc>
        <w:tc>
          <w:tcPr>
            <w:tcW w:w="5103" w:type="dxa"/>
            <w:vAlign w:val="center"/>
          </w:tcPr>
          <w:p w14:paraId="2E51689B" w14:textId="691AE84D" w:rsidR="008D5FE3" w:rsidRPr="000808FC" w:rsidRDefault="008D5FE3" w:rsidP="005C5303"/>
        </w:tc>
        <w:tc>
          <w:tcPr>
            <w:tcW w:w="1418" w:type="dxa"/>
            <w:vAlign w:val="center"/>
          </w:tcPr>
          <w:p w14:paraId="0426BC9B" w14:textId="1525E04F" w:rsidR="008D5FE3" w:rsidRPr="000808FC" w:rsidRDefault="008D5FE3" w:rsidP="005C5303">
            <w:pPr>
              <w:jc w:val="center"/>
            </w:pPr>
          </w:p>
        </w:tc>
      </w:tr>
      <w:bookmarkEnd w:id="37"/>
    </w:tbl>
    <w:p w14:paraId="1C4559EC" w14:textId="77777777" w:rsidR="00094852" w:rsidRDefault="00094852" w:rsidP="00094852"/>
    <w:p w14:paraId="239079DD" w14:textId="46CF5D91" w:rsidR="00CB3C0B" w:rsidRPr="004B5AD6" w:rsidRDefault="00CB3C0B" w:rsidP="00530F5C">
      <w:pPr>
        <w:pStyle w:val="berschrift2"/>
      </w:pPr>
      <w:bookmarkStart w:id="38" w:name="_Toc186785907"/>
      <w:r w:rsidRPr="004B5AD6">
        <w:lastRenderedPageBreak/>
        <w:t>Herstellung</w:t>
      </w:r>
      <w:bookmarkEnd w:id="34"/>
      <w:r w:rsidR="000979FB">
        <w:t>sprozess</w:t>
      </w:r>
      <w:bookmarkEnd w:id="38"/>
    </w:p>
    <w:p w14:paraId="2C8C9897" w14:textId="77777777" w:rsidR="00AD527E" w:rsidRDefault="00AD527E" w:rsidP="00AD527E">
      <w:pPr>
        <w:rPr>
          <w:lang w:val="de-CH"/>
        </w:rPr>
      </w:pPr>
      <w:bookmarkStart w:id="39" w:name="_Toc488947118"/>
      <w:bookmarkEnd w:id="35"/>
    </w:p>
    <w:p w14:paraId="14CF26C5" w14:textId="77777777" w:rsidR="00DA6530" w:rsidRPr="004B5AD6" w:rsidRDefault="00DA6530" w:rsidP="00DA6530">
      <w:pPr>
        <w:rPr>
          <w:lang w:val="de-CH"/>
        </w:rPr>
      </w:pPr>
      <w:r>
        <w:rPr>
          <w:lang w:val="de-CH"/>
        </w:rPr>
        <w:t>Inhalt gemäß produktspezifischem PKR-B Dokument</w:t>
      </w:r>
    </w:p>
    <w:p w14:paraId="28C6B23F" w14:textId="77777777" w:rsidR="00AD527E" w:rsidRPr="004B5AD6" w:rsidRDefault="00AD527E" w:rsidP="00AD527E">
      <w:pPr>
        <w:rPr>
          <w:lang w:val="de-CH"/>
        </w:rPr>
      </w:pPr>
    </w:p>
    <w:p w14:paraId="013D4511" w14:textId="7C10029F" w:rsidR="00526ED5" w:rsidRPr="004B5AD6" w:rsidRDefault="00526ED5" w:rsidP="00530F5C">
      <w:pPr>
        <w:pStyle w:val="berschrift2"/>
      </w:pPr>
      <w:bookmarkStart w:id="40" w:name="_Toc186785908"/>
      <w:r w:rsidRPr="004B5AD6">
        <w:t>Verpackung</w:t>
      </w:r>
      <w:bookmarkEnd w:id="39"/>
      <w:bookmarkEnd w:id="40"/>
    </w:p>
    <w:p w14:paraId="13ECC3CF" w14:textId="77777777" w:rsidR="00AD527E" w:rsidRDefault="00AD527E" w:rsidP="00AD527E">
      <w:pPr>
        <w:rPr>
          <w:lang w:val="de-CH"/>
        </w:rPr>
      </w:pPr>
      <w:bookmarkStart w:id="41" w:name="_Toc488947119"/>
    </w:p>
    <w:p w14:paraId="6A0F1846" w14:textId="77777777" w:rsidR="00DA6530" w:rsidRPr="004B5AD6" w:rsidRDefault="00DA6530" w:rsidP="00DA6530">
      <w:pPr>
        <w:rPr>
          <w:lang w:val="de-CH"/>
        </w:rPr>
      </w:pPr>
      <w:r>
        <w:rPr>
          <w:lang w:val="de-CH"/>
        </w:rPr>
        <w:t>Inhalt gemäß produktspezifischem PKR-B Dokument</w:t>
      </w:r>
    </w:p>
    <w:p w14:paraId="64689AB3" w14:textId="77777777" w:rsidR="00AD527E" w:rsidRPr="004B5AD6" w:rsidRDefault="00AD527E" w:rsidP="00AD527E">
      <w:pPr>
        <w:rPr>
          <w:lang w:val="de-CH"/>
        </w:rPr>
      </w:pPr>
    </w:p>
    <w:p w14:paraId="77F27CB5" w14:textId="22FCFDF5" w:rsidR="00526ED5" w:rsidRPr="004B5AD6" w:rsidRDefault="00526ED5" w:rsidP="00530F5C">
      <w:pPr>
        <w:pStyle w:val="berschrift2"/>
      </w:pPr>
      <w:bookmarkStart w:id="42" w:name="_Toc186785909"/>
      <w:r w:rsidRPr="004B5AD6">
        <w:t>Lieferzustand</w:t>
      </w:r>
      <w:bookmarkEnd w:id="41"/>
      <w:bookmarkEnd w:id="42"/>
    </w:p>
    <w:p w14:paraId="1C03B68C" w14:textId="77777777" w:rsidR="00AD527E" w:rsidRDefault="00AD527E" w:rsidP="00AD527E">
      <w:pPr>
        <w:rPr>
          <w:lang w:val="de-CH"/>
        </w:rPr>
      </w:pPr>
      <w:bookmarkStart w:id="43" w:name="_Toc488947120"/>
    </w:p>
    <w:p w14:paraId="602324EC" w14:textId="77777777" w:rsidR="00DA6530" w:rsidRPr="004B5AD6" w:rsidRDefault="00DA6530" w:rsidP="00DA6530">
      <w:pPr>
        <w:rPr>
          <w:lang w:val="de-CH"/>
        </w:rPr>
      </w:pPr>
      <w:r>
        <w:rPr>
          <w:lang w:val="de-CH"/>
        </w:rPr>
        <w:t>Inhalt gemäß produktspezifischem PKR-B Dokument</w:t>
      </w:r>
    </w:p>
    <w:p w14:paraId="7D82E4A0" w14:textId="77777777" w:rsidR="00AD527E" w:rsidRPr="004B5AD6" w:rsidRDefault="00AD527E" w:rsidP="00AD527E">
      <w:pPr>
        <w:rPr>
          <w:lang w:val="de-CH"/>
        </w:rPr>
      </w:pPr>
    </w:p>
    <w:p w14:paraId="333F3CB8" w14:textId="52F86348" w:rsidR="00526ED5" w:rsidRDefault="00526ED5" w:rsidP="00530F5C">
      <w:pPr>
        <w:pStyle w:val="berschrift2"/>
      </w:pPr>
      <w:bookmarkStart w:id="44" w:name="_Toc186785910"/>
      <w:r>
        <w:t>Transporte</w:t>
      </w:r>
      <w:bookmarkEnd w:id="43"/>
      <w:r w:rsidR="000979FB">
        <w:t xml:space="preserve"> zur Baustelle</w:t>
      </w:r>
      <w:bookmarkEnd w:id="44"/>
    </w:p>
    <w:p w14:paraId="2189C603" w14:textId="77777777" w:rsidR="00AD527E" w:rsidRDefault="00AD527E" w:rsidP="00AD527E">
      <w:pPr>
        <w:rPr>
          <w:lang w:val="de-CH"/>
        </w:rPr>
      </w:pPr>
      <w:bookmarkStart w:id="45" w:name="_Toc488947121"/>
    </w:p>
    <w:p w14:paraId="3F4C565D" w14:textId="77777777" w:rsidR="00DA6530" w:rsidRPr="004B5AD6" w:rsidRDefault="00DA6530" w:rsidP="00DA6530">
      <w:pPr>
        <w:rPr>
          <w:lang w:val="de-CH"/>
        </w:rPr>
      </w:pPr>
      <w:r>
        <w:rPr>
          <w:lang w:val="de-CH"/>
        </w:rPr>
        <w:t>Inhalt gemäß produktspezifischem PKR-B Dokument</w:t>
      </w:r>
    </w:p>
    <w:p w14:paraId="2C7FA6F7" w14:textId="77777777" w:rsidR="00AD527E" w:rsidRPr="004B5AD6" w:rsidRDefault="00AD527E" w:rsidP="00AD527E">
      <w:pPr>
        <w:rPr>
          <w:lang w:val="de-CH"/>
        </w:rPr>
      </w:pPr>
    </w:p>
    <w:p w14:paraId="793EC796" w14:textId="26728044" w:rsidR="00526ED5" w:rsidRPr="004B5AD6" w:rsidRDefault="000979FB" w:rsidP="00530F5C">
      <w:pPr>
        <w:pStyle w:val="berschrift2"/>
      </w:pPr>
      <w:bookmarkStart w:id="46" w:name="_Toc186785911"/>
      <w:r>
        <w:t>Errichtungsphase</w:t>
      </w:r>
      <w:r w:rsidR="00526ED5" w:rsidRPr="004B5AD6">
        <w:t xml:space="preserve"> / Installation</w:t>
      </w:r>
      <w:bookmarkEnd w:id="45"/>
      <w:bookmarkEnd w:id="46"/>
    </w:p>
    <w:p w14:paraId="38351CBC" w14:textId="77777777" w:rsidR="00AD527E" w:rsidRDefault="00AD527E" w:rsidP="00AD527E">
      <w:pPr>
        <w:rPr>
          <w:lang w:val="de-CH"/>
        </w:rPr>
      </w:pPr>
      <w:bookmarkStart w:id="47" w:name="_Toc488947122"/>
    </w:p>
    <w:p w14:paraId="6E9A0573" w14:textId="77777777" w:rsidR="00DA6530" w:rsidRPr="004B5AD6" w:rsidRDefault="00DA6530" w:rsidP="00DA6530">
      <w:pPr>
        <w:rPr>
          <w:lang w:val="de-CH"/>
        </w:rPr>
      </w:pPr>
      <w:r>
        <w:rPr>
          <w:lang w:val="de-CH"/>
        </w:rPr>
        <w:t>Inhalt gemäß produktspezifischem PKR-B Dokument</w:t>
      </w:r>
    </w:p>
    <w:p w14:paraId="4A36A628" w14:textId="77777777" w:rsidR="00AD527E" w:rsidRPr="004B5AD6" w:rsidRDefault="00AD527E" w:rsidP="00AD527E">
      <w:pPr>
        <w:rPr>
          <w:lang w:val="de-CH"/>
        </w:rPr>
      </w:pPr>
    </w:p>
    <w:p w14:paraId="65B063AC" w14:textId="68854EEF" w:rsidR="00D9556B" w:rsidRPr="004B5AD6" w:rsidRDefault="002B1CB0" w:rsidP="00530F5C">
      <w:pPr>
        <w:pStyle w:val="berschrift2"/>
      </w:pPr>
      <w:bookmarkStart w:id="48" w:name="_Toc186785912"/>
      <w:r w:rsidRPr="004B5AD6">
        <w:t>Nutzungs</w:t>
      </w:r>
      <w:bookmarkEnd w:id="47"/>
      <w:r w:rsidR="004B219B">
        <w:t>phase</w:t>
      </w:r>
      <w:bookmarkEnd w:id="48"/>
    </w:p>
    <w:p w14:paraId="2D911D4E" w14:textId="77777777" w:rsidR="00AD527E" w:rsidRDefault="00AD527E" w:rsidP="00AD527E">
      <w:pPr>
        <w:rPr>
          <w:lang w:val="de-CH"/>
        </w:rPr>
      </w:pPr>
    </w:p>
    <w:p w14:paraId="25CFFA8D" w14:textId="77777777" w:rsidR="00DA6530" w:rsidRPr="004B5AD6" w:rsidRDefault="00DA6530" w:rsidP="00DA6530">
      <w:pPr>
        <w:rPr>
          <w:lang w:val="de-CH"/>
        </w:rPr>
      </w:pPr>
      <w:r>
        <w:rPr>
          <w:lang w:val="de-CH"/>
        </w:rPr>
        <w:t>Inhalt gemäß produktspezifischem PKR-B Dokument</w:t>
      </w:r>
    </w:p>
    <w:p w14:paraId="27C4574F" w14:textId="77777777" w:rsidR="00F42B98" w:rsidRPr="004B5AD6" w:rsidRDefault="00F42B98" w:rsidP="00F954EE">
      <w:pPr>
        <w:rPr>
          <w:lang w:val="de-CH"/>
        </w:rPr>
      </w:pPr>
    </w:p>
    <w:p w14:paraId="656AE630" w14:textId="0445820B" w:rsidR="009B2DCA" w:rsidRPr="004B5AD6" w:rsidRDefault="009B2DCA" w:rsidP="00530F5C">
      <w:pPr>
        <w:pStyle w:val="berschrift2"/>
      </w:pPr>
      <w:bookmarkStart w:id="49" w:name="_Ref325286303"/>
      <w:bookmarkStart w:id="50" w:name="_Toc488947123"/>
      <w:bookmarkStart w:id="51" w:name="_Toc186785913"/>
      <w:r w:rsidRPr="004B5AD6">
        <w:t>Referenznutzungsdauer (RSL)</w:t>
      </w:r>
      <w:bookmarkEnd w:id="49"/>
      <w:bookmarkEnd w:id="50"/>
      <w:bookmarkEnd w:id="51"/>
    </w:p>
    <w:p w14:paraId="25384AEC" w14:textId="77777777" w:rsidR="00AD527E" w:rsidRDefault="00AD527E" w:rsidP="00AD527E">
      <w:pPr>
        <w:rPr>
          <w:lang w:val="de-CH"/>
        </w:rPr>
      </w:pPr>
      <w:bookmarkStart w:id="52" w:name="_Toc488947124"/>
      <w:bookmarkStart w:id="53" w:name="IBUEPD_2_15_Nachnutzungsphase"/>
    </w:p>
    <w:p w14:paraId="36CBAABF" w14:textId="0382CB48" w:rsidR="00DA6530" w:rsidRDefault="00DA6530" w:rsidP="00DA6530">
      <w:pPr>
        <w:rPr>
          <w:lang w:val="de-CH"/>
        </w:rPr>
      </w:pPr>
      <w:r>
        <w:rPr>
          <w:lang w:val="de-CH"/>
        </w:rPr>
        <w:t>Inhalt gemäß produktspezifischem PKR-B Dokument</w:t>
      </w:r>
    </w:p>
    <w:p w14:paraId="4BBD440D" w14:textId="0046FED8" w:rsidR="000A6033" w:rsidRDefault="000A6033" w:rsidP="00DA6530">
      <w:pPr>
        <w:rPr>
          <w:lang w:val="de-CH"/>
        </w:rPr>
      </w:pPr>
    </w:p>
    <w:p w14:paraId="638D0B80" w14:textId="63151A77" w:rsidR="000A6033" w:rsidRPr="004B5AD6" w:rsidRDefault="000A6033" w:rsidP="000A6033">
      <w:pPr>
        <w:pStyle w:val="Beschriftung"/>
        <w:shd w:val="clear" w:color="auto" w:fill="FFFFFF" w:themeFill="background1"/>
        <w:rPr>
          <w:lang w:val="de-CH"/>
        </w:rPr>
      </w:pPr>
      <w:bookmarkStart w:id="54" w:name="_Toc57023854"/>
      <w:bookmarkStart w:id="55" w:name="_Toc185775948"/>
      <w:bookmarkStart w:id="56" w:name="_Hlk184190158"/>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E749AF">
        <w:rPr>
          <w:noProof/>
          <w:lang w:val="de-CH"/>
        </w:rPr>
        <w:t>4</w:t>
      </w:r>
      <w:r>
        <w:rPr>
          <w:lang w:val="de-CH"/>
        </w:rPr>
        <w:fldChar w:fldCharType="end"/>
      </w:r>
      <w:r w:rsidRPr="004B5AD6">
        <w:rPr>
          <w:lang w:val="de-CH"/>
        </w:rPr>
        <w:t>: Referenz-Nutzungsdauer (RSL)</w:t>
      </w:r>
      <w:bookmarkEnd w:id="54"/>
      <w:bookmarkEnd w:id="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4A0" w:firstRow="1" w:lastRow="0" w:firstColumn="1" w:lastColumn="0" w:noHBand="0" w:noVBand="1"/>
      </w:tblPr>
      <w:tblGrid>
        <w:gridCol w:w="6756"/>
        <w:gridCol w:w="1313"/>
        <w:gridCol w:w="1985"/>
      </w:tblGrid>
      <w:tr w:rsidR="000A6033" w:rsidRPr="004B5AD6" w14:paraId="45472FDB" w14:textId="77777777" w:rsidTr="000A6033">
        <w:tc>
          <w:tcPr>
            <w:tcW w:w="6756" w:type="dxa"/>
            <w:shd w:val="clear" w:color="auto" w:fill="C6D9F1" w:themeFill="text2" w:themeFillTint="33"/>
            <w:tcMar>
              <w:top w:w="0" w:type="dxa"/>
              <w:left w:w="0" w:type="dxa"/>
              <w:bottom w:w="0" w:type="dxa"/>
              <w:right w:w="0" w:type="dxa"/>
            </w:tcMar>
            <w:vAlign w:val="center"/>
          </w:tcPr>
          <w:p w14:paraId="34FF1BDF" w14:textId="77777777" w:rsidR="000A6033" w:rsidRPr="000A6033" w:rsidRDefault="000A6033" w:rsidP="000A6033">
            <w:pPr>
              <w:pBdr>
                <w:top w:val="nil"/>
                <w:left w:val="nil"/>
                <w:bottom w:val="nil"/>
                <w:right w:val="nil"/>
                <w:between w:val="nil"/>
                <w:bar w:val="nil"/>
              </w:pBdr>
              <w:shd w:val="clear" w:color="auto" w:fill="C6D9F1" w:themeFill="text2" w:themeFillTint="33"/>
              <w:ind w:left="147"/>
              <w:rPr>
                <w:rFonts w:eastAsia="Times New Roman" w:cs="Times New Roman"/>
                <w:color w:val="244061" w:themeColor="accent1" w:themeShade="80"/>
                <w:lang w:val="de-CH"/>
              </w:rPr>
            </w:pPr>
            <w:r w:rsidRPr="000A6033">
              <w:rPr>
                <w:rFonts w:eastAsia="Times New Roman"/>
                <w:b/>
                <w:bCs/>
                <w:color w:val="244061" w:themeColor="accent1" w:themeShade="80"/>
                <w:lang w:val="de-CH"/>
              </w:rPr>
              <w:t>Bezeichnung</w:t>
            </w:r>
          </w:p>
        </w:tc>
        <w:tc>
          <w:tcPr>
            <w:tcW w:w="1313" w:type="dxa"/>
            <w:shd w:val="clear" w:color="auto" w:fill="C6D9F1" w:themeFill="text2" w:themeFillTint="33"/>
            <w:tcMar>
              <w:top w:w="0" w:type="dxa"/>
              <w:left w:w="0" w:type="dxa"/>
              <w:bottom w:w="0" w:type="dxa"/>
              <w:right w:w="0" w:type="dxa"/>
            </w:tcMar>
            <w:vAlign w:val="center"/>
          </w:tcPr>
          <w:p w14:paraId="39DD02D8" w14:textId="77777777" w:rsidR="000A6033" w:rsidRPr="000A6033" w:rsidRDefault="000A6033" w:rsidP="000A6033">
            <w:pPr>
              <w:pBdr>
                <w:top w:val="nil"/>
                <w:left w:val="nil"/>
                <w:bottom w:val="nil"/>
                <w:right w:val="nil"/>
                <w:between w:val="nil"/>
                <w:bar w:val="nil"/>
              </w:pBdr>
              <w:shd w:val="clear" w:color="auto" w:fill="C6D9F1" w:themeFill="text2" w:themeFillTint="33"/>
              <w:jc w:val="center"/>
              <w:rPr>
                <w:rFonts w:eastAsia="Times New Roman"/>
                <w:b/>
                <w:bCs/>
                <w:color w:val="244061" w:themeColor="accent1" w:themeShade="80"/>
                <w:lang w:val="de-CH"/>
              </w:rPr>
            </w:pPr>
            <w:r w:rsidRPr="000A6033">
              <w:rPr>
                <w:rFonts w:eastAsia="Times New Roman"/>
                <w:b/>
                <w:bCs/>
                <w:color w:val="244061" w:themeColor="accent1" w:themeShade="80"/>
                <w:lang w:val="de-CH"/>
              </w:rPr>
              <w:t>Wert</w:t>
            </w:r>
          </w:p>
        </w:tc>
        <w:tc>
          <w:tcPr>
            <w:tcW w:w="1985" w:type="dxa"/>
            <w:shd w:val="clear" w:color="auto" w:fill="C6D9F1" w:themeFill="text2" w:themeFillTint="33"/>
            <w:tcMar>
              <w:top w:w="0" w:type="dxa"/>
              <w:left w:w="0" w:type="dxa"/>
              <w:bottom w:w="0" w:type="dxa"/>
              <w:right w:w="0" w:type="dxa"/>
            </w:tcMar>
            <w:vAlign w:val="center"/>
          </w:tcPr>
          <w:p w14:paraId="6EC2E139" w14:textId="77777777" w:rsidR="000A6033" w:rsidRPr="000A6033" w:rsidRDefault="000A6033" w:rsidP="000A6033">
            <w:pPr>
              <w:pBdr>
                <w:top w:val="nil"/>
                <w:left w:val="nil"/>
                <w:bottom w:val="nil"/>
                <w:right w:val="nil"/>
                <w:between w:val="nil"/>
                <w:bar w:val="nil"/>
              </w:pBdr>
              <w:shd w:val="clear" w:color="auto" w:fill="C6D9F1" w:themeFill="text2" w:themeFillTint="33"/>
              <w:jc w:val="center"/>
              <w:rPr>
                <w:rFonts w:eastAsia="Times New Roman"/>
                <w:b/>
                <w:bCs/>
                <w:color w:val="244061" w:themeColor="accent1" w:themeShade="80"/>
                <w:lang w:val="de-CH"/>
              </w:rPr>
            </w:pPr>
            <w:r w:rsidRPr="000A6033">
              <w:rPr>
                <w:rFonts w:eastAsia="Times New Roman"/>
                <w:b/>
                <w:bCs/>
                <w:color w:val="244061" w:themeColor="accent1" w:themeShade="80"/>
                <w:lang w:val="de-CH"/>
              </w:rPr>
              <w:t>Einheit</w:t>
            </w:r>
          </w:p>
        </w:tc>
      </w:tr>
      <w:bookmarkEnd w:id="56"/>
      <w:tr w:rsidR="000A6033" w:rsidRPr="004B5AD6" w14:paraId="5DFF55E0" w14:textId="77777777" w:rsidTr="000A6033">
        <w:tc>
          <w:tcPr>
            <w:tcW w:w="6756" w:type="dxa"/>
            <w:shd w:val="clear" w:color="auto" w:fill="FFFFFF" w:themeFill="background1"/>
            <w:tcMar>
              <w:top w:w="0" w:type="dxa"/>
              <w:left w:w="0" w:type="dxa"/>
              <w:bottom w:w="0" w:type="dxa"/>
              <w:right w:w="0" w:type="dxa"/>
            </w:tcMar>
            <w:vAlign w:val="center"/>
          </w:tcPr>
          <w:p w14:paraId="5703D0FB" w14:textId="77777777" w:rsidR="000A6033" w:rsidRPr="004B5AD6" w:rsidRDefault="000A6033" w:rsidP="000A6033">
            <w:pPr>
              <w:pBdr>
                <w:top w:val="nil"/>
                <w:left w:val="nil"/>
                <w:bottom w:val="nil"/>
                <w:right w:val="nil"/>
                <w:between w:val="nil"/>
                <w:bar w:val="nil"/>
              </w:pBdr>
              <w:shd w:val="clear" w:color="auto" w:fill="FFFFFF" w:themeFill="background1"/>
              <w:ind w:left="147"/>
              <w:rPr>
                <w:rFonts w:eastAsia="Times New Roman"/>
                <w:spacing w:val="-4"/>
                <w:lang w:val="de-CH"/>
              </w:rPr>
            </w:pPr>
            <w:r>
              <w:rPr>
                <w:rFonts w:eastAsia="Times New Roman"/>
                <w:spacing w:val="-4"/>
              </w:rPr>
              <w:t xml:space="preserve">Produktbezeichnung </w:t>
            </w:r>
          </w:p>
        </w:tc>
        <w:tc>
          <w:tcPr>
            <w:tcW w:w="1313" w:type="dxa"/>
            <w:shd w:val="clear" w:color="auto" w:fill="CCFFFF"/>
            <w:tcMar>
              <w:top w:w="0" w:type="dxa"/>
              <w:left w:w="0" w:type="dxa"/>
              <w:bottom w:w="0" w:type="dxa"/>
              <w:right w:w="0" w:type="dxa"/>
            </w:tcMar>
            <w:vAlign w:val="center"/>
          </w:tcPr>
          <w:p w14:paraId="487500A7"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4BA6EDD8"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lang w:val="de-CH"/>
              </w:rPr>
            </w:pPr>
            <w:r w:rsidRPr="004B5AD6">
              <w:rPr>
                <w:rFonts w:eastAsia="Times New Roman"/>
                <w:lang w:val="de-CH"/>
              </w:rPr>
              <w:t>Jahre</w:t>
            </w:r>
          </w:p>
        </w:tc>
      </w:tr>
      <w:tr w:rsidR="000A6033" w:rsidRPr="004B5AD6" w14:paraId="652FCAB3" w14:textId="77777777" w:rsidTr="000A6033">
        <w:tc>
          <w:tcPr>
            <w:tcW w:w="6756" w:type="dxa"/>
            <w:shd w:val="clear" w:color="auto" w:fill="FFFFFF" w:themeFill="background1"/>
            <w:tcMar>
              <w:top w:w="0" w:type="dxa"/>
              <w:left w:w="0" w:type="dxa"/>
              <w:bottom w:w="0" w:type="dxa"/>
              <w:right w:w="0" w:type="dxa"/>
            </w:tcMar>
            <w:vAlign w:val="center"/>
          </w:tcPr>
          <w:p w14:paraId="278E6D7C" w14:textId="77777777" w:rsidR="000A6033" w:rsidRDefault="000A6033" w:rsidP="000A6033">
            <w:pPr>
              <w:pBdr>
                <w:top w:val="nil"/>
                <w:left w:val="nil"/>
                <w:bottom w:val="nil"/>
                <w:right w:val="nil"/>
                <w:between w:val="nil"/>
                <w:bar w:val="nil"/>
              </w:pBdr>
              <w:shd w:val="clear" w:color="auto" w:fill="FFFFFF" w:themeFill="background1"/>
              <w:ind w:left="147"/>
              <w:rPr>
                <w:rFonts w:eastAsia="Times New Roman"/>
                <w:spacing w:val="-4"/>
                <w:lang w:val="de-CH"/>
              </w:rPr>
            </w:pPr>
          </w:p>
        </w:tc>
        <w:tc>
          <w:tcPr>
            <w:tcW w:w="1313" w:type="dxa"/>
            <w:shd w:val="clear" w:color="auto" w:fill="CCFFFF"/>
            <w:tcMar>
              <w:top w:w="0" w:type="dxa"/>
              <w:left w:w="0" w:type="dxa"/>
              <w:bottom w:w="0" w:type="dxa"/>
              <w:right w:w="0" w:type="dxa"/>
            </w:tcMar>
            <w:vAlign w:val="center"/>
          </w:tcPr>
          <w:p w14:paraId="1E0AF23C"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24FBA684"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lang w:val="de-CH"/>
              </w:rPr>
            </w:pPr>
          </w:p>
        </w:tc>
      </w:tr>
      <w:tr w:rsidR="000A6033" w:rsidRPr="004B5AD6" w14:paraId="1BD71085" w14:textId="77777777" w:rsidTr="000A6033">
        <w:tc>
          <w:tcPr>
            <w:tcW w:w="6756" w:type="dxa"/>
            <w:shd w:val="clear" w:color="auto" w:fill="FFFFFF" w:themeFill="background1"/>
            <w:tcMar>
              <w:top w:w="0" w:type="dxa"/>
              <w:left w:w="0" w:type="dxa"/>
              <w:bottom w:w="0" w:type="dxa"/>
              <w:right w:w="0" w:type="dxa"/>
            </w:tcMar>
            <w:vAlign w:val="center"/>
          </w:tcPr>
          <w:p w14:paraId="7580306E" w14:textId="77777777" w:rsidR="000A6033" w:rsidRDefault="000A6033" w:rsidP="000A6033">
            <w:pPr>
              <w:pBdr>
                <w:top w:val="nil"/>
                <w:left w:val="nil"/>
                <w:bottom w:val="nil"/>
                <w:right w:val="nil"/>
                <w:between w:val="nil"/>
                <w:bar w:val="nil"/>
              </w:pBdr>
              <w:shd w:val="clear" w:color="auto" w:fill="FFFFFF" w:themeFill="background1"/>
              <w:ind w:left="147"/>
              <w:rPr>
                <w:rFonts w:eastAsia="Times New Roman"/>
                <w:spacing w:val="-4"/>
                <w:lang w:val="de-CH"/>
              </w:rPr>
            </w:pPr>
            <w:r w:rsidRPr="00324BEC">
              <w:rPr>
                <w:rFonts w:eastAsia="Times New Roman"/>
                <w:spacing w:val="-4"/>
              </w:rPr>
              <w:t>Unterscheidung Indoor- und Outdoor etc.</w:t>
            </w:r>
            <w:r>
              <w:rPr>
                <w:rFonts w:eastAsia="Times New Roman"/>
                <w:spacing w:val="-4"/>
              </w:rPr>
              <w:t xml:space="preserve"> so relevant</w:t>
            </w:r>
          </w:p>
        </w:tc>
        <w:tc>
          <w:tcPr>
            <w:tcW w:w="1313" w:type="dxa"/>
            <w:shd w:val="clear" w:color="auto" w:fill="CCFFFF"/>
            <w:tcMar>
              <w:top w:w="0" w:type="dxa"/>
              <w:left w:w="0" w:type="dxa"/>
              <w:bottom w:w="0" w:type="dxa"/>
              <w:right w:w="0" w:type="dxa"/>
            </w:tcMar>
            <w:vAlign w:val="center"/>
          </w:tcPr>
          <w:p w14:paraId="51CEF262"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0B356E59"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lang w:val="de-CH"/>
              </w:rPr>
            </w:pPr>
          </w:p>
        </w:tc>
      </w:tr>
      <w:tr w:rsidR="000A6033" w:rsidRPr="004B5AD6" w14:paraId="6B430AFA" w14:textId="77777777" w:rsidTr="000A6033">
        <w:tc>
          <w:tcPr>
            <w:tcW w:w="6756" w:type="dxa"/>
            <w:shd w:val="clear" w:color="auto" w:fill="FFFFFF" w:themeFill="background1"/>
            <w:tcMar>
              <w:top w:w="0" w:type="dxa"/>
              <w:left w:w="0" w:type="dxa"/>
              <w:bottom w:w="0" w:type="dxa"/>
              <w:right w:w="0" w:type="dxa"/>
            </w:tcMar>
            <w:vAlign w:val="center"/>
          </w:tcPr>
          <w:p w14:paraId="24A17D09" w14:textId="77777777" w:rsidR="000A6033" w:rsidRPr="004B5AD6" w:rsidRDefault="000A6033" w:rsidP="000A6033">
            <w:pPr>
              <w:pBdr>
                <w:top w:val="nil"/>
                <w:left w:val="nil"/>
                <w:bottom w:val="nil"/>
                <w:right w:val="nil"/>
                <w:between w:val="nil"/>
                <w:bar w:val="nil"/>
              </w:pBdr>
              <w:shd w:val="clear" w:color="auto" w:fill="FFFFFF" w:themeFill="background1"/>
              <w:ind w:left="147"/>
              <w:rPr>
                <w:rFonts w:eastAsia="Times New Roman"/>
                <w:spacing w:val="-4"/>
                <w:lang w:val="de-CH"/>
              </w:rPr>
            </w:pPr>
            <w:r w:rsidRPr="004B5AD6">
              <w:rPr>
                <w:rFonts w:eastAsia="Times New Roman"/>
                <w:spacing w:val="-4"/>
                <w:lang w:val="de-CH"/>
              </w:rPr>
              <w:t>Referenzbedingungen die der RSL zu Grunde liegen</w:t>
            </w:r>
            <w:r>
              <w:rPr>
                <w:rFonts w:eastAsia="Times New Roman"/>
                <w:spacing w:val="-4"/>
                <w:lang w:val="de-CH"/>
              </w:rPr>
              <w:t xml:space="preserve"> (wenn relevant)</w:t>
            </w:r>
          </w:p>
        </w:tc>
        <w:tc>
          <w:tcPr>
            <w:tcW w:w="1313" w:type="dxa"/>
            <w:shd w:val="clear" w:color="auto" w:fill="FFFFFF" w:themeFill="background1"/>
            <w:tcMar>
              <w:top w:w="0" w:type="dxa"/>
              <w:left w:w="0" w:type="dxa"/>
              <w:bottom w:w="0" w:type="dxa"/>
              <w:right w:w="0" w:type="dxa"/>
            </w:tcMar>
            <w:vAlign w:val="center"/>
          </w:tcPr>
          <w:p w14:paraId="62467704" w14:textId="77777777" w:rsidR="000A6033" w:rsidRPr="004B5AD6" w:rsidRDefault="000A6033" w:rsidP="000A6033">
            <w:pPr>
              <w:pBdr>
                <w:top w:val="nil"/>
                <w:left w:val="nil"/>
                <w:bottom w:val="nil"/>
                <w:right w:val="nil"/>
                <w:between w:val="nil"/>
                <w:bar w:val="nil"/>
              </w:pBdr>
              <w:shd w:val="clear" w:color="auto" w:fill="FFFFFF" w:themeFill="background1"/>
              <w:ind w:left="147"/>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4450CFDC"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lang w:val="de-CH"/>
              </w:rPr>
            </w:pPr>
            <w:r w:rsidRPr="004B5AD6">
              <w:rPr>
                <w:rFonts w:eastAsia="Times New Roman"/>
                <w:lang w:val="de-CH"/>
              </w:rPr>
              <w:t>Sinnvolle Einheiten</w:t>
            </w:r>
          </w:p>
        </w:tc>
      </w:tr>
      <w:tr w:rsidR="000A6033" w:rsidRPr="004B5AD6" w14:paraId="7F41E469" w14:textId="77777777" w:rsidTr="000A6033">
        <w:tc>
          <w:tcPr>
            <w:tcW w:w="6756" w:type="dxa"/>
            <w:shd w:val="clear" w:color="auto" w:fill="FFFFFF" w:themeFill="background1"/>
            <w:tcMar>
              <w:top w:w="0" w:type="dxa"/>
              <w:left w:w="0" w:type="dxa"/>
              <w:bottom w:w="0" w:type="dxa"/>
              <w:right w:w="0" w:type="dxa"/>
            </w:tcMar>
            <w:vAlign w:val="center"/>
          </w:tcPr>
          <w:p w14:paraId="060913C8" w14:textId="77777777" w:rsidR="000A6033" w:rsidRPr="004B5AD6" w:rsidRDefault="000A6033" w:rsidP="000A6033">
            <w:pPr>
              <w:pBdr>
                <w:top w:val="nil"/>
                <w:left w:val="nil"/>
                <w:bottom w:val="nil"/>
                <w:right w:val="nil"/>
                <w:between w:val="nil"/>
                <w:bar w:val="nil"/>
              </w:pBdr>
              <w:shd w:val="clear" w:color="auto" w:fill="FFFFFF" w:themeFill="background1"/>
              <w:ind w:left="147"/>
              <w:rPr>
                <w:rFonts w:eastAsia="Times New Roman"/>
                <w:spacing w:val="-4"/>
                <w:lang w:val="de-CH"/>
              </w:rPr>
            </w:pPr>
          </w:p>
        </w:tc>
        <w:tc>
          <w:tcPr>
            <w:tcW w:w="1313" w:type="dxa"/>
            <w:shd w:val="clear" w:color="auto" w:fill="FFFFFF" w:themeFill="background1"/>
            <w:tcMar>
              <w:top w:w="0" w:type="dxa"/>
              <w:left w:w="0" w:type="dxa"/>
              <w:bottom w:w="0" w:type="dxa"/>
              <w:right w:w="0" w:type="dxa"/>
            </w:tcMar>
            <w:vAlign w:val="center"/>
          </w:tcPr>
          <w:p w14:paraId="254895FB" w14:textId="77777777" w:rsidR="000A6033" w:rsidRPr="004B5AD6" w:rsidRDefault="000A6033" w:rsidP="000A6033">
            <w:pPr>
              <w:pBdr>
                <w:top w:val="nil"/>
                <w:left w:val="nil"/>
                <w:bottom w:val="nil"/>
                <w:right w:val="nil"/>
                <w:between w:val="nil"/>
                <w:bar w:val="nil"/>
              </w:pBdr>
              <w:shd w:val="clear" w:color="auto" w:fill="FFFFFF" w:themeFill="background1"/>
              <w:ind w:left="147"/>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6CAE8C1B"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lang w:val="de-CH"/>
              </w:rPr>
            </w:pPr>
          </w:p>
        </w:tc>
      </w:tr>
    </w:tbl>
    <w:p w14:paraId="20269F47" w14:textId="77777777" w:rsidR="00AD527E" w:rsidRPr="004B5AD6" w:rsidRDefault="00AD527E" w:rsidP="00AD527E">
      <w:pPr>
        <w:rPr>
          <w:lang w:val="de-CH"/>
        </w:rPr>
      </w:pPr>
    </w:p>
    <w:p w14:paraId="4D44B6D1" w14:textId="26FB156C" w:rsidR="000C7B32" w:rsidRPr="004B5AD6" w:rsidRDefault="000C7B32" w:rsidP="00530F5C">
      <w:pPr>
        <w:pStyle w:val="berschrift2"/>
      </w:pPr>
      <w:bookmarkStart w:id="57" w:name="_Toc488947125"/>
      <w:bookmarkStart w:id="58" w:name="_Toc186785914"/>
      <w:bookmarkEnd w:id="52"/>
      <w:bookmarkEnd w:id="53"/>
      <w:r w:rsidRPr="004B5AD6">
        <w:t>Entsorgung</w:t>
      </w:r>
      <w:bookmarkEnd w:id="57"/>
      <w:r w:rsidR="006F4A0D">
        <w:t>sphase</w:t>
      </w:r>
      <w:bookmarkEnd w:id="58"/>
    </w:p>
    <w:p w14:paraId="418423BE" w14:textId="77777777" w:rsidR="00AD527E" w:rsidRDefault="00AD527E" w:rsidP="00AD527E">
      <w:pPr>
        <w:rPr>
          <w:lang w:val="de-CH"/>
        </w:rPr>
      </w:pPr>
      <w:bookmarkStart w:id="59" w:name="_Toc488947126"/>
    </w:p>
    <w:p w14:paraId="5733EC83" w14:textId="77777777" w:rsidR="00DA6530" w:rsidRPr="004B5AD6" w:rsidRDefault="00DA6530" w:rsidP="00DA6530">
      <w:pPr>
        <w:rPr>
          <w:lang w:val="de-CH"/>
        </w:rPr>
      </w:pPr>
      <w:r>
        <w:rPr>
          <w:lang w:val="de-CH"/>
        </w:rPr>
        <w:t>Inhalt gemäß produktspezifischem PKR-B Dokument</w:t>
      </w:r>
    </w:p>
    <w:p w14:paraId="34A30F99" w14:textId="77777777" w:rsidR="00AD527E" w:rsidRPr="004B5AD6" w:rsidRDefault="00AD527E" w:rsidP="00AD527E">
      <w:pPr>
        <w:rPr>
          <w:lang w:val="de-CH"/>
        </w:rPr>
      </w:pPr>
    </w:p>
    <w:p w14:paraId="32241D76" w14:textId="09A1BF4F" w:rsidR="000C7B32" w:rsidRPr="004B5AD6" w:rsidRDefault="000C7B32" w:rsidP="00530F5C">
      <w:pPr>
        <w:pStyle w:val="berschrift2"/>
      </w:pPr>
      <w:bookmarkStart w:id="60" w:name="_Toc186785915"/>
      <w:r w:rsidRPr="004B5AD6">
        <w:t>Weitere Informationen</w:t>
      </w:r>
      <w:bookmarkEnd w:id="59"/>
      <w:bookmarkEnd w:id="60"/>
    </w:p>
    <w:p w14:paraId="6E9A3EEA" w14:textId="77777777" w:rsidR="00AD527E" w:rsidRDefault="00AD527E" w:rsidP="00AD527E">
      <w:pPr>
        <w:rPr>
          <w:lang w:val="de-CH"/>
        </w:rPr>
      </w:pPr>
      <w:bookmarkStart w:id="61" w:name="_Toc488947127"/>
    </w:p>
    <w:p w14:paraId="077EC2CB" w14:textId="6B45B4B8" w:rsidR="00AD527E" w:rsidRDefault="00DA6530" w:rsidP="00666945">
      <w:pPr>
        <w:rPr>
          <w:b/>
          <w:bCs/>
          <w:color w:val="17365D" w:themeColor="text2" w:themeShade="BF"/>
          <w:sz w:val="24"/>
          <w:szCs w:val="28"/>
          <w:lang w:val="de-CH"/>
        </w:rPr>
      </w:pPr>
      <w:r>
        <w:rPr>
          <w:lang w:val="de-CH"/>
        </w:rPr>
        <w:t>Inhalt gemäß produktspezifischem PKR-B Dokument</w:t>
      </w:r>
    </w:p>
    <w:p w14:paraId="43B2076F" w14:textId="77777777" w:rsidR="00094852" w:rsidRDefault="00094852">
      <w:pPr>
        <w:spacing w:line="240" w:lineRule="auto"/>
        <w:jc w:val="left"/>
        <w:rPr>
          <w:b/>
          <w:bCs/>
          <w:color w:val="17365D" w:themeColor="text2" w:themeShade="BF"/>
          <w:sz w:val="24"/>
          <w:szCs w:val="28"/>
          <w:lang w:val="de-CH"/>
        </w:rPr>
      </w:pPr>
      <w:r>
        <w:rPr>
          <w:lang w:val="de-CH"/>
        </w:rPr>
        <w:br w:type="page"/>
      </w:r>
    </w:p>
    <w:p w14:paraId="1122895D" w14:textId="1C60ABF8" w:rsidR="00CB3C0B" w:rsidRPr="004B5AD6" w:rsidRDefault="00217E25" w:rsidP="004B5AD6">
      <w:pPr>
        <w:pStyle w:val="berschrift1"/>
        <w:ind w:left="426"/>
        <w:rPr>
          <w:lang w:val="de-CH"/>
        </w:rPr>
      </w:pPr>
      <w:bookmarkStart w:id="62" w:name="_Toc186785916"/>
      <w:r w:rsidRPr="004B5AD6">
        <w:rPr>
          <w:lang w:val="de-CH"/>
        </w:rPr>
        <w:lastRenderedPageBreak/>
        <w:t>LCA: Rechenregeln</w:t>
      </w:r>
      <w:bookmarkEnd w:id="61"/>
      <w:bookmarkEnd w:id="62"/>
    </w:p>
    <w:p w14:paraId="74FC7406" w14:textId="77777777" w:rsidR="00787C1F" w:rsidRPr="004B5AD6" w:rsidRDefault="00787C1F" w:rsidP="00787C1F">
      <w:pPr>
        <w:rPr>
          <w:lang w:val="de-CH"/>
        </w:rPr>
      </w:pPr>
    </w:p>
    <w:p w14:paraId="13FBEFB6" w14:textId="4189676A" w:rsidR="008645DA" w:rsidRPr="004B5AD6" w:rsidRDefault="008645DA" w:rsidP="00530F5C">
      <w:pPr>
        <w:pStyle w:val="berschrift2"/>
      </w:pPr>
      <w:bookmarkStart w:id="63" w:name="_Ref326570557"/>
      <w:bookmarkStart w:id="64" w:name="_Toc488947128"/>
      <w:bookmarkStart w:id="65" w:name="_Toc186785917"/>
      <w:r w:rsidRPr="004B5AD6">
        <w:t>Deklarierte Einheit/ Funktionale Einheit</w:t>
      </w:r>
      <w:bookmarkStart w:id="66" w:name="EPDEdit_3_1_dekl_Einheit_Intro"/>
      <w:bookmarkStart w:id="67" w:name="PCR_3_1_Deklarierte_Einheit"/>
      <w:bookmarkEnd w:id="63"/>
      <w:bookmarkEnd w:id="64"/>
      <w:bookmarkEnd w:id="65"/>
    </w:p>
    <w:p w14:paraId="4327D163" w14:textId="77777777" w:rsidR="004D4EC5" w:rsidRPr="004B5AD6" w:rsidRDefault="004D4EC5" w:rsidP="008645DA">
      <w:pPr>
        <w:rPr>
          <w:lang w:val="de-CH"/>
        </w:rPr>
      </w:pPr>
    </w:p>
    <w:p w14:paraId="2A76D9C3" w14:textId="615D7038" w:rsidR="00DA6530" w:rsidRDefault="00DA6530" w:rsidP="00DA6530">
      <w:pPr>
        <w:rPr>
          <w:lang w:val="de-CH"/>
        </w:rPr>
      </w:pPr>
      <w:bookmarkStart w:id="68" w:name="_Ref330554249"/>
      <w:bookmarkStart w:id="69" w:name="_Toc488947129"/>
      <w:bookmarkEnd w:id="66"/>
      <w:bookmarkEnd w:id="67"/>
      <w:r>
        <w:rPr>
          <w:lang w:val="de-CH"/>
        </w:rPr>
        <w:t>Inhalt gemäß produktspezifischem PKR-B Dokument</w:t>
      </w:r>
    </w:p>
    <w:p w14:paraId="58A6FCDE" w14:textId="193FB967" w:rsidR="000A6033" w:rsidRDefault="000A6033" w:rsidP="00DA6530">
      <w:pPr>
        <w:rPr>
          <w:lang w:val="de-CH"/>
        </w:rPr>
      </w:pPr>
    </w:p>
    <w:p w14:paraId="217B34D2" w14:textId="5546D7A6" w:rsidR="000A6033" w:rsidRDefault="0011594D" w:rsidP="000A6033">
      <w:pPr>
        <w:pStyle w:val="Beschriftung"/>
        <w:ind w:left="142"/>
      </w:pPr>
      <w:bookmarkStart w:id="70" w:name="_Toc441867791"/>
      <w:bookmarkStart w:id="71" w:name="_Toc185775949"/>
      <w:bookmarkStart w:id="72" w:name="_Hlk57033587"/>
      <w:r w:rsidRPr="0011594D">
        <w:rPr>
          <w:lang w:val="de-CH"/>
        </w:rPr>
        <w:t xml:space="preserve">Tabelle </w:t>
      </w:r>
      <w:r w:rsidRPr="0011594D">
        <w:rPr>
          <w:lang w:val="de-CH"/>
        </w:rPr>
        <w:fldChar w:fldCharType="begin"/>
      </w:r>
      <w:r w:rsidRPr="0011594D">
        <w:rPr>
          <w:lang w:val="de-CH"/>
        </w:rPr>
        <w:instrText xml:space="preserve"> SEQ Tabelle \* ARABIC </w:instrText>
      </w:r>
      <w:r w:rsidRPr="0011594D">
        <w:rPr>
          <w:lang w:val="de-CH"/>
        </w:rPr>
        <w:fldChar w:fldCharType="separate"/>
      </w:r>
      <w:r w:rsidR="00E749AF">
        <w:rPr>
          <w:noProof/>
          <w:lang w:val="de-CH"/>
        </w:rPr>
        <w:t>5</w:t>
      </w:r>
      <w:r w:rsidRPr="0011594D">
        <w:rPr>
          <w:lang w:val="de-CH"/>
        </w:rPr>
        <w:fldChar w:fldCharType="end"/>
      </w:r>
      <w:r w:rsidRPr="0011594D">
        <w:rPr>
          <w:lang w:val="de-CH"/>
        </w:rPr>
        <w:t xml:space="preserve">: </w:t>
      </w:r>
      <w:r w:rsidR="000A6033" w:rsidRPr="0011594D">
        <w:t>Deklarierte</w:t>
      </w:r>
      <w:r w:rsidR="000A6033" w:rsidRPr="003D3254">
        <w:t xml:space="preserve"> Einheit</w:t>
      </w:r>
      <w:bookmarkEnd w:id="70"/>
      <w:bookmarkEnd w:id="71"/>
      <w:r w:rsidR="000A6033" w:rsidRPr="003D3254">
        <w:t xml:space="preserve"> </w:t>
      </w:r>
    </w:p>
    <w:p w14:paraId="3D7C72CD" w14:textId="77777777" w:rsidR="008D13F9" w:rsidRDefault="008D13F9" w:rsidP="008D13F9">
      <w:pPr>
        <w:rPr>
          <w:u w:val="single"/>
          <w:lang w:val="de-CH"/>
        </w:rPr>
      </w:pPr>
    </w:p>
    <w:tbl>
      <w:tblPr>
        <w:tblStyle w:val="Tabellenraster"/>
        <w:tblW w:w="10053" w:type="dxa"/>
        <w:tblLook w:val="04A0" w:firstRow="1" w:lastRow="0" w:firstColumn="1" w:lastColumn="0" w:noHBand="0" w:noVBand="1"/>
      </w:tblPr>
      <w:tblGrid>
        <w:gridCol w:w="3351"/>
        <w:gridCol w:w="3351"/>
        <w:gridCol w:w="3351"/>
      </w:tblGrid>
      <w:tr w:rsidR="008D13F9" w14:paraId="28797FD2" w14:textId="77777777" w:rsidTr="008D13F9">
        <w:tc>
          <w:tcPr>
            <w:tcW w:w="3351" w:type="dxa"/>
            <w:shd w:val="clear" w:color="auto" w:fill="C6D9F1" w:themeFill="text2" w:themeFillTint="33"/>
            <w:vAlign w:val="center"/>
          </w:tcPr>
          <w:p w14:paraId="6A4CF2F2" w14:textId="77777777" w:rsidR="008D13F9" w:rsidRDefault="008D13F9" w:rsidP="0015158D">
            <w:pPr>
              <w:rPr>
                <w:u w:val="single"/>
                <w:lang w:val="de-CH"/>
              </w:rPr>
            </w:pPr>
            <w:r w:rsidRPr="00970BC3">
              <w:rPr>
                <w:rFonts w:eastAsia="Times New Roman"/>
                <w:b/>
                <w:bCs/>
                <w:szCs w:val="16"/>
                <w:lang w:val="de-CH"/>
              </w:rPr>
              <w:t>Bezeichnung</w:t>
            </w:r>
          </w:p>
        </w:tc>
        <w:tc>
          <w:tcPr>
            <w:tcW w:w="3351" w:type="dxa"/>
            <w:shd w:val="clear" w:color="auto" w:fill="C6D9F1" w:themeFill="text2" w:themeFillTint="33"/>
            <w:vAlign w:val="center"/>
          </w:tcPr>
          <w:p w14:paraId="25110AE7" w14:textId="77777777" w:rsidR="008D13F9" w:rsidRDefault="008D13F9" w:rsidP="0015158D">
            <w:pPr>
              <w:rPr>
                <w:u w:val="single"/>
                <w:lang w:val="de-CH"/>
              </w:rPr>
            </w:pPr>
            <w:r w:rsidRPr="00970BC3">
              <w:rPr>
                <w:rFonts w:eastAsia="Times New Roman"/>
                <w:b/>
                <w:bCs/>
                <w:szCs w:val="16"/>
                <w:lang w:val="de-CH"/>
              </w:rPr>
              <w:t>Wert</w:t>
            </w:r>
          </w:p>
        </w:tc>
        <w:tc>
          <w:tcPr>
            <w:tcW w:w="3351" w:type="dxa"/>
            <w:shd w:val="clear" w:color="auto" w:fill="C6D9F1" w:themeFill="text2" w:themeFillTint="33"/>
            <w:vAlign w:val="center"/>
          </w:tcPr>
          <w:p w14:paraId="19DC035B" w14:textId="77777777" w:rsidR="008D13F9" w:rsidRDefault="008D13F9" w:rsidP="0015158D">
            <w:pPr>
              <w:rPr>
                <w:u w:val="single"/>
                <w:lang w:val="de-CH"/>
              </w:rPr>
            </w:pPr>
            <w:r w:rsidRPr="00970BC3">
              <w:rPr>
                <w:rFonts w:eastAsia="Times New Roman"/>
                <w:b/>
                <w:bCs/>
                <w:szCs w:val="16"/>
                <w:lang w:val="de-CH"/>
              </w:rPr>
              <w:t>Einheit</w:t>
            </w:r>
          </w:p>
        </w:tc>
      </w:tr>
      <w:tr w:rsidR="008D13F9" w14:paraId="25762095" w14:textId="77777777" w:rsidTr="008D13F9">
        <w:tc>
          <w:tcPr>
            <w:tcW w:w="3351" w:type="dxa"/>
            <w:shd w:val="clear" w:color="auto" w:fill="auto"/>
            <w:vAlign w:val="center"/>
          </w:tcPr>
          <w:p w14:paraId="582952E2" w14:textId="77777777" w:rsidR="008D13F9" w:rsidRDefault="008D13F9" w:rsidP="0015158D">
            <w:pPr>
              <w:rPr>
                <w:u w:val="single"/>
                <w:lang w:val="de-CH"/>
              </w:rPr>
            </w:pPr>
            <w:r w:rsidRPr="004B5AD6">
              <w:rPr>
                <w:rFonts w:eastAsia="Times New Roman"/>
                <w:spacing w:val="-4"/>
                <w:szCs w:val="16"/>
                <w:lang w:val="de-CH"/>
              </w:rPr>
              <w:t>Deklarierte Einheit</w:t>
            </w:r>
          </w:p>
        </w:tc>
        <w:tc>
          <w:tcPr>
            <w:tcW w:w="3351" w:type="dxa"/>
            <w:shd w:val="clear" w:color="auto" w:fill="auto"/>
            <w:vAlign w:val="center"/>
          </w:tcPr>
          <w:p w14:paraId="445D9FC3" w14:textId="77777777" w:rsidR="008D13F9" w:rsidRDefault="008D13F9" w:rsidP="0015158D">
            <w:pPr>
              <w:rPr>
                <w:u w:val="single"/>
                <w:lang w:val="de-CH"/>
              </w:rPr>
            </w:pPr>
          </w:p>
        </w:tc>
        <w:tc>
          <w:tcPr>
            <w:tcW w:w="3351" w:type="dxa"/>
            <w:shd w:val="clear" w:color="auto" w:fill="auto"/>
            <w:vAlign w:val="center"/>
          </w:tcPr>
          <w:p w14:paraId="56C6D8C0" w14:textId="77777777" w:rsidR="008D13F9" w:rsidRDefault="008D13F9" w:rsidP="0015158D">
            <w:pPr>
              <w:rPr>
                <w:u w:val="single"/>
                <w:lang w:val="de-CH"/>
              </w:rPr>
            </w:pPr>
          </w:p>
        </w:tc>
      </w:tr>
      <w:tr w:rsidR="008D13F9" w14:paraId="3B004641" w14:textId="77777777" w:rsidTr="008D13F9">
        <w:tc>
          <w:tcPr>
            <w:tcW w:w="3351" w:type="dxa"/>
            <w:shd w:val="clear" w:color="auto" w:fill="auto"/>
            <w:vAlign w:val="center"/>
          </w:tcPr>
          <w:p w14:paraId="3FCCBE02" w14:textId="77777777" w:rsidR="008D13F9" w:rsidRDefault="008D13F9" w:rsidP="0015158D">
            <w:pPr>
              <w:rPr>
                <w:u w:val="single"/>
                <w:lang w:val="de-CH"/>
              </w:rPr>
            </w:pPr>
            <w:r w:rsidRPr="004B5AD6">
              <w:rPr>
                <w:rFonts w:eastAsia="Times New Roman"/>
                <w:spacing w:val="-4"/>
                <w:szCs w:val="16"/>
                <w:lang w:val="de-CH"/>
              </w:rPr>
              <w:t xml:space="preserve">Rohdichte </w:t>
            </w:r>
            <w:r w:rsidRPr="00C05BEC">
              <w:rPr>
                <w:rFonts w:eastAsia="Times New Roman"/>
                <w:spacing w:val="-4"/>
                <w:szCs w:val="16"/>
                <w:vertAlign w:val="superscript"/>
                <w:lang w:val="de-CH"/>
              </w:rPr>
              <w:t>1)</w:t>
            </w:r>
          </w:p>
        </w:tc>
        <w:tc>
          <w:tcPr>
            <w:tcW w:w="3351" w:type="dxa"/>
            <w:shd w:val="clear" w:color="auto" w:fill="auto"/>
            <w:vAlign w:val="center"/>
          </w:tcPr>
          <w:p w14:paraId="2CA23050" w14:textId="77777777" w:rsidR="008D13F9" w:rsidRDefault="008D13F9" w:rsidP="0015158D">
            <w:pPr>
              <w:rPr>
                <w:u w:val="single"/>
                <w:lang w:val="de-CH"/>
              </w:rPr>
            </w:pPr>
          </w:p>
        </w:tc>
        <w:tc>
          <w:tcPr>
            <w:tcW w:w="3351" w:type="dxa"/>
            <w:shd w:val="clear" w:color="auto" w:fill="auto"/>
            <w:vAlign w:val="center"/>
          </w:tcPr>
          <w:p w14:paraId="652441E1" w14:textId="77777777" w:rsidR="008D13F9" w:rsidRDefault="008D13F9" w:rsidP="0015158D">
            <w:pPr>
              <w:rPr>
                <w:u w:val="single"/>
                <w:lang w:val="de-CH"/>
              </w:rPr>
            </w:pPr>
            <w:r>
              <w:rPr>
                <w:u w:val="single"/>
                <w:lang w:val="de-CH"/>
              </w:rPr>
              <w:t>kg/m</w:t>
            </w:r>
            <w:r w:rsidRPr="00C05BEC">
              <w:rPr>
                <w:u w:val="single"/>
                <w:vertAlign w:val="superscript"/>
                <w:lang w:val="de-CH"/>
              </w:rPr>
              <w:t>2</w:t>
            </w:r>
          </w:p>
        </w:tc>
      </w:tr>
      <w:tr w:rsidR="008D13F9" w14:paraId="0941BA22" w14:textId="77777777" w:rsidTr="008D13F9">
        <w:tc>
          <w:tcPr>
            <w:tcW w:w="3351" w:type="dxa"/>
            <w:shd w:val="clear" w:color="auto" w:fill="auto"/>
            <w:vAlign w:val="center"/>
          </w:tcPr>
          <w:p w14:paraId="14940C93" w14:textId="77777777" w:rsidR="008D13F9" w:rsidRPr="004B5AD6" w:rsidRDefault="008D13F9" w:rsidP="0015158D">
            <w:pPr>
              <w:rPr>
                <w:rFonts w:eastAsia="Times New Roman"/>
                <w:spacing w:val="-4"/>
                <w:szCs w:val="16"/>
                <w:lang w:val="de-CH"/>
              </w:rPr>
            </w:pPr>
            <w:r>
              <w:rPr>
                <w:rFonts w:eastAsia="Times New Roman"/>
                <w:spacing w:val="-4"/>
                <w:szCs w:val="16"/>
                <w:lang w:val="de-CH"/>
              </w:rPr>
              <w:t xml:space="preserve">Gewicht für Umrechnung in kg </w:t>
            </w:r>
            <w:r w:rsidRPr="00C05BEC">
              <w:rPr>
                <w:rFonts w:eastAsia="Times New Roman"/>
                <w:spacing w:val="-4"/>
                <w:szCs w:val="16"/>
                <w:vertAlign w:val="superscript"/>
                <w:lang w:val="de-CH"/>
              </w:rPr>
              <w:t>1)</w:t>
            </w:r>
          </w:p>
        </w:tc>
        <w:tc>
          <w:tcPr>
            <w:tcW w:w="3351" w:type="dxa"/>
            <w:shd w:val="clear" w:color="auto" w:fill="auto"/>
            <w:vAlign w:val="center"/>
          </w:tcPr>
          <w:p w14:paraId="0EB31888" w14:textId="77777777" w:rsidR="008D13F9" w:rsidRDefault="008D13F9" w:rsidP="0015158D">
            <w:pPr>
              <w:rPr>
                <w:u w:val="single"/>
                <w:lang w:val="de-CH"/>
              </w:rPr>
            </w:pPr>
          </w:p>
        </w:tc>
        <w:tc>
          <w:tcPr>
            <w:tcW w:w="3351" w:type="dxa"/>
            <w:shd w:val="clear" w:color="auto" w:fill="auto"/>
            <w:vAlign w:val="center"/>
          </w:tcPr>
          <w:p w14:paraId="07C0C492" w14:textId="77777777" w:rsidR="008D13F9" w:rsidRDefault="008D13F9" w:rsidP="0015158D">
            <w:pPr>
              <w:rPr>
                <w:u w:val="single"/>
                <w:lang w:val="de-CH"/>
              </w:rPr>
            </w:pPr>
          </w:p>
        </w:tc>
      </w:tr>
    </w:tbl>
    <w:p w14:paraId="398E5A75" w14:textId="77777777" w:rsidR="008D13F9" w:rsidRDefault="008D13F9" w:rsidP="008D13F9">
      <w:pPr>
        <w:rPr>
          <w:u w:val="single"/>
        </w:rPr>
      </w:pPr>
      <w:r w:rsidRPr="00C05BEC">
        <w:rPr>
          <w:u w:val="single"/>
          <w:vertAlign w:val="superscript"/>
        </w:rPr>
        <w:t>1)</w:t>
      </w:r>
      <w:r>
        <w:rPr>
          <w:u w:val="single"/>
        </w:rPr>
        <w:t xml:space="preserve"> Falls die Rohdichte dem Umrechnungsfaktor auf 1 kg entspricht, entfällt die letzte Zeile. In der letzten Zeile kann statt „Gewicht“ der übliche Begriff für das betreffende Gewicht angeführt werden (z.B. Flächengewicht, Stückgewicht, etc.).</w:t>
      </w:r>
    </w:p>
    <w:p w14:paraId="3CB85559" w14:textId="77777777" w:rsidR="000A6033" w:rsidRDefault="000A6033" w:rsidP="00DA6530">
      <w:pPr>
        <w:rPr>
          <w:lang w:val="de-CH"/>
        </w:rPr>
      </w:pPr>
    </w:p>
    <w:p w14:paraId="560F88BE" w14:textId="77777777" w:rsidR="008D13F9" w:rsidRPr="004B5AD6" w:rsidRDefault="008D13F9" w:rsidP="00DA6530">
      <w:pPr>
        <w:rPr>
          <w:lang w:val="de-CH"/>
        </w:rPr>
      </w:pPr>
    </w:p>
    <w:p w14:paraId="73565684" w14:textId="40F758B7" w:rsidR="001631E4" w:rsidRDefault="0011594D" w:rsidP="001631E4">
      <w:pPr>
        <w:pStyle w:val="Beschriftung"/>
        <w:ind w:left="142"/>
      </w:pPr>
      <w:bookmarkStart w:id="73" w:name="_Toc185775950"/>
      <w:bookmarkStart w:id="74" w:name="_Hlk184190260"/>
      <w:r w:rsidRPr="0011594D">
        <w:rPr>
          <w:lang w:val="de-CH"/>
        </w:rPr>
        <w:t xml:space="preserve">Tabelle </w:t>
      </w:r>
      <w:r w:rsidRPr="0011594D">
        <w:rPr>
          <w:lang w:val="de-CH"/>
        </w:rPr>
        <w:fldChar w:fldCharType="begin"/>
      </w:r>
      <w:r w:rsidRPr="0011594D">
        <w:rPr>
          <w:lang w:val="de-CH"/>
        </w:rPr>
        <w:instrText xml:space="preserve"> SEQ Tabelle \* ARABIC </w:instrText>
      </w:r>
      <w:r w:rsidRPr="0011594D">
        <w:rPr>
          <w:lang w:val="de-CH"/>
        </w:rPr>
        <w:fldChar w:fldCharType="separate"/>
      </w:r>
      <w:r w:rsidR="00E749AF">
        <w:rPr>
          <w:noProof/>
          <w:lang w:val="de-CH"/>
        </w:rPr>
        <w:t>6</w:t>
      </w:r>
      <w:r w:rsidRPr="0011594D">
        <w:rPr>
          <w:lang w:val="de-CH"/>
        </w:rPr>
        <w:fldChar w:fldCharType="end"/>
      </w:r>
      <w:r w:rsidRPr="0011594D">
        <w:rPr>
          <w:lang w:val="de-CH"/>
        </w:rPr>
        <w:t xml:space="preserve">: </w:t>
      </w:r>
      <w:r w:rsidR="001631E4" w:rsidRPr="0011594D">
        <w:t>Funktionale</w:t>
      </w:r>
      <w:r w:rsidR="001631E4" w:rsidRPr="003D3254">
        <w:t xml:space="preserve"> Einheit</w:t>
      </w:r>
      <w:bookmarkEnd w:id="73"/>
      <w:r w:rsidR="001631E4" w:rsidRPr="003D3254">
        <w:t xml:space="preserve"> </w:t>
      </w:r>
    </w:p>
    <w:p w14:paraId="683C79FC" w14:textId="77777777" w:rsidR="008D13F9" w:rsidRDefault="008D13F9" w:rsidP="008D13F9">
      <w:pPr>
        <w:rPr>
          <w:u w:val="single"/>
          <w:lang w:val="de-CH"/>
        </w:rPr>
      </w:pPr>
    </w:p>
    <w:tbl>
      <w:tblPr>
        <w:tblStyle w:val="Tabellenraster"/>
        <w:tblW w:w="10053" w:type="dxa"/>
        <w:tblLook w:val="04A0" w:firstRow="1" w:lastRow="0" w:firstColumn="1" w:lastColumn="0" w:noHBand="0" w:noVBand="1"/>
      </w:tblPr>
      <w:tblGrid>
        <w:gridCol w:w="3351"/>
        <w:gridCol w:w="3351"/>
        <w:gridCol w:w="3351"/>
      </w:tblGrid>
      <w:tr w:rsidR="008D13F9" w14:paraId="2930237B" w14:textId="77777777" w:rsidTr="008D13F9">
        <w:tc>
          <w:tcPr>
            <w:tcW w:w="3351" w:type="dxa"/>
            <w:shd w:val="clear" w:color="auto" w:fill="C6D9F1" w:themeFill="text2" w:themeFillTint="33"/>
            <w:vAlign w:val="center"/>
          </w:tcPr>
          <w:p w14:paraId="7320B167" w14:textId="77777777" w:rsidR="008D13F9" w:rsidRDefault="008D13F9" w:rsidP="0015158D">
            <w:pPr>
              <w:rPr>
                <w:u w:val="single"/>
                <w:lang w:val="de-CH"/>
              </w:rPr>
            </w:pPr>
            <w:r w:rsidRPr="00970BC3">
              <w:rPr>
                <w:rFonts w:eastAsia="Times New Roman"/>
                <w:b/>
                <w:bCs/>
                <w:szCs w:val="16"/>
                <w:lang w:val="de-CH"/>
              </w:rPr>
              <w:t>Bezeichnung</w:t>
            </w:r>
          </w:p>
        </w:tc>
        <w:tc>
          <w:tcPr>
            <w:tcW w:w="3351" w:type="dxa"/>
            <w:shd w:val="clear" w:color="auto" w:fill="C6D9F1" w:themeFill="text2" w:themeFillTint="33"/>
            <w:vAlign w:val="center"/>
          </w:tcPr>
          <w:p w14:paraId="4842BC18" w14:textId="77777777" w:rsidR="008D13F9" w:rsidRDefault="008D13F9" w:rsidP="0015158D">
            <w:pPr>
              <w:rPr>
                <w:u w:val="single"/>
                <w:lang w:val="de-CH"/>
              </w:rPr>
            </w:pPr>
            <w:r w:rsidRPr="00970BC3">
              <w:rPr>
                <w:rFonts w:eastAsia="Times New Roman"/>
                <w:b/>
                <w:bCs/>
                <w:szCs w:val="16"/>
                <w:lang w:val="de-CH"/>
              </w:rPr>
              <w:t>Wert</w:t>
            </w:r>
          </w:p>
        </w:tc>
        <w:tc>
          <w:tcPr>
            <w:tcW w:w="3351" w:type="dxa"/>
            <w:shd w:val="clear" w:color="auto" w:fill="C6D9F1" w:themeFill="text2" w:themeFillTint="33"/>
            <w:vAlign w:val="center"/>
          </w:tcPr>
          <w:p w14:paraId="4336D257" w14:textId="77777777" w:rsidR="008D13F9" w:rsidRDefault="008D13F9" w:rsidP="0015158D">
            <w:pPr>
              <w:rPr>
                <w:u w:val="single"/>
                <w:lang w:val="de-CH"/>
              </w:rPr>
            </w:pPr>
            <w:r w:rsidRPr="00970BC3">
              <w:rPr>
                <w:rFonts w:eastAsia="Times New Roman"/>
                <w:b/>
                <w:bCs/>
                <w:szCs w:val="16"/>
                <w:lang w:val="de-CH"/>
              </w:rPr>
              <w:t>Einheit</w:t>
            </w:r>
          </w:p>
        </w:tc>
      </w:tr>
      <w:tr w:rsidR="008D13F9" w14:paraId="48A262B1" w14:textId="77777777" w:rsidTr="008D13F9">
        <w:tc>
          <w:tcPr>
            <w:tcW w:w="3351" w:type="dxa"/>
            <w:shd w:val="clear" w:color="auto" w:fill="auto"/>
            <w:vAlign w:val="center"/>
          </w:tcPr>
          <w:p w14:paraId="36CDF14A" w14:textId="77777777" w:rsidR="008D13F9" w:rsidRDefault="008D13F9" w:rsidP="0015158D">
            <w:pPr>
              <w:rPr>
                <w:u w:val="single"/>
                <w:lang w:val="de-CH"/>
              </w:rPr>
            </w:pPr>
            <w:r>
              <w:rPr>
                <w:rFonts w:eastAsia="Times New Roman"/>
                <w:spacing w:val="-4"/>
                <w:szCs w:val="16"/>
                <w:lang w:val="de-CH"/>
              </w:rPr>
              <w:t>Funktionale</w:t>
            </w:r>
            <w:r w:rsidRPr="004B5AD6">
              <w:rPr>
                <w:rFonts w:eastAsia="Times New Roman"/>
                <w:spacing w:val="-4"/>
                <w:szCs w:val="16"/>
                <w:lang w:val="de-CH"/>
              </w:rPr>
              <w:t xml:space="preserve"> Einheit</w:t>
            </w:r>
          </w:p>
        </w:tc>
        <w:tc>
          <w:tcPr>
            <w:tcW w:w="3351" w:type="dxa"/>
            <w:shd w:val="clear" w:color="auto" w:fill="auto"/>
            <w:vAlign w:val="center"/>
          </w:tcPr>
          <w:p w14:paraId="15AE61ED" w14:textId="77777777" w:rsidR="008D13F9" w:rsidRDefault="008D13F9" w:rsidP="0015158D">
            <w:pPr>
              <w:rPr>
                <w:u w:val="single"/>
                <w:lang w:val="de-CH"/>
              </w:rPr>
            </w:pPr>
          </w:p>
        </w:tc>
        <w:tc>
          <w:tcPr>
            <w:tcW w:w="3351" w:type="dxa"/>
            <w:shd w:val="clear" w:color="auto" w:fill="auto"/>
            <w:vAlign w:val="center"/>
          </w:tcPr>
          <w:p w14:paraId="5DEF83DB" w14:textId="77777777" w:rsidR="008D13F9" w:rsidRDefault="008D13F9" w:rsidP="0015158D">
            <w:pPr>
              <w:rPr>
                <w:u w:val="single"/>
                <w:lang w:val="de-CH"/>
              </w:rPr>
            </w:pPr>
          </w:p>
        </w:tc>
      </w:tr>
      <w:tr w:rsidR="008D13F9" w14:paraId="6E0E2602" w14:textId="77777777" w:rsidTr="008D13F9">
        <w:tc>
          <w:tcPr>
            <w:tcW w:w="3351" w:type="dxa"/>
            <w:shd w:val="clear" w:color="auto" w:fill="auto"/>
            <w:vAlign w:val="center"/>
          </w:tcPr>
          <w:p w14:paraId="18B0FCFD" w14:textId="77777777" w:rsidR="008D13F9" w:rsidRDefault="008D13F9" w:rsidP="0015158D">
            <w:pPr>
              <w:rPr>
                <w:u w:val="single"/>
                <w:lang w:val="de-CH"/>
              </w:rPr>
            </w:pPr>
            <w:r w:rsidRPr="004B5AD6">
              <w:rPr>
                <w:rFonts w:eastAsia="Times New Roman"/>
                <w:spacing w:val="-4"/>
                <w:szCs w:val="16"/>
                <w:lang w:val="de-CH"/>
              </w:rPr>
              <w:t xml:space="preserve">Rohdichte </w:t>
            </w:r>
            <w:r w:rsidRPr="00C05BEC">
              <w:rPr>
                <w:rFonts w:eastAsia="Times New Roman"/>
                <w:spacing w:val="-4"/>
                <w:szCs w:val="16"/>
                <w:vertAlign w:val="superscript"/>
                <w:lang w:val="de-CH"/>
              </w:rPr>
              <w:t>1)</w:t>
            </w:r>
          </w:p>
        </w:tc>
        <w:tc>
          <w:tcPr>
            <w:tcW w:w="3351" w:type="dxa"/>
            <w:shd w:val="clear" w:color="auto" w:fill="auto"/>
            <w:vAlign w:val="center"/>
          </w:tcPr>
          <w:p w14:paraId="58E643D6" w14:textId="77777777" w:rsidR="008D13F9" w:rsidRDefault="008D13F9" w:rsidP="0015158D">
            <w:pPr>
              <w:rPr>
                <w:u w:val="single"/>
                <w:lang w:val="de-CH"/>
              </w:rPr>
            </w:pPr>
          </w:p>
        </w:tc>
        <w:tc>
          <w:tcPr>
            <w:tcW w:w="3351" w:type="dxa"/>
            <w:shd w:val="clear" w:color="auto" w:fill="auto"/>
            <w:vAlign w:val="center"/>
          </w:tcPr>
          <w:p w14:paraId="14C53EFD" w14:textId="77777777" w:rsidR="008D13F9" w:rsidRDefault="008D13F9" w:rsidP="0015158D">
            <w:pPr>
              <w:rPr>
                <w:u w:val="single"/>
                <w:lang w:val="de-CH"/>
              </w:rPr>
            </w:pPr>
            <w:r>
              <w:rPr>
                <w:u w:val="single"/>
                <w:lang w:val="de-CH"/>
              </w:rPr>
              <w:t>kg/m</w:t>
            </w:r>
            <w:r w:rsidRPr="00C05BEC">
              <w:rPr>
                <w:u w:val="single"/>
                <w:vertAlign w:val="superscript"/>
                <w:lang w:val="de-CH"/>
              </w:rPr>
              <w:t>2</w:t>
            </w:r>
          </w:p>
        </w:tc>
      </w:tr>
      <w:tr w:rsidR="008D13F9" w14:paraId="663FE353" w14:textId="77777777" w:rsidTr="008D13F9">
        <w:tc>
          <w:tcPr>
            <w:tcW w:w="3351" w:type="dxa"/>
            <w:shd w:val="clear" w:color="auto" w:fill="auto"/>
            <w:vAlign w:val="center"/>
          </w:tcPr>
          <w:p w14:paraId="2FD4FA1D" w14:textId="77777777" w:rsidR="008D13F9" w:rsidRPr="004B5AD6" w:rsidRDefault="008D13F9" w:rsidP="0015158D">
            <w:pPr>
              <w:rPr>
                <w:rFonts w:eastAsia="Times New Roman"/>
                <w:spacing w:val="-4"/>
                <w:szCs w:val="16"/>
                <w:lang w:val="de-CH"/>
              </w:rPr>
            </w:pPr>
            <w:r>
              <w:rPr>
                <w:rFonts w:eastAsia="Times New Roman"/>
                <w:spacing w:val="-4"/>
                <w:szCs w:val="16"/>
                <w:lang w:val="de-CH"/>
              </w:rPr>
              <w:t xml:space="preserve">Gewicht für Umrechnung in kg </w:t>
            </w:r>
            <w:r w:rsidRPr="00C05BEC">
              <w:rPr>
                <w:rFonts w:eastAsia="Times New Roman"/>
                <w:spacing w:val="-4"/>
                <w:szCs w:val="16"/>
                <w:vertAlign w:val="superscript"/>
                <w:lang w:val="de-CH"/>
              </w:rPr>
              <w:t>1)</w:t>
            </w:r>
          </w:p>
        </w:tc>
        <w:tc>
          <w:tcPr>
            <w:tcW w:w="3351" w:type="dxa"/>
            <w:shd w:val="clear" w:color="auto" w:fill="auto"/>
            <w:vAlign w:val="center"/>
          </w:tcPr>
          <w:p w14:paraId="188BE6DB" w14:textId="77777777" w:rsidR="008D13F9" w:rsidRDefault="008D13F9" w:rsidP="0015158D">
            <w:pPr>
              <w:rPr>
                <w:u w:val="single"/>
                <w:lang w:val="de-CH"/>
              </w:rPr>
            </w:pPr>
          </w:p>
        </w:tc>
        <w:tc>
          <w:tcPr>
            <w:tcW w:w="3351" w:type="dxa"/>
            <w:shd w:val="clear" w:color="auto" w:fill="auto"/>
            <w:vAlign w:val="center"/>
          </w:tcPr>
          <w:p w14:paraId="4A241B80" w14:textId="77777777" w:rsidR="008D13F9" w:rsidRDefault="008D13F9" w:rsidP="0015158D">
            <w:pPr>
              <w:rPr>
                <w:u w:val="single"/>
                <w:lang w:val="de-CH"/>
              </w:rPr>
            </w:pPr>
          </w:p>
        </w:tc>
      </w:tr>
    </w:tbl>
    <w:p w14:paraId="3C00E196" w14:textId="77777777" w:rsidR="008D13F9" w:rsidRDefault="008D13F9" w:rsidP="008D13F9">
      <w:pPr>
        <w:rPr>
          <w:u w:val="single"/>
        </w:rPr>
      </w:pPr>
      <w:r w:rsidRPr="00C05BEC">
        <w:rPr>
          <w:u w:val="single"/>
          <w:vertAlign w:val="superscript"/>
        </w:rPr>
        <w:t>1)</w:t>
      </w:r>
      <w:r>
        <w:rPr>
          <w:u w:val="single"/>
        </w:rPr>
        <w:t xml:space="preserve"> Falls die Rohdichte dem Umrechnungsfaktor auf 1 kg entspricht, entfällt die letzte Zeile. In der letzten Zeile kann statt „Gewicht“ der übliche Begriff für das betreffende Gewicht angeführt werden (z.B. Flächengewicht, Stückgewicht, etc.).</w:t>
      </w:r>
    </w:p>
    <w:p w14:paraId="0FD24E09" w14:textId="77777777" w:rsidR="008D13F9" w:rsidRPr="008D13F9" w:rsidRDefault="008D13F9" w:rsidP="008D13F9"/>
    <w:bookmarkEnd w:id="72"/>
    <w:bookmarkEnd w:id="74"/>
    <w:p w14:paraId="3AE983C0" w14:textId="764F909E" w:rsidR="005826F0" w:rsidRDefault="005826F0">
      <w:pPr>
        <w:spacing w:line="240" w:lineRule="auto"/>
        <w:jc w:val="left"/>
        <w:rPr>
          <w:lang w:val="de-CH"/>
        </w:rPr>
      </w:pPr>
    </w:p>
    <w:p w14:paraId="37EBBC2C" w14:textId="77777777" w:rsidR="001631E4" w:rsidRPr="004B5AD6" w:rsidRDefault="001631E4" w:rsidP="00AD527E">
      <w:pPr>
        <w:rPr>
          <w:lang w:val="de-CH"/>
        </w:rPr>
      </w:pPr>
    </w:p>
    <w:p w14:paraId="22B0632B" w14:textId="47F9D738" w:rsidR="004D4EC5" w:rsidRPr="004B5AD6" w:rsidRDefault="004D4EC5" w:rsidP="00530F5C">
      <w:pPr>
        <w:pStyle w:val="berschrift2"/>
      </w:pPr>
      <w:bookmarkStart w:id="75" w:name="_Toc186785918"/>
      <w:r w:rsidRPr="004B5AD6">
        <w:t>Systemgrenze</w:t>
      </w:r>
      <w:bookmarkEnd w:id="68"/>
      <w:bookmarkEnd w:id="69"/>
      <w:bookmarkEnd w:id="75"/>
    </w:p>
    <w:p w14:paraId="311C4EBB" w14:textId="77777777" w:rsidR="00AD527E" w:rsidRDefault="00AD527E" w:rsidP="00AD527E">
      <w:pPr>
        <w:rPr>
          <w:lang w:val="de-CH"/>
        </w:rPr>
      </w:pPr>
    </w:p>
    <w:p w14:paraId="2C8CD9BE" w14:textId="77777777" w:rsidR="00DA6530" w:rsidRPr="004B5AD6" w:rsidRDefault="00DA6530" w:rsidP="00DA6530">
      <w:pPr>
        <w:rPr>
          <w:lang w:val="de-CH"/>
        </w:rPr>
      </w:pPr>
      <w:r>
        <w:rPr>
          <w:lang w:val="de-CH"/>
        </w:rPr>
        <w:t>Inhalt gemäß produktspezifischem PKR-B Dokument</w:t>
      </w:r>
    </w:p>
    <w:p w14:paraId="2CA2B001" w14:textId="77777777" w:rsidR="00AD527E" w:rsidRPr="004B5AD6" w:rsidRDefault="00AD527E" w:rsidP="00AD527E">
      <w:pPr>
        <w:rPr>
          <w:lang w:val="de-CH"/>
        </w:rPr>
      </w:pPr>
    </w:p>
    <w:p w14:paraId="7A6776D0" w14:textId="11C14526" w:rsidR="00AF1919" w:rsidRPr="00AD527E" w:rsidRDefault="00AF1919" w:rsidP="00AD527E">
      <w:pPr>
        <w:spacing w:after="200" w:line="240" w:lineRule="auto"/>
        <w:rPr>
          <w:b/>
          <w:bCs/>
          <w:color w:val="17365D" w:themeColor="text2" w:themeShade="BF"/>
          <w:szCs w:val="18"/>
          <w:lang w:val="de-CH"/>
        </w:rPr>
      </w:pPr>
      <w:bookmarkStart w:id="76" w:name="_Ref485718600"/>
      <w:bookmarkStart w:id="77" w:name="_Toc488947179"/>
      <w:bookmarkStart w:id="78" w:name="_Toc185775951"/>
      <w:r w:rsidRPr="00AD527E">
        <w:rPr>
          <w:b/>
          <w:bCs/>
          <w:color w:val="17365D" w:themeColor="text2" w:themeShade="BF"/>
          <w:szCs w:val="18"/>
          <w:lang w:val="de-CH"/>
        </w:rPr>
        <w:t xml:space="preserve">Tabelle </w:t>
      </w:r>
      <w:r w:rsidRPr="00AD527E">
        <w:rPr>
          <w:b/>
          <w:bCs/>
          <w:color w:val="17365D" w:themeColor="text2" w:themeShade="BF"/>
          <w:szCs w:val="18"/>
          <w:lang w:val="de-CH"/>
        </w:rPr>
        <w:fldChar w:fldCharType="begin"/>
      </w:r>
      <w:r w:rsidRPr="00AD527E">
        <w:rPr>
          <w:b/>
          <w:bCs/>
          <w:color w:val="17365D" w:themeColor="text2" w:themeShade="BF"/>
          <w:szCs w:val="18"/>
          <w:lang w:val="de-CH"/>
        </w:rPr>
        <w:instrText xml:space="preserve"> SEQ Tabelle \* ARABIC </w:instrText>
      </w:r>
      <w:r w:rsidRPr="00AD527E">
        <w:rPr>
          <w:b/>
          <w:bCs/>
          <w:color w:val="17365D" w:themeColor="text2" w:themeShade="BF"/>
          <w:szCs w:val="18"/>
          <w:lang w:val="de-CH"/>
        </w:rPr>
        <w:fldChar w:fldCharType="separate"/>
      </w:r>
      <w:r w:rsidR="00E749AF">
        <w:rPr>
          <w:b/>
          <w:bCs/>
          <w:noProof/>
          <w:color w:val="17365D" w:themeColor="text2" w:themeShade="BF"/>
          <w:szCs w:val="18"/>
          <w:lang w:val="de-CH"/>
        </w:rPr>
        <w:t>7</w:t>
      </w:r>
      <w:r w:rsidRPr="00AD527E">
        <w:rPr>
          <w:b/>
          <w:bCs/>
          <w:color w:val="17365D" w:themeColor="text2" w:themeShade="BF"/>
          <w:szCs w:val="18"/>
          <w:lang w:val="de-CH"/>
        </w:rPr>
        <w:fldChar w:fldCharType="end"/>
      </w:r>
      <w:bookmarkEnd w:id="76"/>
      <w:r w:rsidRPr="00AD527E">
        <w:rPr>
          <w:b/>
          <w:bCs/>
          <w:color w:val="17365D" w:themeColor="text2" w:themeShade="BF"/>
          <w:szCs w:val="18"/>
          <w:lang w:val="de-CH"/>
        </w:rPr>
        <w:t>: Deklarierte Lebenszyklusphasen</w:t>
      </w:r>
      <w:bookmarkEnd w:id="77"/>
      <w:bookmarkEnd w:id="78"/>
    </w:p>
    <w:tbl>
      <w:tblPr>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08"/>
        <w:gridCol w:w="510"/>
        <w:gridCol w:w="510"/>
        <w:gridCol w:w="510"/>
        <w:gridCol w:w="510"/>
        <w:gridCol w:w="510"/>
        <w:gridCol w:w="510"/>
        <w:gridCol w:w="510"/>
        <w:gridCol w:w="510"/>
        <w:gridCol w:w="510"/>
        <w:gridCol w:w="512"/>
        <w:gridCol w:w="510"/>
        <w:gridCol w:w="510"/>
        <w:gridCol w:w="510"/>
        <w:gridCol w:w="511"/>
        <w:gridCol w:w="1305"/>
      </w:tblGrid>
      <w:tr w:rsidR="00AF1919" w:rsidRPr="00AD527E" w14:paraId="6743E6DE" w14:textId="77777777" w:rsidTr="00AD527E">
        <w:trPr>
          <w:trHeight w:val="1020"/>
        </w:trPr>
        <w:tc>
          <w:tcPr>
            <w:tcW w:w="1580" w:type="dxa"/>
            <w:gridSpan w:val="3"/>
            <w:shd w:val="clear" w:color="auto" w:fill="auto"/>
            <w:vAlign w:val="center"/>
          </w:tcPr>
          <w:p w14:paraId="6E460E42" w14:textId="77777777" w:rsidR="00AF1919" w:rsidRPr="00AD527E" w:rsidRDefault="00AF1919" w:rsidP="00AD527E">
            <w:pPr>
              <w:spacing w:line="240" w:lineRule="auto"/>
              <w:jc w:val="center"/>
              <w:rPr>
                <w:b/>
                <w:color w:val="000000"/>
                <w:lang w:val="de-CH" w:eastAsia="de-DE"/>
              </w:rPr>
            </w:pPr>
            <w:r w:rsidRPr="00AD527E">
              <w:rPr>
                <w:b/>
                <w:color w:val="000000"/>
                <w:lang w:val="de-CH"/>
              </w:rPr>
              <w:t>HERSTEL-</w:t>
            </w:r>
          </w:p>
          <w:p w14:paraId="109DEE32" w14:textId="77777777" w:rsidR="00AF1919" w:rsidRPr="00AD527E" w:rsidRDefault="00AF1919" w:rsidP="00AD527E">
            <w:pPr>
              <w:spacing w:line="240" w:lineRule="auto"/>
              <w:jc w:val="center"/>
              <w:rPr>
                <w:b/>
                <w:color w:val="000000"/>
                <w:lang w:val="de-CH"/>
              </w:rPr>
            </w:pPr>
            <w:r w:rsidRPr="00AD527E">
              <w:rPr>
                <w:b/>
                <w:color w:val="000000"/>
                <w:lang w:val="de-CH"/>
              </w:rPr>
              <w:t>LUNGS-</w:t>
            </w:r>
          </w:p>
          <w:p w14:paraId="15C79D27" w14:textId="77777777" w:rsidR="00AF1919" w:rsidRPr="00AD527E" w:rsidRDefault="00AF1919" w:rsidP="00AD527E">
            <w:pPr>
              <w:spacing w:line="240" w:lineRule="auto"/>
              <w:jc w:val="center"/>
              <w:rPr>
                <w:b/>
                <w:color w:val="000000"/>
                <w:szCs w:val="18"/>
                <w:lang w:val="de-CH" w:eastAsia="de-DE"/>
              </w:rPr>
            </w:pPr>
            <w:r w:rsidRPr="00AD527E">
              <w:rPr>
                <w:b/>
                <w:color w:val="000000"/>
                <w:lang w:val="de-CH"/>
              </w:rPr>
              <w:t>PHASE</w:t>
            </w:r>
          </w:p>
        </w:tc>
        <w:tc>
          <w:tcPr>
            <w:tcW w:w="1020" w:type="dxa"/>
            <w:gridSpan w:val="2"/>
            <w:shd w:val="clear" w:color="auto" w:fill="auto"/>
            <w:vAlign w:val="center"/>
          </w:tcPr>
          <w:p w14:paraId="25E4A25C" w14:textId="77777777" w:rsidR="00AF1919" w:rsidRPr="00AD527E" w:rsidRDefault="00AF1919" w:rsidP="00AD527E">
            <w:pPr>
              <w:spacing w:line="240" w:lineRule="auto"/>
              <w:jc w:val="center"/>
              <w:rPr>
                <w:b/>
                <w:color w:val="000000"/>
                <w:lang w:val="de-CH" w:eastAsia="de-DE"/>
              </w:rPr>
            </w:pPr>
            <w:r w:rsidRPr="00AD527E">
              <w:rPr>
                <w:b/>
                <w:color w:val="000000"/>
                <w:lang w:val="de-CH"/>
              </w:rPr>
              <w:t>ERRICH-</w:t>
            </w:r>
          </w:p>
          <w:p w14:paraId="4F3557F2" w14:textId="77777777" w:rsidR="00AF1919" w:rsidRPr="00AD527E" w:rsidRDefault="00AF1919" w:rsidP="00AD527E">
            <w:pPr>
              <w:spacing w:line="240" w:lineRule="auto"/>
              <w:jc w:val="center"/>
              <w:rPr>
                <w:b/>
                <w:color w:val="000000"/>
                <w:lang w:val="de-CH"/>
              </w:rPr>
            </w:pPr>
            <w:r w:rsidRPr="00AD527E">
              <w:rPr>
                <w:b/>
                <w:color w:val="000000"/>
                <w:lang w:val="de-CH"/>
              </w:rPr>
              <w:t>TUNGS-</w:t>
            </w:r>
          </w:p>
          <w:p w14:paraId="4C7BC56A" w14:textId="77777777" w:rsidR="00AF1919" w:rsidRPr="00AD527E" w:rsidRDefault="00AF1919" w:rsidP="00AD527E">
            <w:pPr>
              <w:spacing w:line="240" w:lineRule="auto"/>
              <w:jc w:val="center"/>
              <w:rPr>
                <w:b/>
                <w:color w:val="000000"/>
                <w:lang w:val="de-CH" w:eastAsia="de-DE"/>
              </w:rPr>
            </w:pPr>
            <w:r w:rsidRPr="00AD527E">
              <w:rPr>
                <w:b/>
                <w:color w:val="000000"/>
                <w:lang w:val="de-CH"/>
              </w:rPr>
              <w:t>PHASE</w:t>
            </w:r>
          </w:p>
        </w:tc>
        <w:tc>
          <w:tcPr>
            <w:tcW w:w="3572" w:type="dxa"/>
            <w:gridSpan w:val="7"/>
            <w:shd w:val="clear" w:color="auto" w:fill="auto"/>
            <w:vAlign w:val="center"/>
          </w:tcPr>
          <w:p w14:paraId="43515FEE" w14:textId="77777777" w:rsidR="00AF1919" w:rsidRPr="00AD527E" w:rsidRDefault="00AF1919" w:rsidP="00AD527E">
            <w:pPr>
              <w:spacing w:line="240" w:lineRule="auto"/>
              <w:jc w:val="center"/>
              <w:rPr>
                <w:b/>
                <w:color w:val="000000"/>
                <w:szCs w:val="18"/>
                <w:lang w:val="de-CH" w:eastAsia="de-DE"/>
              </w:rPr>
            </w:pPr>
            <w:r w:rsidRPr="00AD527E">
              <w:rPr>
                <w:b/>
                <w:color w:val="000000"/>
                <w:lang w:val="de-CH"/>
              </w:rPr>
              <w:t>NUTZUNGSPHASE</w:t>
            </w:r>
          </w:p>
        </w:tc>
        <w:tc>
          <w:tcPr>
            <w:tcW w:w="2041" w:type="dxa"/>
            <w:gridSpan w:val="4"/>
            <w:shd w:val="clear" w:color="auto" w:fill="auto"/>
            <w:vAlign w:val="center"/>
          </w:tcPr>
          <w:p w14:paraId="23DA00EF" w14:textId="77777777" w:rsidR="00AF1919" w:rsidRPr="00AD527E" w:rsidRDefault="00AF1919" w:rsidP="00AD527E">
            <w:pPr>
              <w:spacing w:line="240" w:lineRule="auto"/>
              <w:jc w:val="center"/>
              <w:rPr>
                <w:b/>
                <w:color w:val="000000"/>
                <w:lang w:val="de-CH" w:eastAsia="de-DE"/>
              </w:rPr>
            </w:pPr>
            <w:r w:rsidRPr="00AD527E">
              <w:rPr>
                <w:b/>
                <w:color w:val="000000"/>
                <w:lang w:val="de-CH"/>
              </w:rPr>
              <w:t>ENTSORGUNGS-</w:t>
            </w:r>
          </w:p>
          <w:p w14:paraId="7D6291A2" w14:textId="77777777" w:rsidR="00AF1919" w:rsidRPr="00AD527E" w:rsidRDefault="00AF1919" w:rsidP="00AD527E">
            <w:pPr>
              <w:spacing w:line="240" w:lineRule="auto"/>
              <w:jc w:val="center"/>
              <w:rPr>
                <w:b/>
                <w:color w:val="000000"/>
                <w:szCs w:val="18"/>
                <w:lang w:val="de-CH" w:eastAsia="de-DE"/>
              </w:rPr>
            </w:pPr>
            <w:r w:rsidRPr="00AD527E">
              <w:rPr>
                <w:b/>
                <w:color w:val="000000"/>
                <w:lang w:val="de-CH"/>
              </w:rPr>
              <w:t>PHASE</w:t>
            </w:r>
          </w:p>
        </w:tc>
        <w:tc>
          <w:tcPr>
            <w:tcW w:w="1305" w:type="dxa"/>
            <w:shd w:val="clear" w:color="auto" w:fill="auto"/>
            <w:vAlign w:val="center"/>
          </w:tcPr>
          <w:p w14:paraId="4979F8A0" w14:textId="77777777" w:rsidR="00AF1919" w:rsidRPr="00AD527E" w:rsidRDefault="00AF1919" w:rsidP="00AD527E">
            <w:pPr>
              <w:spacing w:line="240" w:lineRule="auto"/>
              <w:jc w:val="center"/>
              <w:rPr>
                <w:b/>
                <w:color w:val="000000"/>
                <w:szCs w:val="18"/>
                <w:lang w:val="de-CH" w:eastAsia="de-DE"/>
              </w:rPr>
            </w:pPr>
            <w:r w:rsidRPr="00AD527E">
              <w:rPr>
                <w:b/>
                <w:color w:val="000000"/>
                <w:lang w:val="de-CH"/>
              </w:rPr>
              <w:t>Vorteile und Belastungen</w:t>
            </w:r>
          </w:p>
        </w:tc>
      </w:tr>
      <w:tr w:rsidR="00AD527E" w:rsidRPr="00AD527E" w14:paraId="21BC5FB6" w14:textId="77777777" w:rsidTr="00AD527E">
        <w:trPr>
          <w:trHeight w:val="340"/>
        </w:trPr>
        <w:tc>
          <w:tcPr>
            <w:tcW w:w="562" w:type="dxa"/>
            <w:shd w:val="clear" w:color="auto" w:fill="auto"/>
            <w:vAlign w:val="center"/>
          </w:tcPr>
          <w:p w14:paraId="32FCBD33" w14:textId="77777777" w:rsidR="00AF1919" w:rsidRPr="00AD527E" w:rsidRDefault="00AF1919" w:rsidP="00AD527E">
            <w:pPr>
              <w:spacing w:line="240" w:lineRule="auto"/>
              <w:jc w:val="center"/>
              <w:rPr>
                <w:lang w:val="de-CH" w:eastAsia="de-DE"/>
              </w:rPr>
            </w:pPr>
            <w:r w:rsidRPr="00AD527E">
              <w:rPr>
                <w:lang w:val="de-CH"/>
              </w:rPr>
              <w:t>A1</w:t>
            </w:r>
          </w:p>
        </w:tc>
        <w:tc>
          <w:tcPr>
            <w:tcW w:w="508" w:type="dxa"/>
            <w:shd w:val="clear" w:color="auto" w:fill="auto"/>
            <w:vAlign w:val="center"/>
          </w:tcPr>
          <w:p w14:paraId="24F30C3F" w14:textId="77777777" w:rsidR="00AF1919" w:rsidRPr="00AD527E" w:rsidRDefault="00AF1919" w:rsidP="00AD527E">
            <w:pPr>
              <w:spacing w:line="240" w:lineRule="auto"/>
              <w:jc w:val="center"/>
              <w:rPr>
                <w:lang w:val="de-CH" w:eastAsia="de-DE"/>
              </w:rPr>
            </w:pPr>
            <w:r w:rsidRPr="00AD527E">
              <w:rPr>
                <w:lang w:val="de-CH"/>
              </w:rPr>
              <w:t>A2</w:t>
            </w:r>
          </w:p>
        </w:tc>
        <w:tc>
          <w:tcPr>
            <w:tcW w:w="510" w:type="dxa"/>
            <w:shd w:val="clear" w:color="auto" w:fill="auto"/>
            <w:vAlign w:val="center"/>
          </w:tcPr>
          <w:p w14:paraId="1B2981A4" w14:textId="77777777" w:rsidR="00AF1919" w:rsidRPr="00AD527E" w:rsidRDefault="00AF1919" w:rsidP="00AD527E">
            <w:pPr>
              <w:spacing w:line="240" w:lineRule="auto"/>
              <w:jc w:val="center"/>
              <w:rPr>
                <w:lang w:val="de-CH" w:eastAsia="de-DE"/>
              </w:rPr>
            </w:pPr>
            <w:r w:rsidRPr="00AD527E">
              <w:rPr>
                <w:lang w:val="de-CH"/>
              </w:rPr>
              <w:t>A3</w:t>
            </w:r>
          </w:p>
        </w:tc>
        <w:tc>
          <w:tcPr>
            <w:tcW w:w="510" w:type="dxa"/>
            <w:shd w:val="clear" w:color="auto" w:fill="auto"/>
            <w:vAlign w:val="center"/>
          </w:tcPr>
          <w:p w14:paraId="225F1F43" w14:textId="77777777" w:rsidR="00AF1919" w:rsidRPr="00AD527E" w:rsidRDefault="00AF1919" w:rsidP="00AD527E">
            <w:pPr>
              <w:spacing w:line="240" w:lineRule="auto"/>
              <w:jc w:val="center"/>
              <w:rPr>
                <w:lang w:val="de-CH" w:eastAsia="de-DE"/>
              </w:rPr>
            </w:pPr>
            <w:r w:rsidRPr="00AD527E">
              <w:rPr>
                <w:lang w:val="de-CH"/>
              </w:rPr>
              <w:t>A4</w:t>
            </w:r>
          </w:p>
        </w:tc>
        <w:tc>
          <w:tcPr>
            <w:tcW w:w="510" w:type="dxa"/>
            <w:shd w:val="clear" w:color="auto" w:fill="auto"/>
            <w:vAlign w:val="center"/>
          </w:tcPr>
          <w:p w14:paraId="363F0709" w14:textId="77777777" w:rsidR="00AF1919" w:rsidRPr="00AD527E" w:rsidRDefault="00AF1919" w:rsidP="00AD527E">
            <w:pPr>
              <w:spacing w:line="240" w:lineRule="auto"/>
              <w:jc w:val="center"/>
              <w:rPr>
                <w:lang w:val="de-CH" w:eastAsia="de-DE"/>
              </w:rPr>
            </w:pPr>
            <w:r w:rsidRPr="00AD527E">
              <w:rPr>
                <w:lang w:val="de-CH"/>
              </w:rPr>
              <w:t>A5</w:t>
            </w:r>
          </w:p>
        </w:tc>
        <w:tc>
          <w:tcPr>
            <w:tcW w:w="510" w:type="dxa"/>
            <w:shd w:val="clear" w:color="auto" w:fill="auto"/>
            <w:vAlign w:val="center"/>
          </w:tcPr>
          <w:p w14:paraId="2AFDB8DD" w14:textId="77777777" w:rsidR="00AF1919" w:rsidRPr="00AD527E" w:rsidRDefault="00AF1919" w:rsidP="00AD527E">
            <w:pPr>
              <w:spacing w:line="240" w:lineRule="auto"/>
              <w:jc w:val="center"/>
              <w:rPr>
                <w:lang w:val="de-CH" w:eastAsia="de-DE"/>
              </w:rPr>
            </w:pPr>
            <w:r w:rsidRPr="00AD527E">
              <w:rPr>
                <w:lang w:val="de-CH"/>
              </w:rPr>
              <w:t>B1</w:t>
            </w:r>
          </w:p>
        </w:tc>
        <w:tc>
          <w:tcPr>
            <w:tcW w:w="510" w:type="dxa"/>
            <w:shd w:val="clear" w:color="auto" w:fill="auto"/>
            <w:vAlign w:val="center"/>
          </w:tcPr>
          <w:p w14:paraId="62A9D2E5" w14:textId="77777777" w:rsidR="00AF1919" w:rsidRPr="00AD527E" w:rsidRDefault="00AF1919" w:rsidP="00AD527E">
            <w:pPr>
              <w:spacing w:line="240" w:lineRule="auto"/>
              <w:jc w:val="center"/>
              <w:rPr>
                <w:lang w:val="de-CH" w:eastAsia="de-DE"/>
              </w:rPr>
            </w:pPr>
            <w:r w:rsidRPr="00AD527E">
              <w:rPr>
                <w:lang w:val="de-CH"/>
              </w:rPr>
              <w:t>B2</w:t>
            </w:r>
          </w:p>
        </w:tc>
        <w:tc>
          <w:tcPr>
            <w:tcW w:w="510" w:type="dxa"/>
            <w:shd w:val="clear" w:color="auto" w:fill="auto"/>
            <w:vAlign w:val="center"/>
          </w:tcPr>
          <w:p w14:paraId="280C8883" w14:textId="77777777" w:rsidR="00AF1919" w:rsidRPr="00AD527E" w:rsidRDefault="00AF1919" w:rsidP="00AD527E">
            <w:pPr>
              <w:spacing w:line="240" w:lineRule="auto"/>
              <w:jc w:val="center"/>
              <w:rPr>
                <w:lang w:val="de-CH" w:eastAsia="de-DE"/>
              </w:rPr>
            </w:pPr>
            <w:r w:rsidRPr="00AD527E">
              <w:rPr>
                <w:lang w:val="de-CH"/>
              </w:rPr>
              <w:t>B3</w:t>
            </w:r>
          </w:p>
        </w:tc>
        <w:tc>
          <w:tcPr>
            <w:tcW w:w="510" w:type="dxa"/>
            <w:shd w:val="clear" w:color="auto" w:fill="auto"/>
            <w:vAlign w:val="center"/>
          </w:tcPr>
          <w:p w14:paraId="03DDE3F5" w14:textId="77777777" w:rsidR="00AF1919" w:rsidRPr="00AD527E" w:rsidRDefault="00AF1919" w:rsidP="00AD527E">
            <w:pPr>
              <w:spacing w:line="240" w:lineRule="auto"/>
              <w:jc w:val="center"/>
              <w:rPr>
                <w:lang w:val="de-CH" w:eastAsia="de-DE"/>
              </w:rPr>
            </w:pPr>
            <w:r w:rsidRPr="00AD527E">
              <w:rPr>
                <w:lang w:val="de-CH"/>
              </w:rPr>
              <w:t>B4</w:t>
            </w:r>
          </w:p>
        </w:tc>
        <w:tc>
          <w:tcPr>
            <w:tcW w:w="510" w:type="dxa"/>
            <w:shd w:val="clear" w:color="auto" w:fill="auto"/>
            <w:vAlign w:val="center"/>
          </w:tcPr>
          <w:p w14:paraId="727EE3BA" w14:textId="77777777" w:rsidR="00AF1919" w:rsidRPr="00AD527E" w:rsidRDefault="00AF1919" w:rsidP="00AD527E">
            <w:pPr>
              <w:spacing w:line="240" w:lineRule="auto"/>
              <w:jc w:val="center"/>
              <w:rPr>
                <w:lang w:val="de-CH" w:eastAsia="de-DE"/>
              </w:rPr>
            </w:pPr>
            <w:r w:rsidRPr="00AD527E">
              <w:rPr>
                <w:lang w:val="de-CH"/>
              </w:rPr>
              <w:t>B5</w:t>
            </w:r>
          </w:p>
        </w:tc>
        <w:tc>
          <w:tcPr>
            <w:tcW w:w="510" w:type="dxa"/>
            <w:shd w:val="clear" w:color="auto" w:fill="auto"/>
            <w:vAlign w:val="center"/>
          </w:tcPr>
          <w:p w14:paraId="08F3397B" w14:textId="77777777" w:rsidR="00AF1919" w:rsidRPr="00AD527E" w:rsidRDefault="00AF1919" w:rsidP="00AD527E">
            <w:pPr>
              <w:spacing w:line="240" w:lineRule="auto"/>
              <w:jc w:val="center"/>
              <w:rPr>
                <w:lang w:val="de-CH" w:eastAsia="de-DE"/>
              </w:rPr>
            </w:pPr>
            <w:r w:rsidRPr="00AD527E">
              <w:rPr>
                <w:lang w:val="de-CH"/>
              </w:rPr>
              <w:t>B6</w:t>
            </w:r>
          </w:p>
        </w:tc>
        <w:tc>
          <w:tcPr>
            <w:tcW w:w="512" w:type="dxa"/>
            <w:shd w:val="clear" w:color="auto" w:fill="auto"/>
            <w:vAlign w:val="center"/>
          </w:tcPr>
          <w:p w14:paraId="75F0CE2A" w14:textId="77777777" w:rsidR="00AF1919" w:rsidRPr="00AD527E" w:rsidRDefault="00AF1919" w:rsidP="00AD527E">
            <w:pPr>
              <w:spacing w:line="240" w:lineRule="auto"/>
              <w:jc w:val="center"/>
              <w:rPr>
                <w:lang w:val="de-CH" w:eastAsia="de-DE"/>
              </w:rPr>
            </w:pPr>
            <w:r w:rsidRPr="00AD527E">
              <w:rPr>
                <w:lang w:val="de-CH"/>
              </w:rPr>
              <w:t>B7</w:t>
            </w:r>
          </w:p>
        </w:tc>
        <w:tc>
          <w:tcPr>
            <w:tcW w:w="510" w:type="dxa"/>
            <w:shd w:val="clear" w:color="auto" w:fill="auto"/>
            <w:vAlign w:val="center"/>
          </w:tcPr>
          <w:p w14:paraId="32222116" w14:textId="77777777" w:rsidR="00AF1919" w:rsidRPr="00AD527E" w:rsidRDefault="00AF1919" w:rsidP="00AD527E">
            <w:pPr>
              <w:spacing w:line="240" w:lineRule="auto"/>
              <w:jc w:val="center"/>
              <w:rPr>
                <w:lang w:val="de-CH" w:eastAsia="de-DE"/>
              </w:rPr>
            </w:pPr>
            <w:r w:rsidRPr="00AD527E">
              <w:rPr>
                <w:lang w:val="de-CH"/>
              </w:rPr>
              <w:t>C1</w:t>
            </w:r>
          </w:p>
        </w:tc>
        <w:tc>
          <w:tcPr>
            <w:tcW w:w="510" w:type="dxa"/>
            <w:shd w:val="clear" w:color="auto" w:fill="auto"/>
            <w:vAlign w:val="center"/>
          </w:tcPr>
          <w:p w14:paraId="625C1E2F" w14:textId="77777777" w:rsidR="00AF1919" w:rsidRPr="00AD527E" w:rsidRDefault="00AF1919" w:rsidP="00AD527E">
            <w:pPr>
              <w:spacing w:line="240" w:lineRule="auto"/>
              <w:jc w:val="center"/>
              <w:rPr>
                <w:lang w:val="de-CH" w:eastAsia="de-DE"/>
              </w:rPr>
            </w:pPr>
            <w:r w:rsidRPr="00AD527E">
              <w:rPr>
                <w:lang w:val="de-CH"/>
              </w:rPr>
              <w:t>C2</w:t>
            </w:r>
          </w:p>
        </w:tc>
        <w:tc>
          <w:tcPr>
            <w:tcW w:w="510" w:type="dxa"/>
            <w:shd w:val="clear" w:color="auto" w:fill="auto"/>
            <w:vAlign w:val="center"/>
          </w:tcPr>
          <w:p w14:paraId="02FEDF13" w14:textId="77777777" w:rsidR="00AF1919" w:rsidRPr="00AD527E" w:rsidRDefault="00AF1919" w:rsidP="00AD527E">
            <w:pPr>
              <w:spacing w:line="240" w:lineRule="auto"/>
              <w:jc w:val="center"/>
              <w:rPr>
                <w:lang w:val="de-CH" w:eastAsia="de-DE"/>
              </w:rPr>
            </w:pPr>
            <w:r w:rsidRPr="00AD527E">
              <w:rPr>
                <w:lang w:val="de-CH"/>
              </w:rPr>
              <w:t>C3</w:t>
            </w:r>
          </w:p>
        </w:tc>
        <w:tc>
          <w:tcPr>
            <w:tcW w:w="511" w:type="dxa"/>
            <w:shd w:val="clear" w:color="auto" w:fill="auto"/>
            <w:vAlign w:val="center"/>
          </w:tcPr>
          <w:p w14:paraId="06C081E5" w14:textId="77777777" w:rsidR="00AF1919" w:rsidRPr="00AD527E" w:rsidRDefault="00AF1919" w:rsidP="00AD527E">
            <w:pPr>
              <w:spacing w:line="240" w:lineRule="auto"/>
              <w:jc w:val="center"/>
              <w:rPr>
                <w:lang w:val="de-CH" w:eastAsia="de-DE"/>
              </w:rPr>
            </w:pPr>
            <w:r w:rsidRPr="00AD527E">
              <w:rPr>
                <w:lang w:val="de-CH"/>
              </w:rPr>
              <w:t>C4</w:t>
            </w:r>
          </w:p>
        </w:tc>
        <w:tc>
          <w:tcPr>
            <w:tcW w:w="1305" w:type="dxa"/>
            <w:shd w:val="clear" w:color="auto" w:fill="auto"/>
            <w:vAlign w:val="center"/>
          </w:tcPr>
          <w:p w14:paraId="2243E531" w14:textId="77777777" w:rsidR="00AF1919" w:rsidRPr="00AD527E" w:rsidRDefault="00AF1919" w:rsidP="00AD527E">
            <w:pPr>
              <w:spacing w:line="240" w:lineRule="auto"/>
              <w:jc w:val="center"/>
              <w:rPr>
                <w:lang w:val="de-CH" w:eastAsia="de-DE"/>
              </w:rPr>
            </w:pPr>
            <w:r w:rsidRPr="00AD527E">
              <w:rPr>
                <w:lang w:val="de-CH"/>
              </w:rPr>
              <w:t>D</w:t>
            </w:r>
          </w:p>
        </w:tc>
      </w:tr>
      <w:tr w:rsidR="00AD527E" w:rsidRPr="00AD527E" w14:paraId="52FE69EA" w14:textId="77777777" w:rsidTr="00AD527E">
        <w:trPr>
          <w:cantSplit/>
          <w:trHeight w:val="2551"/>
        </w:trPr>
        <w:tc>
          <w:tcPr>
            <w:tcW w:w="562" w:type="dxa"/>
            <w:shd w:val="clear" w:color="auto" w:fill="auto"/>
            <w:textDirection w:val="btLr"/>
            <w:vAlign w:val="center"/>
          </w:tcPr>
          <w:p w14:paraId="52B08852" w14:textId="77777777" w:rsidR="00AF1919" w:rsidRPr="00AD527E" w:rsidRDefault="00AF1919" w:rsidP="000F6960">
            <w:pPr>
              <w:spacing w:line="240" w:lineRule="auto"/>
              <w:ind w:left="113"/>
              <w:rPr>
                <w:lang w:val="de-CH" w:eastAsia="de-DE"/>
              </w:rPr>
            </w:pPr>
            <w:r w:rsidRPr="00AD527E">
              <w:rPr>
                <w:lang w:val="de-CH"/>
              </w:rPr>
              <w:t>Rohstoffbereitstellung</w:t>
            </w:r>
          </w:p>
        </w:tc>
        <w:tc>
          <w:tcPr>
            <w:tcW w:w="508" w:type="dxa"/>
            <w:shd w:val="clear" w:color="auto" w:fill="auto"/>
            <w:textDirection w:val="btLr"/>
            <w:vAlign w:val="center"/>
          </w:tcPr>
          <w:p w14:paraId="596A80A6" w14:textId="77777777" w:rsidR="00AF1919" w:rsidRPr="00AD527E" w:rsidRDefault="00AF1919" w:rsidP="000F6960">
            <w:pPr>
              <w:spacing w:line="240" w:lineRule="auto"/>
              <w:ind w:left="113"/>
              <w:rPr>
                <w:lang w:val="de-CH" w:eastAsia="de-DE"/>
              </w:rPr>
            </w:pPr>
            <w:r w:rsidRPr="00AD527E">
              <w:rPr>
                <w:lang w:val="de-CH"/>
              </w:rPr>
              <w:t>Transport</w:t>
            </w:r>
          </w:p>
        </w:tc>
        <w:tc>
          <w:tcPr>
            <w:tcW w:w="510" w:type="dxa"/>
            <w:shd w:val="clear" w:color="auto" w:fill="auto"/>
            <w:textDirection w:val="btLr"/>
            <w:vAlign w:val="center"/>
          </w:tcPr>
          <w:p w14:paraId="65D65424" w14:textId="77777777" w:rsidR="00AF1919" w:rsidRPr="00AD527E" w:rsidRDefault="00AF1919" w:rsidP="000F6960">
            <w:pPr>
              <w:spacing w:line="240" w:lineRule="auto"/>
              <w:ind w:left="113"/>
              <w:rPr>
                <w:lang w:val="de-CH" w:eastAsia="de-DE"/>
              </w:rPr>
            </w:pPr>
            <w:r w:rsidRPr="00AD527E">
              <w:rPr>
                <w:lang w:val="de-CH"/>
              </w:rPr>
              <w:t>Herstellung</w:t>
            </w:r>
          </w:p>
        </w:tc>
        <w:tc>
          <w:tcPr>
            <w:tcW w:w="510" w:type="dxa"/>
            <w:shd w:val="clear" w:color="auto" w:fill="auto"/>
            <w:textDirection w:val="btLr"/>
            <w:vAlign w:val="center"/>
          </w:tcPr>
          <w:p w14:paraId="6A66E23C" w14:textId="77777777" w:rsidR="00AF1919" w:rsidRPr="00AD527E" w:rsidRDefault="00AF1919" w:rsidP="000F6960">
            <w:pPr>
              <w:spacing w:line="240" w:lineRule="auto"/>
              <w:ind w:left="113"/>
              <w:rPr>
                <w:lang w:val="de-CH" w:eastAsia="de-DE"/>
              </w:rPr>
            </w:pPr>
            <w:r w:rsidRPr="00AD527E">
              <w:rPr>
                <w:lang w:val="de-CH"/>
              </w:rPr>
              <w:t>Transport</w:t>
            </w:r>
          </w:p>
        </w:tc>
        <w:tc>
          <w:tcPr>
            <w:tcW w:w="510" w:type="dxa"/>
            <w:shd w:val="clear" w:color="auto" w:fill="auto"/>
            <w:textDirection w:val="btLr"/>
            <w:vAlign w:val="center"/>
          </w:tcPr>
          <w:p w14:paraId="08020CFD" w14:textId="77777777" w:rsidR="00AF1919" w:rsidRPr="00AD527E" w:rsidRDefault="00AF1919" w:rsidP="000F6960">
            <w:pPr>
              <w:spacing w:line="240" w:lineRule="auto"/>
              <w:ind w:left="113"/>
              <w:rPr>
                <w:lang w:val="de-CH" w:eastAsia="de-DE"/>
              </w:rPr>
            </w:pPr>
            <w:r w:rsidRPr="00AD527E">
              <w:rPr>
                <w:lang w:val="de-CH"/>
              </w:rPr>
              <w:t>Bau / Einbau</w:t>
            </w:r>
          </w:p>
        </w:tc>
        <w:tc>
          <w:tcPr>
            <w:tcW w:w="510" w:type="dxa"/>
            <w:shd w:val="clear" w:color="auto" w:fill="auto"/>
            <w:textDirection w:val="btLr"/>
            <w:vAlign w:val="center"/>
          </w:tcPr>
          <w:p w14:paraId="51B8FCAF" w14:textId="77777777" w:rsidR="00AF1919" w:rsidRPr="00AD527E" w:rsidRDefault="00AF1919" w:rsidP="000F6960">
            <w:pPr>
              <w:spacing w:line="240" w:lineRule="auto"/>
              <w:ind w:left="113"/>
              <w:rPr>
                <w:lang w:val="de-CH" w:eastAsia="de-DE"/>
              </w:rPr>
            </w:pPr>
            <w:r w:rsidRPr="00AD527E">
              <w:rPr>
                <w:lang w:val="de-CH"/>
              </w:rPr>
              <w:t>Nutzung</w:t>
            </w:r>
          </w:p>
        </w:tc>
        <w:tc>
          <w:tcPr>
            <w:tcW w:w="510" w:type="dxa"/>
            <w:shd w:val="clear" w:color="auto" w:fill="auto"/>
            <w:textDirection w:val="btLr"/>
            <w:vAlign w:val="center"/>
          </w:tcPr>
          <w:p w14:paraId="40C296F2" w14:textId="77777777" w:rsidR="00AF1919" w:rsidRPr="00AD527E" w:rsidRDefault="00AF1919" w:rsidP="000F6960">
            <w:pPr>
              <w:spacing w:line="240" w:lineRule="auto"/>
              <w:ind w:left="113"/>
              <w:rPr>
                <w:lang w:val="de-CH" w:eastAsia="de-DE"/>
              </w:rPr>
            </w:pPr>
            <w:r w:rsidRPr="00AD527E">
              <w:rPr>
                <w:lang w:val="de-CH"/>
              </w:rPr>
              <w:t>Instandhaltung</w:t>
            </w:r>
          </w:p>
        </w:tc>
        <w:tc>
          <w:tcPr>
            <w:tcW w:w="510" w:type="dxa"/>
            <w:shd w:val="clear" w:color="auto" w:fill="auto"/>
            <w:textDirection w:val="btLr"/>
            <w:vAlign w:val="center"/>
          </w:tcPr>
          <w:p w14:paraId="0425A5CC" w14:textId="77777777" w:rsidR="00AF1919" w:rsidRPr="00AD527E" w:rsidRDefault="00AF1919" w:rsidP="000F6960">
            <w:pPr>
              <w:spacing w:line="240" w:lineRule="auto"/>
              <w:ind w:left="113"/>
              <w:rPr>
                <w:lang w:val="de-CH" w:eastAsia="de-DE"/>
              </w:rPr>
            </w:pPr>
            <w:r w:rsidRPr="00AD527E">
              <w:rPr>
                <w:lang w:val="de-CH"/>
              </w:rPr>
              <w:t>Reparatur</w:t>
            </w:r>
          </w:p>
        </w:tc>
        <w:tc>
          <w:tcPr>
            <w:tcW w:w="510" w:type="dxa"/>
            <w:shd w:val="clear" w:color="auto" w:fill="auto"/>
            <w:textDirection w:val="btLr"/>
            <w:vAlign w:val="center"/>
          </w:tcPr>
          <w:p w14:paraId="33563B75" w14:textId="77777777" w:rsidR="00AF1919" w:rsidRPr="00AD527E" w:rsidRDefault="00AF1919" w:rsidP="000F6960">
            <w:pPr>
              <w:spacing w:line="240" w:lineRule="auto"/>
              <w:ind w:left="113"/>
              <w:rPr>
                <w:lang w:val="de-CH" w:eastAsia="de-DE"/>
              </w:rPr>
            </w:pPr>
            <w:r w:rsidRPr="00AD527E">
              <w:rPr>
                <w:lang w:val="de-CH"/>
              </w:rPr>
              <w:t>Ersatz</w:t>
            </w:r>
          </w:p>
        </w:tc>
        <w:tc>
          <w:tcPr>
            <w:tcW w:w="510" w:type="dxa"/>
            <w:shd w:val="clear" w:color="auto" w:fill="auto"/>
            <w:textDirection w:val="btLr"/>
          </w:tcPr>
          <w:p w14:paraId="0E33C1C3" w14:textId="77777777" w:rsidR="00AF1919" w:rsidRPr="00AD527E" w:rsidRDefault="00AF1919" w:rsidP="000F6960">
            <w:pPr>
              <w:spacing w:line="240" w:lineRule="auto"/>
              <w:ind w:left="113"/>
              <w:rPr>
                <w:lang w:val="de-CH" w:eastAsia="de-DE"/>
              </w:rPr>
            </w:pPr>
            <w:r w:rsidRPr="00AD527E">
              <w:rPr>
                <w:lang w:val="de-CH"/>
              </w:rPr>
              <w:t>Umbau, Erneuerung</w:t>
            </w:r>
          </w:p>
        </w:tc>
        <w:tc>
          <w:tcPr>
            <w:tcW w:w="510" w:type="dxa"/>
            <w:shd w:val="clear" w:color="auto" w:fill="auto"/>
            <w:textDirection w:val="btLr"/>
            <w:vAlign w:val="center"/>
          </w:tcPr>
          <w:p w14:paraId="729D098A" w14:textId="77777777" w:rsidR="00AF1919" w:rsidRPr="00AD527E" w:rsidRDefault="00AF1919" w:rsidP="000F6960">
            <w:pPr>
              <w:spacing w:line="240" w:lineRule="auto"/>
              <w:ind w:left="113"/>
              <w:rPr>
                <w:lang w:val="de-CH" w:eastAsia="de-DE"/>
              </w:rPr>
            </w:pPr>
            <w:r w:rsidRPr="00AD527E">
              <w:rPr>
                <w:lang w:val="de-CH"/>
              </w:rPr>
              <w:t>betrieblicher Energieeinsatz</w:t>
            </w:r>
          </w:p>
        </w:tc>
        <w:tc>
          <w:tcPr>
            <w:tcW w:w="512" w:type="dxa"/>
            <w:shd w:val="clear" w:color="auto" w:fill="auto"/>
            <w:textDirection w:val="btLr"/>
            <w:vAlign w:val="center"/>
          </w:tcPr>
          <w:p w14:paraId="0D83D9B7" w14:textId="77777777" w:rsidR="00AF1919" w:rsidRPr="00AD527E" w:rsidRDefault="00AF1919" w:rsidP="000F6960">
            <w:pPr>
              <w:spacing w:line="240" w:lineRule="auto"/>
              <w:ind w:left="113"/>
              <w:rPr>
                <w:lang w:val="de-CH" w:eastAsia="de-DE"/>
              </w:rPr>
            </w:pPr>
            <w:r w:rsidRPr="00AD527E">
              <w:rPr>
                <w:lang w:val="de-CH"/>
              </w:rPr>
              <w:t>betrieblicher Wassereinsatz</w:t>
            </w:r>
          </w:p>
        </w:tc>
        <w:tc>
          <w:tcPr>
            <w:tcW w:w="510" w:type="dxa"/>
            <w:shd w:val="clear" w:color="auto" w:fill="auto"/>
            <w:textDirection w:val="btLr"/>
            <w:vAlign w:val="center"/>
          </w:tcPr>
          <w:p w14:paraId="1643E839" w14:textId="77777777" w:rsidR="00AF1919" w:rsidRPr="00AD527E" w:rsidRDefault="00AF1919" w:rsidP="000F6960">
            <w:pPr>
              <w:spacing w:line="240" w:lineRule="auto"/>
              <w:ind w:left="113"/>
              <w:rPr>
                <w:lang w:val="de-CH" w:eastAsia="de-DE"/>
              </w:rPr>
            </w:pPr>
            <w:r w:rsidRPr="00AD527E">
              <w:rPr>
                <w:lang w:val="de-CH"/>
              </w:rPr>
              <w:t>Abbruch</w:t>
            </w:r>
          </w:p>
        </w:tc>
        <w:tc>
          <w:tcPr>
            <w:tcW w:w="510" w:type="dxa"/>
            <w:shd w:val="clear" w:color="auto" w:fill="auto"/>
            <w:textDirection w:val="btLr"/>
            <w:vAlign w:val="center"/>
          </w:tcPr>
          <w:p w14:paraId="463082A9" w14:textId="77777777" w:rsidR="00AF1919" w:rsidRPr="00AD527E" w:rsidRDefault="00AF1919" w:rsidP="000F6960">
            <w:pPr>
              <w:spacing w:line="240" w:lineRule="auto"/>
              <w:ind w:left="113"/>
              <w:rPr>
                <w:lang w:val="de-CH" w:eastAsia="de-DE"/>
              </w:rPr>
            </w:pPr>
            <w:r w:rsidRPr="00AD527E">
              <w:rPr>
                <w:lang w:val="de-CH"/>
              </w:rPr>
              <w:t>Transport</w:t>
            </w:r>
          </w:p>
        </w:tc>
        <w:tc>
          <w:tcPr>
            <w:tcW w:w="510" w:type="dxa"/>
            <w:shd w:val="clear" w:color="auto" w:fill="auto"/>
            <w:textDirection w:val="btLr"/>
            <w:vAlign w:val="center"/>
          </w:tcPr>
          <w:p w14:paraId="4E1170D3" w14:textId="77777777" w:rsidR="00AF1919" w:rsidRPr="00AD527E" w:rsidRDefault="00AF1919" w:rsidP="000F6960">
            <w:pPr>
              <w:spacing w:line="240" w:lineRule="auto"/>
              <w:ind w:left="113"/>
              <w:rPr>
                <w:lang w:val="de-CH" w:eastAsia="de-DE"/>
              </w:rPr>
            </w:pPr>
            <w:r w:rsidRPr="00AD527E">
              <w:rPr>
                <w:lang w:val="de-CH"/>
              </w:rPr>
              <w:t>Abfallbewirtschaftung</w:t>
            </w:r>
          </w:p>
        </w:tc>
        <w:tc>
          <w:tcPr>
            <w:tcW w:w="511" w:type="dxa"/>
            <w:shd w:val="clear" w:color="auto" w:fill="auto"/>
            <w:textDirection w:val="btLr"/>
            <w:vAlign w:val="center"/>
          </w:tcPr>
          <w:p w14:paraId="0E2229EB" w14:textId="77777777" w:rsidR="00AF1919" w:rsidRPr="00AD527E" w:rsidRDefault="00AF1919" w:rsidP="000F6960">
            <w:pPr>
              <w:spacing w:line="240" w:lineRule="auto"/>
              <w:ind w:left="113"/>
              <w:rPr>
                <w:lang w:val="de-CH" w:eastAsia="de-DE"/>
              </w:rPr>
            </w:pPr>
            <w:r w:rsidRPr="00AD527E">
              <w:rPr>
                <w:lang w:val="de-CH"/>
              </w:rPr>
              <w:t>Entsorgung</w:t>
            </w:r>
          </w:p>
        </w:tc>
        <w:tc>
          <w:tcPr>
            <w:tcW w:w="1305" w:type="dxa"/>
            <w:shd w:val="clear" w:color="auto" w:fill="auto"/>
            <w:textDirection w:val="btLr"/>
            <w:vAlign w:val="center"/>
          </w:tcPr>
          <w:p w14:paraId="4FAED8FD" w14:textId="77777777" w:rsidR="00AF1919" w:rsidRPr="00AD527E" w:rsidRDefault="00AF1919" w:rsidP="000F6960">
            <w:pPr>
              <w:spacing w:line="240" w:lineRule="auto"/>
              <w:ind w:left="113"/>
              <w:rPr>
                <w:lang w:val="de-CH" w:eastAsia="de-DE"/>
              </w:rPr>
            </w:pPr>
            <w:r w:rsidRPr="00AD527E">
              <w:rPr>
                <w:lang w:val="de-CH"/>
              </w:rPr>
              <w:t>Wiederverwendungs-, Rückgewinnungs-,</w:t>
            </w:r>
          </w:p>
          <w:p w14:paraId="01C739BB" w14:textId="77777777" w:rsidR="00AF1919" w:rsidRPr="00AD527E" w:rsidRDefault="00AF1919" w:rsidP="000F6960">
            <w:pPr>
              <w:spacing w:line="240" w:lineRule="auto"/>
              <w:ind w:left="113"/>
              <w:rPr>
                <w:lang w:val="de-CH" w:eastAsia="de-DE"/>
              </w:rPr>
            </w:pPr>
            <w:r w:rsidRPr="00AD527E">
              <w:rPr>
                <w:lang w:val="de-CH"/>
              </w:rPr>
              <w:t>Recyclingpotenzial</w:t>
            </w:r>
          </w:p>
        </w:tc>
      </w:tr>
      <w:tr w:rsidR="00AD527E" w:rsidRPr="00AD527E" w14:paraId="58F74084" w14:textId="77777777" w:rsidTr="00AD527E">
        <w:trPr>
          <w:cantSplit/>
          <w:trHeight w:val="340"/>
        </w:trPr>
        <w:tc>
          <w:tcPr>
            <w:tcW w:w="562" w:type="dxa"/>
            <w:shd w:val="clear" w:color="auto" w:fill="auto"/>
            <w:vAlign w:val="center"/>
          </w:tcPr>
          <w:p w14:paraId="05320B95" w14:textId="77777777" w:rsidR="00AF1919" w:rsidRPr="00AD527E" w:rsidRDefault="00AF1919" w:rsidP="00AD527E">
            <w:pPr>
              <w:tabs>
                <w:tab w:val="center" w:pos="4536"/>
                <w:tab w:val="right" w:pos="9072"/>
              </w:tabs>
              <w:spacing w:line="240" w:lineRule="auto"/>
              <w:jc w:val="center"/>
              <w:rPr>
                <w:lang w:val="de-CH"/>
              </w:rPr>
            </w:pPr>
          </w:p>
        </w:tc>
        <w:tc>
          <w:tcPr>
            <w:tcW w:w="508" w:type="dxa"/>
            <w:shd w:val="clear" w:color="auto" w:fill="auto"/>
            <w:vAlign w:val="center"/>
          </w:tcPr>
          <w:p w14:paraId="6BF307E0"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658217C8"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4AD733CA"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3CEAA7F2"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1139C768"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70A3A81C"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51753760"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18DA4BCC"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099A967F"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0A8C4142" w14:textId="77777777" w:rsidR="00AF1919" w:rsidRPr="00AD527E" w:rsidRDefault="00AF1919" w:rsidP="00AD527E">
            <w:pPr>
              <w:tabs>
                <w:tab w:val="center" w:pos="4536"/>
                <w:tab w:val="right" w:pos="9072"/>
              </w:tabs>
              <w:spacing w:line="240" w:lineRule="auto"/>
              <w:jc w:val="center"/>
              <w:rPr>
                <w:lang w:val="de-CH"/>
              </w:rPr>
            </w:pPr>
          </w:p>
        </w:tc>
        <w:tc>
          <w:tcPr>
            <w:tcW w:w="512" w:type="dxa"/>
            <w:shd w:val="clear" w:color="auto" w:fill="auto"/>
            <w:vAlign w:val="center"/>
          </w:tcPr>
          <w:p w14:paraId="41B04084"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21A7E2FE"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40BBF859"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06335284" w14:textId="77777777" w:rsidR="00AF1919" w:rsidRPr="00AD527E" w:rsidRDefault="00AF1919" w:rsidP="00AD527E">
            <w:pPr>
              <w:tabs>
                <w:tab w:val="center" w:pos="4536"/>
                <w:tab w:val="right" w:pos="9072"/>
              </w:tabs>
              <w:spacing w:line="240" w:lineRule="auto"/>
              <w:jc w:val="center"/>
              <w:rPr>
                <w:lang w:val="de-CH"/>
              </w:rPr>
            </w:pPr>
          </w:p>
        </w:tc>
        <w:tc>
          <w:tcPr>
            <w:tcW w:w="511" w:type="dxa"/>
            <w:shd w:val="clear" w:color="auto" w:fill="auto"/>
            <w:vAlign w:val="center"/>
          </w:tcPr>
          <w:p w14:paraId="79F13FCE" w14:textId="77777777" w:rsidR="00AF1919" w:rsidRPr="00AD527E" w:rsidRDefault="00AF1919" w:rsidP="00AD527E">
            <w:pPr>
              <w:tabs>
                <w:tab w:val="center" w:pos="4536"/>
                <w:tab w:val="right" w:pos="9072"/>
              </w:tabs>
              <w:spacing w:line="240" w:lineRule="auto"/>
              <w:jc w:val="center"/>
              <w:rPr>
                <w:lang w:val="de-CH"/>
              </w:rPr>
            </w:pPr>
          </w:p>
        </w:tc>
        <w:tc>
          <w:tcPr>
            <w:tcW w:w="1305" w:type="dxa"/>
            <w:shd w:val="clear" w:color="auto" w:fill="auto"/>
            <w:vAlign w:val="center"/>
          </w:tcPr>
          <w:p w14:paraId="3729C855" w14:textId="77777777" w:rsidR="00AF1919" w:rsidRPr="00AD527E" w:rsidRDefault="00AF1919" w:rsidP="00AD527E">
            <w:pPr>
              <w:tabs>
                <w:tab w:val="center" w:pos="4536"/>
                <w:tab w:val="right" w:pos="9072"/>
              </w:tabs>
              <w:spacing w:line="240" w:lineRule="auto"/>
              <w:jc w:val="center"/>
              <w:rPr>
                <w:lang w:val="de-CH"/>
              </w:rPr>
            </w:pPr>
          </w:p>
        </w:tc>
      </w:tr>
    </w:tbl>
    <w:p w14:paraId="2072E76A" w14:textId="39CA5164" w:rsidR="00AF1919" w:rsidRPr="00AF1919" w:rsidRDefault="00AF1919" w:rsidP="00AD527E">
      <w:pPr>
        <w:spacing w:before="240"/>
        <w:rPr>
          <w:szCs w:val="18"/>
          <w:lang w:val="de-CH"/>
        </w:rPr>
      </w:pPr>
      <w:r w:rsidRPr="00AD527E">
        <w:rPr>
          <w:szCs w:val="18"/>
          <w:lang w:val="de-CH"/>
        </w:rPr>
        <w:t xml:space="preserve">X = in Ökobilanz enthalten; ND = </w:t>
      </w:r>
      <w:r w:rsidR="005B1482">
        <w:rPr>
          <w:szCs w:val="18"/>
          <w:lang w:val="de-CH"/>
        </w:rPr>
        <w:t>Nicht deklariert</w:t>
      </w:r>
    </w:p>
    <w:p w14:paraId="3450061C" w14:textId="77777777" w:rsidR="00845AF0" w:rsidRDefault="00845AF0" w:rsidP="00845AF0">
      <w:pPr>
        <w:rPr>
          <w:lang w:val="de-CH"/>
        </w:rPr>
      </w:pPr>
      <w:bookmarkStart w:id="79" w:name="_Toc488947130"/>
    </w:p>
    <w:p w14:paraId="1926D851" w14:textId="77777777" w:rsidR="00845AF0" w:rsidRDefault="00845AF0" w:rsidP="00845AF0">
      <w:pPr>
        <w:rPr>
          <w:lang w:val="de-CH"/>
        </w:rPr>
      </w:pPr>
    </w:p>
    <w:p w14:paraId="24DB9FA8" w14:textId="77777777" w:rsidR="00094852" w:rsidRPr="004B5AD6" w:rsidRDefault="00094852" w:rsidP="00845AF0">
      <w:pPr>
        <w:rPr>
          <w:lang w:val="de-CH"/>
        </w:rPr>
      </w:pPr>
    </w:p>
    <w:p w14:paraId="20B58C25" w14:textId="087174EB" w:rsidR="00BD3079" w:rsidRDefault="00BD3079" w:rsidP="00530F5C">
      <w:pPr>
        <w:pStyle w:val="berschrift2"/>
      </w:pPr>
      <w:bookmarkStart w:id="80" w:name="_Toc186785919"/>
      <w:r w:rsidRPr="004B5AD6">
        <w:lastRenderedPageBreak/>
        <w:t>Flussdiagramm der Prozesse im Lebenszyklus</w:t>
      </w:r>
      <w:bookmarkEnd w:id="79"/>
      <w:bookmarkEnd w:id="80"/>
    </w:p>
    <w:p w14:paraId="024559B2" w14:textId="77777777" w:rsidR="00845AF0" w:rsidRDefault="00845AF0" w:rsidP="00845AF0">
      <w:pPr>
        <w:rPr>
          <w:lang w:val="de-CH"/>
        </w:rPr>
      </w:pPr>
      <w:bookmarkStart w:id="81" w:name="_Toc488947131"/>
    </w:p>
    <w:p w14:paraId="792AFAD3" w14:textId="77777777" w:rsidR="00DA6530" w:rsidRPr="004B5AD6" w:rsidRDefault="00DA6530" w:rsidP="00DA6530">
      <w:pPr>
        <w:rPr>
          <w:lang w:val="de-CH"/>
        </w:rPr>
      </w:pPr>
      <w:r>
        <w:rPr>
          <w:lang w:val="de-CH"/>
        </w:rPr>
        <w:t>Inhalt gemäß produktspezifischem PKR-B Dokument</w:t>
      </w:r>
    </w:p>
    <w:p w14:paraId="32749B81" w14:textId="77777777" w:rsidR="00845AF0" w:rsidRPr="004B5AD6" w:rsidRDefault="00845AF0" w:rsidP="00845AF0">
      <w:pPr>
        <w:rPr>
          <w:lang w:val="de-CH"/>
        </w:rPr>
      </w:pPr>
    </w:p>
    <w:p w14:paraId="0DE056C2" w14:textId="56AF3617" w:rsidR="00B21863" w:rsidRPr="004B5AD6" w:rsidRDefault="00B21863" w:rsidP="00530F5C">
      <w:pPr>
        <w:pStyle w:val="berschrift2"/>
      </w:pPr>
      <w:bookmarkStart w:id="82" w:name="_Toc186785920"/>
      <w:r w:rsidRPr="004B5AD6">
        <w:t>Abschätzungen und Annahmen</w:t>
      </w:r>
      <w:bookmarkEnd w:id="81"/>
      <w:bookmarkEnd w:id="82"/>
    </w:p>
    <w:p w14:paraId="3E7E7250" w14:textId="77777777" w:rsidR="00845AF0" w:rsidRDefault="00845AF0" w:rsidP="00845AF0">
      <w:pPr>
        <w:rPr>
          <w:lang w:val="de-CH"/>
        </w:rPr>
      </w:pPr>
      <w:bookmarkStart w:id="83" w:name="_Toc488947132"/>
    </w:p>
    <w:p w14:paraId="00E56C4A" w14:textId="77777777" w:rsidR="00DA6530" w:rsidRPr="004B5AD6" w:rsidRDefault="00DA6530" w:rsidP="00DA6530">
      <w:pPr>
        <w:rPr>
          <w:lang w:val="de-CH"/>
        </w:rPr>
      </w:pPr>
      <w:r>
        <w:rPr>
          <w:lang w:val="de-CH"/>
        </w:rPr>
        <w:t>Inhalt gemäß produktspezifischem PKR-B Dokument</w:t>
      </w:r>
    </w:p>
    <w:p w14:paraId="1D7043D3" w14:textId="77777777" w:rsidR="00845AF0" w:rsidRPr="004B5AD6" w:rsidRDefault="00845AF0" w:rsidP="00845AF0">
      <w:pPr>
        <w:rPr>
          <w:lang w:val="de-CH"/>
        </w:rPr>
      </w:pPr>
    </w:p>
    <w:p w14:paraId="7E95B7C5" w14:textId="058059DB" w:rsidR="00D04DA4" w:rsidRPr="004B5AD6" w:rsidRDefault="003A2E1C" w:rsidP="00530F5C">
      <w:pPr>
        <w:pStyle w:val="berschrift2"/>
      </w:pPr>
      <w:bookmarkStart w:id="84" w:name="_Toc186785921"/>
      <w:r w:rsidRPr="004B5AD6">
        <w:t>Abschneideregeln</w:t>
      </w:r>
      <w:bookmarkEnd w:id="83"/>
      <w:bookmarkEnd w:id="84"/>
    </w:p>
    <w:p w14:paraId="76E6B14B" w14:textId="77777777" w:rsidR="00845AF0" w:rsidRDefault="00845AF0" w:rsidP="00845AF0">
      <w:pPr>
        <w:rPr>
          <w:lang w:val="de-CH"/>
        </w:rPr>
      </w:pPr>
      <w:bookmarkStart w:id="85" w:name="_Toc488947133"/>
    </w:p>
    <w:p w14:paraId="7C77FB44" w14:textId="77777777" w:rsidR="00DA6530" w:rsidRPr="004B5AD6" w:rsidRDefault="00DA6530" w:rsidP="00DA6530">
      <w:pPr>
        <w:rPr>
          <w:lang w:val="de-CH"/>
        </w:rPr>
      </w:pPr>
      <w:r>
        <w:rPr>
          <w:lang w:val="de-CH"/>
        </w:rPr>
        <w:t>Inhalt gemäß produktspezifischem PKR-B Dokument</w:t>
      </w:r>
    </w:p>
    <w:p w14:paraId="4466CAF1" w14:textId="77777777" w:rsidR="00845AF0" w:rsidRPr="004B5AD6" w:rsidRDefault="00845AF0" w:rsidP="00845AF0">
      <w:pPr>
        <w:rPr>
          <w:lang w:val="de-CH"/>
        </w:rPr>
      </w:pPr>
    </w:p>
    <w:p w14:paraId="5363EFB0" w14:textId="5B7AE78D" w:rsidR="000D2C83" w:rsidRPr="004B5AD6" w:rsidRDefault="000D2C83" w:rsidP="00530F5C">
      <w:pPr>
        <w:pStyle w:val="berschrift2"/>
      </w:pPr>
      <w:bookmarkStart w:id="86" w:name="_Toc488947136"/>
      <w:bookmarkStart w:id="87" w:name="_Toc186785922"/>
      <w:bookmarkEnd w:id="85"/>
      <w:r w:rsidRPr="004B5AD6">
        <w:t>Allokation</w:t>
      </w:r>
      <w:bookmarkEnd w:id="86"/>
      <w:bookmarkEnd w:id="87"/>
    </w:p>
    <w:p w14:paraId="5C9E5210" w14:textId="77777777" w:rsidR="00845AF0" w:rsidRDefault="00845AF0" w:rsidP="00845AF0">
      <w:pPr>
        <w:rPr>
          <w:lang w:val="de-CH"/>
        </w:rPr>
      </w:pPr>
      <w:bookmarkStart w:id="88" w:name="_Toc488947137"/>
    </w:p>
    <w:p w14:paraId="23BFB483" w14:textId="77777777" w:rsidR="00DA6530" w:rsidRPr="004B5AD6" w:rsidRDefault="00DA6530" w:rsidP="00DA6530">
      <w:pPr>
        <w:rPr>
          <w:lang w:val="de-CH"/>
        </w:rPr>
      </w:pPr>
      <w:r>
        <w:rPr>
          <w:lang w:val="de-CH"/>
        </w:rPr>
        <w:t>Inhalt gemäß produktspezifischem PKR-B Dokument</w:t>
      </w:r>
    </w:p>
    <w:p w14:paraId="7E1E239A" w14:textId="77777777" w:rsidR="00845AF0" w:rsidRPr="004B5AD6" w:rsidRDefault="00845AF0" w:rsidP="00845AF0">
      <w:pPr>
        <w:rPr>
          <w:lang w:val="de-CH"/>
        </w:rPr>
      </w:pPr>
    </w:p>
    <w:p w14:paraId="46F470AA" w14:textId="33DB85D9" w:rsidR="00EB322F" w:rsidRPr="004B5AD6" w:rsidRDefault="007065F0" w:rsidP="00530F5C">
      <w:pPr>
        <w:pStyle w:val="berschrift2"/>
      </w:pPr>
      <w:bookmarkStart w:id="89" w:name="_Toc186785923"/>
      <w:r w:rsidRPr="004B5AD6">
        <w:t>Vergleichbarkeit</w:t>
      </w:r>
      <w:bookmarkEnd w:id="88"/>
      <w:bookmarkEnd w:id="89"/>
    </w:p>
    <w:p w14:paraId="2A930399" w14:textId="77777777" w:rsidR="00EB322F" w:rsidRPr="004B5AD6" w:rsidRDefault="00EB322F" w:rsidP="00EB322F">
      <w:pPr>
        <w:rPr>
          <w:lang w:val="de-CH"/>
        </w:rPr>
      </w:pPr>
    </w:p>
    <w:p w14:paraId="6A77C143" w14:textId="77777777" w:rsidR="00DA6530" w:rsidRPr="004B5AD6" w:rsidRDefault="00DA6530" w:rsidP="00DA6530">
      <w:pPr>
        <w:rPr>
          <w:lang w:val="de-CH"/>
        </w:rPr>
      </w:pPr>
      <w:bookmarkStart w:id="90" w:name="_Toc488947138"/>
      <w:r>
        <w:rPr>
          <w:lang w:val="de-CH"/>
        </w:rPr>
        <w:t>Inhalt gemäß produktspezifischem PKR-B Dokument</w:t>
      </w:r>
    </w:p>
    <w:p w14:paraId="035BE563" w14:textId="77777777" w:rsidR="00094852" w:rsidRDefault="00094852">
      <w:pPr>
        <w:spacing w:line="240" w:lineRule="auto"/>
        <w:jc w:val="left"/>
        <w:rPr>
          <w:b/>
          <w:bCs/>
          <w:color w:val="17365D" w:themeColor="text2" w:themeShade="BF"/>
          <w:sz w:val="24"/>
          <w:szCs w:val="28"/>
          <w:lang w:val="de-CH"/>
        </w:rPr>
      </w:pPr>
      <w:r>
        <w:rPr>
          <w:lang w:val="de-CH"/>
        </w:rPr>
        <w:br w:type="page"/>
      </w:r>
    </w:p>
    <w:p w14:paraId="0918A5A7" w14:textId="2C0628E7" w:rsidR="00882D97" w:rsidRPr="004B5AD6" w:rsidRDefault="00882D97" w:rsidP="004B5AD6">
      <w:pPr>
        <w:pStyle w:val="berschrift1"/>
        <w:ind w:left="426"/>
        <w:rPr>
          <w:lang w:val="de-CH"/>
        </w:rPr>
      </w:pPr>
      <w:bookmarkStart w:id="91" w:name="_Toc186785924"/>
      <w:r w:rsidRPr="004B5AD6">
        <w:rPr>
          <w:lang w:val="de-CH"/>
        </w:rPr>
        <w:lastRenderedPageBreak/>
        <w:t>LCA: Szenarien und weitere technische Informationen</w:t>
      </w:r>
      <w:bookmarkEnd w:id="90"/>
      <w:bookmarkEnd w:id="91"/>
    </w:p>
    <w:p w14:paraId="0F3E0C92" w14:textId="77777777" w:rsidR="00DA6530" w:rsidRPr="004B5AD6" w:rsidRDefault="00DA6530" w:rsidP="00DA6530">
      <w:pPr>
        <w:rPr>
          <w:lang w:val="de-CH"/>
        </w:rPr>
      </w:pPr>
      <w:bookmarkStart w:id="92" w:name="_Toc488947139"/>
      <w:bookmarkStart w:id="93" w:name="PCRLCA_3_1_dekl_Einheit"/>
      <w:bookmarkStart w:id="94" w:name="IBUEPD_3_8_Allokation"/>
      <w:r>
        <w:rPr>
          <w:lang w:val="de-CH"/>
        </w:rPr>
        <w:t>Inhalt gemäß produktspezifischem PKR-B Dokument</w:t>
      </w:r>
    </w:p>
    <w:p w14:paraId="039BAFF6" w14:textId="760DD8DA" w:rsidR="00361955" w:rsidRPr="004B5AD6" w:rsidRDefault="00361955" w:rsidP="00530F5C">
      <w:pPr>
        <w:pStyle w:val="berschrift2"/>
      </w:pPr>
      <w:bookmarkStart w:id="95" w:name="_Toc186785925"/>
      <w:r w:rsidRPr="004B5AD6">
        <w:t>A1-A3</w:t>
      </w:r>
      <w:r w:rsidRPr="004B5AD6">
        <w:tab/>
        <w:t>Herstellungsp</w:t>
      </w:r>
      <w:r w:rsidR="00FF52E4">
        <w:t>rozess</w:t>
      </w:r>
      <w:bookmarkEnd w:id="92"/>
      <w:bookmarkEnd w:id="95"/>
    </w:p>
    <w:p w14:paraId="33FB01D9" w14:textId="77777777" w:rsidR="00845AF0" w:rsidRDefault="00845AF0" w:rsidP="00845AF0">
      <w:pPr>
        <w:rPr>
          <w:lang w:val="de-CH"/>
        </w:rPr>
      </w:pPr>
    </w:p>
    <w:p w14:paraId="7A9C8E5E" w14:textId="77777777" w:rsidR="00DA6530" w:rsidRPr="004B5AD6" w:rsidRDefault="00DA6530" w:rsidP="00DA6530">
      <w:pPr>
        <w:rPr>
          <w:lang w:val="de-CH"/>
        </w:rPr>
      </w:pPr>
      <w:r>
        <w:rPr>
          <w:lang w:val="de-CH"/>
        </w:rPr>
        <w:t>Inhalt gemäß produktspezifischem PKR-B Dokument</w:t>
      </w:r>
    </w:p>
    <w:p w14:paraId="6C758145" w14:textId="77777777" w:rsidR="006A78B5" w:rsidRPr="004B5AD6" w:rsidRDefault="006A78B5" w:rsidP="006A78B5">
      <w:pPr>
        <w:rPr>
          <w:lang w:val="de-CH"/>
        </w:rPr>
      </w:pPr>
    </w:p>
    <w:p w14:paraId="6131FF97" w14:textId="02627D5C" w:rsidR="009F7B4B" w:rsidRPr="004B5AD6" w:rsidRDefault="009F7B4B" w:rsidP="00530F5C">
      <w:pPr>
        <w:pStyle w:val="berschrift2"/>
      </w:pPr>
      <w:bookmarkStart w:id="96" w:name="_Toc488947140"/>
      <w:bookmarkStart w:id="97" w:name="_Toc186785926"/>
      <w:r w:rsidRPr="004B5AD6">
        <w:t>A4-A5</w:t>
      </w:r>
      <w:r w:rsidRPr="004B5AD6">
        <w:tab/>
        <w:t>Errichtungsphase</w:t>
      </w:r>
      <w:bookmarkEnd w:id="96"/>
      <w:r w:rsidR="00FF52E4">
        <w:t>/Installation</w:t>
      </w:r>
      <w:bookmarkEnd w:id="97"/>
    </w:p>
    <w:p w14:paraId="56272377" w14:textId="77777777" w:rsidR="009F7B4B" w:rsidRPr="004B5AD6" w:rsidRDefault="009F7B4B" w:rsidP="009F7B4B">
      <w:pPr>
        <w:rPr>
          <w:lang w:val="de-CH"/>
        </w:rPr>
      </w:pPr>
    </w:p>
    <w:p w14:paraId="52FEFEC9" w14:textId="77777777" w:rsidR="00D154AD" w:rsidRPr="004B5AD6" w:rsidRDefault="00D154AD" w:rsidP="00D154AD">
      <w:pPr>
        <w:rPr>
          <w:lang w:val="de-CH"/>
        </w:rPr>
      </w:pPr>
      <w:bookmarkStart w:id="98" w:name="_Ref330480245"/>
      <w:bookmarkStart w:id="99" w:name="_Toc488947181"/>
      <w:r>
        <w:rPr>
          <w:lang w:val="de-CH"/>
        </w:rPr>
        <w:t>Inhalt gemäß produktspezifischem PKR-B Dokument</w:t>
      </w:r>
    </w:p>
    <w:p w14:paraId="70D6F26E" w14:textId="55081B92" w:rsidR="009F7B4B" w:rsidRDefault="009F7B4B" w:rsidP="00845AF0">
      <w:pPr>
        <w:pStyle w:val="Beschriftung"/>
        <w:rPr>
          <w:lang w:val="de-CH"/>
        </w:rPr>
      </w:pPr>
      <w:bookmarkStart w:id="100" w:name="_Toc185775952"/>
      <w:r w:rsidRPr="00845AF0">
        <w:rPr>
          <w:lang w:val="de-CH"/>
        </w:rPr>
        <w:t xml:space="preserve">Tabelle </w:t>
      </w:r>
      <w:r w:rsidR="008F50D0" w:rsidRPr="00845AF0">
        <w:rPr>
          <w:lang w:val="de-CH"/>
        </w:rPr>
        <w:fldChar w:fldCharType="begin"/>
      </w:r>
      <w:r w:rsidR="008F50D0" w:rsidRPr="00845AF0">
        <w:rPr>
          <w:lang w:val="de-CH"/>
        </w:rPr>
        <w:instrText xml:space="preserve"> SEQ Tabelle \* ARABIC </w:instrText>
      </w:r>
      <w:r w:rsidR="008F50D0" w:rsidRPr="00845AF0">
        <w:rPr>
          <w:lang w:val="de-CH"/>
        </w:rPr>
        <w:fldChar w:fldCharType="separate"/>
      </w:r>
      <w:r w:rsidR="00E749AF">
        <w:rPr>
          <w:noProof/>
          <w:lang w:val="de-CH"/>
        </w:rPr>
        <w:t>8</w:t>
      </w:r>
      <w:r w:rsidR="008F50D0" w:rsidRPr="00845AF0">
        <w:rPr>
          <w:lang w:val="de-CH"/>
        </w:rPr>
        <w:fldChar w:fldCharType="end"/>
      </w:r>
      <w:bookmarkEnd w:id="98"/>
      <w:r w:rsidRPr="00845AF0">
        <w:rPr>
          <w:lang w:val="de-CH"/>
        </w:rPr>
        <w:t>: Beschreibung des Szenarios „Transport zur Baustelle (A4)“</w:t>
      </w:r>
      <w:bookmarkEnd w:id="99"/>
      <w:bookmarkEnd w:id="1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9"/>
        <w:gridCol w:w="1580"/>
        <w:gridCol w:w="1725"/>
      </w:tblGrid>
      <w:tr w:rsidR="005C5303" w:rsidRPr="00707194" w14:paraId="532AEF6C"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07208CDF" w14:textId="6D556C1D" w:rsidR="005C5303" w:rsidRPr="00286F1B" w:rsidRDefault="005C5303" w:rsidP="005C5303">
            <w:pPr>
              <w:ind w:left="147"/>
              <w:rPr>
                <w:rFonts w:eastAsia="Times New Roman"/>
                <w:b/>
                <w:lang w:val="de-AT"/>
              </w:rPr>
            </w:pPr>
            <w:r w:rsidRPr="00845AF0">
              <w:rPr>
                <w:b/>
                <w:color w:val="000000"/>
                <w:lang w:val="de-CH"/>
              </w:rPr>
              <w:t>Parameter zur Beschreibung des Transportes zur Baustelle (A4)</w:t>
            </w:r>
            <w:bookmarkStart w:id="101" w:name="_Hlk57664326"/>
            <w:r w:rsidRPr="00845AF0">
              <w:rPr>
                <w:b/>
                <w:color w:val="000000"/>
                <w:vertAlign w:val="superscript"/>
                <w:lang w:val="de-CH"/>
              </w:rPr>
              <w:t>x)</w:t>
            </w:r>
            <w:bookmarkEnd w:id="101"/>
          </w:p>
        </w:tc>
        <w:tc>
          <w:tcPr>
            <w:tcW w:w="158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6C8F40C" w14:textId="71F75FA4" w:rsidR="005C5303" w:rsidRPr="00707194" w:rsidRDefault="005C5303" w:rsidP="005C5303">
            <w:pPr>
              <w:jc w:val="center"/>
              <w:rPr>
                <w:b/>
                <w:lang w:val="en-GB"/>
              </w:rPr>
            </w:pPr>
            <w:r>
              <w:rPr>
                <w:b/>
                <w:lang w:val="en-GB"/>
              </w:rPr>
              <w:t>Wert</w:t>
            </w:r>
          </w:p>
        </w:tc>
        <w:tc>
          <w:tcPr>
            <w:tcW w:w="1725"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66472A34" w14:textId="4054D289" w:rsidR="005C5303" w:rsidRPr="00707194" w:rsidRDefault="00060429" w:rsidP="005C5303">
            <w:pPr>
              <w:jc w:val="center"/>
              <w:rPr>
                <w:b/>
                <w:lang w:val="en-GB"/>
              </w:rPr>
            </w:pPr>
            <w:r>
              <w:rPr>
                <w:b/>
                <w:color w:val="000000"/>
                <w:lang w:val="de-AT"/>
              </w:rPr>
              <w:t>Messgröße</w:t>
            </w:r>
          </w:p>
        </w:tc>
      </w:tr>
      <w:tr w:rsidR="005C5303" w:rsidRPr="00707194" w14:paraId="06F1812C"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12FD69B" w14:textId="53E25382" w:rsidR="005C5303" w:rsidRPr="00707194" w:rsidRDefault="005C5303" w:rsidP="005C5303">
            <w:pPr>
              <w:ind w:left="147"/>
              <w:rPr>
                <w:lang w:val="en-GB"/>
              </w:rPr>
            </w:pPr>
            <w:r w:rsidRPr="00845AF0">
              <w:rPr>
                <w:rFonts w:eastAsia="Times New Roman"/>
                <w:spacing w:val="-4"/>
                <w:lang w:val="de-CH"/>
              </w:rPr>
              <w:t>Mittlere Transportentfernung</w:t>
            </w:r>
          </w:p>
        </w:tc>
        <w:tc>
          <w:tcPr>
            <w:tcW w:w="1580" w:type="dxa"/>
            <w:tcBorders>
              <w:top w:val="single" w:sz="4" w:space="0" w:color="auto"/>
              <w:left w:val="single" w:sz="4" w:space="0" w:color="auto"/>
              <w:bottom w:val="single" w:sz="4" w:space="0" w:color="auto"/>
              <w:right w:val="single" w:sz="4" w:space="0" w:color="auto"/>
            </w:tcBorders>
            <w:vAlign w:val="center"/>
          </w:tcPr>
          <w:p w14:paraId="1348C005" w14:textId="77777777" w:rsidR="005C5303" w:rsidRPr="00707194" w:rsidRDefault="005C5303" w:rsidP="005C5303">
            <w:pPr>
              <w:pBdr>
                <w:top w:val="nil"/>
                <w:left w:val="nil"/>
                <w:bottom w:val="nil"/>
                <w:right w:val="nil"/>
                <w:between w:val="nil"/>
                <w:bar w:val="nil"/>
              </w:pBdr>
              <w:ind w:left="147" w:right="-141"/>
              <w:jc w:val="center"/>
              <w:rPr>
                <w:rFonts w:eastAsia="Times New Roman"/>
                <w:lang w:val="en-GB"/>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8FB2CC5" w14:textId="2346CB46" w:rsidR="005C5303" w:rsidRPr="00707194" w:rsidRDefault="005C5303" w:rsidP="005C5303">
            <w:pPr>
              <w:pBdr>
                <w:top w:val="nil"/>
                <w:left w:val="nil"/>
                <w:bottom w:val="nil"/>
                <w:right w:val="nil"/>
                <w:between w:val="nil"/>
                <w:bar w:val="nil"/>
              </w:pBdr>
              <w:ind w:left="147" w:right="-141"/>
              <w:jc w:val="center"/>
              <w:rPr>
                <w:rFonts w:eastAsia="Times New Roman"/>
                <w:spacing w:val="-4"/>
                <w:lang w:val="en-GB"/>
              </w:rPr>
            </w:pPr>
            <w:r w:rsidRPr="00845AF0">
              <w:rPr>
                <w:rFonts w:eastAsia="Times New Roman"/>
                <w:lang w:val="de-CH"/>
              </w:rPr>
              <w:t>km</w:t>
            </w:r>
          </w:p>
        </w:tc>
      </w:tr>
      <w:tr w:rsidR="005C5303" w:rsidRPr="00707194" w14:paraId="54D1A873"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9F53545" w14:textId="508FD246" w:rsidR="005C5303" w:rsidRPr="00286F1B" w:rsidRDefault="005C5303" w:rsidP="005C5303">
            <w:pPr>
              <w:ind w:left="147" w:right="142"/>
              <w:rPr>
                <w:lang w:val="de-AT"/>
              </w:rPr>
            </w:pPr>
            <w:r w:rsidRPr="00845AF0">
              <w:rPr>
                <w:rFonts w:eastAsia="Times New Roman"/>
                <w:spacing w:val="-4"/>
                <w:lang w:val="de-CH"/>
              </w:rPr>
              <w:t>Fahrzeugtyp nach Kommissionsdirektive 2007/37/EG (Europäischer Emissionsstandard)</w:t>
            </w:r>
          </w:p>
        </w:tc>
        <w:tc>
          <w:tcPr>
            <w:tcW w:w="1580" w:type="dxa"/>
            <w:tcBorders>
              <w:top w:val="single" w:sz="4" w:space="0" w:color="auto"/>
              <w:left w:val="single" w:sz="4" w:space="0" w:color="auto"/>
              <w:bottom w:val="single" w:sz="4" w:space="0" w:color="auto"/>
              <w:right w:val="single" w:sz="4" w:space="0" w:color="auto"/>
            </w:tcBorders>
            <w:vAlign w:val="center"/>
          </w:tcPr>
          <w:p w14:paraId="4F09926C" w14:textId="77777777" w:rsidR="005C5303" w:rsidRPr="00286F1B" w:rsidRDefault="005C5303" w:rsidP="005C5303">
            <w:pPr>
              <w:pBdr>
                <w:top w:val="nil"/>
                <w:left w:val="nil"/>
                <w:bottom w:val="nil"/>
                <w:right w:val="nil"/>
                <w:between w:val="nil"/>
                <w:bar w:val="nil"/>
              </w:pBdr>
              <w:ind w:left="147" w:right="-141"/>
              <w:jc w:val="left"/>
              <w:rPr>
                <w:rFonts w:eastAsia="Times New Roman"/>
                <w:spacing w:val="-4"/>
                <w:lang w:val="de-AT"/>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D432AE7" w14:textId="72794CA4" w:rsidR="005C5303" w:rsidRPr="00707194" w:rsidRDefault="005C5303" w:rsidP="005C5303">
            <w:pPr>
              <w:pBdr>
                <w:top w:val="nil"/>
                <w:left w:val="nil"/>
                <w:bottom w:val="nil"/>
                <w:right w:val="nil"/>
                <w:between w:val="nil"/>
                <w:bar w:val="nil"/>
              </w:pBdr>
              <w:ind w:left="147" w:right="-141"/>
              <w:jc w:val="left"/>
              <w:rPr>
                <w:rFonts w:eastAsia="Times New Roman"/>
                <w:spacing w:val="-4"/>
                <w:lang w:val="en-GB"/>
              </w:rPr>
            </w:pPr>
            <w:r w:rsidRPr="0023610F">
              <w:rPr>
                <w:rFonts w:eastAsia="Times New Roman"/>
                <w:lang w:val="de-CH"/>
              </w:rPr>
              <w:t>-</w:t>
            </w:r>
          </w:p>
        </w:tc>
      </w:tr>
      <w:tr w:rsidR="005C5303" w:rsidRPr="00707194" w14:paraId="0F67ADD9"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A381707" w14:textId="53BACD65" w:rsidR="005C5303" w:rsidRPr="00707194" w:rsidRDefault="005C5303" w:rsidP="005C5303">
            <w:pPr>
              <w:ind w:left="147" w:right="142"/>
              <w:rPr>
                <w:b/>
                <w:bCs/>
                <w:lang w:val="en-GB"/>
              </w:rPr>
            </w:pPr>
            <w:r w:rsidRPr="00845AF0">
              <w:rPr>
                <w:rFonts w:eastAsia="Times New Roman"/>
                <w:spacing w:val="-4"/>
                <w:lang w:val="de-CH"/>
              </w:rPr>
              <w:t>Mittlerer Treibstoffverbrauch, Treibstofftyp:</w:t>
            </w:r>
            <w:r w:rsidR="00AE7F9F">
              <w:rPr>
                <w:rFonts w:eastAsia="Times New Roman"/>
                <w:spacing w:val="-4"/>
                <w:lang w:val="de-CH"/>
              </w:rPr>
              <w:t>……</w:t>
            </w:r>
          </w:p>
        </w:tc>
        <w:tc>
          <w:tcPr>
            <w:tcW w:w="1580" w:type="dxa"/>
            <w:tcBorders>
              <w:top w:val="single" w:sz="4" w:space="0" w:color="auto"/>
              <w:left w:val="single" w:sz="4" w:space="0" w:color="auto"/>
              <w:bottom w:val="single" w:sz="4" w:space="0" w:color="auto"/>
              <w:right w:val="single" w:sz="4" w:space="0" w:color="auto"/>
            </w:tcBorders>
            <w:vAlign w:val="center"/>
          </w:tcPr>
          <w:p w14:paraId="24D81374" w14:textId="77777777" w:rsidR="005C5303" w:rsidRPr="00707194" w:rsidRDefault="005C5303" w:rsidP="005C5303">
            <w:pPr>
              <w:pBdr>
                <w:top w:val="nil"/>
                <w:left w:val="nil"/>
                <w:bottom w:val="nil"/>
                <w:right w:val="nil"/>
                <w:between w:val="nil"/>
                <w:bar w:val="nil"/>
              </w:pBdr>
              <w:ind w:left="147" w:right="-141"/>
              <w:jc w:val="center"/>
              <w:rPr>
                <w:rFonts w:eastAsia="Times New Roman"/>
                <w:lang w:val="en-GB"/>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06F0D8E" w14:textId="0DBCE48C" w:rsidR="005C5303" w:rsidRPr="00707194" w:rsidRDefault="005C5303" w:rsidP="005C5303">
            <w:pPr>
              <w:pBdr>
                <w:top w:val="nil"/>
                <w:left w:val="nil"/>
                <w:bottom w:val="nil"/>
                <w:right w:val="nil"/>
                <w:between w:val="nil"/>
                <w:bar w:val="nil"/>
              </w:pBdr>
              <w:ind w:left="147" w:right="-141"/>
              <w:jc w:val="center"/>
              <w:rPr>
                <w:rFonts w:eastAsia="Times New Roman"/>
                <w:spacing w:val="-4"/>
                <w:lang w:val="en-GB"/>
              </w:rPr>
            </w:pPr>
            <w:r w:rsidRPr="00845AF0">
              <w:rPr>
                <w:rFonts w:eastAsia="Times New Roman"/>
                <w:lang w:val="de-CH"/>
              </w:rPr>
              <w:t>l/100 km</w:t>
            </w:r>
          </w:p>
        </w:tc>
      </w:tr>
      <w:tr w:rsidR="005C5303" w:rsidRPr="00707194" w14:paraId="514AEC22"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7850639" w14:textId="51903A9C" w:rsidR="005C5303" w:rsidRPr="00707194" w:rsidRDefault="005C5303" w:rsidP="005C5303">
            <w:pPr>
              <w:ind w:left="147" w:right="142"/>
              <w:rPr>
                <w:b/>
                <w:bCs/>
                <w:lang w:val="en-GB"/>
              </w:rPr>
            </w:pPr>
            <w:r w:rsidRPr="00845AF0">
              <w:rPr>
                <w:rFonts w:eastAsia="Times New Roman"/>
                <w:spacing w:val="-4"/>
                <w:lang w:val="de-CH"/>
              </w:rPr>
              <w:t>Mittlere Transportmenge</w:t>
            </w:r>
          </w:p>
        </w:tc>
        <w:tc>
          <w:tcPr>
            <w:tcW w:w="1580" w:type="dxa"/>
            <w:tcBorders>
              <w:top w:val="single" w:sz="4" w:space="0" w:color="auto"/>
              <w:left w:val="single" w:sz="4" w:space="0" w:color="auto"/>
              <w:bottom w:val="single" w:sz="4" w:space="0" w:color="auto"/>
              <w:right w:val="single" w:sz="4" w:space="0" w:color="auto"/>
            </w:tcBorders>
            <w:vAlign w:val="center"/>
          </w:tcPr>
          <w:p w14:paraId="654C6882" w14:textId="77777777" w:rsidR="005C5303" w:rsidRPr="00707194" w:rsidRDefault="005C5303" w:rsidP="005C5303">
            <w:pPr>
              <w:pBdr>
                <w:top w:val="nil"/>
                <w:left w:val="nil"/>
                <w:bottom w:val="nil"/>
                <w:right w:val="nil"/>
                <w:between w:val="nil"/>
                <w:bar w:val="nil"/>
              </w:pBdr>
              <w:ind w:left="147" w:right="-141"/>
              <w:jc w:val="center"/>
              <w:rPr>
                <w:rFonts w:eastAsia="Times New Roman"/>
                <w:lang w:val="en-GB"/>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F523F15" w14:textId="23AA271E" w:rsidR="005C5303" w:rsidRPr="00707194" w:rsidRDefault="005C5303" w:rsidP="005C5303">
            <w:pPr>
              <w:pBdr>
                <w:top w:val="nil"/>
                <w:left w:val="nil"/>
                <w:bottom w:val="nil"/>
                <w:right w:val="nil"/>
                <w:between w:val="nil"/>
                <w:bar w:val="nil"/>
              </w:pBdr>
              <w:ind w:left="147" w:right="-141"/>
              <w:jc w:val="center"/>
              <w:rPr>
                <w:rFonts w:eastAsia="Times New Roman"/>
                <w:spacing w:val="-4"/>
                <w:lang w:val="en-GB"/>
              </w:rPr>
            </w:pPr>
            <w:r w:rsidRPr="00845AF0">
              <w:rPr>
                <w:rFonts w:eastAsia="Times New Roman"/>
                <w:lang w:val="de-CH"/>
              </w:rPr>
              <w:t>t</w:t>
            </w:r>
          </w:p>
        </w:tc>
      </w:tr>
      <w:tr w:rsidR="005C5303" w:rsidRPr="00707194" w14:paraId="41A20144"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251B695" w14:textId="376ECEEF" w:rsidR="005C5303" w:rsidRPr="00707194" w:rsidRDefault="005C5303" w:rsidP="005C5303">
            <w:pPr>
              <w:ind w:left="147" w:right="142"/>
              <w:rPr>
                <w:lang w:val="en-GB"/>
              </w:rPr>
            </w:pPr>
            <w:r w:rsidRPr="00845AF0">
              <w:rPr>
                <w:rFonts w:eastAsia="Times New Roman"/>
                <w:spacing w:val="-4"/>
                <w:lang w:val="de-CH"/>
              </w:rPr>
              <w:t>Mittlere Auslastung (einschließlich Leerfahrten)</w:t>
            </w:r>
          </w:p>
        </w:tc>
        <w:tc>
          <w:tcPr>
            <w:tcW w:w="1580" w:type="dxa"/>
            <w:tcBorders>
              <w:top w:val="single" w:sz="4" w:space="0" w:color="auto"/>
              <w:left w:val="single" w:sz="4" w:space="0" w:color="auto"/>
              <w:bottom w:val="single" w:sz="4" w:space="0" w:color="auto"/>
              <w:right w:val="single" w:sz="4" w:space="0" w:color="auto"/>
            </w:tcBorders>
            <w:vAlign w:val="center"/>
          </w:tcPr>
          <w:p w14:paraId="53D650FD" w14:textId="77777777" w:rsidR="005C5303" w:rsidRPr="00707194" w:rsidRDefault="005C5303" w:rsidP="005C5303">
            <w:pPr>
              <w:pBdr>
                <w:top w:val="nil"/>
                <w:left w:val="nil"/>
                <w:bottom w:val="nil"/>
                <w:right w:val="nil"/>
                <w:between w:val="nil"/>
                <w:bar w:val="nil"/>
              </w:pBdr>
              <w:ind w:left="147" w:right="-141"/>
              <w:jc w:val="center"/>
              <w:rPr>
                <w:rFonts w:eastAsia="Times New Roman"/>
                <w:lang w:val="en-GB"/>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FEDD219" w14:textId="3A487563" w:rsidR="005C5303" w:rsidRPr="00707194" w:rsidRDefault="005C5303" w:rsidP="005C5303">
            <w:pPr>
              <w:pBdr>
                <w:top w:val="nil"/>
                <w:left w:val="nil"/>
                <w:bottom w:val="nil"/>
                <w:right w:val="nil"/>
                <w:between w:val="nil"/>
                <w:bar w:val="nil"/>
              </w:pBdr>
              <w:ind w:left="147" w:right="-141"/>
              <w:jc w:val="center"/>
              <w:rPr>
                <w:rFonts w:eastAsia="Times New Roman"/>
                <w:spacing w:val="-4"/>
                <w:lang w:val="en-GB"/>
              </w:rPr>
            </w:pPr>
            <w:r w:rsidRPr="00845AF0">
              <w:rPr>
                <w:rFonts w:eastAsia="Times New Roman"/>
                <w:lang w:val="de-CH"/>
              </w:rPr>
              <w:t>%</w:t>
            </w:r>
          </w:p>
        </w:tc>
      </w:tr>
      <w:tr w:rsidR="005C5303" w:rsidRPr="00707194" w14:paraId="47C5FD8E"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F177507" w14:textId="1DF76F4F" w:rsidR="005C5303" w:rsidRPr="00286F1B" w:rsidRDefault="005C5303" w:rsidP="005C5303">
            <w:pPr>
              <w:ind w:left="147" w:right="142"/>
              <w:rPr>
                <w:lang w:val="de-AT"/>
              </w:rPr>
            </w:pPr>
            <w:r w:rsidRPr="00845AF0">
              <w:rPr>
                <w:rFonts w:eastAsia="Times New Roman"/>
                <w:spacing w:val="-4"/>
                <w:lang w:val="de-CH"/>
              </w:rPr>
              <w:t>Mittlere Rohdichte der transportierten Produkte</w:t>
            </w:r>
          </w:p>
        </w:tc>
        <w:tc>
          <w:tcPr>
            <w:tcW w:w="1580" w:type="dxa"/>
            <w:tcBorders>
              <w:top w:val="single" w:sz="4" w:space="0" w:color="auto"/>
              <w:left w:val="single" w:sz="4" w:space="0" w:color="auto"/>
              <w:bottom w:val="single" w:sz="4" w:space="0" w:color="auto"/>
              <w:right w:val="single" w:sz="4" w:space="0" w:color="auto"/>
            </w:tcBorders>
            <w:vAlign w:val="center"/>
          </w:tcPr>
          <w:p w14:paraId="41F179E4" w14:textId="77777777" w:rsidR="005C5303" w:rsidRPr="00286F1B" w:rsidRDefault="005C5303" w:rsidP="005C5303">
            <w:pPr>
              <w:pBdr>
                <w:top w:val="nil"/>
                <w:left w:val="nil"/>
                <w:bottom w:val="nil"/>
                <w:right w:val="nil"/>
                <w:between w:val="nil"/>
                <w:bar w:val="nil"/>
              </w:pBdr>
              <w:ind w:left="147" w:right="-141"/>
              <w:jc w:val="center"/>
              <w:rPr>
                <w:rFonts w:eastAsia="Times New Roman"/>
                <w:lang w:val="de-AT"/>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7DDEC7A" w14:textId="20BACA98" w:rsidR="005C5303" w:rsidRPr="00707194" w:rsidRDefault="005C5303" w:rsidP="005C5303">
            <w:pPr>
              <w:pBdr>
                <w:top w:val="nil"/>
                <w:left w:val="nil"/>
                <w:bottom w:val="nil"/>
                <w:right w:val="nil"/>
                <w:between w:val="nil"/>
                <w:bar w:val="nil"/>
              </w:pBdr>
              <w:ind w:left="147" w:right="-141"/>
              <w:jc w:val="center"/>
              <w:rPr>
                <w:rFonts w:eastAsia="Times New Roman"/>
                <w:spacing w:val="-4"/>
                <w:lang w:val="en-GB"/>
              </w:rPr>
            </w:pPr>
            <w:r w:rsidRPr="00845AF0">
              <w:rPr>
                <w:rFonts w:eastAsia="Times New Roman"/>
                <w:lang w:val="de-CH"/>
              </w:rPr>
              <w:t>t /m</w:t>
            </w:r>
            <w:r w:rsidRPr="0023610F">
              <w:rPr>
                <w:rFonts w:eastAsia="Times New Roman"/>
                <w:lang w:val="de-CH"/>
              </w:rPr>
              <w:t>3</w:t>
            </w:r>
          </w:p>
        </w:tc>
      </w:tr>
      <w:tr w:rsidR="005C5303" w:rsidRPr="00707194" w14:paraId="6021ACC7" w14:textId="77777777" w:rsidTr="005C5303">
        <w:trPr>
          <w:trHeight w:val="421"/>
        </w:trPr>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19D0662" w14:textId="0D612E47" w:rsidR="005C5303" w:rsidRPr="00286F1B" w:rsidRDefault="005C5303" w:rsidP="005C5303">
            <w:pPr>
              <w:ind w:left="147" w:right="142"/>
              <w:rPr>
                <w:lang w:val="de-AT"/>
              </w:rPr>
            </w:pPr>
            <w:r w:rsidRPr="00845AF0">
              <w:rPr>
                <w:rFonts w:eastAsia="Times New Roman"/>
                <w:spacing w:val="-4"/>
                <w:lang w:val="de-CH"/>
              </w:rPr>
              <w:t>Volumen-Auslastungsfaktor (Faktor: =1 oder &lt;1 oder ≥ 1 für in Schachteln verpackte</w:t>
            </w:r>
            <w:r w:rsidRPr="00845AF0">
              <w:rPr>
                <w:lang w:val="de-CH"/>
              </w:rPr>
              <w:t xml:space="preserve"> </w:t>
            </w:r>
            <w:r w:rsidRPr="00845AF0">
              <w:rPr>
                <w:rFonts w:eastAsia="Times New Roman"/>
                <w:spacing w:val="-4"/>
                <w:lang w:val="de-CH"/>
              </w:rPr>
              <w:t>oder komprimierte Produkte</w:t>
            </w:r>
          </w:p>
        </w:tc>
        <w:tc>
          <w:tcPr>
            <w:tcW w:w="1580" w:type="dxa"/>
            <w:tcBorders>
              <w:top w:val="single" w:sz="4" w:space="0" w:color="auto"/>
              <w:left w:val="single" w:sz="4" w:space="0" w:color="auto"/>
              <w:bottom w:val="single" w:sz="4" w:space="0" w:color="auto"/>
              <w:right w:val="single" w:sz="4" w:space="0" w:color="auto"/>
            </w:tcBorders>
            <w:vAlign w:val="center"/>
          </w:tcPr>
          <w:p w14:paraId="500A9041" w14:textId="77777777" w:rsidR="005C5303" w:rsidRPr="00286F1B" w:rsidRDefault="005C5303" w:rsidP="005C5303">
            <w:pPr>
              <w:pBdr>
                <w:top w:val="nil"/>
                <w:left w:val="nil"/>
                <w:bottom w:val="nil"/>
                <w:right w:val="nil"/>
                <w:between w:val="nil"/>
                <w:bar w:val="nil"/>
              </w:pBdr>
              <w:ind w:left="147" w:right="-141"/>
              <w:jc w:val="center"/>
              <w:rPr>
                <w:rFonts w:eastAsia="Times New Roman"/>
                <w:lang w:val="de-AT"/>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04CDF5C" w14:textId="79E49713" w:rsidR="005C5303" w:rsidRPr="00707194" w:rsidRDefault="005C5303" w:rsidP="005C5303">
            <w:pPr>
              <w:pBdr>
                <w:top w:val="nil"/>
                <w:left w:val="nil"/>
                <w:bottom w:val="nil"/>
                <w:right w:val="nil"/>
                <w:between w:val="nil"/>
                <w:bar w:val="nil"/>
              </w:pBdr>
              <w:ind w:left="147" w:right="-141"/>
              <w:jc w:val="center"/>
              <w:rPr>
                <w:rFonts w:eastAsia="Times New Roman"/>
                <w:spacing w:val="-4"/>
                <w:lang w:val="en-GB"/>
              </w:rPr>
            </w:pPr>
            <w:r w:rsidRPr="00845AF0">
              <w:rPr>
                <w:rFonts w:eastAsia="Times New Roman"/>
                <w:lang w:val="de-CH"/>
              </w:rPr>
              <w:t>-</w:t>
            </w:r>
          </w:p>
        </w:tc>
      </w:tr>
    </w:tbl>
    <w:p w14:paraId="697F3EC0" w14:textId="51972D3B" w:rsidR="007A39F0" w:rsidRDefault="007A39F0" w:rsidP="007A39F0">
      <w:pPr>
        <w:rPr>
          <w:lang w:val="de-CH"/>
        </w:rPr>
      </w:pPr>
    </w:p>
    <w:p w14:paraId="422F8C5F" w14:textId="79C87309" w:rsidR="005967F9" w:rsidRPr="00845AF0" w:rsidRDefault="00131840" w:rsidP="00845AF0">
      <w:pPr>
        <w:rPr>
          <w:lang w:val="de-CH"/>
        </w:rPr>
      </w:pPr>
      <w:bookmarkStart w:id="102" w:name="_Hlk57664338"/>
      <w:bookmarkStart w:id="103" w:name="_Ref330480378"/>
      <w:r w:rsidRPr="00845AF0">
        <w:rPr>
          <w:vertAlign w:val="superscript"/>
          <w:lang w:val="de-CH"/>
        </w:rPr>
        <w:t>x)</w:t>
      </w:r>
      <w:r w:rsidRPr="00845AF0">
        <w:rPr>
          <w:lang w:val="de-CH"/>
        </w:rPr>
        <w:t xml:space="preserve"> Die Tabelle ist entsprechend den vorhandenen Informationen aus den angewandten Datensätzen auszufüllen bzw. anzupassen (z.B. bei Schiffstransport). Auf den angewandten Datensatz ist in einer Fußnote zu verweisen.</w:t>
      </w:r>
    </w:p>
    <w:bookmarkEnd w:id="102"/>
    <w:p w14:paraId="33EA72F5" w14:textId="77777777" w:rsidR="008F4F03" w:rsidRDefault="008F4F03">
      <w:pPr>
        <w:spacing w:line="240" w:lineRule="auto"/>
        <w:jc w:val="left"/>
        <w:rPr>
          <w:lang w:val="de-CH"/>
        </w:rPr>
      </w:pPr>
    </w:p>
    <w:p w14:paraId="3528FDBE" w14:textId="16A35493" w:rsidR="003F77E8" w:rsidRPr="00845AF0" w:rsidRDefault="003F77E8" w:rsidP="00845AF0">
      <w:pPr>
        <w:pStyle w:val="Beschriftung"/>
        <w:rPr>
          <w:lang w:val="de-CH"/>
        </w:rPr>
      </w:pPr>
      <w:bookmarkStart w:id="104" w:name="_Toc488947182"/>
      <w:bookmarkStart w:id="105" w:name="_Toc185775953"/>
      <w:r w:rsidRPr="00845AF0">
        <w:rPr>
          <w:lang w:val="de-CH"/>
        </w:rPr>
        <w:t xml:space="preserve">Tabelle </w:t>
      </w:r>
      <w:r w:rsidR="008F50D0" w:rsidRPr="00845AF0">
        <w:rPr>
          <w:lang w:val="de-CH"/>
        </w:rPr>
        <w:fldChar w:fldCharType="begin"/>
      </w:r>
      <w:r w:rsidR="008F50D0" w:rsidRPr="00845AF0">
        <w:rPr>
          <w:lang w:val="de-CH"/>
        </w:rPr>
        <w:instrText xml:space="preserve"> SEQ Tabelle \* ARABIC </w:instrText>
      </w:r>
      <w:r w:rsidR="008F50D0" w:rsidRPr="00845AF0">
        <w:rPr>
          <w:lang w:val="de-CH"/>
        </w:rPr>
        <w:fldChar w:fldCharType="separate"/>
      </w:r>
      <w:r w:rsidR="00E749AF">
        <w:rPr>
          <w:noProof/>
          <w:lang w:val="de-CH"/>
        </w:rPr>
        <w:t>9</w:t>
      </w:r>
      <w:r w:rsidR="008F50D0" w:rsidRPr="00845AF0">
        <w:rPr>
          <w:lang w:val="de-CH"/>
        </w:rPr>
        <w:fldChar w:fldCharType="end"/>
      </w:r>
      <w:bookmarkEnd w:id="103"/>
      <w:r w:rsidRPr="00845AF0">
        <w:rPr>
          <w:lang w:val="de-CH"/>
        </w:rPr>
        <w:t>: Beschreibung des Szenarios „Einbau in das Gebäude (A5)“</w:t>
      </w:r>
      <w:bookmarkEnd w:id="104"/>
      <w:bookmarkEnd w:id="10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752"/>
        <w:gridCol w:w="1470"/>
        <w:gridCol w:w="1701"/>
      </w:tblGrid>
      <w:tr w:rsidR="00897B87" w:rsidRPr="00060429" w14:paraId="58044BB9" w14:textId="77777777" w:rsidTr="00060429">
        <w:tc>
          <w:tcPr>
            <w:tcW w:w="6752" w:type="dxa"/>
            <w:tcBorders>
              <w:right w:val="single" w:sz="4" w:space="0" w:color="auto"/>
            </w:tcBorders>
            <w:shd w:val="clear" w:color="auto" w:fill="C6D9F1" w:themeFill="text2" w:themeFillTint="33"/>
            <w:vAlign w:val="center"/>
          </w:tcPr>
          <w:p w14:paraId="009B24B7" w14:textId="77777777" w:rsidR="003F77E8" w:rsidRPr="0023610F" w:rsidRDefault="003F77E8" w:rsidP="00060429">
            <w:pPr>
              <w:ind w:left="147"/>
              <w:rPr>
                <w:b/>
                <w:color w:val="000000"/>
                <w:lang w:val="de-CH"/>
              </w:rPr>
            </w:pPr>
            <w:r w:rsidRPr="0023610F">
              <w:rPr>
                <w:b/>
                <w:color w:val="000000"/>
                <w:lang w:val="de-CH"/>
              </w:rPr>
              <w:t>Parameter zur Beschreibung des Einbaus ins Gebäude (A5)</w:t>
            </w:r>
          </w:p>
        </w:tc>
        <w:tc>
          <w:tcPr>
            <w:tcW w:w="1470" w:type="dxa"/>
            <w:tcBorders>
              <w:left w:val="single" w:sz="4" w:space="0" w:color="auto"/>
            </w:tcBorders>
            <w:shd w:val="clear" w:color="auto" w:fill="C6D9F1" w:themeFill="text2" w:themeFillTint="33"/>
            <w:vAlign w:val="center"/>
          </w:tcPr>
          <w:p w14:paraId="5ADC26EB" w14:textId="77777777" w:rsidR="003F77E8" w:rsidRPr="0023610F" w:rsidRDefault="003F77E8" w:rsidP="00060429">
            <w:pPr>
              <w:ind w:left="147"/>
              <w:jc w:val="center"/>
              <w:rPr>
                <w:b/>
                <w:color w:val="000000"/>
                <w:lang w:val="de-CH"/>
              </w:rPr>
            </w:pPr>
            <w:r w:rsidRPr="0023610F">
              <w:rPr>
                <w:b/>
                <w:color w:val="000000"/>
                <w:lang w:val="de-CH"/>
              </w:rPr>
              <w:t>Wert</w:t>
            </w:r>
          </w:p>
        </w:tc>
        <w:tc>
          <w:tcPr>
            <w:tcW w:w="1701" w:type="dxa"/>
            <w:shd w:val="clear" w:color="auto" w:fill="C6D9F1" w:themeFill="text2" w:themeFillTint="33"/>
          </w:tcPr>
          <w:p w14:paraId="4ACDE62E" w14:textId="77777777" w:rsidR="003F77E8" w:rsidRPr="0023610F" w:rsidRDefault="003F77E8" w:rsidP="00060429">
            <w:pPr>
              <w:ind w:left="147"/>
              <w:jc w:val="center"/>
              <w:rPr>
                <w:b/>
                <w:color w:val="000000"/>
                <w:lang w:val="de-CH"/>
              </w:rPr>
            </w:pPr>
            <w:r w:rsidRPr="0023610F">
              <w:rPr>
                <w:b/>
                <w:color w:val="000000"/>
                <w:lang w:val="de-CH"/>
              </w:rPr>
              <w:t>Messgröße</w:t>
            </w:r>
          </w:p>
        </w:tc>
      </w:tr>
      <w:tr w:rsidR="00897B87" w:rsidRPr="00897B87" w14:paraId="19CDD065" w14:textId="77777777" w:rsidTr="00897B87">
        <w:tc>
          <w:tcPr>
            <w:tcW w:w="6752" w:type="dxa"/>
            <w:tcBorders>
              <w:right w:val="single" w:sz="4" w:space="0" w:color="auto"/>
            </w:tcBorders>
            <w:shd w:val="clear" w:color="auto" w:fill="FFFFFF" w:themeFill="background1"/>
          </w:tcPr>
          <w:p w14:paraId="37D9F051"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Hilfsstoffe für den Einbau (spezifiziert nach Stoffen)</w:t>
            </w:r>
          </w:p>
        </w:tc>
        <w:tc>
          <w:tcPr>
            <w:tcW w:w="1470" w:type="dxa"/>
            <w:tcBorders>
              <w:left w:val="single" w:sz="4" w:space="0" w:color="auto"/>
            </w:tcBorders>
            <w:shd w:val="clear" w:color="auto" w:fill="auto"/>
          </w:tcPr>
          <w:p w14:paraId="3EE533C9"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7A00701F"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kg/t</w:t>
            </w:r>
          </w:p>
          <w:p w14:paraId="7DDA47C0"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t/t</w:t>
            </w:r>
          </w:p>
          <w:p w14:paraId="39FF7F92"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l/t</w:t>
            </w:r>
          </w:p>
        </w:tc>
      </w:tr>
      <w:tr w:rsidR="00897B87" w:rsidRPr="00897B87" w14:paraId="21348BF9" w14:textId="77777777" w:rsidTr="00897B87">
        <w:tc>
          <w:tcPr>
            <w:tcW w:w="6752" w:type="dxa"/>
            <w:tcBorders>
              <w:right w:val="single" w:sz="4" w:space="0" w:color="auto"/>
            </w:tcBorders>
            <w:shd w:val="clear" w:color="auto" w:fill="FFFFFF" w:themeFill="background1"/>
          </w:tcPr>
          <w:p w14:paraId="07C069B1"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Hilfsmittel für den Einbau (spezifiziert nach Type)</w:t>
            </w:r>
          </w:p>
        </w:tc>
        <w:tc>
          <w:tcPr>
            <w:tcW w:w="1470" w:type="dxa"/>
            <w:tcBorders>
              <w:left w:val="single" w:sz="4" w:space="0" w:color="auto"/>
            </w:tcBorders>
            <w:shd w:val="clear" w:color="auto" w:fill="auto"/>
          </w:tcPr>
          <w:p w14:paraId="7BA36B36"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4754F47F"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w:t>
            </w:r>
          </w:p>
        </w:tc>
      </w:tr>
      <w:tr w:rsidR="00897B87" w:rsidRPr="00897B87" w14:paraId="4589C7BA" w14:textId="77777777" w:rsidTr="00897B87">
        <w:tc>
          <w:tcPr>
            <w:tcW w:w="6752" w:type="dxa"/>
            <w:tcBorders>
              <w:right w:val="single" w:sz="4" w:space="0" w:color="auto"/>
            </w:tcBorders>
            <w:shd w:val="clear" w:color="auto" w:fill="FFFFFF" w:themeFill="background1"/>
          </w:tcPr>
          <w:p w14:paraId="77EA8F25"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Wasserbedarf</w:t>
            </w:r>
          </w:p>
        </w:tc>
        <w:tc>
          <w:tcPr>
            <w:tcW w:w="1470" w:type="dxa"/>
            <w:tcBorders>
              <w:left w:val="single" w:sz="4" w:space="0" w:color="auto"/>
            </w:tcBorders>
            <w:shd w:val="clear" w:color="auto" w:fill="auto"/>
          </w:tcPr>
          <w:p w14:paraId="7C82676A"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31C639C8"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m3/t</w:t>
            </w:r>
          </w:p>
          <w:p w14:paraId="1CA37344"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l/t</w:t>
            </w:r>
          </w:p>
        </w:tc>
      </w:tr>
      <w:tr w:rsidR="00897B87" w:rsidRPr="00897B87" w14:paraId="16221AAA" w14:textId="77777777" w:rsidTr="00897B87">
        <w:tc>
          <w:tcPr>
            <w:tcW w:w="6752" w:type="dxa"/>
            <w:tcBorders>
              <w:right w:val="single" w:sz="4" w:space="0" w:color="auto"/>
            </w:tcBorders>
            <w:shd w:val="clear" w:color="auto" w:fill="FFFFFF" w:themeFill="background1"/>
          </w:tcPr>
          <w:p w14:paraId="51C0041C"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Sonstiger Ressourceneinsatz</w:t>
            </w:r>
          </w:p>
        </w:tc>
        <w:tc>
          <w:tcPr>
            <w:tcW w:w="1470" w:type="dxa"/>
            <w:tcBorders>
              <w:left w:val="single" w:sz="4" w:space="0" w:color="auto"/>
            </w:tcBorders>
            <w:shd w:val="clear" w:color="auto" w:fill="auto"/>
          </w:tcPr>
          <w:p w14:paraId="4E6A8255"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6716E0C0"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kg/t</w:t>
            </w:r>
          </w:p>
          <w:p w14:paraId="73B918D6"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t/t</w:t>
            </w:r>
          </w:p>
          <w:p w14:paraId="1EFAC9F2"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l/t</w:t>
            </w:r>
          </w:p>
        </w:tc>
      </w:tr>
      <w:tr w:rsidR="00897B87" w:rsidRPr="00897B87" w14:paraId="72F37969" w14:textId="77777777" w:rsidTr="00897B87">
        <w:tc>
          <w:tcPr>
            <w:tcW w:w="6752" w:type="dxa"/>
            <w:tcBorders>
              <w:right w:val="single" w:sz="4" w:space="0" w:color="auto"/>
            </w:tcBorders>
            <w:shd w:val="clear" w:color="auto" w:fill="FFFFFF" w:themeFill="background1"/>
          </w:tcPr>
          <w:p w14:paraId="3565A5C1" w14:textId="77777777" w:rsidR="003F77E8" w:rsidRPr="0023610F" w:rsidRDefault="003F77E8" w:rsidP="0023610F">
            <w:pPr>
              <w:shd w:val="clear" w:color="auto" w:fill="FFFFFF" w:themeFill="background1"/>
              <w:ind w:left="147" w:right="-141"/>
              <w:rPr>
                <w:rFonts w:eastAsia="Times New Roman"/>
                <w:spacing w:val="-4"/>
                <w:lang w:val="de-CH"/>
              </w:rPr>
            </w:pPr>
            <w:r w:rsidRPr="00897B87">
              <w:rPr>
                <w:rFonts w:eastAsia="Times New Roman"/>
                <w:spacing w:val="-4"/>
                <w:lang w:val="de-CH"/>
              </w:rPr>
              <w:t>Stromverbrauch</w:t>
            </w:r>
          </w:p>
        </w:tc>
        <w:tc>
          <w:tcPr>
            <w:tcW w:w="1470" w:type="dxa"/>
            <w:tcBorders>
              <w:left w:val="single" w:sz="4" w:space="0" w:color="auto"/>
            </w:tcBorders>
            <w:shd w:val="clear" w:color="auto" w:fill="auto"/>
          </w:tcPr>
          <w:p w14:paraId="1794A738"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3CDFDB79"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kWh oder MJ/t</w:t>
            </w:r>
          </w:p>
        </w:tc>
      </w:tr>
      <w:tr w:rsidR="00897B87" w:rsidRPr="00897B87" w14:paraId="304A64F6" w14:textId="77777777" w:rsidTr="00897B87">
        <w:tc>
          <w:tcPr>
            <w:tcW w:w="6752" w:type="dxa"/>
            <w:tcBorders>
              <w:right w:val="single" w:sz="4" w:space="0" w:color="auto"/>
            </w:tcBorders>
            <w:shd w:val="clear" w:color="auto" w:fill="FFFFFF" w:themeFill="background1"/>
          </w:tcPr>
          <w:p w14:paraId="0185A3CA" w14:textId="63355D69" w:rsidR="003F77E8" w:rsidRPr="0023610F" w:rsidRDefault="003F77E8" w:rsidP="0023610F">
            <w:pPr>
              <w:shd w:val="clear" w:color="auto" w:fill="FFFFFF" w:themeFill="background1"/>
              <w:ind w:left="147" w:right="-141"/>
              <w:rPr>
                <w:rFonts w:eastAsia="Times New Roman"/>
                <w:spacing w:val="-4"/>
                <w:lang w:val="de-CH"/>
              </w:rPr>
            </w:pPr>
            <w:r w:rsidRPr="00897B87">
              <w:rPr>
                <w:rFonts w:eastAsia="Times New Roman"/>
                <w:spacing w:val="-4"/>
                <w:lang w:val="de-CH"/>
              </w:rPr>
              <w:t>Weiterer Energieträger: ………</w:t>
            </w:r>
          </w:p>
        </w:tc>
        <w:tc>
          <w:tcPr>
            <w:tcW w:w="1470" w:type="dxa"/>
            <w:tcBorders>
              <w:left w:val="single" w:sz="4" w:space="0" w:color="auto"/>
            </w:tcBorders>
            <w:shd w:val="clear" w:color="auto" w:fill="auto"/>
          </w:tcPr>
          <w:p w14:paraId="7EE92C8F"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525F6249"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kWh oder MJ/t</w:t>
            </w:r>
          </w:p>
        </w:tc>
      </w:tr>
      <w:tr w:rsidR="00897B87" w:rsidRPr="00897B87" w14:paraId="09F7FCC3" w14:textId="77777777" w:rsidTr="00897B87">
        <w:tc>
          <w:tcPr>
            <w:tcW w:w="6752" w:type="dxa"/>
            <w:tcBorders>
              <w:right w:val="single" w:sz="4" w:space="0" w:color="auto"/>
            </w:tcBorders>
            <w:shd w:val="clear" w:color="auto" w:fill="FFFFFF" w:themeFill="background1"/>
          </w:tcPr>
          <w:p w14:paraId="310FEE0F"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Materialverlust auf der Baustelle vor der Abfallbehandlung, verursacht durch den Einbau des Produktes (spezifiziert nach Stoffen)</w:t>
            </w:r>
          </w:p>
        </w:tc>
        <w:tc>
          <w:tcPr>
            <w:tcW w:w="1470" w:type="dxa"/>
            <w:tcBorders>
              <w:left w:val="single" w:sz="4" w:space="0" w:color="auto"/>
            </w:tcBorders>
            <w:shd w:val="clear" w:color="auto" w:fill="auto"/>
          </w:tcPr>
          <w:p w14:paraId="4B2C943C"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083F9306" w14:textId="77777777" w:rsidR="003F77E8" w:rsidRPr="0023610F" w:rsidRDefault="00392B7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kg/</w:t>
            </w:r>
            <w:r w:rsidR="003F77E8" w:rsidRPr="0023610F">
              <w:rPr>
                <w:rFonts w:eastAsia="Times New Roman"/>
                <w:spacing w:val="-4"/>
                <w:lang w:val="de-CH"/>
              </w:rPr>
              <w:t>t</w:t>
            </w:r>
          </w:p>
        </w:tc>
      </w:tr>
      <w:tr w:rsidR="00897B87" w:rsidRPr="00897B87" w14:paraId="5C64B0AA" w14:textId="77777777" w:rsidTr="00897B87">
        <w:tc>
          <w:tcPr>
            <w:tcW w:w="6752" w:type="dxa"/>
            <w:tcBorders>
              <w:right w:val="single" w:sz="4" w:space="0" w:color="auto"/>
            </w:tcBorders>
            <w:shd w:val="clear" w:color="auto" w:fill="FFFFFF" w:themeFill="background1"/>
          </w:tcPr>
          <w:p w14:paraId="09A8856F"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Output-Stoffe (spezifiziert nach Stoffen) infolge der Abfallbehandlung auf der Baustelle, z.B. Sammlung zum Recycling, für die Energierückgewinnung, für die Entsorgung (spezifiziert nach Entsorgungsverfahren)</w:t>
            </w:r>
          </w:p>
        </w:tc>
        <w:tc>
          <w:tcPr>
            <w:tcW w:w="1470" w:type="dxa"/>
            <w:tcBorders>
              <w:left w:val="single" w:sz="4" w:space="0" w:color="auto"/>
            </w:tcBorders>
            <w:shd w:val="clear" w:color="auto" w:fill="auto"/>
          </w:tcPr>
          <w:p w14:paraId="21139678"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07803457" w14:textId="77777777" w:rsidR="003F77E8" w:rsidRPr="0023610F" w:rsidRDefault="00392B7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kg</w:t>
            </w:r>
            <w:r w:rsidR="003F77E8" w:rsidRPr="0023610F">
              <w:rPr>
                <w:rFonts w:eastAsia="Times New Roman"/>
                <w:spacing w:val="-4"/>
                <w:lang w:val="de-CH"/>
              </w:rPr>
              <w:t>/t</w:t>
            </w:r>
          </w:p>
        </w:tc>
      </w:tr>
      <w:tr w:rsidR="00897B87" w:rsidRPr="00897B87" w14:paraId="131A4099" w14:textId="77777777" w:rsidTr="00897B87">
        <w:tc>
          <w:tcPr>
            <w:tcW w:w="6752" w:type="dxa"/>
            <w:tcBorders>
              <w:right w:val="single" w:sz="4" w:space="0" w:color="auto"/>
            </w:tcBorders>
            <w:shd w:val="clear" w:color="auto" w:fill="FFFFFF" w:themeFill="background1"/>
          </w:tcPr>
          <w:p w14:paraId="1DDA5967"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 xml:space="preserve">Direkte Emissionen in die Umgebungsluft </w:t>
            </w:r>
            <w:r w:rsidRPr="00897B87">
              <w:rPr>
                <w:rFonts w:eastAsia="Times New Roman"/>
                <w:spacing w:val="-4"/>
                <w:lang w:val="de-CH"/>
              </w:rPr>
              <w:t>(z.B. Staub, VOC)</w:t>
            </w:r>
            <w:r w:rsidRPr="0023610F">
              <w:rPr>
                <w:rFonts w:eastAsia="Times New Roman"/>
                <w:spacing w:val="-4"/>
                <w:lang w:val="de-CH"/>
              </w:rPr>
              <w:t>, Boden und Wasser</w:t>
            </w:r>
          </w:p>
        </w:tc>
        <w:tc>
          <w:tcPr>
            <w:tcW w:w="1470" w:type="dxa"/>
            <w:tcBorders>
              <w:left w:val="single" w:sz="4" w:space="0" w:color="auto"/>
            </w:tcBorders>
            <w:shd w:val="clear" w:color="auto" w:fill="auto"/>
          </w:tcPr>
          <w:p w14:paraId="5CA4909E"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304CF330" w14:textId="77777777" w:rsidR="003F77E8" w:rsidRPr="0023610F" w:rsidRDefault="00392B7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kg</w:t>
            </w:r>
            <w:r w:rsidR="003F77E8" w:rsidRPr="0023610F">
              <w:rPr>
                <w:rFonts w:eastAsia="Times New Roman"/>
                <w:spacing w:val="-4"/>
                <w:lang w:val="de-CH"/>
              </w:rPr>
              <w:t>/t</w:t>
            </w:r>
          </w:p>
        </w:tc>
      </w:tr>
    </w:tbl>
    <w:p w14:paraId="712CDDFC" w14:textId="77777777" w:rsidR="00AB16A8" w:rsidRDefault="00AB16A8" w:rsidP="00AB16A8">
      <w:pPr>
        <w:rPr>
          <w:lang w:val="de-CH"/>
        </w:rPr>
      </w:pPr>
    </w:p>
    <w:p w14:paraId="614CF36C" w14:textId="77777777" w:rsidR="00A62D85" w:rsidRPr="004B5AD6" w:rsidRDefault="00A62D85" w:rsidP="00530F5C">
      <w:pPr>
        <w:pStyle w:val="berschrift2"/>
      </w:pPr>
      <w:bookmarkStart w:id="106" w:name="_Toc488947141"/>
      <w:bookmarkStart w:id="107" w:name="_Toc186785927"/>
      <w:r w:rsidRPr="004B5AD6">
        <w:t>B1-B7</w:t>
      </w:r>
      <w:r w:rsidRPr="004B5AD6">
        <w:tab/>
        <w:t>Nutzungsphase</w:t>
      </w:r>
      <w:bookmarkEnd w:id="106"/>
      <w:bookmarkEnd w:id="107"/>
    </w:p>
    <w:p w14:paraId="60235F35" w14:textId="77777777" w:rsidR="00E238DE" w:rsidRPr="004B5AD6" w:rsidRDefault="00E238DE" w:rsidP="00692EAA">
      <w:pPr>
        <w:rPr>
          <w:lang w:val="de-CH"/>
        </w:rPr>
      </w:pPr>
    </w:p>
    <w:p w14:paraId="630E9D37" w14:textId="21DE3CBD" w:rsidR="00DA6530" w:rsidRPr="004B5AD6" w:rsidRDefault="00755097" w:rsidP="00DA6530">
      <w:pPr>
        <w:rPr>
          <w:lang w:val="de-CH"/>
        </w:rPr>
      </w:pPr>
      <w:r>
        <w:rPr>
          <w:lang w:val="de-CH"/>
        </w:rPr>
        <w:t xml:space="preserve">B1: </w:t>
      </w:r>
      <w:r w:rsidR="00DA6530">
        <w:rPr>
          <w:lang w:val="de-CH"/>
        </w:rPr>
        <w:t>Inhalt gemäß produktspezifischem PKR-B Dokument</w:t>
      </w:r>
    </w:p>
    <w:p w14:paraId="0FCD3E78" w14:textId="77777777" w:rsidR="0023610F" w:rsidRPr="004B5AD6" w:rsidRDefault="0023610F" w:rsidP="00095D3F">
      <w:pPr>
        <w:rPr>
          <w:lang w:val="de-CH"/>
        </w:rPr>
      </w:pPr>
    </w:p>
    <w:p w14:paraId="6DDE9139" w14:textId="2D646358" w:rsidR="00095D3F" w:rsidRPr="004B5AD6" w:rsidRDefault="00095D3F" w:rsidP="00095D3F">
      <w:pPr>
        <w:pStyle w:val="Beschriftung"/>
        <w:rPr>
          <w:lang w:val="de-CH"/>
        </w:rPr>
      </w:pPr>
      <w:bookmarkStart w:id="108" w:name="_Toc57023860"/>
      <w:bookmarkStart w:id="109" w:name="_Toc81490408"/>
      <w:bookmarkStart w:id="110" w:name="_Toc185775954"/>
      <w:bookmarkStart w:id="111" w:name="_Hlk82098204"/>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E749AF">
        <w:rPr>
          <w:noProof/>
          <w:lang w:val="de-CH"/>
        </w:rPr>
        <w:t>10</w:t>
      </w:r>
      <w:r>
        <w:rPr>
          <w:lang w:val="de-CH"/>
        </w:rPr>
        <w:fldChar w:fldCharType="end"/>
      </w:r>
      <w:r w:rsidRPr="004B5AD6">
        <w:rPr>
          <w:lang w:val="de-CH"/>
        </w:rPr>
        <w:t>: Beschreibung des Szenarios „Instandhaltung (B2)“</w:t>
      </w:r>
      <w:bookmarkEnd w:id="108"/>
      <w:bookmarkEnd w:id="109"/>
      <w:bookmarkEnd w:id="110"/>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95D3F" w:rsidRPr="003F2723" w14:paraId="7D9C1795" w14:textId="77777777" w:rsidTr="00095D3F">
        <w:tc>
          <w:tcPr>
            <w:tcW w:w="6907" w:type="dxa"/>
            <w:shd w:val="clear" w:color="auto" w:fill="auto"/>
            <w:tcMar>
              <w:top w:w="0" w:type="dxa"/>
              <w:left w:w="0" w:type="dxa"/>
              <w:bottom w:w="0" w:type="dxa"/>
              <w:right w:w="0" w:type="dxa"/>
            </w:tcMar>
            <w:vAlign w:val="center"/>
          </w:tcPr>
          <w:p w14:paraId="0E761B4A" w14:textId="77777777" w:rsidR="00095D3F" w:rsidRPr="003F2723" w:rsidRDefault="00095D3F" w:rsidP="00095D3F">
            <w:pPr>
              <w:pBdr>
                <w:top w:val="nil"/>
                <w:left w:val="nil"/>
                <w:bottom w:val="nil"/>
                <w:right w:val="nil"/>
                <w:between w:val="nil"/>
                <w:bar w:val="nil"/>
              </w:pBdr>
              <w:ind w:left="147"/>
              <w:rPr>
                <w:rFonts w:eastAsia="Times New Roman" w:cs="Times New Roman"/>
                <w:b/>
                <w:color w:val="000000"/>
                <w:lang w:val="de-CH"/>
              </w:rPr>
            </w:pPr>
            <w:r w:rsidRPr="003F2723">
              <w:rPr>
                <w:b/>
                <w:color w:val="000000"/>
                <w:lang w:val="de-CH"/>
              </w:rPr>
              <w:t>Parameter zur Beschreibung der Instandhaltung (B2)</w:t>
            </w:r>
          </w:p>
        </w:tc>
        <w:tc>
          <w:tcPr>
            <w:tcW w:w="1438" w:type="dxa"/>
            <w:shd w:val="clear" w:color="auto" w:fill="auto"/>
            <w:vAlign w:val="center"/>
          </w:tcPr>
          <w:p w14:paraId="6401A8CB" w14:textId="77777777" w:rsidR="00095D3F" w:rsidRPr="003F2723" w:rsidRDefault="00095D3F" w:rsidP="00095D3F">
            <w:pPr>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auto"/>
            <w:tcMar>
              <w:top w:w="0" w:type="dxa"/>
              <w:left w:w="0" w:type="dxa"/>
              <w:bottom w:w="0" w:type="dxa"/>
              <w:right w:w="0" w:type="dxa"/>
            </w:tcMar>
          </w:tcPr>
          <w:p w14:paraId="2EB55574" w14:textId="77777777" w:rsidR="00095D3F" w:rsidRPr="003F2723" w:rsidRDefault="00095D3F" w:rsidP="00095D3F">
            <w:pPr>
              <w:ind w:left="147"/>
              <w:jc w:val="center"/>
              <w:rPr>
                <w:b/>
                <w:color w:val="000000"/>
                <w:lang w:val="de-CH"/>
              </w:rPr>
            </w:pPr>
            <w:r w:rsidRPr="003F2723">
              <w:rPr>
                <w:b/>
                <w:color w:val="000000"/>
                <w:lang w:val="de-CH"/>
              </w:rPr>
              <w:t>Messgröße</w:t>
            </w:r>
          </w:p>
        </w:tc>
      </w:tr>
      <w:tr w:rsidR="00095D3F" w:rsidRPr="003F2723" w14:paraId="20A135D5" w14:textId="77777777" w:rsidTr="00095D3F">
        <w:tc>
          <w:tcPr>
            <w:tcW w:w="6907" w:type="dxa"/>
            <w:shd w:val="clear" w:color="auto" w:fill="auto"/>
            <w:tcMar>
              <w:top w:w="0" w:type="dxa"/>
              <w:left w:w="0" w:type="dxa"/>
              <w:bottom w:w="0" w:type="dxa"/>
              <w:right w:w="0" w:type="dxa"/>
            </w:tcMar>
          </w:tcPr>
          <w:p w14:paraId="6841A42A"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Inspektions-, Wartungs-, Reinigungsprozess </w:t>
            </w:r>
          </w:p>
        </w:tc>
        <w:tc>
          <w:tcPr>
            <w:tcW w:w="1438" w:type="dxa"/>
            <w:shd w:val="clear" w:color="auto" w:fill="auto"/>
          </w:tcPr>
          <w:p w14:paraId="3943D4F9"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7A4E15A4"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310C10">
              <w:t xml:space="preserve">Beschreibung oder Quelle für die Beschreibung </w:t>
            </w:r>
          </w:p>
        </w:tc>
      </w:tr>
      <w:tr w:rsidR="00095D3F" w:rsidRPr="003F2723" w14:paraId="3D44F559" w14:textId="77777777" w:rsidTr="00095D3F">
        <w:tc>
          <w:tcPr>
            <w:tcW w:w="6907" w:type="dxa"/>
            <w:shd w:val="clear" w:color="auto" w:fill="auto"/>
            <w:tcMar>
              <w:top w:w="0" w:type="dxa"/>
              <w:left w:w="0" w:type="dxa"/>
              <w:bottom w:w="0" w:type="dxa"/>
              <w:right w:w="0" w:type="dxa"/>
            </w:tcMar>
          </w:tcPr>
          <w:p w14:paraId="639AEC97"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Inspektions-, Wartungs-, Reinigungszyklus </w:t>
            </w:r>
          </w:p>
        </w:tc>
        <w:tc>
          <w:tcPr>
            <w:tcW w:w="1438" w:type="dxa"/>
            <w:shd w:val="clear" w:color="auto" w:fill="auto"/>
          </w:tcPr>
          <w:p w14:paraId="4973503F" w14:textId="77777777" w:rsidR="00095D3F" w:rsidRPr="003F2723" w:rsidRDefault="00095D3F" w:rsidP="00095D3F">
            <w:pP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67DA503C" w14:textId="77777777" w:rsidR="00095D3F" w:rsidRPr="003F2723" w:rsidRDefault="00095D3F" w:rsidP="00095D3F">
            <w:pPr>
              <w:spacing w:line="240" w:lineRule="auto"/>
              <w:jc w:val="center"/>
              <w:rPr>
                <w:lang w:val="de-CH"/>
              </w:rPr>
            </w:pPr>
            <w:r w:rsidRPr="00310C10">
              <w:t>Anzahl je RSL oder Jahr</w:t>
            </w:r>
          </w:p>
        </w:tc>
      </w:tr>
      <w:tr w:rsidR="00095D3F" w:rsidRPr="003F2723" w14:paraId="4525EEC9" w14:textId="77777777" w:rsidTr="00095D3F">
        <w:tc>
          <w:tcPr>
            <w:tcW w:w="6907" w:type="dxa"/>
            <w:shd w:val="clear" w:color="auto" w:fill="auto"/>
            <w:tcMar>
              <w:top w:w="0" w:type="dxa"/>
              <w:left w:w="0" w:type="dxa"/>
              <w:bottom w:w="0" w:type="dxa"/>
              <w:right w:w="0" w:type="dxa"/>
            </w:tcMar>
          </w:tcPr>
          <w:p w14:paraId="19853239" w14:textId="77777777" w:rsidR="00095D3F"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Hilfs- und Betriebsstoffe für die Inspektion, Wartung, Reinigung</w:t>
            </w:r>
          </w:p>
          <w:p w14:paraId="25E474D9"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(z. B. Reinigungsmittel spezifiziert nach Stoffen) </w:t>
            </w:r>
          </w:p>
        </w:tc>
        <w:tc>
          <w:tcPr>
            <w:tcW w:w="1438" w:type="dxa"/>
            <w:shd w:val="clear" w:color="auto" w:fill="auto"/>
          </w:tcPr>
          <w:p w14:paraId="48636EE4"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29A1F44D" w14:textId="77777777" w:rsidR="00095D3F" w:rsidRPr="003F2723" w:rsidRDefault="00095D3F" w:rsidP="00095D3F">
            <w:pPr>
              <w:spacing w:line="240" w:lineRule="auto"/>
              <w:jc w:val="center"/>
              <w:rPr>
                <w:lang w:val="de-CH"/>
              </w:rPr>
            </w:pPr>
            <w:r w:rsidRPr="00310C10">
              <w:t xml:space="preserve">kg/Zyklus </w:t>
            </w:r>
          </w:p>
        </w:tc>
      </w:tr>
      <w:tr w:rsidR="00095D3F" w:rsidRPr="003F2723" w14:paraId="1DAC6245" w14:textId="77777777" w:rsidTr="00095D3F">
        <w:tc>
          <w:tcPr>
            <w:tcW w:w="6907" w:type="dxa"/>
            <w:shd w:val="clear" w:color="auto" w:fill="auto"/>
            <w:tcMar>
              <w:top w:w="0" w:type="dxa"/>
              <w:left w:w="0" w:type="dxa"/>
              <w:bottom w:w="0" w:type="dxa"/>
              <w:right w:w="0" w:type="dxa"/>
            </w:tcMar>
          </w:tcPr>
          <w:p w14:paraId="5B46736E"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lastRenderedPageBreak/>
              <w:t xml:space="preserve">Abfallstoffe infolge der Inspektion, Wartung, Reinigung (spezifiziert nach Stoffen) </w:t>
            </w:r>
          </w:p>
        </w:tc>
        <w:tc>
          <w:tcPr>
            <w:tcW w:w="1438" w:type="dxa"/>
            <w:shd w:val="clear" w:color="auto" w:fill="auto"/>
          </w:tcPr>
          <w:p w14:paraId="38C717B5"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48E53EF0"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310C10">
              <w:t xml:space="preserve">kg </w:t>
            </w:r>
          </w:p>
        </w:tc>
      </w:tr>
      <w:tr w:rsidR="00095D3F" w:rsidRPr="003F2723" w14:paraId="1FAC3DA3" w14:textId="77777777" w:rsidTr="00095D3F">
        <w:tc>
          <w:tcPr>
            <w:tcW w:w="6907" w:type="dxa"/>
            <w:shd w:val="clear" w:color="auto" w:fill="auto"/>
            <w:tcMar>
              <w:top w:w="0" w:type="dxa"/>
              <w:left w:w="0" w:type="dxa"/>
              <w:bottom w:w="0" w:type="dxa"/>
              <w:right w:w="0" w:type="dxa"/>
            </w:tcMar>
          </w:tcPr>
          <w:p w14:paraId="7942A5D0"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Nettoverbrauch an Süßwasserressourcen während der Inspektion, Wartung, Reinigung </w:t>
            </w:r>
          </w:p>
        </w:tc>
        <w:tc>
          <w:tcPr>
            <w:tcW w:w="1438" w:type="dxa"/>
            <w:shd w:val="clear" w:color="auto" w:fill="auto"/>
          </w:tcPr>
          <w:p w14:paraId="0CE017F9"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0C04653B" w14:textId="77777777" w:rsidR="00095D3F" w:rsidRPr="003F2723" w:rsidRDefault="00095D3F" w:rsidP="00095D3F">
            <w:pPr>
              <w:spacing w:line="240" w:lineRule="auto"/>
              <w:jc w:val="center"/>
              <w:rPr>
                <w:lang w:val="de-CH"/>
              </w:rPr>
            </w:pPr>
            <w:r w:rsidRPr="00310C10">
              <w:t>m</w:t>
            </w:r>
            <w:r w:rsidRPr="00B87893">
              <w:rPr>
                <w:vertAlign w:val="superscript"/>
              </w:rPr>
              <w:t>3</w:t>
            </w:r>
          </w:p>
        </w:tc>
      </w:tr>
      <w:tr w:rsidR="00095D3F" w:rsidRPr="003F2723" w14:paraId="2A1F5069" w14:textId="77777777" w:rsidTr="00095D3F">
        <w:tc>
          <w:tcPr>
            <w:tcW w:w="6907" w:type="dxa"/>
            <w:shd w:val="clear" w:color="auto" w:fill="auto"/>
            <w:tcMar>
              <w:top w:w="0" w:type="dxa"/>
              <w:left w:w="0" w:type="dxa"/>
              <w:bottom w:w="0" w:type="dxa"/>
              <w:right w:w="0" w:type="dxa"/>
            </w:tcMar>
          </w:tcPr>
          <w:p w14:paraId="2DC54858"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Energieeinsatz während der Inspektion, Wartung, Reinigung, z. B. Staubsaugen, Art und Menge des Energieträgers, z. B. Strom, soweit angemessen und relevant.</w:t>
            </w:r>
          </w:p>
        </w:tc>
        <w:tc>
          <w:tcPr>
            <w:tcW w:w="1438" w:type="dxa"/>
            <w:shd w:val="clear" w:color="auto" w:fill="auto"/>
          </w:tcPr>
          <w:p w14:paraId="04751F4E"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1C3EA3D1" w14:textId="77777777" w:rsidR="00095D3F" w:rsidRPr="003F2723" w:rsidRDefault="00095D3F" w:rsidP="00095D3F">
            <w:pPr>
              <w:spacing w:line="240" w:lineRule="auto"/>
              <w:jc w:val="center"/>
              <w:rPr>
                <w:lang w:val="de-CH"/>
              </w:rPr>
            </w:pPr>
            <w:r w:rsidRPr="00310C10">
              <w:t xml:space="preserve">kWh </w:t>
            </w:r>
          </w:p>
        </w:tc>
      </w:tr>
    </w:tbl>
    <w:p w14:paraId="0E5C8A90" w14:textId="77777777" w:rsidR="00095D3F" w:rsidRPr="004B5AD6" w:rsidRDefault="00095D3F" w:rsidP="00095D3F">
      <w:pPr>
        <w:rPr>
          <w:lang w:val="de-CH"/>
        </w:rPr>
      </w:pPr>
    </w:p>
    <w:p w14:paraId="0F3C758E" w14:textId="4B7DC890" w:rsidR="00095D3F" w:rsidRPr="004B5AD6" w:rsidRDefault="00095D3F" w:rsidP="00095D3F">
      <w:pPr>
        <w:pStyle w:val="Beschriftung"/>
        <w:rPr>
          <w:lang w:val="de-CH"/>
        </w:rPr>
      </w:pPr>
      <w:bookmarkStart w:id="112" w:name="_Ref330546163"/>
      <w:bookmarkStart w:id="113" w:name="_Toc57023861"/>
      <w:bookmarkStart w:id="114" w:name="_Toc81490409"/>
      <w:bookmarkStart w:id="115" w:name="_Toc185775955"/>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E749AF">
        <w:rPr>
          <w:noProof/>
          <w:lang w:val="de-CH"/>
        </w:rPr>
        <w:t>11</w:t>
      </w:r>
      <w:r>
        <w:rPr>
          <w:lang w:val="de-CH"/>
        </w:rPr>
        <w:fldChar w:fldCharType="end"/>
      </w:r>
      <w:bookmarkEnd w:id="112"/>
      <w:r w:rsidRPr="004B5AD6">
        <w:rPr>
          <w:lang w:val="de-CH"/>
        </w:rPr>
        <w:t>: Beschreibung des Szenarios „Reparatur (B3)“</w:t>
      </w:r>
      <w:bookmarkEnd w:id="113"/>
      <w:bookmarkEnd w:id="114"/>
      <w:bookmarkEnd w:id="115"/>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240"/>
        <w:gridCol w:w="1518"/>
        <w:gridCol w:w="2290"/>
      </w:tblGrid>
      <w:tr w:rsidR="00095D3F" w:rsidRPr="003F2723" w14:paraId="7E1B078A" w14:textId="77777777" w:rsidTr="004F2491">
        <w:tc>
          <w:tcPr>
            <w:tcW w:w="6240" w:type="dxa"/>
            <w:shd w:val="clear" w:color="auto" w:fill="auto"/>
            <w:tcMar>
              <w:top w:w="0" w:type="dxa"/>
              <w:left w:w="0" w:type="dxa"/>
              <w:bottom w:w="0" w:type="dxa"/>
              <w:right w:w="0" w:type="dxa"/>
            </w:tcMar>
            <w:vAlign w:val="center"/>
          </w:tcPr>
          <w:p w14:paraId="1D7687C1" w14:textId="77777777" w:rsidR="00095D3F" w:rsidRPr="003F2723" w:rsidRDefault="00095D3F" w:rsidP="00095D3F">
            <w:pPr>
              <w:pBdr>
                <w:top w:val="nil"/>
                <w:left w:val="nil"/>
                <w:bottom w:val="nil"/>
                <w:right w:val="nil"/>
                <w:between w:val="nil"/>
                <w:bar w:val="nil"/>
              </w:pBdr>
              <w:ind w:left="147"/>
              <w:rPr>
                <w:rFonts w:eastAsia="Times New Roman" w:cs="Times New Roman"/>
                <w:b/>
                <w:color w:val="000000"/>
                <w:lang w:val="de-CH"/>
              </w:rPr>
            </w:pPr>
            <w:r w:rsidRPr="003F2723">
              <w:rPr>
                <w:b/>
                <w:color w:val="000000"/>
                <w:lang w:val="de-CH"/>
              </w:rPr>
              <w:t>Parameter zur Beschreibung der Reparatur (B3)</w:t>
            </w:r>
          </w:p>
        </w:tc>
        <w:tc>
          <w:tcPr>
            <w:tcW w:w="1518" w:type="dxa"/>
            <w:shd w:val="clear" w:color="auto" w:fill="auto"/>
            <w:vAlign w:val="center"/>
          </w:tcPr>
          <w:p w14:paraId="6742AF4F" w14:textId="77777777" w:rsidR="00095D3F" w:rsidRPr="003F2723" w:rsidRDefault="00095D3F" w:rsidP="00095D3F">
            <w:pPr>
              <w:ind w:left="147"/>
              <w:jc w:val="center"/>
              <w:rPr>
                <w:rFonts w:eastAsia="Times New Roman" w:cs="Times New Roman"/>
                <w:b/>
                <w:color w:val="000000"/>
                <w:lang w:val="de-CH"/>
              </w:rPr>
            </w:pPr>
            <w:r w:rsidRPr="003F2723">
              <w:rPr>
                <w:b/>
                <w:color w:val="000000"/>
                <w:lang w:val="de-CH"/>
              </w:rPr>
              <w:t>Wert</w:t>
            </w:r>
          </w:p>
        </w:tc>
        <w:tc>
          <w:tcPr>
            <w:tcW w:w="2290" w:type="dxa"/>
            <w:shd w:val="clear" w:color="auto" w:fill="auto"/>
            <w:tcMar>
              <w:top w:w="0" w:type="dxa"/>
              <w:left w:w="0" w:type="dxa"/>
              <w:bottom w:w="0" w:type="dxa"/>
              <w:right w:w="0" w:type="dxa"/>
            </w:tcMar>
          </w:tcPr>
          <w:p w14:paraId="044C4C62" w14:textId="77777777" w:rsidR="00095D3F" w:rsidRPr="003F2723" w:rsidRDefault="00095D3F" w:rsidP="00095D3F">
            <w:pPr>
              <w:ind w:left="147"/>
              <w:jc w:val="center"/>
              <w:rPr>
                <w:b/>
                <w:color w:val="000000"/>
                <w:lang w:val="de-CH"/>
              </w:rPr>
            </w:pPr>
            <w:r w:rsidRPr="003F2723">
              <w:rPr>
                <w:b/>
                <w:color w:val="000000"/>
                <w:lang w:val="de-CH"/>
              </w:rPr>
              <w:t>Messgröße</w:t>
            </w:r>
          </w:p>
        </w:tc>
      </w:tr>
      <w:tr w:rsidR="00FF52E4" w:rsidRPr="003F2723" w14:paraId="18C7F47D" w14:textId="77777777" w:rsidTr="004F2491">
        <w:tc>
          <w:tcPr>
            <w:tcW w:w="6240" w:type="dxa"/>
            <w:shd w:val="clear" w:color="auto" w:fill="auto"/>
            <w:tcMar>
              <w:top w:w="0" w:type="dxa"/>
              <w:left w:w="0" w:type="dxa"/>
              <w:bottom w:w="0" w:type="dxa"/>
              <w:right w:w="0" w:type="dxa"/>
            </w:tcMar>
          </w:tcPr>
          <w:p w14:paraId="6DFD4552" w14:textId="77777777" w:rsidR="00FF52E4" w:rsidRPr="003F2723" w:rsidRDefault="00FF52E4" w:rsidP="00FF52E4">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Reparaturprozess </w:t>
            </w:r>
          </w:p>
        </w:tc>
        <w:tc>
          <w:tcPr>
            <w:tcW w:w="1518" w:type="dxa"/>
            <w:shd w:val="clear" w:color="auto" w:fill="auto"/>
          </w:tcPr>
          <w:p w14:paraId="2859554C" w14:textId="77777777" w:rsidR="00FF52E4" w:rsidRPr="003F2723" w:rsidRDefault="00FF52E4" w:rsidP="00FF52E4">
            <w:pPr>
              <w:pBdr>
                <w:top w:val="nil"/>
                <w:left w:val="nil"/>
                <w:bottom w:val="nil"/>
                <w:right w:val="nil"/>
                <w:between w:val="nil"/>
                <w:bar w:val="nil"/>
              </w:pBdr>
              <w:tabs>
                <w:tab w:val="center" w:pos="4536"/>
                <w:tab w:val="right" w:pos="9072"/>
              </w:tabs>
              <w:spacing w:line="240" w:lineRule="auto"/>
              <w:rPr>
                <w:lang w:val="de-CH"/>
              </w:rPr>
            </w:pPr>
          </w:p>
        </w:tc>
        <w:tc>
          <w:tcPr>
            <w:tcW w:w="2290" w:type="dxa"/>
            <w:shd w:val="clear" w:color="auto" w:fill="auto"/>
            <w:tcMar>
              <w:top w:w="0" w:type="dxa"/>
              <w:left w:w="0" w:type="dxa"/>
              <w:bottom w:w="0" w:type="dxa"/>
              <w:right w:w="0" w:type="dxa"/>
            </w:tcMar>
          </w:tcPr>
          <w:p w14:paraId="062A1DDA" w14:textId="0F3CF475" w:rsidR="00FF52E4" w:rsidRPr="003F2723" w:rsidRDefault="00FF52E4" w:rsidP="00FF52E4">
            <w:pPr>
              <w:pBdr>
                <w:top w:val="nil"/>
                <w:left w:val="nil"/>
                <w:bottom w:val="nil"/>
                <w:right w:val="nil"/>
                <w:between w:val="nil"/>
                <w:bar w:val="nil"/>
              </w:pBdr>
              <w:spacing w:line="240" w:lineRule="auto"/>
              <w:jc w:val="center"/>
              <w:rPr>
                <w:lang w:val="de-CH"/>
              </w:rPr>
            </w:pPr>
            <w:r w:rsidRPr="00BD4451">
              <w:t>Beschreibung oder Quelle für die</w:t>
            </w:r>
            <w:r>
              <w:t xml:space="preserve"> Beschreibung</w:t>
            </w:r>
          </w:p>
        </w:tc>
      </w:tr>
      <w:tr w:rsidR="00FF52E4" w:rsidRPr="003F2723" w14:paraId="22AE8238" w14:textId="77777777" w:rsidTr="004F2491">
        <w:tc>
          <w:tcPr>
            <w:tcW w:w="6240" w:type="dxa"/>
            <w:shd w:val="clear" w:color="auto" w:fill="auto"/>
            <w:tcMar>
              <w:top w:w="0" w:type="dxa"/>
              <w:left w:w="0" w:type="dxa"/>
              <w:bottom w:w="0" w:type="dxa"/>
              <w:right w:w="0" w:type="dxa"/>
            </w:tcMar>
          </w:tcPr>
          <w:p w14:paraId="49FB0D0B" w14:textId="77777777" w:rsidR="00FF52E4" w:rsidRPr="003F2723" w:rsidRDefault="00FF52E4" w:rsidP="00FF52E4">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Inspektionsprozess </w:t>
            </w:r>
          </w:p>
        </w:tc>
        <w:tc>
          <w:tcPr>
            <w:tcW w:w="1518" w:type="dxa"/>
            <w:shd w:val="clear" w:color="auto" w:fill="auto"/>
          </w:tcPr>
          <w:p w14:paraId="3F302A39" w14:textId="77777777" w:rsidR="00FF52E4" w:rsidRPr="003F2723" w:rsidRDefault="00FF52E4" w:rsidP="00FF52E4">
            <w:pPr>
              <w:pBdr>
                <w:top w:val="nil"/>
                <w:left w:val="nil"/>
                <w:bottom w:val="nil"/>
                <w:right w:val="nil"/>
                <w:between w:val="nil"/>
                <w:bar w:val="nil"/>
              </w:pBdr>
              <w:tabs>
                <w:tab w:val="center" w:pos="4536"/>
                <w:tab w:val="right" w:pos="9072"/>
              </w:tabs>
              <w:spacing w:line="240" w:lineRule="auto"/>
              <w:rPr>
                <w:lang w:val="de-CH"/>
              </w:rPr>
            </w:pPr>
          </w:p>
        </w:tc>
        <w:tc>
          <w:tcPr>
            <w:tcW w:w="2290" w:type="dxa"/>
            <w:shd w:val="clear" w:color="auto" w:fill="auto"/>
            <w:tcMar>
              <w:top w:w="0" w:type="dxa"/>
              <w:left w:w="0" w:type="dxa"/>
              <w:bottom w:w="0" w:type="dxa"/>
              <w:right w:w="0" w:type="dxa"/>
            </w:tcMar>
          </w:tcPr>
          <w:p w14:paraId="35D0B4A2" w14:textId="307AE646" w:rsidR="00FF52E4" w:rsidRPr="003F2723" w:rsidRDefault="00FF52E4" w:rsidP="00FF52E4">
            <w:pPr>
              <w:pBdr>
                <w:top w:val="nil"/>
                <w:left w:val="nil"/>
                <w:bottom w:val="nil"/>
                <w:right w:val="nil"/>
                <w:between w:val="nil"/>
                <w:bar w:val="nil"/>
              </w:pBdr>
              <w:spacing w:line="240" w:lineRule="auto"/>
              <w:jc w:val="center"/>
              <w:rPr>
                <w:lang w:val="de-CH"/>
              </w:rPr>
            </w:pPr>
            <w:r w:rsidRPr="00BD4451">
              <w:t>Beschreibung</w:t>
            </w:r>
            <w:r>
              <w:t xml:space="preserve"> oder Quelle für die Beschreibung</w:t>
            </w:r>
          </w:p>
        </w:tc>
      </w:tr>
      <w:tr w:rsidR="00FF52E4" w:rsidRPr="003F2723" w14:paraId="54161706" w14:textId="77777777" w:rsidTr="004F2491">
        <w:tc>
          <w:tcPr>
            <w:tcW w:w="6240" w:type="dxa"/>
            <w:shd w:val="clear" w:color="auto" w:fill="auto"/>
            <w:tcMar>
              <w:top w:w="0" w:type="dxa"/>
              <w:left w:w="0" w:type="dxa"/>
              <w:bottom w:w="0" w:type="dxa"/>
              <w:right w:w="0" w:type="dxa"/>
            </w:tcMar>
          </w:tcPr>
          <w:p w14:paraId="1BC6703E" w14:textId="77777777" w:rsidR="00FF52E4" w:rsidRPr="003F2723" w:rsidRDefault="00FF52E4" w:rsidP="00FF52E4">
            <w:pPr>
              <w:ind w:left="147" w:right="237"/>
              <w:rPr>
                <w:rFonts w:eastAsia="Times New Roman"/>
                <w:spacing w:val="-4"/>
                <w:lang w:val="de-CH"/>
              </w:rPr>
            </w:pPr>
            <w:r w:rsidRPr="00B87893">
              <w:rPr>
                <w:rFonts w:eastAsia="Times New Roman"/>
                <w:spacing w:val="-4"/>
                <w:lang w:val="de-CH"/>
              </w:rPr>
              <w:t xml:space="preserve">Reparaturzyklus </w:t>
            </w:r>
          </w:p>
        </w:tc>
        <w:tc>
          <w:tcPr>
            <w:tcW w:w="1518" w:type="dxa"/>
            <w:shd w:val="clear" w:color="auto" w:fill="auto"/>
          </w:tcPr>
          <w:p w14:paraId="26CCC275" w14:textId="77777777" w:rsidR="00FF52E4" w:rsidRPr="003F2723" w:rsidRDefault="00FF52E4" w:rsidP="00FF52E4">
            <w:pPr>
              <w:tabs>
                <w:tab w:val="center" w:pos="4536"/>
                <w:tab w:val="right" w:pos="9072"/>
              </w:tabs>
              <w:spacing w:line="240" w:lineRule="auto"/>
              <w:rPr>
                <w:lang w:val="de-CH"/>
              </w:rPr>
            </w:pPr>
          </w:p>
        </w:tc>
        <w:tc>
          <w:tcPr>
            <w:tcW w:w="2290" w:type="dxa"/>
            <w:shd w:val="clear" w:color="auto" w:fill="auto"/>
            <w:tcMar>
              <w:top w:w="0" w:type="dxa"/>
              <w:left w:w="0" w:type="dxa"/>
              <w:bottom w:w="0" w:type="dxa"/>
              <w:right w:w="0" w:type="dxa"/>
            </w:tcMar>
          </w:tcPr>
          <w:p w14:paraId="184CC45E" w14:textId="75E0E6FD" w:rsidR="00FF52E4" w:rsidRPr="003F2723" w:rsidRDefault="00FF52E4" w:rsidP="00FF52E4">
            <w:pPr>
              <w:spacing w:line="240" w:lineRule="auto"/>
              <w:jc w:val="center"/>
              <w:rPr>
                <w:lang w:val="de-CH"/>
              </w:rPr>
            </w:pPr>
            <w:r>
              <w:t>Reparaturzyklus Anzahl je RSL oder Jahr</w:t>
            </w:r>
          </w:p>
        </w:tc>
      </w:tr>
      <w:tr w:rsidR="00FF52E4" w:rsidRPr="003F2723" w14:paraId="6A50F07C" w14:textId="77777777" w:rsidTr="004F2491">
        <w:tc>
          <w:tcPr>
            <w:tcW w:w="6240" w:type="dxa"/>
            <w:shd w:val="clear" w:color="auto" w:fill="auto"/>
            <w:tcMar>
              <w:top w:w="0" w:type="dxa"/>
              <w:left w:w="0" w:type="dxa"/>
              <w:bottom w:w="0" w:type="dxa"/>
              <w:right w:w="0" w:type="dxa"/>
            </w:tcMar>
          </w:tcPr>
          <w:p w14:paraId="6E7E28F4" w14:textId="77777777" w:rsidR="00FF52E4" w:rsidRPr="003F2723" w:rsidRDefault="00FF52E4" w:rsidP="00FF52E4">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Hilfs- und Betriebsstoffe, z. B. Schmierstoffe, spezifiziert nach Stoffen </w:t>
            </w:r>
          </w:p>
        </w:tc>
        <w:tc>
          <w:tcPr>
            <w:tcW w:w="1518" w:type="dxa"/>
            <w:shd w:val="clear" w:color="auto" w:fill="auto"/>
          </w:tcPr>
          <w:p w14:paraId="78F6086E" w14:textId="77777777" w:rsidR="00FF52E4" w:rsidRPr="003F2723" w:rsidRDefault="00FF52E4" w:rsidP="00FF52E4">
            <w:pPr>
              <w:pBdr>
                <w:top w:val="nil"/>
                <w:left w:val="nil"/>
                <w:bottom w:val="nil"/>
                <w:right w:val="nil"/>
                <w:between w:val="nil"/>
                <w:bar w:val="nil"/>
              </w:pBdr>
              <w:tabs>
                <w:tab w:val="center" w:pos="4536"/>
                <w:tab w:val="right" w:pos="9072"/>
              </w:tabs>
              <w:spacing w:line="240" w:lineRule="auto"/>
              <w:rPr>
                <w:lang w:val="de-CH"/>
              </w:rPr>
            </w:pPr>
          </w:p>
        </w:tc>
        <w:tc>
          <w:tcPr>
            <w:tcW w:w="2290" w:type="dxa"/>
            <w:shd w:val="clear" w:color="auto" w:fill="auto"/>
            <w:tcMar>
              <w:top w:w="0" w:type="dxa"/>
              <w:left w:w="0" w:type="dxa"/>
              <w:bottom w:w="0" w:type="dxa"/>
              <w:right w:w="0" w:type="dxa"/>
            </w:tcMar>
          </w:tcPr>
          <w:p w14:paraId="11AE6477" w14:textId="500A76C3" w:rsidR="00FF52E4" w:rsidRPr="003F2723" w:rsidRDefault="00FF52E4" w:rsidP="00FF52E4">
            <w:pPr>
              <w:spacing w:line="240" w:lineRule="auto"/>
              <w:jc w:val="center"/>
              <w:rPr>
                <w:lang w:val="de-CH"/>
              </w:rPr>
            </w:pPr>
            <w:r>
              <w:t>kg oder kg/Zyklus</w:t>
            </w:r>
          </w:p>
        </w:tc>
      </w:tr>
      <w:tr w:rsidR="00FF52E4" w:rsidRPr="003F2723" w14:paraId="34236AE2" w14:textId="77777777" w:rsidTr="004F2491">
        <w:tc>
          <w:tcPr>
            <w:tcW w:w="6240" w:type="dxa"/>
            <w:shd w:val="clear" w:color="auto" w:fill="auto"/>
            <w:tcMar>
              <w:top w:w="0" w:type="dxa"/>
              <w:left w:w="0" w:type="dxa"/>
              <w:bottom w:w="0" w:type="dxa"/>
              <w:right w:w="0" w:type="dxa"/>
            </w:tcMar>
          </w:tcPr>
          <w:p w14:paraId="3E26BB49" w14:textId="77777777" w:rsidR="00FF52E4" w:rsidRPr="003F2723" w:rsidRDefault="00FF52E4" w:rsidP="00FF52E4">
            <w:pPr>
              <w:ind w:left="147" w:right="237"/>
              <w:rPr>
                <w:rFonts w:eastAsia="Times New Roman"/>
                <w:spacing w:val="-4"/>
                <w:lang w:val="de-CH"/>
              </w:rPr>
            </w:pPr>
            <w:r w:rsidRPr="00B87893">
              <w:rPr>
                <w:rFonts w:eastAsia="Times New Roman"/>
                <w:spacing w:val="-4"/>
                <w:lang w:val="de-CH"/>
              </w:rPr>
              <w:t xml:space="preserve">Abfallstoffe infolge der Reparatur (spezifiziert nach Stoffen) </w:t>
            </w:r>
          </w:p>
        </w:tc>
        <w:tc>
          <w:tcPr>
            <w:tcW w:w="1518" w:type="dxa"/>
            <w:shd w:val="clear" w:color="auto" w:fill="auto"/>
          </w:tcPr>
          <w:p w14:paraId="6EEBAB1F" w14:textId="77777777" w:rsidR="00FF52E4" w:rsidRPr="003F2723" w:rsidRDefault="00FF52E4" w:rsidP="00FF52E4">
            <w:pPr>
              <w:pBdr>
                <w:top w:val="nil"/>
                <w:left w:val="nil"/>
                <w:bottom w:val="nil"/>
                <w:right w:val="nil"/>
                <w:between w:val="nil"/>
                <w:bar w:val="nil"/>
              </w:pBdr>
              <w:tabs>
                <w:tab w:val="center" w:pos="4536"/>
                <w:tab w:val="right" w:pos="9072"/>
              </w:tabs>
              <w:spacing w:line="240" w:lineRule="auto"/>
              <w:rPr>
                <w:lang w:val="de-CH"/>
              </w:rPr>
            </w:pPr>
          </w:p>
        </w:tc>
        <w:tc>
          <w:tcPr>
            <w:tcW w:w="2290" w:type="dxa"/>
            <w:shd w:val="clear" w:color="auto" w:fill="auto"/>
            <w:tcMar>
              <w:top w:w="0" w:type="dxa"/>
              <w:left w:w="0" w:type="dxa"/>
              <w:bottom w:w="0" w:type="dxa"/>
              <w:right w:w="0" w:type="dxa"/>
            </w:tcMar>
          </w:tcPr>
          <w:p w14:paraId="6210A8AA" w14:textId="3C7B049C" w:rsidR="00FF52E4" w:rsidRPr="003F2723" w:rsidRDefault="00FF52E4" w:rsidP="00FF52E4">
            <w:pPr>
              <w:pBdr>
                <w:top w:val="nil"/>
                <w:left w:val="nil"/>
                <w:bottom w:val="nil"/>
                <w:right w:val="nil"/>
                <w:between w:val="nil"/>
                <w:bar w:val="nil"/>
              </w:pBdr>
              <w:spacing w:line="240" w:lineRule="auto"/>
              <w:jc w:val="center"/>
              <w:rPr>
                <w:lang w:val="de-CH"/>
              </w:rPr>
            </w:pPr>
            <w:r>
              <w:t>kg</w:t>
            </w:r>
          </w:p>
        </w:tc>
      </w:tr>
      <w:tr w:rsidR="00FF52E4" w:rsidRPr="003F2723" w14:paraId="4AD844E2" w14:textId="77777777" w:rsidTr="004F2491">
        <w:tc>
          <w:tcPr>
            <w:tcW w:w="6240" w:type="dxa"/>
            <w:shd w:val="clear" w:color="auto" w:fill="auto"/>
            <w:tcMar>
              <w:top w:w="0" w:type="dxa"/>
              <w:left w:w="0" w:type="dxa"/>
              <w:bottom w:w="0" w:type="dxa"/>
              <w:right w:w="0" w:type="dxa"/>
            </w:tcMar>
          </w:tcPr>
          <w:p w14:paraId="4DC833DF" w14:textId="77777777" w:rsidR="00FF52E4" w:rsidRPr="003F2723" w:rsidRDefault="00FF52E4" w:rsidP="00FF52E4">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Nettoverbrauch an Süßwasserreserven während der Reparatur </w:t>
            </w:r>
          </w:p>
        </w:tc>
        <w:tc>
          <w:tcPr>
            <w:tcW w:w="1518" w:type="dxa"/>
            <w:shd w:val="clear" w:color="auto" w:fill="auto"/>
          </w:tcPr>
          <w:p w14:paraId="147ACEB3" w14:textId="77777777" w:rsidR="00FF52E4" w:rsidRPr="003F2723" w:rsidRDefault="00FF52E4" w:rsidP="00FF52E4">
            <w:pPr>
              <w:pBdr>
                <w:top w:val="nil"/>
                <w:left w:val="nil"/>
                <w:bottom w:val="nil"/>
                <w:right w:val="nil"/>
                <w:between w:val="nil"/>
                <w:bar w:val="nil"/>
              </w:pBdr>
              <w:tabs>
                <w:tab w:val="center" w:pos="4536"/>
                <w:tab w:val="right" w:pos="9072"/>
              </w:tabs>
              <w:spacing w:line="240" w:lineRule="auto"/>
              <w:rPr>
                <w:lang w:val="de-CH"/>
              </w:rPr>
            </w:pPr>
          </w:p>
        </w:tc>
        <w:tc>
          <w:tcPr>
            <w:tcW w:w="2290" w:type="dxa"/>
            <w:shd w:val="clear" w:color="auto" w:fill="auto"/>
            <w:tcMar>
              <w:top w:w="0" w:type="dxa"/>
              <w:left w:w="0" w:type="dxa"/>
              <w:bottom w:w="0" w:type="dxa"/>
              <w:right w:w="0" w:type="dxa"/>
            </w:tcMar>
          </w:tcPr>
          <w:p w14:paraId="465876F4" w14:textId="566CB27B" w:rsidR="00FF52E4" w:rsidRPr="003F2723" w:rsidRDefault="00FF52E4" w:rsidP="00FF52E4">
            <w:pPr>
              <w:spacing w:line="240" w:lineRule="auto"/>
              <w:jc w:val="center"/>
              <w:rPr>
                <w:lang w:val="de-CH"/>
              </w:rPr>
            </w:pPr>
            <w:r>
              <w:t>m³</w:t>
            </w:r>
          </w:p>
        </w:tc>
      </w:tr>
      <w:tr w:rsidR="00FF52E4" w:rsidRPr="003F2723" w14:paraId="56C89667" w14:textId="77777777" w:rsidTr="004F2491">
        <w:tc>
          <w:tcPr>
            <w:tcW w:w="6240" w:type="dxa"/>
            <w:shd w:val="clear" w:color="auto" w:fill="auto"/>
            <w:tcMar>
              <w:top w:w="0" w:type="dxa"/>
              <w:left w:w="0" w:type="dxa"/>
              <w:bottom w:w="0" w:type="dxa"/>
              <w:right w:w="0" w:type="dxa"/>
            </w:tcMar>
          </w:tcPr>
          <w:p w14:paraId="65D76E90" w14:textId="77777777" w:rsidR="00FF52E4" w:rsidRPr="003F2723" w:rsidRDefault="00FF52E4" w:rsidP="00FF52E4">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Energieeinsatz während der Reparatur</w:t>
            </w:r>
            <w:r>
              <w:rPr>
                <w:rFonts w:eastAsia="Times New Roman"/>
                <w:spacing w:val="-4"/>
                <w:lang w:val="de-CH"/>
              </w:rPr>
              <w:t xml:space="preserve">, </w:t>
            </w:r>
            <w:r w:rsidRPr="00B87893">
              <w:rPr>
                <w:rFonts w:eastAsia="Times New Roman"/>
                <w:spacing w:val="-4"/>
                <w:lang w:val="de-CH"/>
              </w:rPr>
              <w:t>z. B. Kraneinsatz, Art und Menge des Energieträgers, z. B. Strom, soweit angemessen und relevant</w:t>
            </w:r>
          </w:p>
        </w:tc>
        <w:tc>
          <w:tcPr>
            <w:tcW w:w="1518" w:type="dxa"/>
            <w:shd w:val="clear" w:color="auto" w:fill="auto"/>
          </w:tcPr>
          <w:p w14:paraId="14B969B3" w14:textId="77777777" w:rsidR="00FF52E4" w:rsidRPr="003F2723" w:rsidRDefault="00FF52E4" w:rsidP="00FF52E4">
            <w:pPr>
              <w:pBdr>
                <w:top w:val="nil"/>
                <w:left w:val="nil"/>
                <w:bottom w:val="nil"/>
                <w:right w:val="nil"/>
                <w:between w:val="nil"/>
                <w:bar w:val="nil"/>
              </w:pBdr>
              <w:tabs>
                <w:tab w:val="center" w:pos="4536"/>
                <w:tab w:val="right" w:pos="9072"/>
              </w:tabs>
              <w:spacing w:line="240" w:lineRule="auto"/>
              <w:rPr>
                <w:lang w:val="de-CH"/>
              </w:rPr>
            </w:pPr>
          </w:p>
        </w:tc>
        <w:tc>
          <w:tcPr>
            <w:tcW w:w="2290" w:type="dxa"/>
            <w:shd w:val="clear" w:color="auto" w:fill="auto"/>
            <w:tcMar>
              <w:top w:w="0" w:type="dxa"/>
              <w:left w:w="0" w:type="dxa"/>
              <w:bottom w:w="0" w:type="dxa"/>
              <w:right w:w="0" w:type="dxa"/>
            </w:tcMar>
          </w:tcPr>
          <w:p w14:paraId="56BADC96" w14:textId="77777777" w:rsidR="00FF52E4" w:rsidRDefault="00FF52E4" w:rsidP="00666945">
            <w:pPr>
              <w:spacing w:line="240" w:lineRule="auto"/>
              <w:jc w:val="center"/>
            </w:pPr>
            <w:r>
              <w:t>kWh/RSL</w:t>
            </w:r>
          </w:p>
          <w:p w14:paraId="2818B445" w14:textId="23080269" w:rsidR="00FF52E4" w:rsidRPr="003F2723" w:rsidRDefault="00FF52E4" w:rsidP="00FF52E4">
            <w:pPr>
              <w:spacing w:line="240" w:lineRule="auto"/>
              <w:jc w:val="center"/>
              <w:rPr>
                <w:lang w:val="de-CH"/>
              </w:rPr>
            </w:pPr>
            <w:r>
              <w:t>kWh/Zyklus</w:t>
            </w:r>
          </w:p>
        </w:tc>
      </w:tr>
    </w:tbl>
    <w:p w14:paraId="12A06D92" w14:textId="77777777" w:rsidR="00666945" w:rsidRDefault="00666945" w:rsidP="00095D3F">
      <w:pPr>
        <w:pStyle w:val="Beschriftung"/>
        <w:rPr>
          <w:lang w:val="de-CH"/>
        </w:rPr>
      </w:pPr>
      <w:bookmarkStart w:id="116" w:name="_Ref330546165"/>
      <w:bookmarkStart w:id="117" w:name="_Ref490049327"/>
      <w:bookmarkStart w:id="118" w:name="_Toc57023862"/>
      <w:bookmarkStart w:id="119" w:name="_Toc81490410"/>
      <w:bookmarkStart w:id="120" w:name="_Hlk80993454"/>
    </w:p>
    <w:p w14:paraId="4DD904D8" w14:textId="7B62AF73" w:rsidR="00095D3F" w:rsidRPr="004B5AD6" w:rsidRDefault="00095D3F" w:rsidP="00095D3F">
      <w:pPr>
        <w:pStyle w:val="Beschriftung"/>
        <w:rPr>
          <w:lang w:val="de-CH"/>
        </w:rPr>
      </w:pPr>
      <w:bookmarkStart w:id="121" w:name="_Toc185775956"/>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E749AF">
        <w:rPr>
          <w:noProof/>
          <w:lang w:val="de-CH"/>
        </w:rPr>
        <w:t>12</w:t>
      </w:r>
      <w:r>
        <w:rPr>
          <w:lang w:val="de-CH"/>
        </w:rPr>
        <w:fldChar w:fldCharType="end"/>
      </w:r>
      <w:bookmarkEnd w:id="116"/>
      <w:bookmarkEnd w:id="117"/>
      <w:r w:rsidRPr="004B5AD6">
        <w:rPr>
          <w:lang w:val="de-CH"/>
        </w:rPr>
        <w:t>: Beschreibung der Szenarios „Ersatz (B4</w:t>
      </w:r>
      <w:r>
        <w:rPr>
          <w:lang w:val="de-CH"/>
        </w:rPr>
        <w:t>)"</w:t>
      </w:r>
      <w:bookmarkEnd w:id="118"/>
      <w:bookmarkEnd w:id="119"/>
      <w:bookmarkEnd w:id="121"/>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95D3F" w:rsidRPr="003F2723" w14:paraId="788D15FD" w14:textId="77777777" w:rsidTr="00095D3F">
        <w:tc>
          <w:tcPr>
            <w:tcW w:w="6907" w:type="dxa"/>
            <w:shd w:val="clear" w:color="auto" w:fill="auto"/>
            <w:tcMar>
              <w:top w:w="0" w:type="dxa"/>
              <w:left w:w="0" w:type="dxa"/>
              <w:bottom w:w="0" w:type="dxa"/>
              <w:right w:w="0" w:type="dxa"/>
            </w:tcMar>
            <w:vAlign w:val="center"/>
          </w:tcPr>
          <w:p w14:paraId="199BA830" w14:textId="77777777" w:rsidR="00095D3F" w:rsidRPr="003F2723" w:rsidRDefault="00095D3F" w:rsidP="00095D3F">
            <w:pPr>
              <w:pBdr>
                <w:top w:val="nil"/>
                <w:left w:val="nil"/>
                <w:bottom w:val="nil"/>
                <w:right w:val="nil"/>
                <w:between w:val="nil"/>
                <w:bar w:val="nil"/>
              </w:pBdr>
              <w:ind w:left="147"/>
              <w:jc w:val="left"/>
              <w:rPr>
                <w:rFonts w:eastAsia="Times New Roman" w:cs="Times New Roman"/>
                <w:b/>
                <w:color w:val="000000"/>
                <w:lang w:val="de-CH"/>
              </w:rPr>
            </w:pPr>
            <w:r w:rsidRPr="003F2723">
              <w:rPr>
                <w:b/>
                <w:color w:val="000000"/>
                <w:lang w:val="de-CH"/>
              </w:rPr>
              <w:t xml:space="preserve">Parameter zur Beschreibung Ersatz (B4) </w:t>
            </w:r>
          </w:p>
        </w:tc>
        <w:tc>
          <w:tcPr>
            <w:tcW w:w="1438" w:type="dxa"/>
            <w:shd w:val="clear" w:color="auto" w:fill="auto"/>
            <w:vAlign w:val="center"/>
          </w:tcPr>
          <w:p w14:paraId="03900B7D" w14:textId="77777777" w:rsidR="00095D3F" w:rsidRPr="003F2723" w:rsidRDefault="00095D3F" w:rsidP="00095D3F">
            <w:pPr>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auto"/>
            <w:tcMar>
              <w:top w:w="0" w:type="dxa"/>
              <w:left w:w="0" w:type="dxa"/>
              <w:bottom w:w="0" w:type="dxa"/>
              <w:right w:w="0" w:type="dxa"/>
            </w:tcMar>
          </w:tcPr>
          <w:p w14:paraId="481569EA" w14:textId="77777777" w:rsidR="00095D3F" w:rsidRPr="003F2723" w:rsidRDefault="00095D3F" w:rsidP="00095D3F">
            <w:pPr>
              <w:ind w:left="147"/>
              <w:jc w:val="center"/>
              <w:rPr>
                <w:b/>
                <w:color w:val="000000"/>
                <w:lang w:val="de-CH"/>
              </w:rPr>
            </w:pPr>
            <w:r w:rsidRPr="003F2723">
              <w:rPr>
                <w:b/>
                <w:color w:val="000000"/>
                <w:lang w:val="de-CH"/>
              </w:rPr>
              <w:t>Messgröße</w:t>
            </w:r>
          </w:p>
        </w:tc>
      </w:tr>
      <w:tr w:rsidR="00095D3F" w:rsidRPr="003F2723" w14:paraId="2C038A1E" w14:textId="77777777" w:rsidTr="00095D3F">
        <w:tc>
          <w:tcPr>
            <w:tcW w:w="6907" w:type="dxa"/>
            <w:shd w:val="clear" w:color="auto" w:fill="auto"/>
            <w:tcMar>
              <w:top w:w="0" w:type="dxa"/>
              <w:left w:w="0" w:type="dxa"/>
              <w:bottom w:w="0" w:type="dxa"/>
              <w:right w:w="0" w:type="dxa"/>
            </w:tcMar>
          </w:tcPr>
          <w:p w14:paraId="57917EE6"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Austausch-/Ersatz-Zyklus </w:t>
            </w:r>
          </w:p>
        </w:tc>
        <w:tc>
          <w:tcPr>
            <w:tcW w:w="1438" w:type="dxa"/>
            <w:shd w:val="clear" w:color="auto" w:fill="auto"/>
          </w:tcPr>
          <w:p w14:paraId="03BE1E4B" w14:textId="77777777" w:rsidR="00095D3F" w:rsidRPr="003F2723" w:rsidRDefault="00095D3F" w:rsidP="00095D3F">
            <w:pP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2F9CC377" w14:textId="77777777" w:rsidR="00095D3F" w:rsidRPr="003F2723" w:rsidRDefault="00095D3F" w:rsidP="00095D3F">
            <w:pPr>
              <w:spacing w:line="240" w:lineRule="auto"/>
              <w:jc w:val="center"/>
              <w:rPr>
                <w:lang w:val="de-CH"/>
              </w:rPr>
            </w:pPr>
            <w:r w:rsidRPr="006A0803">
              <w:t xml:space="preserve">Anzahl je RSL oder Jahr </w:t>
            </w:r>
          </w:p>
        </w:tc>
      </w:tr>
      <w:tr w:rsidR="00095D3F" w:rsidRPr="003F2723" w14:paraId="5B536F51" w14:textId="77777777" w:rsidTr="00095D3F">
        <w:tc>
          <w:tcPr>
            <w:tcW w:w="6907" w:type="dxa"/>
            <w:shd w:val="clear" w:color="auto" w:fill="auto"/>
            <w:tcMar>
              <w:top w:w="0" w:type="dxa"/>
              <w:left w:w="0" w:type="dxa"/>
              <w:bottom w:w="0" w:type="dxa"/>
              <w:right w:w="0" w:type="dxa"/>
            </w:tcMar>
          </w:tcPr>
          <w:p w14:paraId="1ED66B3B"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Energieeinsatz während des Austausches, Ersatzes, z. B. Kran-einsatz, Art und Menge des Energieträgers, z. B. Strom, soweit angemessen und relevant </w:t>
            </w:r>
          </w:p>
        </w:tc>
        <w:tc>
          <w:tcPr>
            <w:tcW w:w="1438" w:type="dxa"/>
            <w:shd w:val="clear" w:color="auto" w:fill="auto"/>
          </w:tcPr>
          <w:p w14:paraId="22DC711B"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7DEBD4E6" w14:textId="77777777" w:rsidR="00095D3F" w:rsidRPr="003F2723" w:rsidRDefault="00095D3F" w:rsidP="00095D3F">
            <w:pPr>
              <w:spacing w:line="240" w:lineRule="auto"/>
              <w:jc w:val="center"/>
              <w:rPr>
                <w:lang w:val="de-CH"/>
              </w:rPr>
            </w:pPr>
            <w:r w:rsidRPr="006A0803">
              <w:t xml:space="preserve">kWh </w:t>
            </w:r>
          </w:p>
        </w:tc>
      </w:tr>
      <w:tr w:rsidR="00095D3F" w:rsidRPr="003F2723" w14:paraId="06880F09" w14:textId="77777777" w:rsidTr="00095D3F">
        <w:trPr>
          <w:trHeight w:val="288"/>
        </w:trPr>
        <w:tc>
          <w:tcPr>
            <w:tcW w:w="6907" w:type="dxa"/>
            <w:shd w:val="clear" w:color="auto" w:fill="auto"/>
            <w:tcMar>
              <w:top w:w="0" w:type="dxa"/>
              <w:left w:w="0" w:type="dxa"/>
              <w:bottom w:w="0" w:type="dxa"/>
              <w:right w:w="0" w:type="dxa"/>
            </w:tcMar>
          </w:tcPr>
          <w:p w14:paraId="2AE268B1"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Austausch von abgenutzten Teilen während des Lebenszyklus des Produktes, z. B. verzinktes Stahlblech, spezifiziert nach Stoffen</w:t>
            </w:r>
          </w:p>
        </w:tc>
        <w:tc>
          <w:tcPr>
            <w:tcW w:w="1438" w:type="dxa"/>
            <w:shd w:val="clear" w:color="auto" w:fill="auto"/>
          </w:tcPr>
          <w:p w14:paraId="4AD72837"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3B2E9E9F"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6A0803">
              <w:t xml:space="preserve">kg </w:t>
            </w:r>
          </w:p>
        </w:tc>
      </w:tr>
    </w:tbl>
    <w:p w14:paraId="6C62DAD1" w14:textId="77777777" w:rsidR="00666945" w:rsidRDefault="00666945" w:rsidP="00095D3F">
      <w:pPr>
        <w:pStyle w:val="Beschriftung"/>
        <w:rPr>
          <w:lang w:val="de-CH"/>
        </w:rPr>
      </w:pPr>
      <w:bookmarkStart w:id="122" w:name="_Toc81490411"/>
      <w:bookmarkStart w:id="123" w:name="_Hlk81484340"/>
    </w:p>
    <w:p w14:paraId="48436775" w14:textId="23E1A7B0" w:rsidR="00095D3F" w:rsidRPr="004B5AD6" w:rsidRDefault="00095D3F" w:rsidP="00095D3F">
      <w:pPr>
        <w:pStyle w:val="Beschriftung"/>
        <w:rPr>
          <w:lang w:val="de-CH"/>
        </w:rPr>
      </w:pPr>
      <w:bookmarkStart w:id="124" w:name="_Toc185775957"/>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E749AF">
        <w:rPr>
          <w:noProof/>
          <w:lang w:val="de-CH"/>
        </w:rPr>
        <w:t>13</w:t>
      </w:r>
      <w:r>
        <w:rPr>
          <w:lang w:val="de-CH"/>
        </w:rPr>
        <w:fldChar w:fldCharType="end"/>
      </w:r>
      <w:r w:rsidRPr="004B5AD6">
        <w:rPr>
          <w:lang w:val="de-CH"/>
        </w:rPr>
        <w:t>: Beschreibung der Szenarios „Umbau/ Erneuerung (B5)“</w:t>
      </w:r>
      <w:bookmarkEnd w:id="122"/>
      <w:bookmarkEnd w:id="124"/>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95D3F" w:rsidRPr="003F2723" w14:paraId="721A48DC" w14:textId="77777777" w:rsidTr="00095D3F">
        <w:tc>
          <w:tcPr>
            <w:tcW w:w="6907" w:type="dxa"/>
            <w:shd w:val="clear" w:color="auto" w:fill="auto"/>
            <w:tcMar>
              <w:top w:w="0" w:type="dxa"/>
              <w:left w:w="0" w:type="dxa"/>
              <w:bottom w:w="0" w:type="dxa"/>
              <w:right w:w="0" w:type="dxa"/>
            </w:tcMar>
            <w:vAlign w:val="center"/>
          </w:tcPr>
          <w:p w14:paraId="5CE4D13D" w14:textId="77777777" w:rsidR="00095D3F" w:rsidRPr="003F2723" w:rsidRDefault="00095D3F" w:rsidP="00095D3F">
            <w:pPr>
              <w:pBdr>
                <w:top w:val="nil"/>
                <w:left w:val="nil"/>
                <w:bottom w:val="nil"/>
                <w:right w:val="nil"/>
                <w:between w:val="nil"/>
                <w:bar w:val="nil"/>
              </w:pBdr>
              <w:ind w:left="147"/>
              <w:jc w:val="left"/>
              <w:rPr>
                <w:rFonts w:eastAsia="Times New Roman" w:cs="Times New Roman"/>
                <w:b/>
                <w:color w:val="000000"/>
                <w:lang w:val="de-CH"/>
              </w:rPr>
            </w:pPr>
            <w:r w:rsidRPr="003F2723">
              <w:rPr>
                <w:b/>
                <w:color w:val="000000"/>
                <w:lang w:val="de-CH"/>
              </w:rPr>
              <w:t>Parameter zur Beschreibung Umbau/ Erneuerung (B5)</w:t>
            </w:r>
          </w:p>
        </w:tc>
        <w:tc>
          <w:tcPr>
            <w:tcW w:w="1438" w:type="dxa"/>
            <w:shd w:val="clear" w:color="auto" w:fill="auto"/>
            <w:vAlign w:val="center"/>
          </w:tcPr>
          <w:p w14:paraId="513BF3EA" w14:textId="77777777" w:rsidR="00095D3F" w:rsidRPr="003F2723" w:rsidRDefault="00095D3F" w:rsidP="00095D3F">
            <w:pPr>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auto"/>
            <w:tcMar>
              <w:top w:w="0" w:type="dxa"/>
              <w:left w:w="0" w:type="dxa"/>
              <w:bottom w:w="0" w:type="dxa"/>
              <w:right w:w="0" w:type="dxa"/>
            </w:tcMar>
          </w:tcPr>
          <w:p w14:paraId="04094149" w14:textId="77777777" w:rsidR="00095D3F" w:rsidRPr="003F2723" w:rsidRDefault="00095D3F" w:rsidP="00095D3F">
            <w:pPr>
              <w:ind w:left="147"/>
              <w:jc w:val="center"/>
              <w:rPr>
                <w:b/>
                <w:color w:val="000000"/>
                <w:lang w:val="de-CH"/>
              </w:rPr>
            </w:pPr>
            <w:r w:rsidRPr="003F2723">
              <w:rPr>
                <w:b/>
                <w:color w:val="000000"/>
                <w:lang w:val="de-CH"/>
              </w:rPr>
              <w:t>Messgröße</w:t>
            </w:r>
          </w:p>
        </w:tc>
      </w:tr>
      <w:tr w:rsidR="00095D3F" w:rsidRPr="003F2723" w14:paraId="058B9765" w14:textId="77777777" w:rsidTr="00095D3F">
        <w:tc>
          <w:tcPr>
            <w:tcW w:w="6907" w:type="dxa"/>
            <w:shd w:val="clear" w:color="auto" w:fill="auto"/>
            <w:tcMar>
              <w:top w:w="0" w:type="dxa"/>
              <w:left w:w="0" w:type="dxa"/>
              <w:bottom w:w="0" w:type="dxa"/>
              <w:right w:w="0" w:type="dxa"/>
            </w:tcMar>
          </w:tcPr>
          <w:p w14:paraId="756A1ABA"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Erneuerungsprozess </w:t>
            </w:r>
          </w:p>
        </w:tc>
        <w:tc>
          <w:tcPr>
            <w:tcW w:w="1438" w:type="dxa"/>
            <w:shd w:val="clear" w:color="auto" w:fill="auto"/>
          </w:tcPr>
          <w:p w14:paraId="029046B0" w14:textId="77777777" w:rsidR="00095D3F" w:rsidRPr="003F2723" w:rsidRDefault="00095D3F" w:rsidP="00095D3F">
            <w:pP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73F47DD0" w14:textId="77777777" w:rsidR="00095D3F" w:rsidRPr="003F2723" w:rsidRDefault="00095D3F" w:rsidP="00095D3F">
            <w:pPr>
              <w:spacing w:line="240" w:lineRule="auto"/>
              <w:jc w:val="center"/>
              <w:rPr>
                <w:lang w:val="de-CH"/>
              </w:rPr>
            </w:pPr>
            <w:r w:rsidRPr="00657CDE">
              <w:t xml:space="preserve">Beschreibung oder Quelle für die Beschreibung </w:t>
            </w:r>
          </w:p>
        </w:tc>
      </w:tr>
      <w:tr w:rsidR="00095D3F" w:rsidRPr="003F2723" w14:paraId="0A718F15" w14:textId="77777777" w:rsidTr="00095D3F">
        <w:tc>
          <w:tcPr>
            <w:tcW w:w="6907" w:type="dxa"/>
            <w:shd w:val="clear" w:color="auto" w:fill="auto"/>
            <w:tcMar>
              <w:top w:w="0" w:type="dxa"/>
              <w:left w:w="0" w:type="dxa"/>
              <w:bottom w:w="0" w:type="dxa"/>
              <w:right w:w="0" w:type="dxa"/>
            </w:tcMar>
          </w:tcPr>
          <w:p w14:paraId="573BA76D"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Erneuerungszyklus </w:t>
            </w:r>
          </w:p>
        </w:tc>
        <w:tc>
          <w:tcPr>
            <w:tcW w:w="1438" w:type="dxa"/>
            <w:shd w:val="clear" w:color="auto" w:fill="auto"/>
          </w:tcPr>
          <w:p w14:paraId="2692E11B"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6BD2A0D9" w14:textId="77777777" w:rsidR="00095D3F" w:rsidRPr="003F2723" w:rsidRDefault="00095D3F" w:rsidP="00095D3F">
            <w:pPr>
              <w:spacing w:line="240" w:lineRule="auto"/>
              <w:jc w:val="center"/>
              <w:rPr>
                <w:lang w:val="de-CH"/>
              </w:rPr>
            </w:pPr>
            <w:r w:rsidRPr="00657CDE">
              <w:t xml:space="preserve">Anzahl je RSL oder Jahr </w:t>
            </w:r>
          </w:p>
        </w:tc>
      </w:tr>
      <w:tr w:rsidR="00095D3F" w:rsidRPr="003F2723" w14:paraId="4EA4CB56" w14:textId="77777777" w:rsidTr="00095D3F">
        <w:trPr>
          <w:trHeight w:val="288"/>
        </w:trPr>
        <w:tc>
          <w:tcPr>
            <w:tcW w:w="6907" w:type="dxa"/>
            <w:shd w:val="clear" w:color="auto" w:fill="auto"/>
            <w:tcMar>
              <w:top w:w="0" w:type="dxa"/>
              <w:left w:w="0" w:type="dxa"/>
              <w:bottom w:w="0" w:type="dxa"/>
              <w:right w:w="0" w:type="dxa"/>
            </w:tcMar>
          </w:tcPr>
          <w:p w14:paraId="418AE1FC"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Energieeinsatz während der Erneuerung, z. B. Kraneinsatz, Art und Menge des Energieträgers, z. B. Strom, soweit angemessen und relevant </w:t>
            </w:r>
          </w:p>
        </w:tc>
        <w:tc>
          <w:tcPr>
            <w:tcW w:w="1438" w:type="dxa"/>
            <w:shd w:val="clear" w:color="auto" w:fill="auto"/>
          </w:tcPr>
          <w:p w14:paraId="080C53B9"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5BF48525"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657CDE">
              <w:t xml:space="preserve">kWh </w:t>
            </w:r>
          </w:p>
        </w:tc>
      </w:tr>
      <w:tr w:rsidR="00095D3F" w:rsidRPr="003F2723" w14:paraId="0DB07E2C" w14:textId="77777777" w:rsidTr="00095D3F">
        <w:trPr>
          <w:trHeight w:val="288"/>
        </w:trPr>
        <w:tc>
          <w:tcPr>
            <w:tcW w:w="6907" w:type="dxa"/>
            <w:shd w:val="clear" w:color="auto" w:fill="auto"/>
            <w:tcMar>
              <w:top w:w="0" w:type="dxa"/>
              <w:left w:w="0" w:type="dxa"/>
              <w:bottom w:w="0" w:type="dxa"/>
              <w:right w:w="0" w:type="dxa"/>
            </w:tcMar>
          </w:tcPr>
          <w:p w14:paraId="2319757D" w14:textId="77777777" w:rsidR="00095D3F" w:rsidRPr="00FF7F39" w:rsidRDefault="00095D3F" w:rsidP="00095D3F">
            <w:pPr>
              <w:ind w:left="147" w:right="237"/>
              <w:rPr>
                <w:rFonts w:eastAsia="Times New Roman"/>
                <w:spacing w:val="-4"/>
                <w:lang w:val="de-CH"/>
              </w:rPr>
            </w:pPr>
            <w:r w:rsidRPr="00B87893">
              <w:rPr>
                <w:rFonts w:eastAsia="Times New Roman"/>
                <w:spacing w:val="-4"/>
                <w:lang w:val="de-CH"/>
              </w:rPr>
              <w:t>Stofflicher Einsatz für die Erneuerung, z. B. Ziegel, einschließlich der für den Erneuerungsprozess benötigten Hilfs- und Betriebsstoffe, z. B. Schmierstoffe, (spezifiziert nach Stoffen)</w:t>
            </w:r>
          </w:p>
        </w:tc>
        <w:tc>
          <w:tcPr>
            <w:tcW w:w="1438" w:type="dxa"/>
            <w:shd w:val="clear" w:color="auto" w:fill="auto"/>
          </w:tcPr>
          <w:p w14:paraId="22BD0EAF"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49E913FC" w14:textId="77777777" w:rsidR="00095D3F" w:rsidRPr="006A0803" w:rsidRDefault="00095D3F" w:rsidP="00095D3F">
            <w:pPr>
              <w:pBdr>
                <w:top w:val="nil"/>
                <w:left w:val="nil"/>
                <w:bottom w:val="nil"/>
                <w:right w:val="nil"/>
                <w:between w:val="nil"/>
                <w:bar w:val="nil"/>
              </w:pBdr>
              <w:spacing w:line="240" w:lineRule="auto"/>
              <w:jc w:val="center"/>
            </w:pPr>
            <w:r w:rsidRPr="00657CDE">
              <w:t xml:space="preserve">kg oder kg/Zyklus </w:t>
            </w:r>
          </w:p>
        </w:tc>
      </w:tr>
      <w:tr w:rsidR="00095D3F" w:rsidRPr="003F2723" w14:paraId="326E64E6" w14:textId="77777777" w:rsidTr="00095D3F">
        <w:trPr>
          <w:trHeight w:val="288"/>
        </w:trPr>
        <w:tc>
          <w:tcPr>
            <w:tcW w:w="6907" w:type="dxa"/>
            <w:shd w:val="clear" w:color="auto" w:fill="auto"/>
            <w:tcMar>
              <w:top w:w="0" w:type="dxa"/>
              <w:left w:w="0" w:type="dxa"/>
              <w:bottom w:w="0" w:type="dxa"/>
              <w:right w:w="0" w:type="dxa"/>
            </w:tcMar>
          </w:tcPr>
          <w:p w14:paraId="46E5065F" w14:textId="77777777" w:rsidR="00095D3F" w:rsidRPr="00FF7F39" w:rsidRDefault="00095D3F" w:rsidP="00095D3F">
            <w:pPr>
              <w:ind w:left="147" w:right="237"/>
              <w:rPr>
                <w:rFonts w:eastAsia="Times New Roman"/>
                <w:spacing w:val="-4"/>
                <w:lang w:val="de-CH"/>
              </w:rPr>
            </w:pPr>
            <w:r w:rsidRPr="00B87893">
              <w:rPr>
                <w:rFonts w:eastAsia="Times New Roman"/>
                <w:spacing w:val="-4"/>
                <w:lang w:val="de-CH"/>
              </w:rPr>
              <w:t xml:space="preserve">Abfallstoffe infolge der Erneuerung (spezifiziert nach Stoffen) </w:t>
            </w:r>
          </w:p>
        </w:tc>
        <w:tc>
          <w:tcPr>
            <w:tcW w:w="1438" w:type="dxa"/>
            <w:shd w:val="clear" w:color="auto" w:fill="auto"/>
          </w:tcPr>
          <w:p w14:paraId="5B3240AE"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31E828B5" w14:textId="77777777" w:rsidR="00095D3F" w:rsidRPr="006A0803" w:rsidRDefault="00095D3F" w:rsidP="00095D3F">
            <w:pPr>
              <w:pBdr>
                <w:top w:val="nil"/>
                <w:left w:val="nil"/>
                <w:bottom w:val="nil"/>
                <w:right w:val="nil"/>
                <w:between w:val="nil"/>
                <w:bar w:val="nil"/>
              </w:pBdr>
              <w:spacing w:line="240" w:lineRule="auto"/>
              <w:jc w:val="center"/>
            </w:pPr>
            <w:r w:rsidRPr="00657CDE">
              <w:t xml:space="preserve">kg </w:t>
            </w:r>
          </w:p>
        </w:tc>
      </w:tr>
      <w:tr w:rsidR="00095D3F" w:rsidRPr="003F2723" w14:paraId="170E0D78" w14:textId="77777777" w:rsidTr="00095D3F">
        <w:trPr>
          <w:trHeight w:val="288"/>
        </w:trPr>
        <w:tc>
          <w:tcPr>
            <w:tcW w:w="6907" w:type="dxa"/>
            <w:shd w:val="clear" w:color="auto" w:fill="auto"/>
            <w:tcMar>
              <w:top w:w="0" w:type="dxa"/>
              <w:left w:w="0" w:type="dxa"/>
              <w:bottom w:w="0" w:type="dxa"/>
              <w:right w:w="0" w:type="dxa"/>
            </w:tcMar>
          </w:tcPr>
          <w:p w14:paraId="5021876C" w14:textId="77777777" w:rsidR="00095D3F" w:rsidRPr="00FF7F39" w:rsidRDefault="00095D3F" w:rsidP="00095D3F">
            <w:pPr>
              <w:ind w:left="147" w:right="237"/>
              <w:rPr>
                <w:rFonts w:eastAsia="Times New Roman"/>
                <w:spacing w:val="-4"/>
                <w:lang w:val="de-CH"/>
              </w:rPr>
            </w:pPr>
            <w:r w:rsidRPr="00B87893">
              <w:rPr>
                <w:rFonts w:eastAsia="Times New Roman"/>
                <w:spacing w:val="-4"/>
                <w:lang w:val="de-CH"/>
              </w:rPr>
              <w:t>Weitere Annahmen für die Szenarienbildung, z. B. Häufigkeit der Nutzung, Nutzungszeiten, Anzahl der Nutzer</w:t>
            </w:r>
          </w:p>
        </w:tc>
        <w:tc>
          <w:tcPr>
            <w:tcW w:w="1438" w:type="dxa"/>
            <w:shd w:val="clear" w:color="auto" w:fill="auto"/>
          </w:tcPr>
          <w:p w14:paraId="31551918"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28B085E9" w14:textId="77777777" w:rsidR="00095D3F" w:rsidRPr="006A0803" w:rsidRDefault="00095D3F" w:rsidP="00095D3F">
            <w:pPr>
              <w:pBdr>
                <w:top w:val="nil"/>
                <w:left w:val="nil"/>
                <w:bottom w:val="nil"/>
                <w:right w:val="nil"/>
                <w:between w:val="nil"/>
                <w:bar w:val="nil"/>
              </w:pBdr>
              <w:spacing w:line="240" w:lineRule="auto"/>
              <w:jc w:val="center"/>
            </w:pPr>
            <w:r w:rsidRPr="00657CDE">
              <w:t xml:space="preserve">Sinnvolle Einheiten </w:t>
            </w:r>
          </w:p>
        </w:tc>
      </w:tr>
      <w:bookmarkEnd w:id="120"/>
    </w:tbl>
    <w:p w14:paraId="1127758F" w14:textId="77777777" w:rsidR="00095D3F" w:rsidRDefault="00095D3F" w:rsidP="00095D3F">
      <w:pPr>
        <w:rPr>
          <w:lang w:val="de-CH"/>
        </w:rPr>
      </w:pPr>
    </w:p>
    <w:p w14:paraId="31D5B4EF" w14:textId="059CE688" w:rsidR="00095D3F" w:rsidRPr="004B5AD6" w:rsidRDefault="00095D3F" w:rsidP="00095D3F">
      <w:pPr>
        <w:pStyle w:val="Beschriftung"/>
        <w:rPr>
          <w:lang w:val="de-CH"/>
        </w:rPr>
      </w:pPr>
      <w:bookmarkStart w:id="125" w:name="_Ref330546191"/>
      <w:bookmarkStart w:id="126" w:name="_Toc57023863"/>
      <w:bookmarkStart w:id="127" w:name="_Toc81490412"/>
      <w:bookmarkStart w:id="128" w:name="_Toc185775958"/>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E749AF">
        <w:rPr>
          <w:noProof/>
          <w:lang w:val="de-CH"/>
        </w:rPr>
        <w:t>14</w:t>
      </w:r>
      <w:r>
        <w:rPr>
          <w:lang w:val="de-CH"/>
        </w:rPr>
        <w:fldChar w:fldCharType="end"/>
      </w:r>
      <w:bookmarkEnd w:id="125"/>
      <w:r w:rsidRPr="004B5AD6">
        <w:rPr>
          <w:lang w:val="de-CH"/>
        </w:rPr>
        <w:t>: Beschreibung der Szenarios „Betriebliche Energie (B6)“ bzw. „Wassereinsatz (B7)“</w:t>
      </w:r>
      <w:bookmarkEnd w:id="126"/>
      <w:bookmarkEnd w:id="127"/>
      <w:bookmarkEnd w:id="128"/>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95D3F" w:rsidRPr="003F2723" w14:paraId="656790D3" w14:textId="77777777" w:rsidTr="00095D3F">
        <w:tc>
          <w:tcPr>
            <w:tcW w:w="6907" w:type="dxa"/>
            <w:shd w:val="clear" w:color="auto" w:fill="auto"/>
            <w:tcMar>
              <w:top w:w="0" w:type="dxa"/>
              <w:left w:w="0" w:type="dxa"/>
              <w:bottom w:w="0" w:type="dxa"/>
              <w:right w:w="0" w:type="dxa"/>
            </w:tcMar>
            <w:vAlign w:val="center"/>
          </w:tcPr>
          <w:p w14:paraId="6E8B0153" w14:textId="77777777" w:rsidR="00095D3F" w:rsidRPr="003F2723" w:rsidRDefault="00095D3F" w:rsidP="00095D3F">
            <w:pPr>
              <w:pBdr>
                <w:top w:val="nil"/>
                <w:left w:val="nil"/>
                <w:bottom w:val="nil"/>
                <w:right w:val="nil"/>
                <w:between w:val="nil"/>
                <w:bar w:val="nil"/>
              </w:pBdr>
              <w:ind w:left="147"/>
              <w:jc w:val="left"/>
              <w:rPr>
                <w:rFonts w:eastAsia="Times New Roman" w:cs="Times New Roman"/>
                <w:b/>
                <w:color w:val="000000"/>
                <w:lang w:val="de-CH"/>
              </w:rPr>
            </w:pPr>
            <w:r w:rsidRPr="003F2723">
              <w:rPr>
                <w:b/>
                <w:color w:val="000000"/>
                <w:lang w:val="de-CH"/>
              </w:rPr>
              <w:t>Parameter zur Beschreibung der Betrieblichen Energie (B6) bzw. des Wassereinsatzes (B7)</w:t>
            </w:r>
          </w:p>
        </w:tc>
        <w:tc>
          <w:tcPr>
            <w:tcW w:w="1438" w:type="dxa"/>
            <w:shd w:val="clear" w:color="auto" w:fill="auto"/>
            <w:vAlign w:val="center"/>
          </w:tcPr>
          <w:p w14:paraId="65BEB873" w14:textId="77777777" w:rsidR="00095D3F" w:rsidRPr="003F2723" w:rsidRDefault="00095D3F" w:rsidP="00095D3F">
            <w:pPr>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auto"/>
            <w:tcMar>
              <w:top w:w="0" w:type="dxa"/>
              <w:left w:w="0" w:type="dxa"/>
              <w:bottom w:w="0" w:type="dxa"/>
              <w:right w:w="0" w:type="dxa"/>
            </w:tcMar>
          </w:tcPr>
          <w:p w14:paraId="60B6F1D0" w14:textId="77777777" w:rsidR="00095D3F" w:rsidRPr="003F2723" w:rsidRDefault="00095D3F" w:rsidP="00095D3F">
            <w:pPr>
              <w:ind w:left="147"/>
              <w:jc w:val="center"/>
              <w:rPr>
                <w:b/>
                <w:color w:val="000000"/>
                <w:lang w:val="de-CH"/>
              </w:rPr>
            </w:pPr>
            <w:r w:rsidRPr="003F2723">
              <w:rPr>
                <w:b/>
                <w:color w:val="000000"/>
                <w:lang w:val="de-CH"/>
              </w:rPr>
              <w:t>Messgröße</w:t>
            </w:r>
          </w:p>
        </w:tc>
      </w:tr>
      <w:tr w:rsidR="00095D3F" w:rsidRPr="003F2723" w14:paraId="32F89B0A" w14:textId="77777777" w:rsidTr="00095D3F">
        <w:tc>
          <w:tcPr>
            <w:tcW w:w="6907" w:type="dxa"/>
            <w:shd w:val="clear" w:color="auto" w:fill="auto"/>
            <w:tcMar>
              <w:top w:w="0" w:type="dxa"/>
              <w:left w:w="0" w:type="dxa"/>
              <w:bottom w:w="0" w:type="dxa"/>
              <w:right w:w="0" w:type="dxa"/>
            </w:tcMar>
          </w:tcPr>
          <w:p w14:paraId="512BEDCE"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Hilfs- und Betriebsstoffe, spezifiziert nach Stoffen </w:t>
            </w:r>
          </w:p>
        </w:tc>
        <w:tc>
          <w:tcPr>
            <w:tcW w:w="1438" w:type="dxa"/>
            <w:shd w:val="clear" w:color="auto" w:fill="auto"/>
          </w:tcPr>
          <w:p w14:paraId="1D4EDB0B" w14:textId="77777777" w:rsidR="00095D3F" w:rsidRPr="003F2723" w:rsidRDefault="00095D3F" w:rsidP="00095D3F">
            <w:pP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7535FB5A" w14:textId="77777777" w:rsidR="00095D3F" w:rsidRPr="003F2723" w:rsidRDefault="00095D3F" w:rsidP="00095D3F">
            <w:pPr>
              <w:spacing w:line="240" w:lineRule="auto"/>
              <w:jc w:val="center"/>
              <w:rPr>
                <w:lang w:val="de-CH"/>
              </w:rPr>
            </w:pPr>
            <w:r w:rsidRPr="00415264">
              <w:t xml:space="preserve">kg oder sinnvolle Einheiten </w:t>
            </w:r>
          </w:p>
        </w:tc>
      </w:tr>
      <w:tr w:rsidR="00095D3F" w:rsidRPr="003F2723" w14:paraId="7D7D85D9" w14:textId="77777777" w:rsidTr="00095D3F">
        <w:trPr>
          <w:trHeight w:val="70"/>
        </w:trPr>
        <w:tc>
          <w:tcPr>
            <w:tcW w:w="6907" w:type="dxa"/>
            <w:shd w:val="clear" w:color="auto" w:fill="auto"/>
            <w:tcMar>
              <w:top w:w="0" w:type="dxa"/>
              <w:left w:w="0" w:type="dxa"/>
              <w:bottom w:w="0" w:type="dxa"/>
              <w:right w:w="0" w:type="dxa"/>
            </w:tcMar>
          </w:tcPr>
          <w:p w14:paraId="0660A57B"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Nettoverbrauch an Süßwasserressourcen </w:t>
            </w:r>
          </w:p>
        </w:tc>
        <w:tc>
          <w:tcPr>
            <w:tcW w:w="1438" w:type="dxa"/>
            <w:shd w:val="clear" w:color="auto" w:fill="auto"/>
          </w:tcPr>
          <w:p w14:paraId="44B900CD"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08609D41" w14:textId="77777777" w:rsidR="00095D3F" w:rsidRPr="003F2723" w:rsidRDefault="00095D3F" w:rsidP="00095D3F">
            <w:pPr>
              <w:spacing w:line="240" w:lineRule="auto"/>
              <w:jc w:val="center"/>
              <w:rPr>
                <w:lang w:val="de-CH"/>
              </w:rPr>
            </w:pPr>
            <w:r w:rsidRPr="00415264">
              <w:t>m</w:t>
            </w:r>
            <w:r w:rsidRPr="00B87893">
              <w:rPr>
                <w:vertAlign w:val="superscript"/>
              </w:rPr>
              <w:t>3</w:t>
            </w:r>
          </w:p>
        </w:tc>
      </w:tr>
      <w:tr w:rsidR="00095D3F" w:rsidRPr="003F2723" w14:paraId="052EBB4D" w14:textId="77777777" w:rsidTr="00095D3F">
        <w:trPr>
          <w:trHeight w:val="288"/>
        </w:trPr>
        <w:tc>
          <w:tcPr>
            <w:tcW w:w="6907" w:type="dxa"/>
            <w:shd w:val="clear" w:color="auto" w:fill="auto"/>
            <w:tcMar>
              <w:top w:w="0" w:type="dxa"/>
              <w:left w:w="0" w:type="dxa"/>
              <w:bottom w:w="0" w:type="dxa"/>
              <w:right w:w="0" w:type="dxa"/>
            </w:tcMar>
          </w:tcPr>
          <w:p w14:paraId="5384E1B9"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Art des Energieträgers, z. B. Strom, Erdgas, Fernwärme </w:t>
            </w:r>
          </w:p>
        </w:tc>
        <w:tc>
          <w:tcPr>
            <w:tcW w:w="1438" w:type="dxa"/>
            <w:shd w:val="clear" w:color="auto" w:fill="auto"/>
          </w:tcPr>
          <w:p w14:paraId="2BD454D8"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0BC7A5C2"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415264">
              <w:t xml:space="preserve">kWh </w:t>
            </w:r>
          </w:p>
        </w:tc>
      </w:tr>
      <w:tr w:rsidR="00095D3F" w:rsidRPr="003F2723" w14:paraId="6007832C" w14:textId="77777777" w:rsidTr="00095D3F">
        <w:trPr>
          <w:trHeight w:val="151"/>
        </w:trPr>
        <w:tc>
          <w:tcPr>
            <w:tcW w:w="6907" w:type="dxa"/>
            <w:shd w:val="clear" w:color="auto" w:fill="auto"/>
            <w:tcMar>
              <w:top w:w="0" w:type="dxa"/>
              <w:left w:w="0" w:type="dxa"/>
              <w:bottom w:w="0" w:type="dxa"/>
              <w:right w:w="0" w:type="dxa"/>
            </w:tcMar>
          </w:tcPr>
          <w:p w14:paraId="6CD438CF"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Leistung der Ausrüstung </w:t>
            </w:r>
          </w:p>
        </w:tc>
        <w:tc>
          <w:tcPr>
            <w:tcW w:w="1438" w:type="dxa"/>
            <w:shd w:val="clear" w:color="auto" w:fill="auto"/>
          </w:tcPr>
          <w:p w14:paraId="2494541D"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696B9A33"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415264">
              <w:t xml:space="preserve">kW </w:t>
            </w:r>
          </w:p>
        </w:tc>
      </w:tr>
      <w:tr w:rsidR="00095D3F" w:rsidRPr="003F2723" w14:paraId="0F100710" w14:textId="77777777" w:rsidTr="00095D3F">
        <w:trPr>
          <w:trHeight w:val="151"/>
        </w:trPr>
        <w:tc>
          <w:tcPr>
            <w:tcW w:w="6907" w:type="dxa"/>
            <w:shd w:val="clear" w:color="auto" w:fill="auto"/>
            <w:tcMar>
              <w:top w:w="0" w:type="dxa"/>
              <w:left w:w="0" w:type="dxa"/>
              <w:bottom w:w="0" w:type="dxa"/>
              <w:right w:w="0" w:type="dxa"/>
            </w:tcMar>
          </w:tcPr>
          <w:p w14:paraId="1B40175D"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Leistungscharakteristik, z. B. Energieeffizienz, Emissionen, Variabilität der Leistung mit der Auslastung usw. </w:t>
            </w:r>
          </w:p>
        </w:tc>
        <w:tc>
          <w:tcPr>
            <w:tcW w:w="1438" w:type="dxa"/>
            <w:shd w:val="clear" w:color="auto" w:fill="auto"/>
          </w:tcPr>
          <w:p w14:paraId="04CCFF3D"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47688055"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415264">
              <w:t xml:space="preserve">Sinnvolle Einheiten </w:t>
            </w:r>
          </w:p>
        </w:tc>
      </w:tr>
      <w:tr w:rsidR="00095D3F" w:rsidRPr="003F2723" w14:paraId="6F4B0ECB" w14:textId="77777777" w:rsidTr="00095D3F">
        <w:trPr>
          <w:trHeight w:val="151"/>
        </w:trPr>
        <w:tc>
          <w:tcPr>
            <w:tcW w:w="6907" w:type="dxa"/>
            <w:shd w:val="clear" w:color="auto" w:fill="auto"/>
            <w:tcMar>
              <w:top w:w="0" w:type="dxa"/>
              <w:left w:w="0" w:type="dxa"/>
              <w:bottom w:w="0" w:type="dxa"/>
              <w:right w:w="0" w:type="dxa"/>
            </w:tcMar>
          </w:tcPr>
          <w:p w14:paraId="74EB9D8B"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Weitere Annahmen für die Szenarienbildung, z. B. Häufigkeiten, Nutzungszeiten, Anzahl der Nutzer </w:t>
            </w:r>
          </w:p>
        </w:tc>
        <w:tc>
          <w:tcPr>
            <w:tcW w:w="1438" w:type="dxa"/>
            <w:shd w:val="clear" w:color="auto" w:fill="auto"/>
          </w:tcPr>
          <w:p w14:paraId="0E07C833"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5B97F2D0"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415264">
              <w:t xml:space="preserve">Sinnvolle Einheiten </w:t>
            </w:r>
          </w:p>
        </w:tc>
      </w:tr>
      <w:bookmarkEnd w:id="111"/>
      <w:bookmarkEnd w:id="123"/>
    </w:tbl>
    <w:p w14:paraId="755A2824" w14:textId="1EC2F214" w:rsidR="00FE2B9A" w:rsidRDefault="00FE2B9A" w:rsidP="00095D3F">
      <w:pPr>
        <w:rPr>
          <w:lang w:val="de-CH"/>
        </w:rPr>
      </w:pPr>
    </w:p>
    <w:p w14:paraId="44CA6746" w14:textId="77777777" w:rsidR="006A78B5" w:rsidRPr="004B5AD6" w:rsidRDefault="006A78B5" w:rsidP="006A78B5">
      <w:pPr>
        <w:rPr>
          <w:lang w:val="de-CH"/>
        </w:rPr>
      </w:pPr>
    </w:p>
    <w:p w14:paraId="0BD94EEB" w14:textId="77777777" w:rsidR="00E238DE" w:rsidRDefault="00E238DE" w:rsidP="00530F5C">
      <w:pPr>
        <w:pStyle w:val="berschrift2"/>
      </w:pPr>
      <w:bookmarkStart w:id="129" w:name="_Toc488947142"/>
      <w:bookmarkStart w:id="130" w:name="_Toc186785928"/>
      <w:r w:rsidRPr="004B5AD6">
        <w:t>C1-C4</w:t>
      </w:r>
      <w:r w:rsidRPr="004B5AD6">
        <w:tab/>
        <w:t>Entsorgungsphase</w:t>
      </w:r>
      <w:bookmarkEnd w:id="129"/>
      <w:bookmarkEnd w:id="130"/>
    </w:p>
    <w:p w14:paraId="30DC654D" w14:textId="77777777" w:rsidR="006A78B5" w:rsidRPr="006A78B5" w:rsidRDefault="006A78B5" w:rsidP="006A78B5"/>
    <w:p w14:paraId="1322D411" w14:textId="77777777" w:rsidR="0023610F" w:rsidRDefault="0023610F" w:rsidP="0023610F">
      <w:pPr>
        <w:rPr>
          <w:lang w:val="de-CH"/>
        </w:rPr>
      </w:pPr>
      <w:bookmarkStart w:id="131" w:name="_Toc488947187"/>
    </w:p>
    <w:p w14:paraId="42B2301B" w14:textId="77777777" w:rsidR="00DA6530" w:rsidRPr="004B5AD6" w:rsidRDefault="00DA6530" w:rsidP="00DA6530">
      <w:pPr>
        <w:rPr>
          <w:lang w:val="de-CH"/>
        </w:rPr>
      </w:pPr>
      <w:r>
        <w:rPr>
          <w:lang w:val="de-CH"/>
        </w:rPr>
        <w:t>Inhalt gemäß produktspezifischem PKR-B Dokument</w:t>
      </w:r>
    </w:p>
    <w:p w14:paraId="0CD50AC5" w14:textId="48EC4F94" w:rsidR="0023610F" w:rsidRDefault="0023610F">
      <w:pPr>
        <w:spacing w:line="240" w:lineRule="auto"/>
        <w:jc w:val="left"/>
        <w:rPr>
          <w:b/>
          <w:bCs/>
          <w:color w:val="17365D" w:themeColor="text2" w:themeShade="BF"/>
          <w:szCs w:val="18"/>
          <w:shd w:val="clear" w:color="auto" w:fill="DAEEF3" w:themeFill="accent5" w:themeFillTint="33"/>
          <w:lang w:val="de-CH"/>
        </w:rPr>
      </w:pPr>
    </w:p>
    <w:p w14:paraId="78AEE365" w14:textId="1BA933D3" w:rsidR="00E238DE" w:rsidRPr="004B5AD6" w:rsidRDefault="00E238DE" w:rsidP="0023610F">
      <w:pPr>
        <w:pStyle w:val="Beschriftung"/>
        <w:shd w:val="clear" w:color="auto" w:fill="FFFFFF" w:themeFill="background1"/>
        <w:rPr>
          <w:lang w:val="de-CH"/>
        </w:rPr>
      </w:pPr>
      <w:bookmarkStart w:id="132" w:name="_Toc185775959"/>
      <w:r w:rsidRPr="0023610F">
        <w:rPr>
          <w:lang w:val="de-CH"/>
        </w:rPr>
        <w:t xml:space="preserve">Tabelle </w:t>
      </w:r>
      <w:r w:rsidR="008F50D0" w:rsidRPr="0023610F">
        <w:rPr>
          <w:lang w:val="de-CH"/>
        </w:rPr>
        <w:fldChar w:fldCharType="begin"/>
      </w:r>
      <w:r w:rsidR="008F50D0" w:rsidRPr="0023610F">
        <w:rPr>
          <w:lang w:val="de-CH"/>
        </w:rPr>
        <w:instrText xml:space="preserve"> SEQ Tabelle \* ARABIC </w:instrText>
      </w:r>
      <w:r w:rsidR="008F50D0" w:rsidRPr="0023610F">
        <w:rPr>
          <w:lang w:val="de-CH"/>
        </w:rPr>
        <w:fldChar w:fldCharType="separate"/>
      </w:r>
      <w:r w:rsidR="00E749AF">
        <w:rPr>
          <w:noProof/>
          <w:lang w:val="de-CH"/>
        </w:rPr>
        <w:t>15</w:t>
      </w:r>
      <w:r w:rsidR="008F50D0" w:rsidRPr="0023610F">
        <w:rPr>
          <w:lang w:val="de-CH"/>
        </w:rPr>
        <w:fldChar w:fldCharType="end"/>
      </w:r>
      <w:r w:rsidRPr="0023610F">
        <w:rPr>
          <w:lang w:val="de-CH"/>
        </w:rPr>
        <w:t>: Beschreibung des Szenarios „Entsorgung des Produkts (C1 bis C4)“</w:t>
      </w:r>
      <w:bookmarkEnd w:id="131"/>
      <w:bookmarkEnd w:id="132"/>
    </w:p>
    <w:p w14:paraId="68568E34" w14:textId="67820647" w:rsidR="00E238DE" w:rsidRDefault="00E238DE" w:rsidP="0023610F">
      <w:pPr>
        <w:shd w:val="clear" w:color="auto" w:fill="FFFFFF" w:themeFill="background1"/>
        <w:rPr>
          <w:lang w:val="de-CH"/>
        </w:rPr>
      </w:pPr>
      <w:r w:rsidRPr="004B5AD6">
        <w:rPr>
          <w:lang w:val="de-CH"/>
        </w:rPr>
        <w:t xml:space="preserve">(Sammelverfahren und Rückholverfahren sind in einer Fußzeile gesondert </w:t>
      </w:r>
      <w:r w:rsidR="001A2DF3" w:rsidRPr="004B5AD6">
        <w:rPr>
          <w:lang w:val="de-CH"/>
        </w:rPr>
        <w:t>(</w:t>
      </w:r>
      <w:r w:rsidR="007358F0" w:rsidRPr="004B5AD6">
        <w:rPr>
          <w:lang w:val="de-CH"/>
        </w:rPr>
        <w:t>inklusive technischer Angaben</w:t>
      </w:r>
      <w:r w:rsidR="001A2DF3" w:rsidRPr="004B5AD6">
        <w:rPr>
          <w:lang w:val="de-CH"/>
        </w:rPr>
        <w:t>)</w:t>
      </w:r>
      <w:r w:rsidR="007358F0" w:rsidRPr="004B5AD6">
        <w:rPr>
          <w:lang w:val="de-CH"/>
        </w:rPr>
        <w:t xml:space="preserve"> dazu </w:t>
      </w:r>
      <w:r w:rsidRPr="004B5AD6">
        <w:rPr>
          <w:lang w:val="de-CH"/>
        </w:rPr>
        <w:t>zu definieren)</w:t>
      </w:r>
      <w:r w:rsidR="007358F0" w:rsidRPr="004B5AD6">
        <w:rPr>
          <w:lang w:val="de-CH"/>
        </w:rPr>
        <w:t>.</w:t>
      </w:r>
    </w:p>
    <w:p w14:paraId="74226BD8" w14:textId="77777777" w:rsidR="006D614E" w:rsidRPr="00CF4F22" w:rsidRDefault="006D614E" w:rsidP="006D614E">
      <w:pPr>
        <w:pStyle w:val="Beschriftung"/>
        <w:tabs>
          <w:tab w:val="left" w:pos="993"/>
        </w:tabs>
        <w:ind w:left="993" w:hanging="993"/>
      </w:pPr>
    </w:p>
    <w:tbl>
      <w:tblPr>
        <w:tblStyle w:val="Tabellenraster"/>
        <w:tblW w:w="9952" w:type="dxa"/>
        <w:tblInd w:w="108" w:type="dxa"/>
        <w:tblLook w:val="04A0" w:firstRow="1" w:lastRow="0" w:firstColumn="1" w:lastColumn="0" w:noHBand="0" w:noVBand="1"/>
      </w:tblPr>
      <w:tblGrid>
        <w:gridCol w:w="6408"/>
        <w:gridCol w:w="1417"/>
        <w:gridCol w:w="2127"/>
      </w:tblGrid>
      <w:tr w:rsidR="006D614E" w:rsidRPr="000808FC" w14:paraId="463BF5FD" w14:textId="77777777" w:rsidTr="006D614E">
        <w:trPr>
          <w:trHeight w:val="510"/>
        </w:trPr>
        <w:tc>
          <w:tcPr>
            <w:tcW w:w="6408" w:type="dxa"/>
            <w:shd w:val="clear" w:color="auto" w:fill="C6D9F1" w:themeFill="text2" w:themeFillTint="33"/>
            <w:vAlign w:val="center"/>
          </w:tcPr>
          <w:p w14:paraId="67902E29" w14:textId="77777777" w:rsidR="006D614E" w:rsidRPr="00CF4F22" w:rsidRDefault="006D614E" w:rsidP="005C5303">
            <w:pPr>
              <w:rPr>
                <w:b/>
              </w:rPr>
            </w:pPr>
            <w:r w:rsidRPr="00CF4F22">
              <w:rPr>
                <w:b/>
              </w:rPr>
              <w:t>Parameter für die Entsorgungsphase (C1-C4)</w:t>
            </w:r>
          </w:p>
        </w:tc>
        <w:tc>
          <w:tcPr>
            <w:tcW w:w="1417" w:type="dxa"/>
            <w:shd w:val="clear" w:color="auto" w:fill="C6D9F1" w:themeFill="text2" w:themeFillTint="33"/>
            <w:vAlign w:val="center"/>
          </w:tcPr>
          <w:p w14:paraId="2147BBEE" w14:textId="77777777" w:rsidR="006D614E" w:rsidRPr="00CF4F22" w:rsidRDefault="006D614E" w:rsidP="005C5303">
            <w:pPr>
              <w:jc w:val="center"/>
              <w:rPr>
                <w:b/>
              </w:rPr>
            </w:pPr>
            <w:r>
              <w:rPr>
                <w:b/>
              </w:rPr>
              <w:t>Wert</w:t>
            </w:r>
          </w:p>
        </w:tc>
        <w:tc>
          <w:tcPr>
            <w:tcW w:w="2127" w:type="dxa"/>
            <w:shd w:val="clear" w:color="auto" w:fill="C6D9F1" w:themeFill="text2" w:themeFillTint="33"/>
            <w:vAlign w:val="center"/>
          </w:tcPr>
          <w:p w14:paraId="5801558D" w14:textId="305F6E4A" w:rsidR="006D614E" w:rsidRPr="00CF4F22" w:rsidRDefault="006D614E" w:rsidP="005C5303">
            <w:pPr>
              <w:jc w:val="center"/>
              <w:rPr>
                <w:b/>
              </w:rPr>
            </w:pPr>
            <w:r w:rsidRPr="00CF4F22">
              <w:rPr>
                <w:b/>
              </w:rPr>
              <w:t xml:space="preserve">Messgröße </w:t>
            </w:r>
          </w:p>
        </w:tc>
      </w:tr>
      <w:tr w:rsidR="006D614E" w:rsidRPr="000808FC" w14:paraId="0C207D70" w14:textId="77777777" w:rsidTr="006D614E">
        <w:tc>
          <w:tcPr>
            <w:tcW w:w="6408" w:type="dxa"/>
            <w:vMerge w:val="restart"/>
            <w:vAlign w:val="center"/>
          </w:tcPr>
          <w:p w14:paraId="0558B6BE" w14:textId="77777777" w:rsidR="006D614E" w:rsidRPr="000808FC" w:rsidRDefault="006D614E" w:rsidP="005C5303">
            <w:r w:rsidRPr="000808FC">
              <w:t>Sammelverfahren, spezifiziert nach Art</w:t>
            </w:r>
          </w:p>
        </w:tc>
        <w:tc>
          <w:tcPr>
            <w:tcW w:w="1417" w:type="dxa"/>
            <w:vAlign w:val="center"/>
          </w:tcPr>
          <w:p w14:paraId="3767439B" w14:textId="5816DC3B" w:rsidR="006D614E" w:rsidRPr="000808FC" w:rsidRDefault="006D614E" w:rsidP="005C5303">
            <w:pPr>
              <w:jc w:val="center"/>
            </w:pPr>
          </w:p>
        </w:tc>
        <w:tc>
          <w:tcPr>
            <w:tcW w:w="2127" w:type="dxa"/>
            <w:vAlign w:val="center"/>
          </w:tcPr>
          <w:p w14:paraId="0F996E13" w14:textId="77777777" w:rsidR="006D614E" w:rsidRPr="000808FC" w:rsidRDefault="006D614E" w:rsidP="005C5303">
            <w:pPr>
              <w:jc w:val="left"/>
            </w:pPr>
            <w:r w:rsidRPr="000808FC">
              <w:t xml:space="preserve">kg </w:t>
            </w:r>
            <w:r w:rsidRPr="000808FC">
              <w:rPr>
                <w:vertAlign w:val="subscript"/>
              </w:rPr>
              <w:t>getrennt</w:t>
            </w:r>
          </w:p>
        </w:tc>
      </w:tr>
      <w:tr w:rsidR="006D614E" w:rsidRPr="000808FC" w14:paraId="7A7C4088" w14:textId="77777777" w:rsidTr="006D614E">
        <w:tc>
          <w:tcPr>
            <w:tcW w:w="6408" w:type="dxa"/>
            <w:vMerge/>
            <w:vAlign w:val="center"/>
          </w:tcPr>
          <w:p w14:paraId="5578DD72" w14:textId="77777777" w:rsidR="006D614E" w:rsidRPr="000808FC" w:rsidRDefault="006D614E" w:rsidP="005C5303"/>
        </w:tc>
        <w:tc>
          <w:tcPr>
            <w:tcW w:w="1417" w:type="dxa"/>
          </w:tcPr>
          <w:p w14:paraId="18D43B41" w14:textId="000BAAFD" w:rsidR="006D614E" w:rsidRPr="00EB5B00" w:rsidRDefault="006D614E" w:rsidP="005C5303">
            <w:pPr>
              <w:jc w:val="center"/>
            </w:pPr>
          </w:p>
        </w:tc>
        <w:tc>
          <w:tcPr>
            <w:tcW w:w="2127" w:type="dxa"/>
            <w:vAlign w:val="center"/>
          </w:tcPr>
          <w:p w14:paraId="20F1E21D" w14:textId="77777777" w:rsidR="006D614E" w:rsidRPr="000808FC" w:rsidRDefault="006D614E" w:rsidP="005C5303">
            <w:pPr>
              <w:jc w:val="left"/>
            </w:pPr>
            <w:r w:rsidRPr="000808FC">
              <w:t>kg</w:t>
            </w:r>
            <w:r w:rsidRPr="000808FC">
              <w:rPr>
                <w:vertAlign w:val="subscript"/>
              </w:rPr>
              <w:t xml:space="preserve"> gemischt</w:t>
            </w:r>
          </w:p>
        </w:tc>
      </w:tr>
      <w:tr w:rsidR="006D614E" w:rsidRPr="000808FC" w14:paraId="47445CC5" w14:textId="77777777" w:rsidTr="006D614E">
        <w:tc>
          <w:tcPr>
            <w:tcW w:w="6408" w:type="dxa"/>
            <w:vMerge w:val="restart"/>
            <w:vAlign w:val="center"/>
          </w:tcPr>
          <w:p w14:paraId="0BC4A4FC" w14:textId="77777777" w:rsidR="006D614E" w:rsidRPr="000808FC" w:rsidRDefault="006D614E" w:rsidP="005C5303">
            <w:r w:rsidRPr="000808FC">
              <w:t>Rückholverfahren, spezifiziert nach Art</w:t>
            </w:r>
          </w:p>
        </w:tc>
        <w:tc>
          <w:tcPr>
            <w:tcW w:w="1417" w:type="dxa"/>
          </w:tcPr>
          <w:p w14:paraId="11FA0987" w14:textId="5AAB606F" w:rsidR="006D614E" w:rsidRPr="00EB5B00" w:rsidRDefault="006D614E" w:rsidP="005C5303">
            <w:pPr>
              <w:jc w:val="center"/>
            </w:pPr>
          </w:p>
        </w:tc>
        <w:tc>
          <w:tcPr>
            <w:tcW w:w="2127" w:type="dxa"/>
            <w:vAlign w:val="center"/>
          </w:tcPr>
          <w:p w14:paraId="404C3970" w14:textId="77777777" w:rsidR="006D614E" w:rsidRPr="000808FC" w:rsidRDefault="006D614E" w:rsidP="005C5303">
            <w:pPr>
              <w:jc w:val="left"/>
              <w:rPr>
                <w:vertAlign w:val="subscript"/>
              </w:rPr>
            </w:pPr>
            <w:r w:rsidRPr="000808FC">
              <w:t>kg</w:t>
            </w:r>
            <w:r w:rsidRPr="000808FC">
              <w:rPr>
                <w:vertAlign w:val="subscript"/>
              </w:rPr>
              <w:t xml:space="preserve"> Wiederverwendung</w:t>
            </w:r>
          </w:p>
        </w:tc>
      </w:tr>
      <w:tr w:rsidR="006D614E" w:rsidRPr="000808FC" w14:paraId="7AB1F8BD" w14:textId="77777777" w:rsidTr="006D614E">
        <w:tc>
          <w:tcPr>
            <w:tcW w:w="6408" w:type="dxa"/>
            <w:vMerge/>
            <w:vAlign w:val="center"/>
          </w:tcPr>
          <w:p w14:paraId="24A7DEAA" w14:textId="77777777" w:rsidR="006D614E" w:rsidRPr="000808FC" w:rsidRDefault="006D614E" w:rsidP="005C5303"/>
        </w:tc>
        <w:tc>
          <w:tcPr>
            <w:tcW w:w="1417" w:type="dxa"/>
          </w:tcPr>
          <w:p w14:paraId="5715E537" w14:textId="7B9F68D3" w:rsidR="006D614E" w:rsidRPr="00EB5B00" w:rsidRDefault="006D614E" w:rsidP="005C5303">
            <w:pPr>
              <w:jc w:val="center"/>
            </w:pPr>
          </w:p>
        </w:tc>
        <w:tc>
          <w:tcPr>
            <w:tcW w:w="2127" w:type="dxa"/>
            <w:vAlign w:val="center"/>
          </w:tcPr>
          <w:p w14:paraId="7E07576D" w14:textId="77777777" w:rsidR="006D614E" w:rsidRPr="000808FC" w:rsidRDefault="006D614E" w:rsidP="005C5303">
            <w:pPr>
              <w:jc w:val="left"/>
              <w:rPr>
                <w:vertAlign w:val="subscript"/>
              </w:rPr>
            </w:pPr>
            <w:r w:rsidRPr="000808FC">
              <w:t xml:space="preserve">kg </w:t>
            </w:r>
            <w:r w:rsidRPr="000808FC">
              <w:rPr>
                <w:vertAlign w:val="subscript"/>
              </w:rPr>
              <w:t>Recycling</w:t>
            </w:r>
          </w:p>
        </w:tc>
      </w:tr>
      <w:tr w:rsidR="006D614E" w:rsidRPr="000808FC" w14:paraId="4BC84845" w14:textId="77777777" w:rsidTr="006D614E">
        <w:tc>
          <w:tcPr>
            <w:tcW w:w="6408" w:type="dxa"/>
            <w:vMerge/>
            <w:vAlign w:val="center"/>
          </w:tcPr>
          <w:p w14:paraId="18A06C83" w14:textId="77777777" w:rsidR="006D614E" w:rsidRPr="000808FC" w:rsidRDefault="006D614E" w:rsidP="005C5303"/>
        </w:tc>
        <w:tc>
          <w:tcPr>
            <w:tcW w:w="1417" w:type="dxa"/>
          </w:tcPr>
          <w:p w14:paraId="5D6FAF2F" w14:textId="2D8560B6" w:rsidR="006D614E" w:rsidRPr="00EB5B00" w:rsidRDefault="006D614E" w:rsidP="005C5303">
            <w:pPr>
              <w:jc w:val="center"/>
            </w:pPr>
          </w:p>
        </w:tc>
        <w:tc>
          <w:tcPr>
            <w:tcW w:w="2127" w:type="dxa"/>
            <w:vAlign w:val="center"/>
          </w:tcPr>
          <w:p w14:paraId="20A096DC" w14:textId="77777777" w:rsidR="006D614E" w:rsidRPr="000808FC" w:rsidRDefault="006D614E" w:rsidP="005C5303">
            <w:pPr>
              <w:jc w:val="left"/>
              <w:rPr>
                <w:vertAlign w:val="subscript"/>
              </w:rPr>
            </w:pPr>
            <w:r w:rsidRPr="000808FC">
              <w:t xml:space="preserve">kg </w:t>
            </w:r>
            <w:r w:rsidRPr="000808FC">
              <w:rPr>
                <w:vertAlign w:val="subscript"/>
              </w:rPr>
              <w:t>Energierückgewinnung</w:t>
            </w:r>
          </w:p>
        </w:tc>
      </w:tr>
      <w:tr w:rsidR="00095D3F" w:rsidRPr="000808FC" w14:paraId="2200C100" w14:textId="77777777" w:rsidTr="006D614E">
        <w:tc>
          <w:tcPr>
            <w:tcW w:w="6408" w:type="dxa"/>
            <w:vAlign w:val="center"/>
          </w:tcPr>
          <w:p w14:paraId="5D894A71" w14:textId="02B1A9D9" w:rsidR="00095D3F" w:rsidRPr="000808FC" w:rsidRDefault="00095D3F" w:rsidP="00095D3F">
            <w:r w:rsidRPr="00D87BD0">
              <w:rPr>
                <w:lang w:val="de-CH"/>
              </w:rPr>
              <w:t>Deponierung, spezifiziert nach Art</w:t>
            </w:r>
          </w:p>
        </w:tc>
        <w:tc>
          <w:tcPr>
            <w:tcW w:w="1417" w:type="dxa"/>
            <w:vAlign w:val="center"/>
          </w:tcPr>
          <w:p w14:paraId="76F9C6E9" w14:textId="70DBFBE8" w:rsidR="00095D3F" w:rsidRPr="000808FC" w:rsidRDefault="00095D3F" w:rsidP="00095D3F">
            <w:pPr>
              <w:jc w:val="center"/>
              <w:rPr>
                <w:vertAlign w:val="subscript"/>
              </w:rPr>
            </w:pPr>
          </w:p>
        </w:tc>
        <w:tc>
          <w:tcPr>
            <w:tcW w:w="2127" w:type="dxa"/>
            <w:vAlign w:val="center"/>
          </w:tcPr>
          <w:p w14:paraId="6750CE21" w14:textId="0C7DCF61" w:rsidR="00095D3F" w:rsidRPr="000808FC" w:rsidRDefault="00095D3F" w:rsidP="00095D3F">
            <w:pPr>
              <w:jc w:val="left"/>
              <w:rPr>
                <w:vertAlign w:val="subscript"/>
              </w:rPr>
            </w:pPr>
            <w:r w:rsidRPr="00D87BD0">
              <w:rPr>
                <w:lang w:val="de-CH"/>
              </w:rPr>
              <w:t xml:space="preserve">kg </w:t>
            </w:r>
            <w:r w:rsidRPr="00D87BD0">
              <w:rPr>
                <w:vertAlign w:val="subscript"/>
                <w:lang w:val="de-CH"/>
              </w:rPr>
              <w:t>Deponierung</w:t>
            </w:r>
          </w:p>
        </w:tc>
      </w:tr>
      <w:tr w:rsidR="00095D3F" w:rsidRPr="000808FC" w14:paraId="298ECC29" w14:textId="77777777" w:rsidTr="006D614E">
        <w:tc>
          <w:tcPr>
            <w:tcW w:w="6408" w:type="dxa"/>
            <w:vAlign w:val="center"/>
          </w:tcPr>
          <w:p w14:paraId="2754BCB6" w14:textId="2380AF45" w:rsidR="00095D3F" w:rsidRPr="006F405E" w:rsidRDefault="00095D3F" w:rsidP="00095D3F">
            <w:pPr>
              <w:rPr>
                <w:highlight w:val="yellow"/>
              </w:rPr>
            </w:pPr>
            <w:r w:rsidRPr="00D06D06">
              <w:rPr>
                <w:lang w:val="de-CH"/>
              </w:rPr>
              <w:t>Annahmen für die Szenarienentwicklung, z. B. für den Transport</w:t>
            </w:r>
          </w:p>
        </w:tc>
        <w:tc>
          <w:tcPr>
            <w:tcW w:w="1417" w:type="dxa"/>
            <w:vAlign w:val="center"/>
          </w:tcPr>
          <w:p w14:paraId="78D852B4" w14:textId="77777777" w:rsidR="00095D3F" w:rsidRPr="006F405E" w:rsidRDefault="00095D3F" w:rsidP="00095D3F">
            <w:pPr>
              <w:jc w:val="center"/>
              <w:rPr>
                <w:highlight w:val="yellow"/>
                <w:vertAlign w:val="subscript"/>
              </w:rPr>
            </w:pPr>
          </w:p>
        </w:tc>
        <w:tc>
          <w:tcPr>
            <w:tcW w:w="2127" w:type="dxa"/>
            <w:vAlign w:val="center"/>
          </w:tcPr>
          <w:p w14:paraId="1DE9B343" w14:textId="5512774C" w:rsidR="00095D3F" w:rsidRPr="006F405E" w:rsidRDefault="00095D3F" w:rsidP="00095D3F">
            <w:pPr>
              <w:jc w:val="left"/>
              <w:rPr>
                <w:highlight w:val="yellow"/>
              </w:rPr>
            </w:pPr>
            <w:r w:rsidRPr="00D06D06">
              <w:rPr>
                <w:lang w:val="de-CH"/>
              </w:rPr>
              <w:t>Sinnvolle Einheiten</w:t>
            </w:r>
          </w:p>
        </w:tc>
      </w:tr>
    </w:tbl>
    <w:p w14:paraId="64643A6E" w14:textId="77777777" w:rsidR="006D614E" w:rsidRDefault="006D614E" w:rsidP="0023610F">
      <w:pPr>
        <w:shd w:val="clear" w:color="auto" w:fill="FFFFFF" w:themeFill="background1"/>
        <w:rPr>
          <w:lang w:val="de-CH"/>
        </w:rPr>
      </w:pPr>
    </w:p>
    <w:p w14:paraId="79FBA4C2" w14:textId="77777777" w:rsidR="00530F5C" w:rsidRPr="004B5AD6" w:rsidRDefault="00530F5C" w:rsidP="0023610F">
      <w:pPr>
        <w:shd w:val="clear" w:color="auto" w:fill="FFFFFF" w:themeFill="background1"/>
        <w:rPr>
          <w:lang w:val="de-CH"/>
        </w:rPr>
      </w:pPr>
    </w:p>
    <w:p w14:paraId="4DDB811B" w14:textId="4CA9853E" w:rsidR="007810A7" w:rsidRDefault="003F1150" w:rsidP="00530F5C">
      <w:pPr>
        <w:pStyle w:val="berschrift2"/>
      </w:pPr>
      <w:bookmarkStart w:id="133" w:name="_Toc488947143"/>
      <w:bookmarkStart w:id="134" w:name="_Toc186785929"/>
      <w:r>
        <w:t>D</w:t>
      </w:r>
      <w:r>
        <w:tab/>
      </w:r>
      <w:r>
        <w:tab/>
      </w:r>
      <w:r w:rsidR="007810A7" w:rsidRPr="004B5AD6">
        <w:t>Wiederverwendungs-</w:t>
      </w:r>
      <w:r w:rsidR="00DD7C4F">
        <w:t>,</w:t>
      </w:r>
      <w:r w:rsidR="007810A7" w:rsidRPr="004B5AD6">
        <w:t xml:space="preserve"> Rückgewinnungs- und Recyclingpotenzial</w:t>
      </w:r>
      <w:bookmarkEnd w:id="133"/>
      <w:bookmarkEnd w:id="134"/>
    </w:p>
    <w:p w14:paraId="1226FF17" w14:textId="77777777" w:rsidR="006A78B5" w:rsidRPr="006A78B5" w:rsidRDefault="006A78B5" w:rsidP="006A78B5"/>
    <w:p w14:paraId="20A30C7E" w14:textId="77777777" w:rsidR="006A3B82" w:rsidRPr="004B5AD6" w:rsidRDefault="006A3B82" w:rsidP="006A3B82">
      <w:pPr>
        <w:rPr>
          <w:lang w:val="de-CH"/>
        </w:rPr>
      </w:pPr>
      <w:bookmarkStart w:id="135" w:name="_Toc488947188"/>
      <w:r>
        <w:rPr>
          <w:lang w:val="de-CH"/>
        </w:rPr>
        <w:t>Inhalt gemäß produktspezifischem PKR-B Dokument</w:t>
      </w:r>
    </w:p>
    <w:p w14:paraId="7A18B9BF" w14:textId="77777777" w:rsidR="00530F5C" w:rsidRDefault="00530F5C" w:rsidP="0023610F">
      <w:pPr>
        <w:pStyle w:val="Beschriftung"/>
        <w:shd w:val="clear" w:color="auto" w:fill="FFFFFF" w:themeFill="background1"/>
        <w:rPr>
          <w:lang w:val="de-CH"/>
        </w:rPr>
      </w:pPr>
      <w:bookmarkStart w:id="136" w:name="_Toc185775960"/>
    </w:p>
    <w:p w14:paraId="112853E8" w14:textId="78D4447C" w:rsidR="001A2DF3" w:rsidRPr="004B5AD6" w:rsidRDefault="001A2DF3" w:rsidP="0023610F">
      <w:pPr>
        <w:pStyle w:val="Beschriftung"/>
        <w:shd w:val="clear" w:color="auto" w:fill="FFFFFF" w:themeFill="background1"/>
        <w:rPr>
          <w:lang w:val="de-CH"/>
        </w:rPr>
      </w:pPr>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E749AF">
        <w:rPr>
          <w:noProof/>
          <w:lang w:val="de-CH"/>
        </w:rPr>
        <w:t>16</w:t>
      </w:r>
      <w:r w:rsidR="008F50D0">
        <w:rPr>
          <w:lang w:val="de-CH"/>
        </w:rPr>
        <w:fldChar w:fldCharType="end"/>
      </w:r>
      <w:r w:rsidRPr="004B5AD6">
        <w:rPr>
          <w:lang w:val="de-CH"/>
        </w:rPr>
        <w:t>: Beschreibung des Szenarios „Wiederverwendungs-, Rückgewinnungs- und Recyclingpotenzial (Modul D)“</w:t>
      </w:r>
      <w:bookmarkEnd w:id="135"/>
      <w:bookmarkEnd w:id="136"/>
    </w:p>
    <w:p w14:paraId="5327AA25" w14:textId="52E1951C" w:rsidR="001A2DF3" w:rsidRDefault="00BB4930" w:rsidP="0023610F">
      <w:pPr>
        <w:shd w:val="clear" w:color="auto" w:fill="FFFFFF" w:themeFill="background1"/>
        <w:rPr>
          <w:lang w:val="de-CH"/>
        </w:rPr>
      </w:pPr>
      <w:r w:rsidRPr="004B5AD6">
        <w:rPr>
          <w:lang w:val="de-CH"/>
        </w:rPr>
        <w:t>(Ersetzte Primärprodukte bzw. -technologien sind in einer Fußzeile gesondert (inklusive technischer Angaben) dazu zu definieren).</w:t>
      </w:r>
    </w:p>
    <w:p w14:paraId="332237BA" w14:textId="42C0AB45" w:rsidR="00AE7F9F" w:rsidRDefault="00AE7F9F" w:rsidP="0023610F">
      <w:pPr>
        <w:shd w:val="clear" w:color="auto" w:fill="FFFFFF" w:themeFill="background1"/>
        <w:rPr>
          <w:lang w:val="de-CH"/>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511"/>
        <w:gridCol w:w="1415"/>
        <w:gridCol w:w="2122"/>
      </w:tblGrid>
      <w:tr w:rsidR="00AE7F9F" w:rsidRPr="00707194" w14:paraId="64289D84" w14:textId="77777777" w:rsidTr="00AE7F9F">
        <w:tc>
          <w:tcPr>
            <w:tcW w:w="6511" w:type="dxa"/>
            <w:shd w:val="clear" w:color="auto" w:fill="C6D9F1" w:themeFill="text2" w:themeFillTint="33"/>
            <w:tcMar>
              <w:top w:w="0" w:type="dxa"/>
              <w:left w:w="0" w:type="dxa"/>
              <w:bottom w:w="0" w:type="dxa"/>
              <w:right w:w="0" w:type="dxa"/>
            </w:tcMar>
            <w:vAlign w:val="center"/>
          </w:tcPr>
          <w:p w14:paraId="1E1C41A8" w14:textId="75C414DD" w:rsidR="00AE7F9F" w:rsidRPr="00286F1B" w:rsidRDefault="00AE7F9F" w:rsidP="0041594D">
            <w:pPr>
              <w:ind w:left="147"/>
              <w:rPr>
                <w:rFonts w:eastAsia="Times New Roman" w:cs="Times New Roman"/>
                <w:b/>
                <w:color w:val="000000"/>
                <w:lang w:val="de-AT"/>
              </w:rPr>
            </w:pPr>
            <w:r w:rsidRPr="00AE7F9F">
              <w:rPr>
                <w:b/>
                <w:color w:val="000000"/>
                <w:lang w:val="de-CH"/>
              </w:rPr>
              <w:t>Parameter für das Modul (D)</w:t>
            </w:r>
          </w:p>
        </w:tc>
        <w:tc>
          <w:tcPr>
            <w:tcW w:w="1415" w:type="dxa"/>
            <w:shd w:val="clear" w:color="auto" w:fill="C6D9F1" w:themeFill="text2" w:themeFillTint="33"/>
            <w:vAlign w:val="center"/>
          </w:tcPr>
          <w:p w14:paraId="3D0F90FD" w14:textId="6BAD13FF" w:rsidR="00AE7F9F" w:rsidRPr="00707194" w:rsidRDefault="00AE7F9F" w:rsidP="0041594D">
            <w:pPr>
              <w:ind w:left="147"/>
              <w:jc w:val="center"/>
              <w:rPr>
                <w:rFonts w:eastAsia="Times New Roman" w:cs="Times New Roman"/>
                <w:b/>
                <w:color w:val="000000"/>
                <w:lang w:val="en-GB"/>
              </w:rPr>
            </w:pPr>
            <w:r>
              <w:rPr>
                <w:b/>
                <w:color w:val="000000"/>
                <w:lang w:val="en-GB"/>
              </w:rPr>
              <w:t>Wert</w:t>
            </w:r>
          </w:p>
        </w:tc>
        <w:tc>
          <w:tcPr>
            <w:tcW w:w="2122" w:type="dxa"/>
            <w:shd w:val="clear" w:color="auto" w:fill="C6D9F1" w:themeFill="text2" w:themeFillTint="33"/>
            <w:tcMar>
              <w:top w:w="0" w:type="dxa"/>
              <w:left w:w="0" w:type="dxa"/>
              <w:bottom w:w="0" w:type="dxa"/>
              <w:right w:w="0" w:type="dxa"/>
            </w:tcMar>
          </w:tcPr>
          <w:p w14:paraId="193A1447" w14:textId="34409940" w:rsidR="00AE7F9F" w:rsidRPr="00707194" w:rsidRDefault="00AE7F9F" w:rsidP="0041594D">
            <w:pPr>
              <w:ind w:left="147"/>
              <w:jc w:val="center"/>
              <w:rPr>
                <w:b/>
                <w:color w:val="000000"/>
                <w:lang w:val="en-GB"/>
              </w:rPr>
            </w:pPr>
            <w:r>
              <w:rPr>
                <w:b/>
                <w:color w:val="000000"/>
                <w:lang w:val="en-GB"/>
              </w:rPr>
              <w:t>Messgröße</w:t>
            </w:r>
          </w:p>
        </w:tc>
      </w:tr>
      <w:tr w:rsidR="00AE7F9F" w:rsidRPr="00707194" w14:paraId="05ED121B" w14:textId="77777777" w:rsidTr="00AE7F9F">
        <w:tc>
          <w:tcPr>
            <w:tcW w:w="6511" w:type="dxa"/>
            <w:shd w:val="clear" w:color="auto" w:fill="auto"/>
            <w:tcMar>
              <w:top w:w="0" w:type="dxa"/>
              <w:left w:w="0" w:type="dxa"/>
              <w:bottom w:w="0" w:type="dxa"/>
              <w:right w:w="0" w:type="dxa"/>
            </w:tcMar>
            <w:vAlign w:val="center"/>
          </w:tcPr>
          <w:p w14:paraId="052FB3DD" w14:textId="127600E9" w:rsidR="00AE7F9F" w:rsidRPr="00286F1B" w:rsidRDefault="00AE7F9F" w:rsidP="00AE7F9F">
            <w:pPr>
              <w:ind w:left="147"/>
              <w:rPr>
                <w:rFonts w:eastAsia="Times New Roman"/>
                <w:b/>
                <w:bCs/>
                <w:lang w:val="de-AT"/>
              </w:rPr>
            </w:pPr>
            <w:r w:rsidRPr="004B5AD6">
              <w:rPr>
                <w:rFonts w:eastAsia="Times New Roman"/>
                <w:spacing w:val="-4"/>
                <w:lang w:val="de-CH"/>
              </w:rPr>
              <w:t>Materialien für Wiederverwendung oder Recycling aus A4-A5</w:t>
            </w:r>
          </w:p>
        </w:tc>
        <w:tc>
          <w:tcPr>
            <w:tcW w:w="1415" w:type="dxa"/>
            <w:shd w:val="clear" w:color="auto" w:fill="auto"/>
            <w:vAlign w:val="center"/>
          </w:tcPr>
          <w:p w14:paraId="1213CFC6" w14:textId="77777777" w:rsidR="00AE7F9F" w:rsidRPr="00286F1B" w:rsidRDefault="00AE7F9F" w:rsidP="00AE7F9F">
            <w:pPr>
              <w:tabs>
                <w:tab w:val="center" w:pos="4536"/>
                <w:tab w:val="right" w:pos="9072"/>
              </w:tabs>
              <w:rPr>
                <w:rFonts w:eastAsia="Times New Roman"/>
                <w:b/>
                <w:bCs/>
                <w:lang w:val="de-AT"/>
              </w:rPr>
            </w:pPr>
          </w:p>
        </w:tc>
        <w:tc>
          <w:tcPr>
            <w:tcW w:w="2122" w:type="dxa"/>
            <w:shd w:val="clear" w:color="auto" w:fill="auto"/>
            <w:tcMar>
              <w:top w:w="0" w:type="dxa"/>
              <w:left w:w="0" w:type="dxa"/>
              <w:bottom w:w="0" w:type="dxa"/>
              <w:right w:w="0" w:type="dxa"/>
            </w:tcMar>
            <w:vAlign w:val="center"/>
          </w:tcPr>
          <w:p w14:paraId="1D169209" w14:textId="2AD0CD6B" w:rsidR="00AE7F9F" w:rsidRPr="00707194" w:rsidRDefault="00AE7F9F" w:rsidP="00AE7F9F">
            <w:pPr>
              <w:ind w:left="147"/>
              <w:jc w:val="center"/>
              <w:rPr>
                <w:rFonts w:eastAsia="Times New Roman"/>
                <w:spacing w:val="-4"/>
                <w:lang w:val="en-GB"/>
              </w:rPr>
            </w:pPr>
            <w:r w:rsidRPr="004B5AD6">
              <w:rPr>
                <w:rFonts w:eastAsia="Times New Roman"/>
                <w:lang w:val="de-CH"/>
              </w:rPr>
              <w:t>%</w:t>
            </w:r>
          </w:p>
        </w:tc>
      </w:tr>
      <w:tr w:rsidR="00AE7F9F" w:rsidRPr="00707194" w14:paraId="5F79709F" w14:textId="77777777" w:rsidTr="00AE7F9F">
        <w:trPr>
          <w:trHeight w:val="311"/>
        </w:trPr>
        <w:tc>
          <w:tcPr>
            <w:tcW w:w="6511" w:type="dxa"/>
            <w:shd w:val="clear" w:color="auto" w:fill="auto"/>
            <w:tcMar>
              <w:top w:w="0" w:type="dxa"/>
              <w:left w:w="0" w:type="dxa"/>
              <w:bottom w:w="0" w:type="dxa"/>
              <w:right w:w="0" w:type="dxa"/>
            </w:tcMar>
            <w:vAlign w:val="center"/>
          </w:tcPr>
          <w:p w14:paraId="72DC3713" w14:textId="714C2289" w:rsidR="00AE7F9F" w:rsidRPr="00286F1B" w:rsidRDefault="00AE7F9F" w:rsidP="00AE7F9F">
            <w:pPr>
              <w:ind w:left="147"/>
              <w:rPr>
                <w:rFonts w:eastAsia="Times New Roman"/>
                <w:spacing w:val="-4"/>
                <w:lang w:val="de-AT"/>
              </w:rPr>
            </w:pPr>
            <w:r w:rsidRPr="004B5AD6">
              <w:rPr>
                <w:rFonts w:eastAsia="Times New Roman"/>
                <w:spacing w:val="-4"/>
                <w:lang w:val="de-CH"/>
              </w:rPr>
              <w:t>Energierückgewinnung bzw. Sekundärbrennstoffe aus A4-A5</w:t>
            </w:r>
          </w:p>
        </w:tc>
        <w:tc>
          <w:tcPr>
            <w:tcW w:w="1415" w:type="dxa"/>
            <w:shd w:val="clear" w:color="auto" w:fill="auto"/>
            <w:vAlign w:val="center"/>
          </w:tcPr>
          <w:p w14:paraId="0539C69F" w14:textId="77777777" w:rsidR="00AE7F9F" w:rsidRPr="00286F1B" w:rsidRDefault="00AE7F9F" w:rsidP="00AE7F9F">
            <w:pPr>
              <w:tabs>
                <w:tab w:val="center" w:pos="4536"/>
                <w:tab w:val="right" w:pos="9072"/>
              </w:tabs>
              <w:rPr>
                <w:rFonts w:eastAsia="Times New Roman"/>
                <w:b/>
                <w:bCs/>
                <w:lang w:val="de-AT"/>
              </w:rPr>
            </w:pPr>
          </w:p>
        </w:tc>
        <w:tc>
          <w:tcPr>
            <w:tcW w:w="2122" w:type="dxa"/>
            <w:shd w:val="clear" w:color="auto" w:fill="auto"/>
            <w:tcMar>
              <w:top w:w="0" w:type="dxa"/>
              <w:left w:w="0" w:type="dxa"/>
              <w:bottom w:w="0" w:type="dxa"/>
              <w:right w:w="0" w:type="dxa"/>
            </w:tcMar>
            <w:vAlign w:val="center"/>
          </w:tcPr>
          <w:p w14:paraId="148578D6" w14:textId="7617788C" w:rsidR="00AE7F9F" w:rsidRPr="00707194" w:rsidRDefault="00AE7F9F" w:rsidP="00AE7F9F">
            <w:pPr>
              <w:ind w:left="147"/>
              <w:jc w:val="center"/>
              <w:rPr>
                <w:rFonts w:eastAsia="Times New Roman"/>
                <w:lang w:val="en-GB"/>
              </w:rPr>
            </w:pPr>
            <w:r w:rsidRPr="004B5AD6">
              <w:rPr>
                <w:rFonts w:eastAsia="Times New Roman"/>
                <w:spacing w:val="-4"/>
                <w:lang w:val="de-CH"/>
              </w:rPr>
              <w:t>MJ/t bzw. kg/t</w:t>
            </w:r>
          </w:p>
        </w:tc>
      </w:tr>
      <w:tr w:rsidR="00AE7F9F" w:rsidRPr="00707194" w14:paraId="1EA4D5FD" w14:textId="77777777" w:rsidTr="00AE7F9F">
        <w:tc>
          <w:tcPr>
            <w:tcW w:w="6511" w:type="dxa"/>
            <w:shd w:val="clear" w:color="auto" w:fill="auto"/>
            <w:tcMar>
              <w:top w:w="0" w:type="dxa"/>
              <w:left w:w="0" w:type="dxa"/>
              <w:bottom w:w="0" w:type="dxa"/>
              <w:right w:w="0" w:type="dxa"/>
            </w:tcMar>
            <w:vAlign w:val="center"/>
          </w:tcPr>
          <w:p w14:paraId="50E27D85" w14:textId="16F92FC4" w:rsidR="00AE7F9F" w:rsidRPr="00286F1B" w:rsidRDefault="00AE7F9F" w:rsidP="00AE7F9F">
            <w:pPr>
              <w:ind w:left="147"/>
              <w:rPr>
                <w:rFonts w:eastAsia="Times New Roman"/>
                <w:b/>
                <w:bCs/>
                <w:lang w:val="de-AT"/>
              </w:rPr>
            </w:pPr>
            <w:r w:rsidRPr="004B5AD6">
              <w:rPr>
                <w:rFonts w:eastAsia="Times New Roman"/>
                <w:spacing w:val="-4"/>
                <w:lang w:val="de-CH"/>
              </w:rPr>
              <w:t>Materialien für Wiederverwendung oder Recycling aus B2-B5</w:t>
            </w:r>
          </w:p>
        </w:tc>
        <w:tc>
          <w:tcPr>
            <w:tcW w:w="1415" w:type="dxa"/>
            <w:shd w:val="clear" w:color="auto" w:fill="auto"/>
            <w:vAlign w:val="center"/>
          </w:tcPr>
          <w:p w14:paraId="1BF63787" w14:textId="77777777" w:rsidR="00AE7F9F" w:rsidRPr="00286F1B" w:rsidRDefault="00AE7F9F" w:rsidP="00AE7F9F">
            <w:pPr>
              <w:tabs>
                <w:tab w:val="center" w:pos="4536"/>
                <w:tab w:val="right" w:pos="9072"/>
              </w:tabs>
              <w:rPr>
                <w:rFonts w:eastAsia="Times New Roman"/>
                <w:b/>
                <w:bCs/>
                <w:lang w:val="de-AT"/>
              </w:rPr>
            </w:pPr>
          </w:p>
        </w:tc>
        <w:tc>
          <w:tcPr>
            <w:tcW w:w="2122" w:type="dxa"/>
            <w:shd w:val="clear" w:color="auto" w:fill="auto"/>
            <w:tcMar>
              <w:top w:w="0" w:type="dxa"/>
              <w:left w:w="0" w:type="dxa"/>
              <w:bottom w:w="0" w:type="dxa"/>
              <w:right w:w="0" w:type="dxa"/>
            </w:tcMar>
            <w:vAlign w:val="center"/>
          </w:tcPr>
          <w:p w14:paraId="4FBCF236" w14:textId="4A7455E2" w:rsidR="00AE7F9F" w:rsidRPr="00707194" w:rsidRDefault="00AE7F9F" w:rsidP="00AE7F9F">
            <w:pPr>
              <w:ind w:left="147"/>
              <w:jc w:val="center"/>
              <w:rPr>
                <w:rFonts w:eastAsia="Times New Roman"/>
                <w:spacing w:val="-4"/>
                <w:lang w:val="en-GB"/>
              </w:rPr>
            </w:pPr>
            <w:r w:rsidRPr="004B5AD6">
              <w:rPr>
                <w:rFonts w:eastAsia="Times New Roman"/>
                <w:lang w:val="de-CH"/>
              </w:rPr>
              <w:t>%</w:t>
            </w:r>
          </w:p>
        </w:tc>
      </w:tr>
      <w:tr w:rsidR="00AE7F9F" w:rsidRPr="00707194" w14:paraId="367A2248" w14:textId="77777777" w:rsidTr="00AE7F9F">
        <w:tc>
          <w:tcPr>
            <w:tcW w:w="6511" w:type="dxa"/>
            <w:shd w:val="clear" w:color="auto" w:fill="auto"/>
            <w:tcMar>
              <w:top w:w="0" w:type="dxa"/>
              <w:left w:w="0" w:type="dxa"/>
              <w:bottom w:w="0" w:type="dxa"/>
              <w:right w:w="0" w:type="dxa"/>
            </w:tcMar>
            <w:vAlign w:val="center"/>
          </w:tcPr>
          <w:p w14:paraId="34B2129E" w14:textId="2D5FA7BE" w:rsidR="00AE7F9F" w:rsidRPr="00286F1B" w:rsidRDefault="00AE7F9F" w:rsidP="00AE7F9F">
            <w:pPr>
              <w:ind w:left="147"/>
              <w:rPr>
                <w:rFonts w:eastAsia="Times New Roman"/>
                <w:spacing w:val="-4"/>
                <w:lang w:val="de-AT"/>
              </w:rPr>
            </w:pPr>
            <w:r w:rsidRPr="004B5AD6">
              <w:rPr>
                <w:rFonts w:eastAsia="Times New Roman"/>
                <w:spacing w:val="-4"/>
                <w:lang w:val="de-CH"/>
              </w:rPr>
              <w:t>Energierückgewinnung bzw. Sekundärbrennstoffe aus B2-B5</w:t>
            </w:r>
          </w:p>
        </w:tc>
        <w:tc>
          <w:tcPr>
            <w:tcW w:w="1415" w:type="dxa"/>
            <w:shd w:val="clear" w:color="auto" w:fill="auto"/>
            <w:vAlign w:val="center"/>
          </w:tcPr>
          <w:p w14:paraId="2E810AB8" w14:textId="77777777" w:rsidR="00AE7F9F" w:rsidRPr="00286F1B" w:rsidRDefault="00AE7F9F" w:rsidP="00AE7F9F">
            <w:pPr>
              <w:tabs>
                <w:tab w:val="center" w:pos="4536"/>
                <w:tab w:val="right" w:pos="9072"/>
              </w:tabs>
              <w:rPr>
                <w:rFonts w:eastAsia="Times New Roman"/>
                <w:lang w:val="de-AT"/>
              </w:rPr>
            </w:pPr>
          </w:p>
        </w:tc>
        <w:tc>
          <w:tcPr>
            <w:tcW w:w="2122" w:type="dxa"/>
            <w:shd w:val="clear" w:color="auto" w:fill="auto"/>
            <w:tcMar>
              <w:top w:w="0" w:type="dxa"/>
              <w:left w:w="0" w:type="dxa"/>
              <w:bottom w:w="0" w:type="dxa"/>
              <w:right w:w="0" w:type="dxa"/>
            </w:tcMar>
            <w:vAlign w:val="center"/>
          </w:tcPr>
          <w:p w14:paraId="27850E16" w14:textId="6F6EFF3C" w:rsidR="00AE7F9F" w:rsidRPr="00707194" w:rsidRDefault="00AE7F9F" w:rsidP="00AE7F9F">
            <w:pPr>
              <w:ind w:left="147"/>
              <w:jc w:val="center"/>
              <w:rPr>
                <w:rFonts w:eastAsia="Times New Roman"/>
                <w:lang w:val="en-GB"/>
              </w:rPr>
            </w:pPr>
            <w:r w:rsidRPr="004B5AD6">
              <w:rPr>
                <w:rFonts w:eastAsia="Times New Roman"/>
                <w:spacing w:val="-4"/>
                <w:lang w:val="de-CH"/>
              </w:rPr>
              <w:t>MJ/t bzw. kg/t</w:t>
            </w:r>
          </w:p>
        </w:tc>
      </w:tr>
      <w:tr w:rsidR="00AE7F9F" w:rsidRPr="00707194" w14:paraId="5112F9C4" w14:textId="77777777" w:rsidTr="00AE7F9F">
        <w:tc>
          <w:tcPr>
            <w:tcW w:w="6511" w:type="dxa"/>
            <w:shd w:val="clear" w:color="auto" w:fill="auto"/>
            <w:tcMar>
              <w:top w:w="0" w:type="dxa"/>
              <w:left w:w="0" w:type="dxa"/>
              <w:bottom w:w="0" w:type="dxa"/>
              <w:right w:w="0" w:type="dxa"/>
            </w:tcMar>
            <w:vAlign w:val="center"/>
          </w:tcPr>
          <w:p w14:paraId="0681F828" w14:textId="65EB1CF8" w:rsidR="00AE7F9F" w:rsidRPr="00286F1B" w:rsidRDefault="00AE7F9F" w:rsidP="00AE7F9F">
            <w:pPr>
              <w:ind w:left="147"/>
              <w:rPr>
                <w:rFonts w:eastAsia="Times New Roman"/>
                <w:lang w:val="de-AT"/>
              </w:rPr>
            </w:pPr>
            <w:r w:rsidRPr="004B5AD6">
              <w:rPr>
                <w:rFonts w:eastAsia="Times New Roman"/>
                <w:spacing w:val="-4"/>
                <w:lang w:val="de-CH"/>
              </w:rPr>
              <w:t>Materialien für Wiederverwendung oder Recycling aus C1-C4</w:t>
            </w:r>
          </w:p>
        </w:tc>
        <w:tc>
          <w:tcPr>
            <w:tcW w:w="1415" w:type="dxa"/>
            <w:shd w:val="clear" w:color="auto" w:fill="auto"/>
            <w:vAlign w:val="center"/>
          </w:tcPr>
          <w:p w14:paraId="4319BB65" w14:textId="77777777" w:rsidR="00AE7F9F" w:rsidRPr="00286F1B" w:rsidRDefault="00AE7F9F" w:rsidP="00AE7F9F">
            <w:pPr>
              <w:tabs>
                <w:tab w:val="center" w:pos="4536"/>
                <w:tab w:val="right" w:pos="9072"/>
              </w:tabs>
              <w:rPr>
                <w:rFonts w:eastAsia="Times New Roman"/>
                <w:lang w:val="de-AT"/>
              </w:rPr>
            </w:pPr>
          </w:p>
        </w:tc>
        <w:tc>
          <w:tcPr>
            <w:tcW w:w="2122" w:type="dxa"/>
            <w:shd w:val="clear" w:color="auto" w:fill="auto"/>
            <w:tcMar>
              <w:top w:w="0" w:type="dxa"/>
              <w:left w:w="0" w:type="dxa"/>
              <w:bottom w:w="0" w:type="dxa"/>
              <w:right w:w="0" w:type="dxa"/>
            </w:tcMar>
            <w:vAlign w:val="center"/>
          </w:tcPr>
          <w:p w14:paraId="4D36F99E" w14:textId="6BBE542F" w:rsidR="00AE7F9F" w:rsidRPr="00707194" w:rsidRDefault="00AE7F9F" w:rsidP="00AE7F9F">
            <w:pPr>
              <w:ind w:left="147"/>
              <w:jc w:val="center"/>
              <w:rPr>
                <w:rFonts w:eastAsia="Times New Roman"/>
                <w:spacing w:val="-4"/>
                <w:lang w:val="en-GB"/>
              </w:rPr>
            </w:pPr>
            <w:r w:rsidRPr="004B5AD6">
              <w:rPr>
                <w:rFonts w:eastAsia="Times New Roman"/>
                <w:lang w:val="de-CH"/>
              </w:rPr>
              <w:t>%</w:t>
            </w:r>
          </w:p>
        </w:tc>
      </w:tr>
      <w:tr w:rsidR="00AE7F9F" w:rsidRPr="00707194" w14:paraId="77B50452" w14:textId="77777777" w:rsidTr="00AE7F9F">
        <w:tc>
          <w:tcPr>
            <w:tcW w:w="6511" w:type="dxa"/>
            <w:shd w:val="clear" w:color="auto" w:fill="auto"/>
            <w:tcMar>
              <w:top w:w="0" w:type="dxa"/>
              <w:left w:w="0" w:type="dxa"/>
              <w:bottom w:w="0" w:type="dxa"/>
              <w:right w:w="0" w:type="dxa"/>
            </w:tcMar>
            <w:vAlign w:val="center"/>
          </w:tcPr>
          <w:p w14:paraId="6004A619" w14:textId="31F719D1" w:rsidR="00AE7F9F" w:rsidRPr="00286F1B" w:rsidRDefault="00AE7F9F" w:rsidP="00AE7F9F">
            <w:pPr>
              <w:ind w:left="147"/>
              <w:rPr>
                <w:rFonts w:eastAsia="Times New Roman"/>
                <w:spacing w:val="-4"/>
                <w:lang w:val="de-AT"/>
              </w:rPr>
            </w:pPr>
            <w:r w:rsidRPr="004B5AD6">
              <w:rPr>
                <w:rFonts w:eastAsia="Times New Roman"/>
                <w:spacing w:val="-4"/>
                <w:lang w:val="de-CH"/>
              </w:rPr>
              <w:t>Energierückgewinnung bzw. Sekundärbrennstoffe aus C1-C4</w:t>
            </w:r>
          </w:p>
        </w:tc>
        <w:tc>
          <w:tcPr>
            <w:tcW w:w="1415" w:type="dxa"/>
            <w:shd w:val="clear" w:color="auto" w:fill="auto"/>
            <w:vAlign w:val="center"/>
          </w:tcPr>
          <w:p w14:paraId="2D64FB61" w14:textId="77777777" w:rsidR="00AE7F9F" w:rsidRPr="00286F1B" w:rsidRDefault="00AE7F9F" w:rsidP="00AE7F9F">
            <w:pPr>
              <w:tabs>
                <w:tab w:val="center" w:pos="4536"/>
                <w:tab w:val="right" w:pos="9072"/>
              </w:tabs>
              <w:rPr>
                <w:rFonts w:eastAsia="Times New Roman"/>
                <w:lang w:val="de-AT"/>
              </w:rPr>
            </w:pPr>
          </w:p>
        </w:tc>
        <w:tc>
          <w:tcPr>
            <w:tcW w:w="2122" w:type="dxa"/>
            <w:shd w:val="clear" w:color="auto" w:fill="auto"/>
            <w:tcMar>
              <w:top w:w="0" w:type="dxa"/>
              <w:left w:w="0" w:type="dxa"/>
              <w:bottom w:w="0" w:type="dxa"/>
              <w:right w:w="0" w:type="dxa"/>
            </w:tcMar>
            <w:vAlign w:val="center"/>
          </w:tcPr>
          <w:p w14:paraId="160C7A1A" w14:textId="55FE88AC" w:rsidR="00AE7F9F" w:rsidRPr="00707194" w:rsidRDefault="00AE7F9F" w:rsidP="00AE7F9F">
            <w:pPr>
              <w:ind w:left="147"/>
              <w:jc w:val="center"/>
              <w:rPr>
                <w:rFonts w:eastAsia="Times New Roman"/>
                <w:lang w:val="en-GB"/>
              </w:rPr>
            </w:pPr>
            <w:r w:rsidRPr="004B5AD6">
              <w:rPr>
                <w:rFonts w:eastAsia="Times New Roman"/>
                <w:spacing w:val="-4"/>
                <w:lang w:val="de-CH"/>
              </w:rPr>
              <w:t>MJ/t bzw. kg/t</w:t>
            </w:r>
          </w:p>
        </w:tc>
      </w:tr>
    </w:tbl>
    <w:p w14:paraId="74774197" w14:textId="77777777" w:rsidR="00AE7F9F" w:rsidRDefault="00AE7F9F" w:rsidP="0023610F">
      <w:pPr>
        <w:shd w:val="clear" w:color="auto" w:fill="FFFFFF" w:themeFill="background1"/>
        <w:rPr>
          <w:lang w:val="de-CH"/>
        </w:rPr>
      </w:pPr>
    </w:p>
    <w:p w14:paraId="6FC60688" w14:textId="77777777" w:rsidR="00FF52E4" w:rsidRDefault="00FF52E4" w:rsidP="00FF52E4">
      <w:pPr>
        <w:pStyle w:val="berschrift1"/>
        <w:ind w:left="426"/>
        <w:rPr>
          <w:lang w:val="de-CH"/>
        </w:rPr>
      </w:pPr>
      <w:bookmarkStart w:id="137" w:name="_Toc176435878"/>
      <w:bookmarkStart w:id="138" w:name="_Toc176453883"/>
      <w:bookmarkStart w:id="139" w:name="_Toc186785930"/>
      <w:bookmarkStart w:id="140" w:name="_Hlk173216959"/>
      <w:bookmarkStart w:id="141" w:name="_Ref330562931"/>
      <w:bookmarkStart w:id="142" w:name="_Toc488947144"/>
      <w:bookmarkEnd w:id="93"/>
      <w:bookmarkEnd w:id="94"/>
      <w:r>
        <w:rPr>
          <w:lang w:val="de-CH"/>
        </w:rPr>
        <w:t>Angaben zur Datenqualität und Datenauswahl gemäß EN 15941</w:t>
      </w:r>
      <w:bookmarkEnd w:id="137"/>
      <w:bookmarkEnd w:id="138"/>
      <w:bookmarkEnd w:id="139"/>
    </w:p>
    <w:p w14:paraId="1AF5856C" w14:textId="77777777" w:rsidR="00FF52E4" w:rsidRDefault="00FF52E4" w:rsidP="00FF52E4">
      <w:pPr>
        <w:rPr>
          <w:lang w:val="de-CH" w:bidi="de-DE"/>
        </w:rPr>
      </w:pPr>
    </w:p>
    <w:p w14:paraId="580C3701" w14:textId="77777777" w:rsidR="00FF52E4" w:rsidRDefault="00FF52E4" w:rsidP="00530F5C">
      <w:pPr>
        <w:pStyle w:val="berschrift2"/>
      </w:pPr>
      <w:bookmarkStart w:id="143" w:name="_Toc176435879"/>
      <w:bookmarkStart w:id="144" w:name="_Toc176453884"/>
      <w:bookmarkStart w:id="145" w:name="_Toc186785931"/>
      <w:r>
        <w:t>Grundlagen zur Beschreibung der Datenqualität</w:t>
      </w:r>
      <w:bookmarkEnd w:id="143"/>
      <w:bookmarkEnd w:id="144"/>
      <w:bookmarkEnd w:id="145"/>
    </w:p>
    <w:p w14:paraId="67A71919" w14:textId="77777777" w:rsidR="00FF52E4" w:rsidRDefault="00FF52E4" w:rsidP="00FF52E4">
      <w:pPr>
        <w:rPr>
          <w:lang w:val="de-CH" w:bidi="de-DE"/>
        </w:rPr>
      </w:pPr>
    </w:p>
    <w:p w14:paraId="32D4A9DD" w14:textId="77777777" w:rsidR="00FF52E4" w:rsidRPr="004B5AD6" w:rsidRDefault="00FF52E4" w:rsidP="00FF52E4">
      <w:pPr>
        <w:rPr>
          <w:lang w:val="de-CH"/>
        </w:rPr>
      </w:pPr>
      <w:r>
        <w:rPr>
          <w:lang w:val="de-CH"/>
        </w:rPr>
        <w:t>Inhalt gemäß produktspezifischem PKR-B Dokument</w:t>
      </w:r>
    </w:p>
    <w:p w14:paraId="26DF3D7F" w14:textId="77777777" w:rsidR="00FF52E4" w:rsidRPr="00A3489B" w:rsidRDefault="00FF52E4" w:rsidP="00FF52E4">
      <w:pPr>
        <w:rPr>
          <w:lang w:val="de-CH" w:bidi="de-DE"/>
        </w:rPr>
      </w:pPr>
    </w:p>
    <w:p w14:paraId="5D46EE6D" w14:textId="77777777" w:rsidR="00FF52E4" w:rsidRDefault="00FF52E4" w:rsidP="00530F5C">
      <w:pPr>
        <w:pStyle w:val="berschrift2"/>
      </w:pPr>
      <w:bookmarkStart w:id="146" w:name="_Toc176435880"/>
      <w:bookmarkStart w:id="147" w:name="_Toc176453885"/>
      <w:bookmarkStart w:id="148" w:name="_Toc186785932"/>
      <w:r>
        <w:t>Beschreibung der zeitlichen, geografischen und technologischen Repräsentativität der Produktdaten</w:t>
      </w:r>
      <w:bookmarkEnd w:id="146"/>
      <w:bookmarkEnd w:id="147"/>
      <w:bookmarkEnd w:id="148"/>
    </w:p>
    <w:p w14:paraId="0535BBC5" w14:textId="77777777" w:rsidR="00FF52E4" w:rsidRPr="00A3489B" w:rsidRDefault="00FF52E4" w:rsidP="00FF52E4">
      <w:pPr>
        <w:rPr>
          <w:lang w:val="de-CH" w:bidi="de-DE"/>
        </w:rPr>
      </w:pPr>
    </w:p>
    <w:p w14:paraId="460128A9" w14:textId="77777777" w:rsidR="00FF52E4" w:rsidRPr="004B5AD6" w:rsidRDefault="00FF52E4" w:rsidP="00FF52E4">
      <w:pPr>
        <w:rPr>
          <w:lang w:val="de-CH"/>
        </w:rPr>
      </w:pPr>
      <w:r>
        <w:rPr>
          <w:lang w:val="de-CH"/>
        </w:rPr>
        <w:t>Inhalt gemäß produktspezifischem PKR-B Dokument</w:t>
      </w:r>
    </w:p>
    <w:p w14:paraId="3FFC7C66" w14:textId="77777777" w:rsidR="00FF52E4" w:rsidRPr="0027055D" w:rsidRDefault="00FF52E4" w:rsidP="00FF52E4">
      <w:pPr>
        <w:rPr>
          <w:lang w:val="de-CH" w:bidi="de-DE"/>
        </w:rPr>
      </w:pPr>
    </w:p>
    <w:p w14:paraId="543D1A83" w14:textId="77777777" w:rsidR="00FF52E4" w:rsidRDefault="00FF52E4" w:rsidP="00530F5C">
      <w:pPr>
        <w:pStyle w:val="berschrift2"/>
      </w:pPr>
      <w:bookmarkStart w:id="149" w:name="_Toc176435881"/>
      <w:bookmarkStart w:id="150" w:name="_Toc176453886"/>
      <w:bookmarkStart w:id="151" w:name="_Toc186785933"/>
      <w:r>
        <w:t>Erläuterungen zur Durchschnittsbildung</w:t>
      </w:r>
      <w:bookmarkEnd w:id="149"/>
      <w:bookmarkEnd w:id="150"/>
      <w:bookmarkEnd w:id="151"/>
    </w:p>
    <w:p w14:paraId="472EFC0A" w14:textId="77777777" w:rsidR="00FF52E4" w:rsidRPr="0027055D" w:rsidRDefault="00FF52E4" w:rsidP="00FF52E4">
      <w:pPr>
        <w:rPr>
          <w:lang w:val="de-CH" w:bidi="de-DE"/>
        </w:rPr>
      </w:pPr>
    </w:p>
    <w:p w14:paraId="2FAF4FB3" w14:textId="77777777" w:rsidR="00FF52E4" w:rsidRPr="004B5AD6" w:rsidRDefault="00FF52E4" w:rsidP="00FF52E4">
      <w:pPr>
        <w:rPr>
          <w:lang w:val="de-CH"/>
        </w:rPr>
      </w:pPr>
      <w:r>
        <w:rPr>
          <w:lang w:val="de-CH"/>
        </w:rPr>
        <w:t>Inhalt gemäß produktspezifischem PKR-B Dokument</w:t>
      </w:r>
    </w:p>
    <w:p w14:paraId="606F7474" w14:textId="77777777" w:rsidR="00FF52E4" w:rsidRPr="0027055D" w:rsidRDefault="00FF52E4" w:rsidP="00FF52E4">
      <w:pPr>
        <w:rPr>
          <w:lang w:val="de-CH" w:bidi="de-DE"/>
        </w:rPr>
      </w:pPr>
    </w:p>
    <w:p w14:paraId="2ED38299" w14:textId="77777777" w:rsidR="00FF52E4" w:rsidRDefault="00FF52E4" w:rsidP="00530F5C">
      <w:pPr>
        <w:pStyle w:val="berschrift2"/>
      </w:pPr>
      <w:bookmarkStart w:id="152" w:name="_Toc176435882"/>
      <w:bookmarkStart w:id="153" w:name="_Toc176453887"/>
      <w:bookmarkStart w:id="154" w:name="_Toc186785934"/>
      <w:r>
        <w:t>Bewertung der Datenqualität der Sachbilanzdaten</w:t>
      </w:r>
      <w:bookmarkEnd w:id="152"/>
      <w:bookmarkEnd w:id="153"/>
      <w:bookmarkEnd w:id="154"/>
    </w:p>
    <w:bookmarkEnd w:id="140"/>
    <w:p w14:paraId="6BB351DF" w14:textId="77777777" w:rsidR="00A425D2" w:rsidRDefault="00A425D2" w:rsidP="00A425D2">
      <w:pPr>
        <w:rPr>
          <w:lang w:val="de-CH"/>
        </w:rPr>
      </w:pPr>
    </w:p>
    <w:p w14:paraId="59CEF180" w14:textId="78B5A622" w:rsidR="00A425D2" w:rsidRPr="004B5AD6" w:rsidRDefault="00A425D2" w:rsidP="00A425D2">
      <w:pPr>
        <w:rPr>
          <w:lang w:val="de-CH"/>
        </w:rPr>
      </w:pPr>
      <w:r>
        <w:rPr>
          <w:lang w:val="de-CH"/>
        </w:rPr>
        <w:t>Inhalt gemäß produktspezifischem PKR-B Dokument</w:t>
      </w:r>
    </w:p>
    <w:p w14:paraId="14EA9415" w14:textId="22A97A84" w:rsidR="00B0164C" w:rsidRPr="004B5AD6" w:rsidRDefault="00CA1BB0" w:rsidP="004B5AD6">
      <w:pPr>
        <w:pStyle w:val="berschrift1"/>
        <w:ind w:left="426"/>
        <w:rPr>
          <w:lang w:val="de-CH"/>
        </w:rPr>
      </w:pPr>
      <w:bookmarkStart w:id="155" w:name="_Toc186785935"/>
      <w:r w:rsidRPr="004B5AD6">
        <w:rPr>
          <w:lang w:val="de-CH"/>
        </w:rPr>
        <w:lastRenderedPageBreak/>
        <w:t>LCA: Ergebnisse</w:t>
      </w:r>
      <w:bookmarkEnd w:id="141"/>
      <w:bookmarkEnd w:id="142"/>
      <w:bookmarkEnd w:id="155"/>
    </w:p>
    <w:p w14:paraId="59085649" w14:textId="77777777" w:rsidR="0023385E" w:rsidRDefault="0023385E" w:rsidP="0023610F">
      <w:pPr>
        <w:pStyle w:val="Beschriftung"/>
        <w:shd w:val="clear" w:color="auto" w:fill="FFFFFF" w:themeFill="background1"/>
      </w:pPr>
      <w:bookmarkStart w:id="156" w:name="_Ref349215154"/>
      <w:bookmarkStart w:id="157" w:name="_Toc336404909"/>
      <w:bookmarkStart w:id="158" w:name="_Ref349215136"/>
      <w:bookmarkStart w:id="159" w:name="_Toc488947189"/>
    </w:p>
    <w:p w14:paraId="49C4C53D" w14:textId="254F402C" w:rsidR="00900236" w:rsidRDefault="008F50D0" w:rsidP="0023610F">
      <w:pPr>
        <w:pStyle w:val="Beschriftung"/>
        <w:shd w:val="clear" w:color="auto" w:fill="FFFFFF" w:themeFill="background1"/>
        <w:rPr>
          <w:lang w:val="de-CH"/>
        </w:rPr>
      </w:pPr>
      <w:bookmarkStart w:id="160" w:name="_Toc185775961"/>
      <w:r>
        <w:t xml:space="preserve">Tabelle </w:t>
      </w:r>
      <w:r>
        <w:fldChar w:fldCharType="begin"/>
      </w:r>
      <w:r>
        <w:instrText xml:space="preserve"> SEQ Tabelle \* ARABIC </w:instrText>
      </w:r>
      <w:r>
        <w:fldChar w:fldCharType="separate"/>
      </w:r>
      <w:r w:rsidR="00E749AF">
        <w:rPr>
          <w:noProof/>
        </w:rPr>
        <w:t>17</w:t>
      </w:r>
      <w:r>
        <w:fldChar w:fldCharType="end"/>
      </w:r>
      <w:bookmarkEnd w:id="156"/>
      <w:r w:rsidR="005E4D75" w:rsidRPr="004B5AD6">
        <w:rPr>
          <w:lang w:val="de-CH"/>
        </w:rPr>
        <w:t xml:space="preserve">: </w:t>
      </w:r>
      <w:bookmarkEnd w:id="157"/>
      <w:r w:rsidR="00F25279" w:rsidRPr="004B5AD6">
        <w:rPr>
          <w:lang w:val="de-CH"/>
        </w:rPr>
        <w:t>Ergebnisse der Ökobilanz Umweltauswirkungen</w:t>
      </w:r>
      <w:bookmarkEnd w:id="158"/>
      <w:bookmarkEnd w:id="159"/>
      <w:bookmarkEnd w:id="160"/>
    </w:p>
    <w:tbl>
      <w:tblPr>
        <w:tblW w:w="99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992"/>
        <w:gridCol w:w="1132"/>
        <w:gridCol w:w="566"/>
        <w:gridCol w:w="569"/>
        <w:gridCol w:w="569"/>
        <w:gridCol w:w="425"/>
        <w:gridCol w:w="425"/>
        <w:gridCol w:w="425"/>
        <w:gridCol w:w="426"/>
        <w:gridCol w:w="425"/>
        <w:gridCol w:w="567"/>
        <w:gridCol w:w="425"/>
        <w:gridCol w:w="425"/>
        <w:gridCol w:w="426"/>
        <w:gridCol w:w="425"/>
        <w:gridCol w:w="569"/>
        <w:gridCol w:w="569"/>
        <w:gridCol w:w="563"/>
        <w:gridCol w:w="6"/>
      </w:tblGrid>
      <w:tr w:rsidR="00DC068A" w:rsidRPr="00313684" w14:paraId="329A1977" w14:textId="77777777" w:rsidTr="00B15F34">
        <w:tc>
          <w:tcPr>
            <w:tcW w:w="992" w:type="dxa"/>
            <w:shd w:val="clear" w:color="auto" w:fill="C6D9F1" w:themeFill="text2" w:themeFillTint="33"/>
          </w:tcPr>
          <w:p w14:paraId="23519B65" w14:textId="77777777" w:rsidR="00DC068A" w:rsidRPr="00313684" w:rsidRDefault="00DC068A" w:rsidP="00B15F34">
            <w:pPr>
              <w:rPr>
                <w:b/>
                <w:bCs/>
              </w:rPr>
            </w:pPr>
            <w:r w:rsidRPr="00313684">
              <w:rPr>
                <w:b/>
                <w:bCs/>
              </w:rPr>
              <w:t>Para-meter</w:t>
            </w:r>
          </w:p>
        </w:tc>
        <w:tc>
          <w:tcPr>
            <w:tcW w:w="1132" w:type="dxa"/>
            <w:shd w:val="clear" w:color="auto" w:fill="C6D9F1" w:themeFill="text2" w:themeFillTint="33"/>
          </w:tcPr>
          <w:p w14:paraId="0CC33654" w14:textId="77777777" w:rsidR="00DC068A" w:rsidRPr="00313684" w:rsidRDefault="00DC068A" w:rsidP="00B15F34">
            <w:pPr>
              <w:rPr>
                <w:b/>
                <w:bCs/>
              </w:rPr>
            </w:pPr>
            <w:r w:rsidRPr="00313684">
              <w:rPr>
                <w:b/>
                <w:bCs/>
              </w:rPr>
              <w:t>Einheit</w:t>
            </w:r>
          </w:p>
        </w:tc>
        <w:tc>
          <w:tcPr>
            <w:tcW w:w="566" w:type="dxa"/>
            <w:shd w:val="clear" w:color="auto" w:fill="C6D9F1" w:themeFill="text2" w:themeFillTint="33"/>
          </w:tcPr>
          <w:p w14:paraId="3807F6AE" w14:textId="77777777" w:rsidR="00DC068A" w:rsidRPr="00313684" w:rsidRDefault="00DC068A" w:rsidP="00B15F34">
            <w:pPr>
              <w:rPr>
                <w:b/>
                <w:bCs/>
              </w:rPr>
            </w:pPr>
            <w:r w:rsidRPr="00313684">
              <w:rPr>
                <w:b/>
                <w:bCs/>
              </w:rPr>
              <w:t>A1-A3</w:t>
            </w:r>
          </w:p>
        </w:tc>
        <w:tc>
          <w:tcPr>
            <w:tcW w:w="569" w:type="dxa"/>
            <w:shd w:val="clear" w:color="auto" w:fill="C6D9F1" w:themeFill="text2" w:themeFillTint="33"/>
          </w:tcPr>
          <w:p w14:paraId="248F3399" w14:textId="77777777" w:rsidR="00DC068A" w:rsidRPr="00313684" w:rsidRDefault="00DC068A" w:rsidP="00B15F34">
            <w:pPr>
              <w:rPr>
                <w:b/>
                <w:bCs/>
              </w:rPr>
            </w:pPr>
            <w:r w:rsidRPr="00313684">
              <w:rPr>
                <w:b/>
                <w:bCs/>
              </w:rPr>
              <w:t>A4</w:t>
            </w:r>
          </w:p>
        </w:tc>
        <w:tc>
          <w:tcPr>
            <w:tcW w:w="569" w:type="dxa"/>
            <w:shd w:val="clear" w:color="auto" w:fill="C6D9F1" w:themeFill="text2" w:themeFillTint="33"/>
          </w:tcPr>
          <w:p w14:paraId="24BB4BE0" w14:textId="77777777" w:rsidR="00DC068A" w:rsidRPr="00313684" w:rsidRDefault="00DC068A" w:rsidP="00B15F34">
            <w:pPr>
              <w:rPr>
                <w:b/>
                <w:bCs/>
              </w:rPr>
            </w:pPr>
            <w:r w:rsidRPr="00313684">
              <w:rPr>
                <w:b/>
                <w:bCs/>
              </w:rPr>
              <w:t>A5</w:t>
            </w:r>
          </w:p>
        </w:tc>
        <w:tc>
          <w:tcPr>
            <w:tcW w:w="425" w:type="dxa"/>
            <w:shd w:val="clear" w:color="auto" w:fill="C6D9F1" w:themeFill="text2" w:themeFillTint="33"/>
          </w:tcPr>
          <w:p w14:paraId="405A9B4E" w14:textId="77777777" w:rsidR="00DC068A" w:rsidRPr="00313684" w:rsidRDefault="00DC068A" w:rsidP="00B15F34">
            <w:pPr>
              <w:rPr>
                <w:b/>
                <w:bCs/>
              </w:rPr>
            </w:pPr>
            <w:r w:rsidRPr="00313684">
              <w:rPr>
                <w:b/>
                <w:bCs/>
              </w:rPr>
              <w:t>B1</w:t>
            </w:r>
          </w:p>
        </w:tc>
        <w:tc>
          <w:tcPr>
            <w:tcW w:w="425" w:type="dxa"/>
            <w:shd w:val="clear" w:color="auto" w:fill="C6D9F1" w:themeFill="text2" w:themeFillTint="33"/>
          </w:tcPr>
          <w:p w14:paraId="6F04CB63" w14:textId="77777777" w:rsidR="00DC068A" w:rsidRPr="00313684" w:rsidRDefault="00DC068A" w:rsidP="00B15F34">
            <w:pPr>
              <w:rPr>
                <w:b/>
                <w:bCs/>
              </w:rPr>
            </w:pPr>
            <w:r w:rsidRPr="00313684">
              <w:rPr>
                <w:b/>
                <w:bCs/>
              </w:rPr>
              <w:t>B2</w:t>
            </w:r>
          </w:p>
        </w:tc>
        <w:tc>
          <w:tcPr>
            <w:tcW w:w="425" w:type="dxa"/>
            <w:shd w:val="clear" w:color="auto" w:fill="C6D9F1" w:themeFill="text2" w:themeFillTint="33"/>
          </w:tcPr>
          <w:p w14:paraId="25FB7CD1" w14:textId="77777777" w:rsidR="00DC068A" w:rsidRPr="00313684" w:rsidRDefault="00DC068A" w:rsidP="00B15F34">
            <w:pPr>
              <w:rPr>
                <w:b/>
                <w:bCs/>
              </w:rPr>
            </w:pPr>
            <w:r w:rsidRPr="00313684">
              <w:rPr>
                <w:b/>
                <w:bCs/>
              </w:rPr>
              <w:t>B5</w:t>
            </w:r>
          </w:p>
        </w:tc>
        <w:tc>
          <w:tcPr>
            <w:tcW w:w="426" w:type="dxa"/>
            <w:shd w:val="clear" w:color="auto" w:fill="C6D9F1" w:themeFill="text2" w:themeFillTint="33"/>
          </w:tcPr>
          <w:p w14:paraId="3BF02E79" w14:textId="77777777" w:rsidR="00DC068A" w:rsidRPr="00313684" w:rsidRDefault="00DC068A" w:rsidP="00B15F34">
            <w:pPr>
              <w:rPr>
                <w:b/>
                <w:bCs/>
              </w:rPr>
            </w:pPr>
            <w:r w:rsidRPr="00313684">
              <w:rPr>
                <w:b/>
                <w:bCs/>
              </w:rPr>
              <w:t>B6</w:t>
            </w:r>
          </w:p>
        </w:tc>
        <w:tc>
          <w:tcPr>
            <w:tcW w:w="425" w:type="dxa"/>
            <w:shd w:val="clear" w:color="auto" w:fill="C6D9F1" w:themeFill="text2" w:themeFillTint="33"/>
          </w:tcPr>
          <w:p w14:paraId="0833BBEA" w14:textId="77777777" w:rsidR="00DC068A" w:rsidRPr="00313684" w:rsidRDefault="00DC068A" w:rsidP="00B15F34">
            <w:pPr>
              <w:rPr>
                <w:b/>
                <w:bCs/>
              </w:rPr>
            </w:pPr>
            <w:r w:rsidRPr="00313684">
              <w:rPr>
                <w:b/>
                <w:bCs/>
              </w:rPr>
              <w:t>B7</w:t>
            </w:r>
          </w:p>
        </w:tc>
        <w:tc>
          <w:tcPr>
            <w:tcW w:w="567" w:type="dxa"/>
            <w:shd w:val="clear" w:color="auto" w:fill="C6D9F1" w:themeFill="text2" w:themeFillTint="33"/>
          </w:tcPr>
          <w:p w14:paraId="43BCBF53" w14:textId="77777777" w:rsidR="00DC068A" w:rsidRPr="00313684" w:rsidRDefault="00DC068A" w:rsidP="00B15F34">
            <w:pPr>
              <w:rPr>
                <w:b/>
                <w:bCs/>
              </w:rPr>
            </w:pPr>
            <w:r>
              <w:rPr>
                <w:b/>
                <w:bCs/>
              </w:rPr>
              <w:t>B1-B7</w:t>
            </w:r>
          </w:p>
        </w:tc>
        <w:tc>
          <w:tcPr>
            <w:tcW w:w="425" w:type="dxa"/>
            <w:shd w:val="clear" w:color="auto" w:fill="C6D9F1" w:themeFill="text2" w:themeFillTint="33"/>
          </w:tcPr>
          <w:p w14:paraId="3B049949" w14:textId="77777777" w:rsidR="00DC068A" w:rsidRPr="00313684" w:rsidRDefault="00DC068A" w:rsidP="00B15F34">
            <w:pPr>
              <w:rPr>
                <w:b/>
                <w:bCs/>
              </w:rPr>
            </w:pPr>
            <w:r w:rsidRPr="00313684">
              <w:rPr>
                <w:b/>
                <w:bCs/>
              </w:rPr>
              <w:t>C1</w:t>
            </w:r>
          </w:p>
        </w:tc>
        <w:tc>
          <w:tcPr>
            <w:tcW w:w="425" w:type="dxa"/>
            <w:shd w:val="clear" w:color="auto" w:fill="C6D9F1" w:themeFill="text2" w:themeFillTint="33"/>
          </w:tcPr>
          <w:p w14:paraId="3A795FF5" w14:textId="77777777" w:rsidR="00DC068A" w:rsidRPr="00313684" w:rsidRDefault="00DC068A" w:rsidP="00B15F34">
            <w:pPr>
              <w:rPr>
                <w:b/>
                <w:bCs/>
              </w:rPr>
            </w:pPr>
            <w:r w:rsidRPr="00313684">
              <w:rPr>
                <w:b/>
                <w:bCs/>
              </w:rPr>
              <w:t>C2</w:t>
            </w:r>
          </w:p>
        </w:tc>
        <w:tc>
          <w:tcPr>
            <w:tcW w:w="426" w:type="dxa"/>
            <w:shd w:val="clear" w:color="auto" w:fill="C6D9F1" w:themeFill="text2" w:themeFillTint="33"/>
          </w:tcPr>
          <w:p w14:paraId="5D631D0F" w14:textId="77777777" w:rsidR="00DC068A" w:rsidRPr="00313684" w:rsidRDefault="00DC068A" w:rsidP="00B15F34">
            <w:pPr>
              <w:rPr>
                <w:b/>
                <w:bCs/>
              </w:rPr>
            </w:pPr>
            <w:r w:rsidRPr="00313684">
              <w:rPr>
                <w:b/>
                <w:bCs/>
              </w:rPr>
              <w:t>C3</w:t>
            </w:r>
          </w:p>
        </w:tc>
        <w:tc>
          <w:tcPr>
            <w:tcW w:w="425" w:type="dxa"/>
            <w:shd w:val="clear" w:color="auto" w:fill="C6D9F1" w:themeFill="text2" w:themeFillTint="33"/>
          </w:tcPr>
          <w:p w14:paraId="3E5EA73C" w14:textId="77777777" w:rsidR="00DC068A" w:rsidRPr="00313684" w:rsidRDefault="00DC068A" w:rsidP="00B15F34">
            <w:pPr>
              <w:rPr>
                <w:b/>
                <w:bCs/>
              </w:rPr>
            </w:pPr>
            <w:r w:rsidRPr="00313684">
              <w:rPr>
                <w:b/>
                <w:bCs/>
              </w:rPr>
              <w:t>C4</w:t>
            </w:r>
          </w:p>
        </w:tc>
        <w:tc>
          <w:tcPr>
            <w:tcW w:w="569" w:type="dxa"/>
            <w:shd w:val="clear" w:color="auto" w:fill="C6D9F1" w:themeFill="text2" w:themeFillTint="33"/>
          </w:tcPr>
          <w:p w14:paraId="50427A05" w14:textId="77777777" w:rsidR="00DC068A" w:rsidRPr="00313684" w:rsidRDefault="00DC068A" w:rsidP="00B15F34">
            <w:pPr>
              <w:rPr>
                <w:b/>
                <w:bCs/>
              </w:rPr>
            </w:pPr>
            <w:r>
              <w:rPr>
                <w:b/>
                <w:bCs/>
              </w:rPr>
              <w:t>C1-C4</w:t>
            </w:r>
          </w:p>
        </w:tc>
        <w:tc>
          <w:tcPr>
            <w:tcW w:w="569" w:type="dxa"/>
            <w:shd w:val="clear" w:color="auto" w:fill="C6D9F1" w:themeFill="text2" w:themeFillTint="33"/>
          </w:tcPr>
          <w:p w14:paraId="214FE7C3" w14:textId="77777777" w:rsidR="00DC068A" w:rsidRPr="00313684" w:rsidRDefault="00DC068A" w:rsidP="00B15F34">
            <w:pPr>
              <w:rPr>
                <w:b/>
                <w:bCs/>
              </w:rPr>
            </w:pPr>
            <w:r>
              <w:rPr>
                <w:b/>
                <w:bCs/>
              </w:rPr>
              <w:t>A-C</w:t>
            </w:r>
          </w:p>
        </w:tc>
        <w:tc>
          <w:tcPr>
            <w:tcW w:w="569" w:type="dxa"/>
            <w:gridSpan w:val="2"/>
            <w:shd w:val="clear" w:color="auto" w:fill="C6D9F1" w:themeFill="text2" w:themeFillTint="33"/>
          </w:tcPr>
          <w:p w14:paraId="117AE46E" w14:textId="77777777" w:rsidR="00DC068A" w:rsidRPr="00313684" w:rsidRDefault="00DC068A" w:rsidP="00B15F34">
            <w:pPr>
              <w:rPr>
                <w:b/>
                <w:bCs/>
              </w:rPr>
            </w:pPr>
            <w:r w:rsidRPr="00313684">
              <w:rPr>
                <w:b/>
                <w:bCs/>
              </w:rPr>
              <w:t>D</w:t>
            </w:r>
          </w:p>
        </w:tc>
      </w:tr>
      <w:tr w:rsidR="00DC068A" w:rsidRPr="004B5AD6" w14:paraId="3E9DDE48" w14:textId="77777777" w:rsidTr="00B15F34">
        <w:tc>
          <w:tcPr>
            <w:tcW w:w="992" w:type="dxa"/>
            <w:shd w:val="clear" w:color="auto" w:fill="auto"/>
          </w:tcPr>
          <w:p w14:paraId="5CCFCB56"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GWP total</w:t>
            </w:r>
          </w:p>
        </w:tc>
        <w:tc>
          <w:tcPr>
            <w:tcW w:w="1132" w:type="dxa"/>
            <w:shd w:val="clear" w:color="auto" w:fill="auto"/>
          </w:tcPr>
          <w:p w14:paraId="2AB88BAB"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äquiv</w:t>
            </w:r>
          </w:p>
        </w:tc>
        <w:tc>
          <w:tcPr>
            <w:tcW w:w="566" w:type="dxa"/>
            <w:shd w:val="clear" w:color="auto" w:fill="auto"/>
          </w:tcPr>
          <w:p w14:paraId="04D2E868"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2A2A839F"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3C083A30"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2AD0B98"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3A29CFC"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06D566C"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2D995623"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E8A3B94"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7" w:type="dxa"/>
          </w:tcPr>
          <w:p w14:paraId="481C85D1"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9466FE1"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E3ED31E"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7B361191"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44CE8A0"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Pr>
          <w:p w14:paraId="75853330"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Pr>
          <w:p w14:paraId="1209BC50"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1A8A16EA"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r>
      <w:tr w:rsidR="00DC068A" w:rsidRPr="004B5AD6" w14:paraId="130000DA" w14:textId="77777777" w:rsidTr="00B15F34">
        <w:tc>
          <w:tcPr>
            <w:tcW w:w="992" w:type="dxa"/>
            <w:shd w:val="clear" w:color="auto" w:fill="auto"/>
          </w:tcPr>
          <w:p w14:paraId="496550BD"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GWP fossil fuels</w:t>
            </w:r>
          </w:p>
        </w:tc>
        <w:tc>
          <w:tcPr>
            <w:tcW w:w="1132" w:type="dxa"/>
            <w:shd w:val="clear" w:color="auto" w:fill="auto"/>
          </w:tcPr>
          <w:p w14:paraId="4ED741AB"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äquiv</w:t>
            </w:r>
          </w:p>
        </w:tc>
        <w:tc>
          <w:tcPr>
            <w:tcW w:w="566" w:type="dxa"/>
            <w:shd w:val="clear" w:color="auto" w:fill="auto"/>
          </w:tcPr>
          <w:p w14:paraId="32FF2340"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00F817D5"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48B70817"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0BE3FA9"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D9D0B84"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CCF879D"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209288E0"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099B000"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7" w:type="dxa"/>
          </w:tcPr>
          <w:p w14:paraId="1301B370"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34D9572"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26B1461"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30F9782C"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D840CE5"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Pr>
          <w:p w14:paraId="7DEF9005"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Pr>
          <w:p w14:paraId="6A750022"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2592FCFB"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r>
      <w:tr w:rsidR="00DC068A" w:rsidRPr="004B5AD6" w14:paraId="7ED71069" w14:textId="77777777" w:rsidTr="00B15F34">
        <w:tc>
          <w:tcPr>
            <w:tcW w:w="992" w:type="dxa"/>
            <w:shd w:val="clear" w:color="auto" w:fill="auto"/>
          </w:tcPr>
          <w:p w14:paraId="022D729B"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GWP biogenic</w:t>
            </w:r>
          </w:p>
        </w:tc>
        <w:tc>
          <w:tcPr>
            <w:tcW w:w="1132" w:type="dxa"/>
            <w:shd w:val="clear" w:color="auto" w:fill="auto"/>
          </w:tcPr>
          <w:p w14:paraId="24925BC2"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äquiv</w:t>
            </w:r>
          </w:p>
        </w:tc>
        <w:tc>
          <w:tcPr>
            <w:tcW w:w="566" w:type="dxa"/>
            <w:shd w:val="clear" w:color="auto" w:fill="auto"/>
          </w:tcPr>
          <w:p w14:paraId="1DD6E4D8"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5815E1E6"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5A880D91"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07D6BC9"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69CDE60"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B0BF957"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75697118"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9249489"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7" w:type="dxa"/>
          </w:tcPr>
          <w:p w14:paraId="3B633E7C"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960F868"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826940F"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0B0ADAF8"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A7F1590"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Pr>
          <w:p w14:paraId="386B1B5E"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Pr>
          <w:p w14:paraId="0005A7C4"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7401A9AC"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r>
      <w:tr w:rsidR="00DC068A" w:rsidRPr="004B5AD6" w14:paraId="341867BF" w14:textId="77777777" w:rsidTr="00B15F34">
        <w:tc>
          <w:tcPr>
            <w:tcW w:w="992" w:type="dxa"/>
            <w:shd w:val="clear" w:color="auto" w:fill="auto"/>
          </w:tcPr>
          <w:p w14:paraId="1B9D8D8C"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GWP luluc</w:t>
            </w:r>
          </w:p>
        </w:tc>
        <w:tc>
          <w:tcPr>
            <w:tcW w:w="1132" w:type="dxa"/>
            <w:shd w:val="clear" w:color="auto" w:fill="auto"/>
          </w:tcPr>
          <w:p w14:paraId="064C0203" w14:textId="77777777" w:rsidR="00DC068A" w:rsidRPr="00B83DF4" w:rsidRDefault="00DC068A" w:rsidP="00B15F34">
            <w:pPr>
              <w:shd w:val="clear" w:color="auto" w:fill="FFFFFF" w:themeFill="background1"/>
              <w:spacing w:line="240" w:lineRule="auto"/>
              <w:jc w:val="left"/>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äquiv</w:t>
            </w:r>
          </w:p>
        </w:tc>
        <w:tc>
          <w:tcPr>
            <w:tcW w:w="566" w:type="dxa"/>
            <w:shd w:val="clear" w:color="auto" w:fill="auto"/>
          </w:tcPr>
          <w:p w14:paraId="2CF5F1E0"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724CEE78"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0C657878"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BCB4546"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02D5251"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5BBB6A1"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1D5A2A16"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70D618A"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7" w:type="dxa"/>
          </w:tcPr>
          <w:p w14:paraId="4763B2EA"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6D3954C"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E1359BB"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17661B99"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33D8D0E"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Pr>
          <w:p w14:paraId="2B592F13"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Pr>
          <w:p w14:paraId="176FAF57"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32A6625D"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r>
      <w:tr w:rsidR="00DC068A" w:rsidRPr="004B5AD6" w14:paraId="22747D8E" w14:textId="77777777" w:rsidTr="00B15F34">
        <w:tc>
          <w:tcPr>
            <w:tcW w:w="992" w:type="dxa"/>
            <w:shd w:val="clear" w:color="auto" w:fill="auto"/>
          </w:tcPr>
          <w:p w14:paraId="2750DBB0"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ODP</w:t>
            </w:r>
          </w:p>
        </w:tc>
        <w:tc>
          <w:tcPr>
            <w:tcW w:w="1132" w:type="dxa"/>
            <w:shd w:val="clear" w:color="auto" w:fill="auto"/>
          </w:tcPr>
          <w:p w14:paraId="6408A57C"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kg CFC-11 äquiv</w:t>
            </w:r>
          </w:p>
        </w:tc>
        <w:tc>
          <w:tcPr>
            <w:tcW w:w="566" w:type="dxa"/>
            <w:shd w:val="clear" w:color="auto" w:fill="auto"/>
          </w:tcPr>
          <w:p w14:paraId="3AC168E1"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28E1499F"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65D20FFB"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6BC0B5E"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70CE04D"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405CAEF"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6D46E7F2"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43D26CC"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7" w:type="dxa"/>
          </w:tcPr>
          <w:p w14:paraId="490651ED"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281C791"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7D1D0AF"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673F763B"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8A7992B"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Pr>
          <w:p w14:paraId="20ABB108"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Pr>
          <w:p w14:paraId="75B35266"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7B6D12BB"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r>
      <w:tr w:rsidR="00DC068A" w:rsidRPr="004B5AD6" w14:paraId="2D35760F" w14:textId="77777777" w:rsidTr="00B15F34">
        <w:tc>
          <w:tcPr>
            <w:tcW w:w="992" w:type="dxa"/>
            <w:shd w:val="clear" w:color="auto" w:fill="auto"/>
          </w:tcPr>
          <w:p w14:paraId="6A018088"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AP</w:t>
            </w:r>
          </w:p>
        </w:tc>
        <w:tc>
          <w:tcPr>
            <w:tcW w:w="1132" w:type="dxa"/>
            <w:shd w:val="clear" w:color="auto" w:fill="auto"/>
          </w:tcPr>
          <w:p w14:paraId="56ACDA57"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mol H</w:t>
            </w:r>
            <w:r w:rsidRPr="00B83DF4">
              <w:rPr>
                <w:sz w:val="16"/>
                <w:szCs w:val="20"/>
                <w:vertAlign w:val="superscript"/>
                <w:lang w:val="de-CH"/>
              </w:rPr>
              <w:t>+</w:t>
            </w:r>
            <w:r w:rsidRPr="00B83DF4">
              <w:rPr>
                <w:sz w:val="16"/>
                <w:szCs w:val="20"/>
                <w:lang w:val="de-CH"/>
              </w:rPr>
              <w:t xml:space="preserve"> äquiv</w:t>
            </w:r>
          </w:p>
        </w:tc>
        <w:tc>
          <w:tcPr>
            <w:tcW w:w="566" w:type="dxa"/>
            <w:shd w:val="clear" w:color="auto" w:fill="auto"/>
          </w:tcPr>
          <w:p w14:paraId="40411BE3"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1CD7BCF7"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1B791FFB"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0CCA845"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6600881"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D33017F"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28CD4DAA"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7293538"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7" w:type="dxa"/>
          </w:tcPr>
          <w:p w14:paraId="32EB839B"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024981E"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6EC8353"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1A76EB7C"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F34AFD7"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Pr>
          <w:p w14:paraId="034AA300"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Pr>
          <w:p w14:paraId="615BECF2"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1E9DF7BB"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r>
      <w:tr w:rsidR="00DC068A" w:rsidRPr="004B5AD6" w14:paraId="4D9A6E47" w14:textId="77777777" w:rsidTr="00B15F34">
        <w:tc>
          <w:tcPr>
            <w:tcW w:w="992" w:type="dxa"/>
            <w:shd w:val="clear" w:color="auto" w:fill="auto"/>
          </w:tcPr>
          <w:p w14:paraId="76FEEEF8"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EP freshwater</w:t>
            </w:r>
          </w:p>
        </w:tc>
        <w:tc>
          <w:tcPr>
            <w:tcW w:w="1132" w:type="dxa"/>
            <w:shd w:val="clear" w:color="auto" w:fill="auto"/>
          </w:tcPr>
          <w:p w14:paraId="2D2291E9"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kg P äquiv</w:t>
            </w:r>
          </w:p>
        </w:tc>
        <w:tc>
          <w:tcPr>
            <w:tcW w:w="566" w:type="dxa"/>
            <w:shd w:val="clear" w:color="auto" w:fill="auto"/>
          </w:tcPr>
          <w:p w14:paraId="22446E30"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3643F969"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68C4000B"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2428A1A"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DB8D4B3"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6C494EC"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3E91D68F"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BE107F5"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7" w:type="dxa"/>
          </w:tcPr>
          <w:p w14:paraId="02FB444F"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C783960"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2B3E1E4D"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091D3549"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091E5AB"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Pr>
          <w:p w14:paraId="3824BB25"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Pr>
          <w:p w14:paraId="742C551A"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63C9BE67"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r>
      <w:tr w:rsidR="00DC068A" w:rsidRPr="004B5AD6" w14:paraId="265ED32A" w14:textId="77777777" w:rsidTr="00B15F34">
        <w:tc>
          <w:tcPr>
            <w:tcW w:w="992" w:type="dxa"/>
            <w:shd w:val="clear" w:color="auto" w:fill="auto"/>
          </w:tcPr>
          <w:p w14:paraId="3885731C"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EP marine</w:t>
            </w:r>
          </w:p>
        </w:tc>
        <w:tc>
          <w:tcPr>
            <w:tcW w:w="1132" w:type="dxa"/>
            <w:shd w:val="clear" w:color="auto" w:fill="auto"/>
          </w:tcPr>
          <w:p w14:paraId="729DC06D"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kg N äquiv</w:t>
            </w:r>
          </w:p>
        </w:tc>
        <w:tc>
          <w:tcPr>
            <w:tcW w:w="566" w:type="dxa"/>
            <w:shd w:val="clear" w:color="auto" w:fill="auto"/>
          </w:tcPr>
          <w:p w14:paraId="28EC0BD6"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028EDC80"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3DADC01D"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DAFF96B"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3006964"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71D81444"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098E671F"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716D1D3"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7" w:type="dxa"/>
          </w:tcPr>
          <w:p w14:paraId="017C6306"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BEF88B7"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F5C9C6A"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2EE95BDF"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9765593"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Pr>
          <w:p w14:paraId="5BBDC0E4"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Pr>
          <w:p w14:paraId="199DD887"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gridSpan w:val="2"/>
            <w:shd w:val="clear" w:color="auto" w:fill="auto"/>
          </w:tcPr>
          <w:p w14:paraId="57886385"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r>
      <w:tr w:rsidR="00DC068A" w:rsidRPr="004B5AD6" w14:paraId="7CB2E7FD" w14:textId="77777777" w:rsidTr="00B15F34">
        <w:tc>
          <w:tcPr>
            <w:tcW w:w="992" w:type="dxa"/>
            <w:tcBorders>
              <w:bottom w:val="single" w:sz="4" w:space="0" w:color="000000"/>
            </w:tcBorders>
            <w:shd w:val="clear" w:color="auto" w:fill="auto"/>
          </w:tcPr>
          <w:p w14:paraId="1ED7B0AD"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EP terrestrial</w:t>
            </w:r>
          </w:p>
        </w:tc>
        <w:tc>
          <w:tcPr>
            <w:tcW w:w="1132" w:type="dxa"/>
            <w:tcBorders>
              <w:bottom w:val="single" w:sz="4" w:space="0" w:color="000000"/>
            </w:tcBorders>
            <w:shd w:val="clear" w:color="auto" w:fill="auto"/>
          </w:tcPr>
          <w:p w14:paraId="53A19C16"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mol N äquiv</w:t>
            </w:r>
          </w:p>
        </w:tc>
        <w:tc>
          <w:tcPr>
            <w:tcW w:w="566" w:type="dxa"/>
            <w:tcBorders>
              <w:bottom w:val="single" w:sz="4" w:space="0" w:color="000000"/>
            </w:tcBorders>
            <w:shd w:val="clear" w:color="auto" w:fill="auto"/>
          </w:tcPr>
          <w:p w14:paraId="79EDDD84"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355815E0"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0F4C1535"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74D65C21"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5E9961EF"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D4F0915"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1C1C3CC1"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2536E97"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55C64C5A"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36C0D10"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533DECAA"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09AD0509"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DA6E47D"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16986E6C"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70D0E4FF"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gridSpan w:val="2"/>
            <w:tcBorders>
              <w:bottom w:val="single" w:sz="4" w:space="0" w:color="000000"/>
            </w:tcBorders>
            <w:shd w:val="clear" w:color="auto" w:fill="auto"/>
          </w:tcPr>
          <w:p w14:paraId="18EDFA95"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r>
      <w:tr w:rsidR="00DC068A" w:rsidRPr="004B5AD6" w14:paraId="25C86D03" w14:textId="77777777" w:rsidTr="00B15F34">
        <w:tc>
          <w:tcPr>
            <w:tcW w:w="992" w:type="dxa"/>
            <w:tcBorders>
              <w:bottom w:val="single" w:sz="4" w:space="0" w:color="000000"/>
            </w:tcBorders>
            <w:shd w:val="clear" w:color="auto" w:fill="auto"/>
          </w:tcPr>
          <w:p w14:paraId="767AC826"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POCP</w:t>
            </w:r>
          </w:p>
        </w:tc>
        <w:tc>
          <w:tcPr>
            <w:tcW w:w="1132" w:type="dxa"/>
            <w:tcBorders>
              <w:bottom w:val="single" w:sz="4" w:space="0" w:color="000000"/>
            </w:tcBorders>
            <w:shd w:val="clear" w:color="auto" w:fill="auto"/>
          </w:tcPr>
          <w:p w14:paraId="5F5D41BB"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kg NMVOC äquiv</w:t>
            </w:r>
          </w:p>
        </w:tc>
        <w:tc>
          <w:tcPr>
            <w:tcW w:w="566" w:type="dxa"/>
            <w:tcBorders>
              <w:bottom w:val="single" w:sz="4" w:space="0" w:color="000000"/>
            </w:tcBorders>
            <w:shd w:val="clear" w:color="auto" w:fill="auto"/>
          </w:tcPr>
          <w:p w14:paraId="17AF7A61"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41F68DBD"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2AA875D6"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1BBD54FB"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971EA8A"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23F834E"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499D12A3"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29E0E61C"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33E8936B"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7C6C4224"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603249D9"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044803E5"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59CA178B"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38F627E8"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5665C526"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gridSpan w:val="2"/>
            <w:tcBorders>
              <w:bottom w:val="single" w:sz="4" w:space="0" w:color="000000"/>
            </w:tcBorders>
            <w:shd w:val="clear" w:color="auto" w:fill="auto"/>
          </w:tcPr>
          <w:p w14:paraId="194922CA"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r>
      <w:tr w:rsidR="00DC068A" w:rsidRPr="004B5AD6" w14:paraId="790A60DC" w14:textId="77777777" w:rsidTr="00B15F34">
        <w:tc>
          <w:tcPr>
            <w:tcW w:w="992" w:type="dxa"/>
            <w:tcBorders>
              <w:bottom w:val="single" w:sz="4" w:space="0" w:color="000000"/>
            </w:tcBorders>
            <w:shd w:val="clear" w:color="auto" w:fill="auto"/>
          </w:tcPr>
          <w:p w14:paraId="150AC676"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ADPE</w:t>
            </w:r>
          </w:p>
        </w:tc>
        <w:tc>
          <w:tcPr>
            <w:tcW w:w="1132" w:type="dxa"/>
            <w:tcBorders>
              <w:bottom w:val="single" w:sz="4" w:space="0" w:color="000000"/>
            </w:tcBorders>
            <w:shd w:val="clear" w:color="auto" w:fill="auto"/>
          </w:tcPr>
          <w:p w14:paraId="596C6373"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kg Sb äquiv</w:t>
            </w:r>
          </w:p>
        </w:tc>
        <w:tc>
          <w:tcPr>
            <w:tcW w:w="566" w:type="dxa"/>
            <w:tcBorders>
              <w:bottom w:val="single" w:sz="4" w:space="0" w:color="000000"/>
            </w:tcBorders>
            <w:shd w:val="clear" w:color="auto" w:fill="auto"/>
          </w:tcPr>
          <w:p w14:paraId="2E3010AA"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04FC1417"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559B7106"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74BD5A3"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34F9B9E"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6011C839"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253B2C05"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6A147236"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2D6E7CE0"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2B96F80"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1EF737FA"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0D2B2753"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B9059CB"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7BD194E3"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3249C7FE"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gridSpan w:val="2"/>
            <w:tcBorders>
              <w:bottom w:val="single" w:sz="4" w:space="0" w:color="000000"/>
            </w:tcBorders>
            <w:shd w:val="clear" w:color="auto" w:fill="auto"/>
          </w:tcPr>
          <w:p w14:paraId="538A3B1B"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r>
      <w:tr w:rsidR="00DC068A" w:rsidRPr="004B5AD6" w14:paraId="626723F1" w14:textId="77777777" w:rsidTr="00B15F34">
        <w:tc>
          <w:tcPr>
            <w:tcW w:w="992" w:type="dxa"/>
            <w:tcBorders>
              <w:bottom w:val="single" w:sz="4" w:space="0" w:color="000000"/>
            </w:tcBorders>
            <w:shd w:val="clear" w:color="auto" w:fill="auto"/>
          </w:tcPr>
          <w:p w14:paraId="1E32C0E6"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ADPF</w:t>
            </w:r>
          </w:p>
        </w:tc>
        <w:tc>
          <w:tcPr>
            <w:tcW w:w="1132" w:type="dxa"/>
            <w:tcBorders>
              <w:bottom w:val="single" w:sz="4" w:space="0" w:color="000000"/>
            </w:tcBorders>
            <w:shd w:val="clear" w:color="auto" w:fill="auto"/>
          </w:tcPr>
          <w:p w14:paraId="1C1EFD77"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MJ H</w:t>
            </w:r>
            <w:r w:rsidRPr="00B83DF4">
              <w:rPr>
                <w:sz w:val="16"/>
                <w:szCs w:val="20"/>
                <w:vertAlign w:val="subscript"/>
                <w:lang w:val="de-CH"/>
              </w:rPr>
              <w:t>u</w:t>
            </w:r>
          </w:p>
        </w:tc>
        <w:tc>
          <w:tcPr>
            <w:tcW w:w="566" w:type="dxa"/>
            <w:tcBorders>
              <w:bottom w:val="single" w:sz="4" w:space="0" w:color="000000"/>
            </w:tcBorders>
            <w:shd w:val="clear" w:color="auto" w:fill="auto"/>
          </w:tcPr>
          <w:p w14:paraId="6BEE83C3"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3841BF42"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4D5324B6"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9B43CE0"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62902049"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E33723A"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26B1EF84"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133E69A2"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5C6714B0"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79917D8C"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5D8A6D5A"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2291FB86"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556B17C0"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087AF2F3"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6FC711B7"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gridSpan w:val="2"/>
            <w:tcBorders>
              <w:bottom w:val="single" w:sz="4" w:space="0" w:color="000000"/>
            </w:tcBorders>
            <w:shd w:val="clear" w:color="auto" w:fill="auto"/>
          </w:tcPr>
          <w:p w14:paraId="42FF9796"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r>
      <w:tr w:rsidR="00DC068A" w:rsidRPr="004B5AD6" w14:paraId="26EC5DF8" w14:textId="77777777" w:rsidTr="00B15F34">
        <w:tc>
          <w:tcPr>
            <w:tcW w:w="992" w:type="dxa"/>
            <w:tcBorders>
              <w:bottom w:val="single" w:sz="4" w:space="0" w:color="000000"/>
            </w:tcBorders>
            <w:shd w:val="clear" w:color="auto" w:fill="auto"/>
          </w:tcPr>
          <w:p w14:paraId="29DAB536"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WDP</w:t>
            </w:r>
          </w:p>
        </w:tc>
        <w:tc>
          <w:tcPr>
            <w:tcW w:w="1132" w:type="dxa"/>
            <w:tcBorders>
              <w:bottom w:val="single" w:sz="4" w:space="0" w:color="000000"/>
            </w:tcBorders>
            <w:shd w:val="clear" w:color="auto" w:fill="auto"/>
          </w:tcPr>
          <w:p w14:paraId="4666983B"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m3 Welt äquiv entz.</w:t>
            </w:r>
          </w:p>
        </w:tc>
        <w:tc>
          <w:tcPr>
            <w:tcW w:w="566" w:type="dxa"/>
            <w:tcBorders>
              <w:bottom w:val="single" w:sz="4" w:space="0" w:color="000000"/>
            </w:tcBorders>
            <w:shd w:val="clear" w:color="auto" w:fill="auto"/>
          </w:tcPr>
          <w:p w14:paraId="68EAF170"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183D4602"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01B378EC"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5D32A011"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7A339E11"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2943E69E"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2CF2F95E"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05546F2"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628F6371"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1E6C25D"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7CBB499D"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38041874"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102ADCE8"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57695DB0"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tcPr>
          <w:p w14:paraId="003C05A1"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c>
          <w:tcPr>
            <w:tcW w:w="569" w:type="dxa"/>
            <w:gridSpan w:val="2"/>
            <w:tcBorders>
              <w:bottom w:val="single" w:sz="4" w:space="0" w:color="000000"/>
            </w:tcBorders>
            <w:shd w:val="clear" w:color="auto" w:fill="auto"/>
          </w:tcPr>
          <w:p w14:paraId="19B0990E" w14:textId="77777777" w:rsidR="00DC068A" w:rsidRPr="006B1E3F" w:rsidRDefault="00DC068A" w:rsidP="00B15F34">
            <w:pPr>
              <w:shd w:val="clear" w:color="auto" w:fill="FFFFFF" w:themeFill="background1"/>
              <w:tabs>
                <w:tab w:val="center" w:pos="4536"/>
                <w:tab w:val="right" w:pos="9072"/>
              </w:tabs>
              <w:spacing w:line="240" w:lineRule="auto"/>
              <w:rPr>
                <w:lang w:val="de-CH"/>
              </w:rPr>
            </w:pPr>
          </w:p>
        </w:tc>
      </w:tr>
      <w:tr w:rsidR="00DC068A" w:rsidRPr="004B5AD6" w14:paraId="2257E0DE" w14:textId="77777777" w:rsidTr="00B15F34">
        <w:trPr>
          <w:gridAfter w:val="1"/>
          <w:wAfter w:w="6" w:type="dxa"/>
        </w:trPr>
        <w:tc>
          <w:tcPr>
            <w:tcW w:w="2124" w:type="dxa"/>
            <w:gridSpan w:val="2"/>
            <w:tcBorders>
              <w:bottom w:val="single" w:sz="4" w:space="0" w:color="000000"/>
            </w:tcBorders>
            <w:shd w:val="clear" w:color="auto" w:fill="auto"/>
          </w:tcPr>
          <w:p w14:paraId="54DDB78F" w14:textId="77777777" w:rsidR="00DC068A" w:rsidRDefault="00DC068A" w:rsidP="00B15F34">
            <w:pPr>
              <w:shd w:val="clear" w:color="auto" w:fill="FFFFFF" w:themeFill="background1"/>
              <w:spacing w:line="240" w:lineRule="auto"/>
              <w:rPr>
                <w:sz w:val="16"/>
                <w:lang w:val="de-CH"/>
              </w:rPr>
            </w:pPr>
          </w:p>
          <w:p w14:paraId="58D7CB67" w14:textId="77777777" w:rsidR="00DC068A" w:rsidRDefault="00DC068A" w:rsidP="00B15F34">
            <w:pPr>
              <w:shd w:val="clear" w:color="auto" w:fill="FFFFFF" w:themeFill="background1"/>
              <w:spacing w:line="240" w:lineRule="auto"/>
              <w:rPr>
                <w:sz w:val="16"/>
                <w:lang w:val="de-CH"/>
              </w:rPr>
            </w:pPr>
          </w:p>
          <w:p w14:paraId="69A3222E" w14:textId="77777777" w:rsidR="00DC068A" w:rsidRPr="006B1E3F" w:rsidRDefault="00DC068A" w:rsidP="00B15F34">
            <w:pPr>
              <w:shd w:val="clear" w:color="auto" w:fill="FFFFFF" w:themeFill="background1"/>
              <w:spacing w:line="240" w:lineRule="auto"/>
              <w:rPr>
                <w:lang w:val="de-CH"/>
              </w:rPr>
            </w:pPr>
            <w:r w:rsidRPr="00362ABA">
              <w:rPr>
                <w:sz w:val="16"/>
                <w:lang w:val="de-CH"/>
              </w:rPr>
              <w:t>Legende</w:t>
            </w:r>
          </w:p>
        </w:tc>
        <w:tc>
          <w:tcPr>
            <w:tcW w:w="7799" w:type="dxa"/>
            <w:gridSpan w:val="16"/>
            <w:tcBorders>
              <w:bottom w:val="single" w:sz="4" w:space="0" w:color="000000"/>
            </w:tcBorders>
          </w:tcPr>
          <w:p w14:paraId="326330E7" w14:textId="77777777" w:rsidR="00DC068A" w:rsidRPr="006B1E3F" w:rsidRDefault="00DC068A" w:rsidP="00B15F34">
            <w:pPr>
              <w:shd w:val="clear" w:color="auto" w:fill="FFFFFF" w:themeFill="background1"/>
              <w:tabs>
                <w:tab w:val="center" w:pos="4536"/>
                <w:tab w:val="right" w:pos="9072"/>
              </w:tabs>
              <w:spacing w:line="240" w:lineRule="auto"/>
              <w:jc w:val="left"/>
              <w:rPr>
                <w:lang w:val="de-CH"/>
              </w:rPr>
            </w:pPr>
            <w:r w:rsidRPr="003F2723">
              <w:rPr>
                <w:rFonts w:eastAsia="Times New Roman"/>
                <w:sz w:val="16"/>
                <w:lang w:val="de-CH" w:eastAsia="de-AT"/>
              </w:rPr>
              <w:t xml:space="preserve">GWP = Globales Erwärmungspotenzial; luluc = land use and land use change; </w:t>
            </w:r>
            <w:r w:rsidRPr="003F2723">
              <w:rPr>
                <w:rFonts w:eastAsia="Times New Roman"/>
                <w:sz w:val="16"/>
                <w:lang w:val="de-CH" w:eastAsia="de-AT"/>
              </w:rPr>
              <w:br/>
              <w:t>ODP = Abbaupotenzial der stratosphärischen Ozonschicht;</w:t>
            </w:r>
            <w:r w:rsidRPr="003F2723">
              <w:rPr>
                <w:rFonts w:eastAsia="Times New Roman"/>
                <w:sz w:val="16"/>
                <w:lang w:val="de-CH" w:eastAsia="de-AT"/>
              </w:rPr>
              <w:br/>
              <w:t>AP = Versauerungspotenzial, kumulierte Überschreitung; EP = Eutrophierungspotenzial;</w:t>
            </w:r>
            <w:r w:rsidRPr="003F2723">
              <w:rPr>
                <w:rFonts w:eastAsia="Times New Roman"/>
                <w:sz w:val="16"/>
                <w:lang w:val="de-CH" w:eastAsia="de-AT"/>
              </w:rPr>
              <w:br/>
              <w:t>POCP = Bildungspotenzial für troposphärisches Ozon; ADPE = Potenzial für den abiotischen Abbau nicht fossiler Ressourcen; ADPF = Potenzial für den abiotischen Abbau fossiler Brennstoffe; WDP = Wasser-Entzugspotenzial (Benutzer)</w:t>
            </w:r>
          </w:p>
        </w:tc>
      </w:tr>
    </w:tbl>
    <w:p w14:paraId="06311079" w14:textId="77777777" w:rsidR="00DC068A" w:rsidRDefault="00DC068A" w:rsidP="00DC068A"/>
    <w:p w14:paraId="0C854022" w14:textId="425C9230" w:rsidR="0023610F" w:rsidRDefault="0023610F" w:rsidP="0023610F">
      <w:pPr>
        <w:rPr>
          <w:lang w:val="de-CH"/>
        </w:rPr>
      </w:pPr>
      <w:bookmarkStart w:id="161" w:name="_Hlk73105144"/>
      <w:bookmarkStart w:id="162" w:name="_Toc336404910"/>
    </w:p>
    <w:p w14:paraId="4D82052D" w14:textId="220B6151" w:rsidR="00B83DF4" w:rsidRDefault="00B83DF4" w:rsidP="00B83DF4">
      <w:pPr>
        <w:pStyle w:val="Beschriftung"/>
        <w:rPr>
          <w:lang w:val="de-CH"/>
        </w:rPr>
      </w:pPr>
      <w:bookmarkStart w:id="163" w:name="_Toc55468900"/>
      <w:bookmarkStart w:id="164" w:name="_Toc57023867"/>
      <w:bookmarkStart w:id="165" w:name="_Toc185775962"/>
      <w:r>
        <w:t xml:space="preserve">Tabelle </w:t>
      </w:r>
      <w:r>
        <w:fldChar w:fldCharType="begin"/>
      </w:r>
      <w:r>
        <w:instrText xml:space="preserve"> SEQ Tabelle \* ARABIC </w:instrText>
      </w:r>
      <w:r>
        <w:fldChar w:fldCharType="separate"/>
      </w:r>
      <w:r w:rsidR="00E749AF">
        <w:rPr>
          <w:noProof/>
        </w:rPr>
        <w:t>18</w:t>
      </w:r>
      <w:r>
        <w:fldChar w:fldCharType="end"/>
      </w:r>
      <w:r w:rsidRPr="004B5AD6">
        <w:rPr>
          <w:lang w:val="de-CH"/>
        </w:rPr>
        <w:t xml:space="preserve">: </w:t>
      </w:r>
      <w:r>
        <w:rPr>
          <w:lang w:val="de-CH"/>
        </w:rPr>
        <w:t>Zusätzliche Umweltindikatoren</w:t>
      </w:r>
      <w:bookmarkEnd w:id="163"/>
      <w:bookmarkEnd w:id="164"/>
      <w:bookmarkEnd w:id="165"/>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06"/>
        <w:gridCol w:w="1021"/>
        <w:gridCol w:w="567"/>
        <w:gridCol w:w="425"/>
        <w:gridCol w:w="10"/>
        <w:gridCol w:w="284"/>
        <w:gridCol w:w="131"/>
        <w:gridCol w:w="425"/>
        <w:gridCol w:w="426"/>
        <w:gridCol w:w="425"/>
        <w:gridCol w:w="425"/>
        <w:gridCol w:w="425"/>
        <w:gridCol w:w="567"/>
        <w:gridCol w:w="426"/>
        <w:gridCol w:w="425"/>
        <w:gridCol w:w="425"/>
        <w:gridCol w:w="425"/>
        <w:gridCol w:w="567"/>
        <w:gridCol w:w="567"/>
        <w:gridCol w:w="567"/>
      </w:tblGrid>
      <w:tr w:rsidR="00DC068A" w:rsidRPr="00362ABA" w14:paraId="72A4FA28" w14:textId="77777777" w:rsidTr="00666945">
        <w:tc>
          <w:tcPr>
            <w:tcW w:w="1106" w:type="dxa"/>
            <w:shd w:val="clear" w:color="auto" w:fill="C6D9F1" w:themeFill="text2" w:themeFillTint="33"/>
          </w:tcPr>
          <w:p w14:paraId="6B30CD59" w14:textId="77777777" w:rsidR="00DC068A" w:rsidRPr="00313684" w:rsidRDefault="00DC068A" w:rsidP="00B15F34">
            <w:pPr>
              <w:rPr>
                <w:b/>
                <w:bCs/>
              </w:rPr>
            </w:pPr>
            <w:r w:rsidRPr="00313684">
              <w:rPr>
                <w:b/>
                <w:bCs/>
              </w:rPr>
              <w:t>Parameter</w:t>
            </w:r>
          </w:p>
        </w:tc>
        <w:tc>
          <w:tcPr>
            <w:tcW w:w="1021" w:type="dxa"/>
            <w:shd w:val="clear" w:color="auto" w:fill="C6D9F1" w:themeFill="text2" w:themeFillTint="33"/>
          </w:tcPr>
          <w:p w14:paraId="4A42C977" w14:textId="77777777" w:rsidR="00DC068A" w:rsidRPr="00313684" w:rsidRDefault="00DC068A" w:rsidP="00B15F34">
            <w:pPr>
              <w:rPr>
                <w:b/>
                <w:bCs/>
              </w:rPr>
            </w:pPr>
            <w:r w:rsidRPr="00313684">
              <w:rPr>
                <w:b/>
                <w:bCs/>
              </w:rPr>
              <w:t>Einheit</w:t>
            </w:r>
          </w:p>
        </w:tc>
        <w:tc>
          <w:tcPr>
            <w:tcW w:w="567" w:type="dxa"/>
            <w:shd w:val="clear" w:color="auto" w:fill="C6D9F1" w:themeFill="text2" w:themeFillTint="33"/>
          </w:tcPr>
          <w:p w14:paraId="7F37B710" w14:textId="77777777" w:rsidR="00DC068A" w:rsidRPr="00313684" w:rsidRDefault="00DC068A" w:rsidP="00B15F34">
            <w:pPr>
              <w:rPr>
                <w:b/>
                <w:bCs/>
              </w:rPr>
            </w:pPr>
            <w:r w:rsidRPr="00313684">
              <w:rPr>
                <w:b/>
                <w:bCs/>
              </w:rPr>
              <w:t>A1-A3</w:t>
            </w:r>
          </w:p>
        </w:tc>
        <w:tc>
          <w:tcPr>
            <w:tcW w:w="425" w:type="dxa"/>
            <w:shd w:val="clear" w:color="auto" w:fill="C6D9F1" w:themeFill="text2" w:themeFillTint="33"/>
          </w:tcPr>
          <w:p w14:paraId="1776E30A" w14:textId="77777777" w:rsidR="00DC068A" w:rsidRPr="00313684" w:rsidRDefault="00DC068A" w:rsidP="00B15F34">
            <w:pPr>
              <w:rPr>
                <w:b/>
                <w:bCs/>
              </w:rPr>
            </w:pPr>
            <w:r w:rsidRPr="00313684">
              <w:rPr>
                <w:b/>
                <w:bCs/>
              </w:rPr>
              <w:t>A4</w:t>
            </w:r>
          </w:p>
        </w:tc>
        <w:tc>
          <w:tcPr>
            <w:tcW w:w="425" w:type="dxa"/>
            <w:gridSpan w:val="3"/>
            <w:shd w:val="clear" w:color="auto" w:fill="C6D9F1" w:themeFill="text2" w:themeFillTint="33"/>
          </w:tcPr>
          <w:p w14:paraId="46F0C4C8" w14:textId="77777777" w:rsidR="00DC068A" w:rsidRPr="00313684" w:rsidRDefault="00DC068A" w:rsidP="00B15F34">
            <w:pPr>
              <w:rPr>
                <w:b/>
                <w:bCs/>
              </w:rPr>
            </w:pPr>
            <w:r w:rsidRPr="00313684">
              <w:rPr>
                <w:b/>
                <w:bCs/>
              </w:rPr>
              <w:t>A5</w:t>
            </w:r>
          </w:p>
        </w:tc>
        <w:tc>
          <w:tcPr>
            <w:tcW w:w="425" w:type="dxa"/>
            <w:shd w:val="clear" w:color="auto" w:fill="C6D9F1" w:themeFill="text2" w:themeFillTint="33"/>
          </w:tcPr>
          <w:p w14:paraId="1DBA17CE" w14:textId="77777777" w:rsidR="00DC068A" w:rsidRPr="00313684" w:rsidRDefault="00DC068A" w:rsidP="00B15F34">
            <w:pPr>
              <w:rPr>
                <w:b/>
                <w:bCs/>
              </w:rPr>
            </w:pPr>
            <w:r w:rsidRPr="00313684">
              <w:rPr>
                <w:b/>
                <w:bCs/>
              </w:rPr>
              <w:t>B1</w:t>
            </w:r>
          </w:p>
        </w:tc>
        <w:tc>
          <w:tcPr>
            <w:tcW w:w="426" w:type="dxa"/>
            <w:shd w:val="clear" w:color="auto" w:fill="C6D9F1" w:themeFill="text2" w:themeFillTint="33"/>
          </w:tcPr>
          <w:p w14:paraId="073009F0" w14:textId="77777777" w:rsidR="00DC068A" w:rsidRPr="00313684" w:rsidRDefault="00DC068A" w:rsidP="00B15F34">
            <w:pPr>
              <w:rPr>
                <w:b/>
                <w:bCs/>
              </w:rPr>
            </w:pPr>
            <w:r w:rsidRPr="00313684">
              <w:rPr>
                <w:b/>
                <w:bCs/>
              </w:rPr>
              <w:t>B2</w:t>
            </w:r>
          </w:p>
        </w:tc>
        <w:tc>
          <w:tcPr>
            <w:tcW w:w="425" w:type="dxa"/>
            <w:shd w:val="clear" w:color="auto" w:fill="C6D9F1" w:themeFill="text2" w:themeFillTint="33"/>
          </w:tcPr>
          <w:p w14:paraId="58F9F655" w14:textId="77777777" w:rsidR="00DC068A" w:rsidRPr="00313684" w:rsidRDefault="00DC068A" w:rsidP="00B15F34">
            <w:pPr>
              <w:rPr>
                <w:b/>
                <w:bCs/>
              </w:rPr>
            </w:pPr>
            <w:r w:rsidRPr="00313684">
              <w:rPr>
                <w:b/>
                <w:bCs/>
              </w:rPr>
              <w:t>B5</w:t>
            </w:r>
          </w:p>
        </w:tc>
        <w:tc>
          <w:tcPr>
            <w:tcW w:w="425" w:type="dxa"/>
            <w:shd w:val="clear" w:color="auto" w:fill="C6D9F1" w:themeFill="text2" w:themeFillTint="33"/>
          </w:tcPr>
          <w:p w14:paraId="086BF2EC" w14:textId="77777777" w:rsidR="00DC068A" w:rsidRPr="00313684" w:rsidRDefault="00DC068A" w:rsidP="00B15F34">
            <w:pPr>
              <w:rPr>
                <w:b/>
                <w:bCs/>
              </w:rPr>
            </w:pPr>
            <w:r w:rsidRPr="00313684">
              <w:rPr>
                <w:b/>
                <w:bCs/>
              </w:rPr>
              <w:t>B6</w:t>
            </w:r>
          </w:p>
        </w:tc>
        <w:tc>
          <w:tcPr>
            <w:tcW w:w="425" w:type="dxa"/>
            <w:shd w:val="clear" w:color="auto" w:fill="C6D9F1" w:themeFill="text2" w:themeFillTint="33"/>
          </w:tcPr>
          <w:p w14:paraId="30530B9F" w14:textId="77777777" w:rsidR="00DC068A" w:rsidRPr="00313684" w:rsidRDefault="00DC068A" w:rsidP="00B15F34">
            <w:pPr>
              <w:rPr>
                <w:b/>
                <w:bCs/>
              </w:rPr>
            </w:pPr>
            <w:r w:rsidRPr="00313684">
              <w:rPr>
                <w:b/>
                <w:bCs/>
              </w:rPr>
              <w:t>B7</w:t>
            </w:r>
          </w:p>
        </w:tc>
        <w:tc>
          <w:tcPr>
            <w:tcW w:w="567" w:type="dxa"/>
            <w:shd w:val="clear" w:color="auto" w:fill="C6D9F1" w:themeFill="text2" w:themeFillTint="33"/>
          </w:tcPr>
          <w:p w14:paraId="7CF19BF7" w14:textId="77777777" w:rsidR="00DC068A" w:rsidRPr="00313684" w:rsidRDefault="00DC068A" w:rsidP="00B15F34">
            <w:pPr>
              <w:rPr>
                <w:b/>
                <w:bCs/>
              </w:rPr>
            </w:pPr>
            <w:r>
              <w:rPr>
                <w:b/>
                <w:bCs/>
              </w:rPr>
              <w:t>B1-B7</w:t>
            </w:r>
          </w:p>
        </w:tc>
        <w:tc>
          <w:tcPr>
            <w:tcW w:w="426" w:type="dxa"/>
            <w:shd w:val="clear" w:color="auto" w:fill="C6D9F1" w:themeFill="text2" w:themeFillTint="33"/>
          </w:tcPr>
          <w:p w14:paraId="5BF93E53" w14:textId="77777777" w:rsidR="00DC068A" w:rsidRPr="00313684" w:rsidRDefault="00DC068A" w:rsidP="00B15F34">
            <w:pPr>
              <w:rPr>
                <w:b/>
                <w:bCs/>
              </w:rPr>
            </w:pPr>
            <w:r w:rsidRPr="00313684">
              <w:rPr>
                <w:b/>
                <w:bCs/>
              </w:rPr>
              <w:t>C1</w:t>
            </w:r>
          </w:p>
        </w:tc>
        <w:tc>
          <w:tcPr>
            <w:tcW w:w="425" w:type="dxa"/>
            <w:shd w:val="clear" w:color="auto" w:fill="C6D9F1" w:themeFill="text2" w:themeFillTint="33"/>
          </w:tcPr>
          <w:p w14:paraId="03D8F011" w14:textId="77777777" w:rsidR="00DC068A" w:rsidRPr="00313684" w:rsidRDefault="00DC068A" w:rsidP="00B15F34">
            <w:pPr>
              <w:rPr>
                <w:b/>
                <w:bCs/>
              </w:rPr>
            </w:pPr>
            <w:r w:rsidRPr="00313684">
              <w:rPr>
                <w:b/>
                <w:bCs/>
              </w:rPr>
              <w:t>C2</w:t>
            </w:r>
          </w:p>
        </w:tc>
        <w:tc>
          <w:tcPr>
            <w:tcW w:w="425" w:type="dxa"/>
            <w:shd w:val="clear" w:color="auto" w:fill="C6D9F1" w:themeFill="text2" w:themeFillTint="33"/>
          </w:tcPr>
          <w:p w14:paraId="347E5D98" w14:textId="77777777" w:rsidR="00DC068A" w:rsidRPr="00313684" w:rsidRDefault="00DC068A" w:rsidP="00B15F34">
            <w:pPr>
              <w:rPr>
                <w:b/>
                <w:bCs/>
              </w:rPr>
            </w:pPr>
            <w:r w:rsidRPr="00313684">
              <w:rPr>
                <w:b/>
                <w:bCs/>
              </w:rPr>
              <w:t>C3</w:t>
            </w:r>
          </w:p>
        </w:tc>
        <w:tc>
          <w:tcPr>
            <w:tcW w:w="425" w:type="dxa"/>
            <w:shd w:val="clear" w:color="auto" w:fill="C6D9F1" w:themeFill="text2" w:themeFillTint="33"/>
          </w:tcPr>
          <w:p w14:paraId="6ED96A81" w14:textId="77777777" w:rsidR="00DC068A" w:rsidRPr="00313684" w:rsidRDefault="00DC068A" w:rsidP="00B15F34">
            <w:pPr>
              <w:rPr>
                <w:b/>
                <w:bCs/>
              </w:rPr>
            </w:pPr>
            <w:r w:rsidRPr="00313684">
              <w:rPr>
                <w:b/>
                <w:bCs/>
              </w:rPr>
              <w:t>C4</w:t>
            </w:r>
          </w:p>
        </w:tc>
        <w:tc>
          <w:tcPr>
            <w:tcW w:w="567" w:type="dxa"/>
            <w:shd w:val="clear" w:color="auto" w:fill="C6D9F1" w:themeFill="text2" w:themeFillTint="33"/>
          </w:tcPr>
          <w:p w14:paraId="25D7D259" w14:textId="77777777" w:rsidR="00DC068A" w:rsidRPr="00313684" w:rsidRDefault="00DC068A" w:rsidP="00B15F34">
            <w:pPr>
              <w:rPr>
                <w:b/>
                <w:bCs/>
              </w:rPr>
            </w:pPr>
            <w:r>
              <w:rPr>
                <w:b/>
                <w:bCs/>
              </w:rPr>
              <w:t>C1-C4</w:t>
            </w:r>
          </w:p>
        </w:tc>
        <w:tc>
          <w:tcPr>
            <w:tcW w:w="567" w:type="dxa"/>
            <w:shd w:val="clear" w:color="auto" w:fill="C6D9F1" w:themeFill="text2" w:themeFillTint="33"/>
          </w:tcPr>
          <w:p w14:paraId="63AD60FE" w14:textId="77777777" w:rsidR="00DC068A" w:rsidRPr="00313684" w:rsidRDefault="00DC068A" w:rsidP="00B15F34">
            <w:pPr>
              <w:rPr>
                <w:b/>
                <w:bCs/>
              </w:rPr>
            </w:pPr>
            <w:r>
              <w:rPr>
                <w:b/>
                <w:bCs/>
              </w:rPr>
              <w:t>A-C</w:t>
            </w:r>
          </w:p>
        </w:tc>
        <w:tc>
          <w:tcPr>
            <w:tcW w:w="567" w:type="dxa"/>
            <w:shd w:val="clear" w:color="auto" w:fill="C6D9F1" w:themeFill="text2" w:themeFillTint="33"/>
          </w:tcPr>
          <w:p w14:paraId="0D6EE71D" w14:textId="77777777" w:rsidR="00DC068A" w:rsidRPr="00313684" w:rsidRDefault="00DC068A" w:rsidP="00B15F34">
            <w:pPr>
              <w:rPr>
                <w:b/>
                <w:bCs/>
              </w:rPr>
            </w:pPr>
            <w:r w:rsidRPr="00313684">
              <w:rPr>
                <w:b/>
                <w:bCs/>
              </w:rPr>
              <w:t>D</w:t>
            </w:r>
          </w:p>
        </w:tc>
      </w:tr>
      <w:tr w:rsidR="00DC068A" w:rsidRPr="00362ABA" w14:paraId="7522DF70" w14:textId="77777777" w:rsidTr="00666945">
        <w:tc>
          <w:tcPr>
            <w:tcW w:w="1106" w:type="dxa"/>
            <w:shd w:val="clear" w:color="auto" w:fill="FFFFFF" w:themeFill="background1"/>
          </w:tcPr>
          <w:p w14:paraId="3E1DBA55"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PM</w:t>
            </w:r>
          </w:p>
        </w:tc>
        <w:tc>
          <w:tcPr>
            <w:tcW w:w="1021" w:type="dxa"/>
            <w:shd w:val="clear" w:color="auto" w:fill="FFFFFF" w:themeFill="background1"/>
          </w:tcPr>
          <w:p w14:paraId="158214A4"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Auftreten von Krankheiten</w:t>
            </w:r>
          </w:p>
        </w:tc>
        <w:tc>
          <w:tcPr>
            <w:tcW w:w="567" w:type="dxa"/>
            <w:shd w:val="clear" w:color="auto" w:fill="FFFFFF" w:themeFill="background1"/>
          </w:tcPr>
          <w:p w14:paraId="3A5E8F2D"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8A782A5"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gridSpan w:val="3"/>
            <w:shd w:val="clear" w:color="auto" w:fill="FFFFFF" w:themeFill="background1"/>
          </w:tcPr>
          <w:p w14:paraId="2D4BD0DB"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0981E06"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6C4BC6B"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47D58D1"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7C54530"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5FBEE46"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CF0B0E0"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8BE32C0"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3ADE47E"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123691A"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683CE2F"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9899C57"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F3FA973"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544D36"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r>
      <w:tr w:rsidR="00DC068A" w:rsidRPr="00362ABA" w14:paraId="7A95450C" w14:textId="77777777" w:rsidTr="00666945">
        <w:tc>
          <w:tcPr>
            <w:tcW w:w="1106" w:type="dxa"/>
            <w:shd w:val="clear" w:color="auto" w:fill="FFFFFF" w:themeFill="background1"/>
          </w:tcPr>
          <w:p w14:paraId="55E2CF30"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IRP</w:t>
            </w:r>
          </w:p>
        </w:tc>
        <w:tc>
          <w:tcPr>
            <w:tcW w:w="1021" w:type="dxa"/>
            <w:shd w:val="clear" w:color="auto" w:fill="FFFFFF" w:themeFill="background1"/>
          </w:tcPr>
          <w:p w14:paraId="793335E2"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kBq U235 äquiv</w:t>
            </w:r>
          </w:p>
        </w:tc>
        <w:tc>
          <w:tcPr>
            <w:tcW w:w="567" w:type="dxa"/>
            <w:shd w:val="clear" w:color="auto" w:fill="FFFFFF" w:themeFill="background1"/>
          </w:tcPr>
          <w:p w14:paraId="3CA709F3"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F358A03"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gridSpan w:val="3"/>
            <w:shd w:val="clear" w:color="auto" w:fill="FFFFFF" w:themeFill="background1"/>
          </w:tcPr>
          <w:p w14:paraId="73FC9404"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BC75244"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8ABDB6F"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40E1E46"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CAC1AF3"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192CCF9"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7CE271F"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ABFD915"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CF7D391"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A7C52D0"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E82008F"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C5C1F54"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52AA7E4"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077AF85"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r>
      <w:tr w:rsidR="00DC068A" w:rsidRPr="00362ABA" w14:paraId="124F7202" w14:textId="77777777" w:rsidTr="00666945">
        <w:tc>
          <w:tcPr>
            <w:tcW w:w="1106" w:type="dxa"/>
            <w:shd w:val="clear" w:color="auto" w:fill="FFFFFF" w:themeFill="background1"/>
          </w:tcPr>
          <w:p w14:paraId="4B86E55B"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 xml:space="preserve">ETP-fw </w:t>
            </w:r>
          </w:p>
        </w:tc>
        <w:tc>
          <w:tcPr>
            <w:tcW w:w="1021" w:type="dxa"/>
            <w:shd w:val="clear" w:color="auto" w:fill="FFFFFF" w:themeFill="background1"/>
          </w:tcPr>
          <w:p w14:paraId="1119A19D"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CTUe</w:t>
            </w:r>
          </w:p>
        </w:tc>
        <w:tc>
          <w:tcPr>
            <w:tcW w:w="567" w:type="dxa"/>
            <w:shd w:val="clear" w:color="auto" w:fill="FFFFFF" w:themeFill="background1"/>
          </w:tcPr>
          <w:p w14:paraId="1F59B770"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FDF0E64"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gridSpan w:val="3"/>
            <w:shd w:val="clear" w:color="auto" w:fill="FFFFFF" w:themeFill="background1"/>
          </w:tcPr>
          <w:p w14:paraId="3B37EFD7"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BF8D8F4"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4A7FE47"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BD2CA86"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0B063A0"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9EACF28"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01A3028"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7B66DAF"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C9AB5DA"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63F5FE3"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84E4C53"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ED2E337"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B63B7BA"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B8C596D"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r>
      <w:tr w:rsidR="00DC068A" w:rsidRPr="00362ABA" w14:paraId="318DB6BA" w14:textId="77777777" w:rsidTr="00666945">
        <w:tc>
          <w:tcPr>
            <w:tcW w:w="1106" w:type="dxa"/>
            <w:shd w:val="clear" w:color="auto" w:fill="FFFFFF" w:themeFill="background1"/>
          </w:tcPr>
          <w:p w14:paraId="0CD56E2D"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HTP-c</w:t>
            </w:r>
          </w:p>
        </w:tc>
        <w:tc>
          <w:tcPr>
            <w:tcW w:w="1021" w:type="dxa"/>
            <w:shd w:val="clear" w:color="auto" w:fill="FFFFFF" w:themeFill="background1"/>
          </w:tcPr>
          <w:p w14:paraId="72F077B5"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CTUh</w:t>
            </w:r>
          </w:p>
        </w:tc>
        <w:tc>
          <w:tcPr>
            <w:tcW w:w="567" w:type="dxa"/>
            <w:shd w:val="clear" w:color="auto" w:fill="FFFFFF" w:themeFill="background1"/>
          </w:tcPr>
          <w:p w14:paraId="0E2D3FE9"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8F98982"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gridSpan w:val="3"/>
            <w:shd w:val="clear" w:color="auto" w:fill="FFFFFF" w:themeFill="background1"/>
          </w:tcPr>
          <w:p w14:paraId="181D4574"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5FE251E"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1E2CFA7"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5453F1E"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C9328B4"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48D742E"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1AEED0B"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EC87ACA"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C1B6F45"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388ACBE"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D57C678"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B65D471"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93CDC9"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D4A96F2"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r>
      <w:tr w:rsidR="00DC068A" w:rsidRPr="00362ABA" w14:paraId="42C7DD6F" w14:textId="77777777" w:rsidTr="00666945">
        <w:tc>
          <w:tcPr>
            <w:tcW w:w="1106" w:type="dxa"/>
            <w:shd w:val="clear" w:color="auto" w:fill="FFFFFF" w:themeFill="background1"/>
          </w:tcPr>
          <w:p w14:paraId="24A7DE4E"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HTP-nc</w:t>
            </w:r>
          </w:p>
        </w:tc>
        <w:tc>
          <w:tcPr>
            <w:tcW w:w="1021" w:type="dxa"/>
            <w:shd w:val="clear" w:color="auto" w:fill="FFFFFF" w:themeFill="background1"/>
          </w:tcPr>
          <w:p w14:paraId="57081CEB"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CTUh</w:t>
            </w:r>
          </w:p>
        </w:tc>
        <w:tc>
          <w:tcPr>
            <w:tcW w:w="567" w:type="dxa"/>
            <w:shd w:val="clear" w:color="auto" w:fill="FFFFFF" w:themeFill="background1"/>
          </w:tcPr>
          <w:p w14:paraId="6D4A4141"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4B64B4E"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gridSpan w:val="3"/>
            <w:shd w:val="clear" w:color="auto" w:fill="FFFFFF" w:themeFill="background1"/>
          </w:tcPr>
          <w:p w14:paraId="7073D05E"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60D889B"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03E6FDB"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65624B0"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1CA3ECA"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6D7B6D4"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C8DCEFD" w14:textId="77777777" w:rsidR="00DC068A" w:rsidRPr="00362ABA" w:rsidRDefault="00DC068A" w:rsidP="00B15F34">
            <w:pPr>
              <w:shd w:val="clear" w:color="auto" w:fill="FFFFFF" w:themeFill="background1"/>
              <w:tabs>
                <w:tab w:val="center" w:pos="4536"/>
                <w:tab w:val="right" w:pos="9072"/>
              </w:tabs>
              <w:spacing w:line="240" w:lineRule="auto"/>
              <w:ind w:left="-387" w:firstLine="387"/>
              <w:rPr>
                <w:lang w:val="de-CH"/>
              </w:rPr>
            </w:pPr>
          </w:p>
        </w:tc>
        <w:tc>
          <w:tcPr>
            <w:tcW w:w="426" w:type="dxa"/>
            <w:shd w:val="clear" w:color="auto" w:fill="FFFFFF" w:themeFill="background1"/>
          </w:tcPr>
          <w:p w14:paraId="574A8FEF"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2809D5D"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B21D4F2"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BF331C9"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BC9DF30"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83EEE2"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27021A8"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r>
      <w:tr w:rsidR="00DC068A" w:rsidRPr="00362ABA" w14:paraId="0C4F1E5A" w14:textId="77777777" w:rsidTr="00666945">
        <w:tc>
          <w:tcPr>
            <w:tcW w:w="1106" w:type="dxa"/>
            <w:shd w:val="clear" w:color="auto" w:fill="FFFFFF" w:themeFill="background1"/>
          </w:tcPr>
          <w:p w14:paraId="0886B608" w14:textId="77777777" w:rsidR="00DC068A" w:rsidRPr="00B83DF4" w:rsidRDefault="00DC068A" w:rsidP="00B15F34">
            <w:pPr>
              <w:shd w:val="clear" w:color="auto" w:fill="FFFFFF" w:themeFill="background1"/>
              <w:spacing w:line="240" w:lineRule="auto"/>
              <w:rPr>
                <w:sz w:val="16"/>
                <w:szCs w:val="20"/>
                <w:lang w:val="de-CH"/>
              </w:rPr>
            </w:pPr>
            <w:r w:rsidRPr="00B83DF4">
              <w:rPr>
                <w:sz w:val="16"/>
                <w:szCs w:val="20"/>
                <w:lang w:val="de-CH"/>
              </w:rPr>
              <w:t>SQP</w:t>
            </w:r>
          </w:p>
        </w:tc>
        <w:tc>
          <w:tcPr>
            <w:tcW w:w="1021" w:type="dxa"/>
            <w:shd w:val="clear" w:color="auto" w:fill="FFFFFF" w:themeFill="background1"/>
          </w:tcPr>
          <w:p w14:paraId="3302080E" w14:textId="77777777" w:rsidR="00DC068A" w:rsidRPr="00B83DF4" w:rsidRDefault="00DC068A" w:rsidP="00B15F34">
            <w:pPr>
              <w:shd w:val="clear" w:color="auto" w:fill="FFFFFF" w:themeFill="background1"/>
              <w:spacing w:line="240" w:lineRule="auto"/>
              <w:rPr>
                <w:sz w:val="16"/>
                <w:szCs w:val="20"/>
                <w:lang w:val="de-CH"/>
              </w:rPr>
            </w:pPr>
            <w:r>
              <w:rPr>
                <w:sz w:val="16"/>
                <w:szCs w:val="20"/>
                <w:lang w:val="de-CH"/>
              </w:rPr>
              <w:t>d</w:t>
            </w:r>
            <w:r w:rsidRPr="00B83DF4">
              <w:rPr>
                <w:sz w:val="16"/>
                <w:szCs w:val="20"/>
                <w:lang w:val="de-CH"/>
              </w:rPr>
              <w:t>imensions</w:t>
            </w:r>
            <w:r>
              <w:rPr>
                <w:sz w:val="16"/>
                <w:szCs w:val="20"/>
                <w:lang w:val="de-CH"/>
              </w:rPr>
              <w:t>-</w:t>
            </w:r>
            <w:r w:rsidRPr="00B83DF4">
              <w:rPr>
                <w:sz w:val="16"/>
                <w:szCs w:val="20"/>
                <w:lang w:val="de-CH"/>
              </w:rPr>
              <w:t>los</w:t>
            </w:r>
          </w:p>
        </w:tc>
        <w:tc>
          <w:tcPr>
            <w:tcW w:w="567" w:type="dxa"/>
            <w:shd w:val="clear" w:color="auto" w:fill="FFFFFF" w:themeFill="background1"/>
          </w:tcPr>
          <w:p w14:paraId="6FFBCEEF"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A3E9C77"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gridSpan w:val="3"/>
            <w:shd w:val="clear" w:color="auto" w:fill="FFFFFF" w:themeFill="background1"/>
          </w:tcPr>
          <w:p w14:paraId="3F053B9A"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6CC4987"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62D9DEE"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F107DCA"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6B68F69"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4A8B7F6"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7A64C47"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1C93FEB"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0A60B70"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D11A547"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8FE433F"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D66B967"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8E38572"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B836F3C" w14:textId="77777777" w:rsidR="00DC068A" w:rsidRPr="00362ABA" w:rsidRDefault="00DC068A" w:rsidP="00B15F34">
            <w:pPr>
              <w:shd w:val="clear" w:color="auto" w:fill="FFFFFF" w:themeFill="background1"/>
              <w:tabs>
                <w:tab w:val="center" w:pos="4536"/>
                <w:tab w:val="right" w:pos="9072"/>
              </w:tabs>
              <w:spacing w:line="240" w:lineRule="auto"/>
              <w:rPr>
                <w:lang w:val="de-CH"/>
              </w:rPr>
            </w:pPr>
          </w:p>
        </w:tc>
      </w:tr>
      <w:tr w:rsidR="00DC068A" w:rsidRPr="00362ABA" w14:paraId="639688D5" w14:textId="77777777" w:rsidTr="00666945">
        <w:trPr>
          <w:trHeight w:val="964"/>
        </w:trPr>
        <w:tc>
          <w:tcPr>
            <w:tcW w:w="2127" w:type="dxa"/>
            <w:gridSpan w:val="2"/>
            <w:shd w:val="clear" w:color="auto" w:fill="FFFFFF" w:themeFill="background1"/>
            <w:vAlign w:val="center"/>
          </w:tcPr>
          <w:p w14:paraId="524C1618" w14:textId="77777777" w:rsidR="00DC068A" w:rsidRPr="00362ABA" w:rsidRDefault="00DC068A" w:rsidP="00B15F34">
            <w:pPr>
              <w:shd w:val="clear" w:color="auto" w:fill="FFFFFF" w:themeFill="background1"/>
              <w:spacing w:line="240" w:lineRule="auto"/>
              <w:rPr>
                <w:sz w:val="16"/>
                <w:lang w:val="de-CH"/>
              </w:rPr>
            </w:pPr>
            <w:r w:rsidRPr="00362ABA">
              <w:rPr>
                <w:sz w:val="16"/>
                <w:lang w:val="de-CH"/>
              </w:rPr>
              <w:t>Legende</w:t>
            </w:r>
          </w:p>
        </w:tc>
        <w:tc>
          <w:tcPr>
            <w:tcW w:w="567" w:type="dxa"/>
            <w:shd w:val="clear" w:color="auto" w:fill="FFFFFF" w:themeFill="background1"/>
          </w:tcPr>
          <w:p w14:paraId="4BF887C9" w14:textId="77777777" w:rsidR="00DC068A" w:rsidRPr="003F2723" w:rsidRDefault="00DC068A" w:rsidP="00B15F34">
            <w:pPr>
              <w:shd w:val="clear" w:color="auto" w:fill="FFFFFF" w:themeFill="background1"/>
              <w:spacing w:line="240" w:lineRule="auto"/>
              <w:jc w:val="left"/>
              <w:rPr>
                <w:sz w:val="16"/>
                <w:lang w:val="de-CH"/>
              </w:rPr>
            </w:pPr>
          </w:p>
        </w:tc>
        <w:tc>
          <w:tcPr>
            <w:tcW w:w="435" w:type="dxa"/>
            <w:gridSpan w:val="2"/>
            <w:shd w:val="clear" w:color="auto" w:fill="FFFFFF" w:themeFill="background1"/>
          </w:tcPr>
          <w:p w14:paraId="187E0788" w14:textId="77777777" w:rsidR="00DC068A" w:rsidRPr="003F2723" w:rsidRDefault="00DC068A" w:rsidP="00B15F34">
            <w:pPr>
              <w:shd w:val="clear" w:color="auto" w:fill="FFFFFF" w:themeFill="background1"/>
              <w:spacing w:line="240" w:lineRule="auto"/>
              <w:jc w:val="left"/>
              <w:rPr>
                <w:sz w:val="16"/>
                <w:lang w:val="de-CH"/>
              </w:rPr>
            </w:pPr>
          </w:p>
        </w:tc>
        <w:tc>
          <w:tcPr>
            <w:tcW w:w="284" w:type="dxa"/>
            <w:shd w:val="clear" w:color="auto" w:fill="FFFFFF" w:themeFill="background1"/>
          </w:tcPr>
          <w:p w14:paraId="35F3BA42" w14:textId="77777777" w:rsidR="00DC068A" w:rsidRPr="003F2723" w:rsidRDefault="00DC068A" w:rsidP="00B15F34">
            <w:pPr>
              <w:shd w:val="clear" w:color="auto" w:fill="FFFFFF" w:themeFill="background1"/>
              <w:spacing w:line="240" w:lineRule="auto"/>
              <w:jc w:val="left"/>
              <w:rPr>
                <w:sz w:val="16"/>
                <w:lang w:val="de-CH"/>
              </w:rPr>
            </w:pPr>
          </w:p>
        </w:tc>
        <w:tc>
          <w:tcPr>
            <w:tcW w:w="6226" w:type="dxa"/>
            <w:gridSpan w:val="14"/>
            <w:shd w:val="clear" w:color="auto" w:fill="FFFFFF" w:themeFill="background1"/>
            <w:vAlign w:val="center"/>
          </w:tcPr>
          <w:p w14:paraId="623D4540" w14:textId="77777777" w:rsidR="00DC068A" w:rsidRPr="00362ABA" w:rsidRDefault="00DC068A" w:rsidP="00B15F34">
            <w:pPr>
              <w:shd w:val="clear" w:color="auto" w:fill="FFFFFF" w:themeFill="background1"/>
              <w:spacing w:line="240" w:lineRule="auto"/>
              <w:jc w:val="left"/>
              <w:rPr>
                <w:rFonts w:eastAsia="Times New Roman"/>
                <w:lang w:val="de-CH" w:eastAsia="de-AT"/>
              </w:rPr>
            </w:pPr>
            <w:r w:rsidRPr="003F2723">
              <w:rPr>
                <w:sz w:val="16"/>
                <w:lang w:val="de-CH"/>
              </w:rPr>
              <w:t>PM = Potenzielles Auftreten von Krankheiten aufgrund von Feinstaubemissionen; IRP = Potenzielle Wirkung durch Exposition des Menschen mit U235; ETP-fw = Potenzielle Toxizitätsvergleichseinheit für Ökosysteme; HTP-c = Potenzielle Toxizitätsvergleichseinheit für den Menschen - kanzerogene Wirkung; HTP-nc = Potenzielle Toxizitätsvergleichseinheit für den Menschen - nicht kanzerogene Wirkung; SQP = Potenzieller Bodenqualitätsindex</w:t>
            </w:r>
          </w:p>
        </w:tc>
      </w:tr>
    </w:tbl>
    <w:p w14:paraId="782CF6FB" w14:textId="77777777" w:rsidR="00DC068A" w:rsidRPr="00DC068A" w:rsidRDefault="00DC068A" w:rsidP="00DC068A"/>
    <w:bookmarkEnd w:id="161"/>
    <w:p w14:paraId="240E71AA" w14:textId="77777777" w:rsidR="00B83DF4" w:rsidRDefault="00B83DF4">
      <w:pPr>
        <w:spacing w:line="240" w:lineRule="auto"/>
        <w:jc w:val="left"/>
        <w:rPr>
          <w:lang w:val="de-CH"/>
        </w:rPr>
      </w:pPr>
      <w:r>
        <w:rPr>
          <w:lang w:val="de-CH"/>
        </w:rPr>
        <w:br w:type="page"/>
      </w:r>
    </w:p>
    <w:p w14:paraId="69847074" w14:textId="77777777" w:rsidR="00B83DF4" w:rsidRDefault="00B83DF4" w:rsidP="00B83DF4">
      <w:pPr>
        <w:rPr>
          <w:lang w:val="de-CH"/>
        </w:rPr>
      </w:pPr>
    </w:p>
    <w:p w14:paraId="49C2BEDE" w14:textId="6E9B600E" w:rsidR="00B83DF4" w:rsidRDefault="00B83DF4" w:rsidP="00B83DF4">
      <w:pPr>
        <w:spacing w:line="240" w:lineRule="auto"/>
        <w:jc w:val="left"/>
        <w:rPr>
          <w:lang w:val="de-CH"/>
        </w:rPr>
      </w:pPr>
      <w:r>
        <w:rPr>
          <w:lang w:val="de-CH"/>
        </w:rPr>
        <w:fldChar w:fldCharType="begin"/>
      </w:r>
      <w:r>
        <w:rPr>
          <w:lang w:val="de-CH"/>
        </w:rPr>
        <w:instrText xml:space="preserve"> REF _Ref54700357 \h </w:instrText>
      </w:r>
      <w:r>
        <w:rPr>
          <w:lang w:val="de-CH"/>
        </w:rPr>
      </w:r>
      <w:r>
        <w:rPr>
          <w:lang w:val="de-CH"/>
        </w:rPr>
        <w:fldChar w:fldCharType="separate"/>
      </w:r>
      <w:r w:rsidR="00E749AF" w:rsidRPr="00D6699C">
        <w:rPr>
          <w:lang w:val="de-CH"/>
        </w:rPr>
        <w:t xml:space="preserve">Tabelle </w:t>
      </w:r>
      <w:r w:rsidR="00E749AF">
        <w:rPr>
          <w:noProof/>
          <w:lang w:val="de-CH"/>
        </w:rPr>
        <w:t>19</w:t>
      </w:r>
      <w:r>
        <w:rPr>
          <w:lang w:val="de-CH"/>
        </w:rPr>
        <w:fldChar w:fldCharType="end"/>
      </w:r>
      <w:r w:rsidRPr="00E66C7B">
        <w:rPr>
          <w:lang w:val="de-CH"/>
        </w:rPr>
        <w:t xml:space="preserve"> enthält Einschränkungshinweise, die entsprechend der folgenden Klassifizierung im Projektbericht und in der EPD hinsichtlich der Deklaration maßgebender Kern- und zusätzlicher Umweltwirkungsindikatoren deklariert werden müssen.</w:t>
      </w:r>
      <w:r>
        <w:rPr>
          <w:lang w:val="de-CH"/>
        </w:rPr>
        <w:t xml:space="preserve"> Das kann in der EPD in einer Fußnote erfolgen.</w:t>
      </w:r>
    </w:p>
    <w:p w14:paraId="4F21375E" w14:textId="77777777" w:rsidR="00B83DF4" w:rsidRPr="00E66C7B" w:rsidRDefault="00B83DF4" w:rsidP="00B83DF4">
      <w:pPr>
        <w:rPr>
          <w:lang w:val="de-CH"/>
        </w:rPr>
      </w:pPr>
    </w:p>
    <w:p w14:paraId="4856007E" w14:textId="3C39F5FD" w:rsidR="00B83DF4" w:rsidRPr="004B5AD6" w:rsidRDefault="00B83DF4" w:rsidP="00B83DF4">
      <w:pPr>
        <w:pStyle w:val="Beschriftung"/>
        <w:shd w:val="clear" w:color="auto" w:fill="DAEEF3"/>
        <w:rPr>
          <w:lang w:val="de-CH"/>
        </w:rPr>
      </w:pPr>
      <w:bookmarkStart w:id="166" w:name="_Ref54700357"/>
      <w:bookmarkStart w:id="167" w:name="_Toc55468902"/>
      <w:bookmarkStart w:id="168" w:name="_Toc57023869"/>
      <w:bookmarkStart w:id="169" w:name="_Toc185775963"/>
      <w:r w:rsidRPr="00D6699C">
        <w:rPr>
          <w:lang w:val="de-CH"/>
        </w:rPr>
        <w:t xml:space="preserve">Tabelle </w:t>
      </w:r>
      <w:r w:rsidRPr="00D6699C">
        <w:rPr>
          <w:lang w:val="de-CH"/>
        </w:rPr>
        <w:fldChar w:fldCharType="begin"/>
      </w:r>
      <w:r w:rsidRPr="00D6699C">
        <w:rPr>
          <w:lang w:val="de-CH"/>
        </w:rPr>
        <w:instrText xml:space="preserve"> SEQ Tabelle \* ARABIC </w:instrText>
      </w:r>
      <w:r w:rsidRPr="00D6699C">
        <w:rPr>
          <w:lang w:val="de-CH"/>
        </w:rPr>
        <w:fldChar w:fldCharType="separate"/>
      </w:r>
      <w:r w:rsidR="00E749AF">
        <w:rPr>
          <w:noProof/>
          <w:lang w:val="de-CH"/>
        </w:rPr>
        <w:t>19</w:t>
      </w:r>
      <w:r w:rsidRPr="00D6699C">
        <w:rPr>
          <w:lang w:val="de-CH"/>
        </w:rPr>
        <w:fldChar w:fldCharType="end"/>
      </w:r>
      <w:bookmarkEnd w:id="166"/>
      <w:r w:rsidRPr="004B5AD6">
        <w:rPr>
          <w:lang w:val="de-CH"/>
        </w:rPr>
        <w:t xml:space="preserve">: </w:t>
      </w:r>
      <w:r>
        <w:rPr>
          <w:lang w:val="de-CH"/>
        </w:rPr>
        <w:t>Klassifizierung von Einschränkungshinweisen zur Deklaration von Kern- und zusätzlichen Umweltindikatoren</w:t>
      </w:r>
      <w:bookmarkEnd w:id="167"/>
      <w:bookmarkEnd w:id="168"/>
      <w:bookmarkEnd w:id="169"/>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B83DF4" w:rsidRPr="003F2723" w14:paraId="4476653A" w14:textId="77777777" w:rsidTr="00047C74">
        <w:tc>
          <w:tcPr>
            <w:tcW w:w="1763" w:type="dxa"/>
            <w:shd w:val="clear" w:color="auto" w:fill="auto"/>
          </w:tcPr>
          <w:p w14:paraId="265DB878" w14:textId="77777777" w:rsidR="00B83DF4" w:rsidRPr="003F2723" w:rsidRDefault="00B83DF4" w:rsidP="00047C74">
            <w:pPr>
              <w:jc w:val="center"/>
              <w:rPr>
                <w:szCs w:val="18"/>
                <w:lang w:val="de-CH"/>
              </w:rPr>
            </w:pPr>
            <w:r w:rsidRPr="003F2723">
              <w:rPr>
                <w:b/>
                <w:bCs/>
                <w:szCs w:val="18"/>
              </w:rPr>
              <w:t>ILCD-Klassifizierung</w:t>
            </w:r>
          </w:p>
        </w:tc>
        <w:tc>
          <w:tcPr>
            <w:tcW w:w="5052" w:type="dxa"/>
            <w:shd w:val="clear" w:color="auto" w:fill="auto"/>
          </w:tcPr>
          <w:p w14:paraId="747A8D23" w14:textId="77777777" w:rsidR="00B83DF4" w:rsidRPr="003F2723" w:rsidRDefault="00B83DF4" w:rsidP="00047C74">
            <w:pPr>
              <w:jc w:val="center"/>
              <w:rPr>
                <w:szCs w:val="18"/>
                <w:lang w:val="de-CH"/>
              </w:rPr>
            </w:pPr>
            <w:r w:rsidRPr="003F2723">
              <w:rPr>
                <w:b/>
                <w:bCs/>
                <w:szCs w:val="18"/>
              </w:rPr>
              <w:t>Indikator</w:t>
            </w:r>
          </w:p>
        </w:tc>
        <w:tc>
          <w:tcPr>
            <w:tcW w:w="2098" w:type="dxa"/>
            <w:shd w:val="clear" w:color="auto" w:fill="auto"/>
          </w:tcPr>
          <w:p w14:paraId="1C8564BD" w14:textId="77777777" w:rsidR="00B83DF4" w:rsidRPr="003F2723" w:rsidRDefault="00B83DF4" w:rsidP="00047C74">
            <w:pPr>
              <w:jc w:val="center"/>
              <w:rPr>
                <w:szCs w:val="18"/>
                <w:lang w:val="de-CH"/>
              </w:rPr>
            </w:pPr>
            <w:r w:rsidRPr="003F2723">
              <w:rPr>
                <w:b/>
                <w:bCs/>
                <w:szCs w:val="18"/>
              </w:rPr>
              <w:t>Einschränkungshinweis</w:t>
            </w:r>
          </w:p>
        </w:tc>
      </w:tr>
      <w:tr w:rsidR="00B83DF4" w:rsidRPr="003F2723" w14:paraId="16147CE3" w14:textId="77777777" w:rsidTr="00047C74">
        <w:tc>
          <w:tcPr>
            <w:tcW w:w="1763" w:type="dxa"/>
            <w:vMerge w:val="restart"/>
            <w:shd w:val="clear" w:color="auto" w:fill="auto"/>
            <w:vAlign w:val="center"/>
          </w:tcPr>
          <w:p w14:paraId="0D162F40" w14:textId="77777777" w:rsidR="00B83DF4" w:rsidRPr="003F2723" w:rsidRDefault="00B83DF4" w:rsidP="00047C74">
            <w:pPr>
              <w:jc w:val="center"/>
              <w:rPr>
                <w:szCs w:val="18"/>
              </w:rPr>
            </w:pPr>
            <w:r w:rsidRPr="003F2723">
              <w:rPr>
                <w:szCs w:val="18"/>
              </w:rPr>
              <w:t>ILCD-Typ 1</w:t>
            </w:r>
          </w:p>
        </w:tc>
        <w:tc>
          <w:tcPr>
            <w:tcW w:w="5052" w:type="dxa"/>
            <w:shd w:val="clear" w:color="auto" w:fill="auto"/>
            <w:vAlign w:val="center"/>
          </w:tcPr>
          <w:p w14:paraId="271F612D" w14:textId="77777777" w:rsidR="00B83DF4" w:rsidRPr="003F2723" w:rsidRDefault="00B83DF4" w:rsidP="00047C74">
            <w:pPr>
              <w:jc w:val="center"/>
              <w:rPr>
                <w:szCs w:val="18"/>
                <w:lang w:val="de-CH"/>
              </w:rPr>
            </w:pPr>
            <w:r w:rsidRPr="003F2723">
              <w:rPr>
                <w:szCs w:val="18"/>
              </w:rPr>
              <w:t>Treibhauspotenzial (GWP, en: Global Warming Potential)</w:t>
            </w:r>
          </w:p>
        </w:tc>
        <w:tc>
          <w:tcPr>
            <w:tcW w:w="2098" w:type="dxa"/>
            <w:shd w:val="clear" w:color="auto" w:fill="auto"/>
            <w:vAlign w:val="center"/>
          </w:tcPr>
          <w:p w14:paraId="79DFB44A" w14:textId="77777777" w:rsidR="00B83DF4" w:rsidRPr="003F2723" w:rsidRDefault="00B83DF4" w:rsidP="00047C74">
            <w:pPr>
              <w:jc w:val="center"/>
              <w:rPr>
                <w:szCs w:val="18"/>
                <w:lang w:val="de-CH"/>
              </w:rPr>
            </w:pPr>
            <w:r w:rsidRPr="003F2723">
              <w:rPr>
                <w:szCs w:val="18"/>
              </w:rPr>
              <w:t>keine</w:t>
            </w:r>
          </w:p>
        </w:tc>
      </w:tr>
      <w:tr w:rsidR="00B83DF4" w:rsidRPr="003F2723" w14:paraId="04B326B9" w14:textId="77777777" w:rsidTr="00047C74">
        <w:tc>
          <w:tcPr>
            <w:tcW w:w="1763" w:type="dxa"/>
            <w:vMerge/>
            <w:shd w:val="clear" w:color="auto" w:fill="auto"/>
            <w:vAlign w:val="center"/>
          </w:tcPr>
          <w:p w14:paraId="2B07C9A3" w14:textId="77777777" w:rsidR="00B83DF4" w:rsidRPr="003F2723" w:rsidRDefault="00B83DF4" w:rsidP="00047C74">
            <w:pPr>
              <w:jc w:val="center"/>
              <w:rPr>
                <w:lang w:val="de-CH"/>
              </w:rPr>
            </w:pPr>
          </w:p>
        </w:tc>
        <w:tc>
          <w:tcPr>
            <w:tcW w:w="5052" w:type="dxa"/>
            <w:shd w:val="clear" w:color="auto" w:fill="auto"/>
            <w:vAlign w:val="center"/>
          </w:tcPr>
          <w:p w14:paraId="64CF3C64" w14:textId="77777777" w:rsidR="00B83DF4" w:rsidRPr="003F2723" w:rsidRDefault="00B83DF4" w:rsidP="00047C74">
            <w:pPr>
              <w:jc w:val="center"/>
              <w:rPr>
                <w:szCs w:val="18"/>
                <w:lang w:val="de-CH"/>
              </w:rPr>
            </w:pPr>
            <w:r w:rsidRPr="003F2723">
              <w:rPr>
                <w:szCs w:val="18"/>
              </w:rPr>
              <w:t>Potenzial des Abbaus der stratosphärischen Ozonschicht,</w:t>
            </w:r>
            <w:r w:rsidRPr="003F2723">
              <w:rPr>
                <w:szCs w:val="18"/>
              </w:rPr>
              <w:br/>
              <w:t>(ODP, en: Ozone Depletion Potential)</w:t>
            </w:r>
          </w:p>
        </w:tc>
        <w:tc>
          <w:tcPr>
            <w:tcW w:w="2098" w:type="dxa"/>
            <w:shd w:val="clear" w:color="auto" w:fill="auto"/>
            <w:vAlign w:val="center"/>
          </w:tcPr>
          <w:p w14:paraId="7D4CC1C9" w14:textId="77777777" w:rsidR="00B83DF4" w:rsidRPr="003F2723" w:rsidRDefault="00B83DF4" w:rsidP="00047C74">
            <w:pPr>
              <w:jc w:val="center"/>
              <w:rPr>
                <w:szCs w:val="18"/>
                <w:lang w:val="de-CH"/>
              </w:rPr>
            </w:pPr>
            <w:r w:rsidRPr="003F2723">
              <w:rPr>
                <w:szCs w:val="18"/>
              </w:rPr>
              <w:t>keine</w:t>
            </w:r>
          </w:p>
        </w:tc>
      </w:tr>
      <w:tr w:rsidR="00B83DF4" w:rsidRPr="003F2723" w14:paraId="2131F555" w14:textId="77777777" w:rsidTr="00047C74">
        <w:tc>
          <w:tcPr>
            <w:tcW w:w="1763" w:type="dxa"/>
            <w:vMerge/>
            <w:shd w:val="clear" w:color="auto" w:fill="auto"/>
            <w:vAlign w:val="center"/>
          </w:tcPr>
          <w:p w14:paraId="67E12D7E" w14:textId="77777777" w:rsidR="00B83DF4" w:rsidRPr="003F2723" w:rsidRDefault="00B83DF4" w:rsidP="00047C74">
            <w:pPr>
              <w:jc w:val="center"/>
              <w:rPr>
                <w:lang w:val="de-CH"/>
              </w:rPr>
            </w:pPr>
          </w:p>
        </w:tc>
        <w:tc>
          <w:tcPr>
            <w:tcW w:w="5052" w:type="dxa"/>
            <w:shd w:val="clear" w:color="auto" w:fill="auto"/>
            <w:vAlign w:val="center"/>
          </w:tcPr>
          <w:p w14:paraId="449B3402" w14:textId="77777777" w:rsidR="00B83DF4" w:rsidRPr="003F2723" w:rsidRDefault="00B83DF4" w:rsidP="00047C74">
            <w:pPr>
              <w:jc w:val="center"/>
              <w:rPr>
                <w:szCs w:val="18"/>
                <w:lang w:val="de-CH"/>
              </w:rPr>
            </w:pPr>
            <w:r w:rsidRPr="003F2723">
              <w:rPr>
                <w:szCs w:val="18"/>
              </w:rPr>
              <w:t>potenzielles Auftreten von Krankheiten aufgrund von Feinstaubemissionen (PM, en: particulate Matter)</w:t>
            </w:r>
          </w:p>
        </w:tc>
        <w:tc>
          <w:tcPr>
            <w:tcW w:w="2098" w:type="dxa"/>
            <w:shd w:val="clear" w:color="auto" w:fill="auto"/>
            <w:vAlign w:val="center"/>
          </w:tcPr>
          <w:p w14:paraId="11270686" w14:textId="77777777" w:rsidR="00B83DF4" w:rsidRPr="003F2723" w:rsidRDefault="00B83DF4" w:rsidP="00047C74">
            <w:pPr>
              <w:jc w:val="center"/>
              <w:rPr>
                <w:szCs w:val="18"/>
                <w:lang w:val="de-CH"/>
              </w:rPr>
            </w:pPr>
            <w:r w:rsidRPr="003F2723">
              <w:rPr>
                <w:szCs w:val="18"/>
              </w:rPr>
              <w:t>keine</w:t>
            </w:r>
          </w:p>
        </w:tc>
      </w:tr>
      <w:tr w:rsidR="00B83DF4" w:rsidRPr="003F2723" w14:paraId="243F1C5F" w14:textId="77777777" w:rsidTr="00047C74">
        <w:tc>
          <w:tcPr>
            <w:tcW w:w="1763" w:type="dxa"/>
            <w:vMerge w:val="restart"/>
            <w:shd w:val="clear" w:color="auto" w:fill="auto"/>
            <w:vAlign w:val="center"/>
          </w:tcPr>
          <w:p w14:paraId="149D8FA1" w14:textId="77777777" w:rsidR="00B83DF4" w:rsidRPr="003F2723" w:rsidRDefault="00B83DF4" w:rsidP="00047C74">
            <w:pPr>
              <w:jc w:val="center"/>
              <w:rPr>
                <w:lang w:val="de-CH"/>
              </w:rPr>
            </w:pPr>
            <w:r w:rsidRPr="003F2723">
              <w:rPr>
                <w:szCs w:val="18"/>
              </w:rPr>
              <w:t>ILCD-Typ 2</w:t>
            </w:r>
          </w:p>
        </w:tc>
        <w:tc>
          <w:tcPr>
            <w:tcW w:w="5052" w:type="dxa"/>
            <w:shd w:val="clear" w:color="auto" w:fill="auto"/>
            <w:vAlign w:val="center"/>
          </w:tcPr>
          <w:p w14:paraId="7B9BCD7B" w14:textId="77777777" w:rsidR="00B83DF4" w:rsidRPr="003F2723" w:rsidRDefault="00B83DF4" w:rsidP="00047C74">
            <w:pPr>
              <w:jc w:val="center"/>
              <w:rPr>
                <w:szCs w:val="18"/>
              </w:rPr>
            </w:pPr>
            <w:r w:rsidRPr="003F2723">
              <w:rPr>
                <w:szCs w:val="18"/>
              </w:rPr>
              <w:t>Versauerungspotenzial, kumulierte Überschreitung</w:t>
            </w:r>
            <w:r w:rsidRPr="003F2723">
              <w:rPr>
                <w:szCs w:val="18"/>
              </w:rPr>
              <w:br/>
              <w:t>(AP, en: Acidification Potential)</w:t>
            </w:r>
          </w:p>
        </w:tc>
        <w:tc>
          <w:tcPr>
            <w:tcW w:w="2098" w:type="dxa"/>
            <w:shd w:val="clear" w:color="auto" w:fill="auto"/>
            <w:vAlign w:val="center"/>
          </w:tcPr>
          <w:p w14:paraId="2326D827" w14:textId="77777777" w:rsidR="00B83DF4" w:rsidRPr="003F2723" w:rsidRDefault="00B83DF4" w:rsidP="00047C74">
            <w:pPr>
              <w:jc w:val="center"/>
              <w:rPr>
                <w:szCs w:val="18"/>
              </w:rPr>
            </w:pPr>
            <w:r w:rsidRPr="003F2723">
              <w:rPr>
                <w:szCs w:val="18"/>
              </w:rPr>
              <w:t>keine</w:t>
            </w:r>
          </w:p>
        </w:tc>
      </w:tr>
      <w:tr w:rsidR="00B83DF4" w:rsidRPr="003F2723" w14:paraId="5CB34B2C" w14:textId="77777777" w:rsidTr="00047C74">
        <w:tc>
          <w:tcPr>
            <w:tcW w:w="1763" w:type="dxa"/>
            <w:vMerge/>
            <w:shd w:val="clear" w:color="auto" w:fill="auto"/>
            <w:vAlign w:val="center"/>
          </w:tcPr>
          <w:p w14:paraId="243037F0" w14:textId="77777777" w:rsidR="00B83DF4" w:rsidRPr="003F2723" w:rsidRDefault="00B83DF4" w:rsidP="00047C74">
            <w:pPr>
              <w:jc w:val="center"/>
              <w:rPr>
                <w:lang w:val="de-CH"/>
              </w:rPr>
            </w:pPr>
          </w:p>
        </w:tc>
        <w:tc>
          <w:tcPr>
            <w:tcW w:w="5052" w:type="dxa"/>
            <w:shd w:val="clear" w:color="auto" w:fill="auto"/>
            <w:vAlign w:val="center"/>
          </w:tcPr>
          <w:p w14:paraId="68DEBA57" w14:textId="77777777" w:rsidR="00B83DF4" w:rsidRPr="003F2723" w:rsidRDefault="00B83DF4" w:rsidP="00047C74">
            <w:pPr>
              <w:jc w:val="center"/>
              <w:rPr>
                <w:szCs w:val="18"/>
              </w:rPr>
            </w:pPr>
            <w:r w:rsidRPr="003F2723">
              <w:rPr>
                <w:szCs w:val="18"/>
              </w:rPr>
              <w:t>Eutrophierungspotenzial, in das Süßwasser gelangende Nährstoffanteile (EP-Süßwasser)</w:t>
            </w:r>
          </w:p>
        </w:tc>
        <w:tc>
          <w:tcPr>
            <w:tcW w:w="2098" w:type="dxa"/>
            <w:shd w:val="clear" w:color="auto" w:fill="auto"/>
            <w:vAlign w:val="center"/>
          </w:tcPr>
          <w:p w14:paraId="439F98BC" w14:textId="77777777" w:rsidR="00B83DF4" w:rsidRPr="003F2723" w:rsidRDefault="00B83DF4" w:rsidP="00047C74">
            <w:pPr>
              <w:jc w:val="center"/>
              <w:rPr>
                <w:szCs w:val="18"/>
              </w:rPr>
            </w:pPr>
            <w:r w:rsidRPr="003F2723">
              <w:rPr>
                <w:szCs w:val="18"/>
              </w:rPr>
              <w:t>keine</w:t>
            </w:r>
          </w:p>
        </w:tc>
      </w:tr>
      <w:tr w:rsidR="00B83DF4" w:rsidRPr="003F2723" w14:paraId="0BDC80A1" w14:textId="77777777" w:rsidTr="00047C74">
        <w:tc>
          <w:tcPr>
            <w:tcW w:w="1763" w:type="dxa"/>
            <w:vMerge/>
            <w:shd w:val="clear" w:color="auto" w:fill="auto"/>
            <w:vAlign w:val="center"/>
          </w:tcPr>
          <w:p w14:paraId="6557BFE2" w14:textId="77777777" w:rsidR="00B83DF4" w:rsidRPr="003F2723" w:rsidRDefault="00B83DF4" w:rsidP="00047C74">
            <w:pPr>
              <w:jc w:val="center"/>
              <w:rPr>
                <w:lang w:val="de-CH"/>
              </w:rPr>
            </w:pPr>
          </w:p>
        </w:tc>
        <w:tc>
          <w:tcPr>
            <w:tcW w:w="5052" w:type="dxa"/>
            <w:shd w:val="clear" w:color="auto" w:fill="auto"/>
            <w:vAlign w:val="center"/>
          </w:tcPr>
          <w:p w14:paraId="72692654" w14:textId="77777777" w:rsidR="00B83DF4" w:rsidRPr="003F2723" w:rsidRDefault="00B83DF4" w:rsidP="00047C74">
            <w:pPr>
              <w:jc w:val="center"/>
              <w:rPr>
                <w:szCs w:val="18"/>
              </w:rPr>
            </w:pPr>
            <w:r w:rsidRPr="003F2723">
              <w:rPr>
                <w:szCs w:val="18"/>
              </w:rPr>
              <w:t>Eutrophierungspotenzial, in das Salzwasser gelangende Nährstoffanteile (EP-Salzwasser)</w:t>
            </w:r>
          </w:p>
        </w:tc>
        <w:tc>
          <w:tcPr>
            <w:tcW w:w="2098" w:type="dxa"/>
            <w:shd w:val="clear" w:color="auto" w:fill="auto"/>
            <w:vAlign w:val="center"/>
          </w:tcPr>
          <w:p w14:paraId="46F04D91" w14:textId="77777777" w:rsidR="00B83DF4" w:rsidRPr="003F2723" w:rsidRDefault="00B83DF4" w:rsidP="00047C74">
            <w:pPr>
              <w:jc w:val="center"/>
              <w:rPr>
                <w:szCs w:val="18"/>
              </w:rPr>
            </w:pPr>
            <w:r w:rsidRPr="003F2723">
              <w:rPr>
                <w:szCs w:val="18"/>
              </w:rPr>
              <w:t>keine</w:t>
            </w:r>
          </w:p>
        </w:tc>
      </w:tr>
      <w:tr w:rsidR="00B83DF4" w:rsidRPr="003F2723" w14:paraId="6AC33FFE" w14:textId="77777777" w:rsidTr="00047C74">
        <w:tc>
          <w:tcPr>
            <w:tcW w:w="1763" w:type="dxa"/>
            <w:vMerge/>
            <w:shd w:val="clear" w:color="auto" w:fill="auto"/>
            <w:vAlign w:val="center"/>
          </w:tcPr>
          <w:p w14:paraId="253F68DF" w14:textId="77777777" w:rsidR="00B83DF4" w:rsidRPr="003F2723" w:rsidRDefault="00B83DF4" w:rsidP="00047C74">
            <w:pPr>
              <w:jc w:val="center"/>
              <w:rPr>
                <w:lang w:val="de-CH"/>
              </w:rPr>
            </w:pPr>
          </w:p>
        </w:tc>
        <w:tc>
          <w:tcPr>
            <w:tcW w:w="5052" w:type="dxa"/>
            <w:shd w:val="clear" w:color="auto" w:fill="auto"/>
            <w:vAlign w:val="center"/>
          </w:tcPr>
          <w:p w14:paraId="0CA6F853" w14:textId="77777777" w:rsidR="00B83DF4" w:rsidRPr="003F2723" w:rsidRDefault="00B83DF4" w:rsidP="00047C74">
            <w:pPr>
              <w:jc w:val="center"/>
              <w:rPr>
                <w:szCs w:val="18"/>
              </w:rPr>
            </w:pPr>
            <w:r w:rsidRPr="003F2723">
              <w:rPr>
                <w:szCs w:val="18"/>
              </w:rPr>
              <w:t>Eutrophierungsspotenzial, kumulierte Überschreitung (EP-Land)</w:t>
            </w:r>
          </w:p>
        </w:tc>
        <w:tc>
          <w:tcPr>
            <w:tcW w:w="2098" w:type="dxa"/>
            <w:shd w:val="clear" w:color="auto" w:fill="auto"/>
            <w:vAlign w:val="center"/>
          </w:tcPr>
          <w:p w14:paraId="7C913C4D" w14:textId="77777777" w:rsidR="00B83DF4" w:rsidRPr="003F2723" w:rsidRDefault="00B83DF4" w:rsidP="00047C74">
            <w:pPr>
              <w:jc w:val="center"/>
              <w:rPr>
                <w:szCs w:val="18"/>
              </w:rPr>
            </w:pPr>
            <w:r w:rsidRPr="003F2723">
              <w:rPr>
                <w:szCs w:val="18"/>
              </w:rPr>
              <w:t>keine</w:t>
            </w:r>
          </w:p>
        </w:tc>
      </w:tr>
      <w:tr w:rsidR="00B83DF4" w:rsidRPr="003F2723" w14:paraId="4EED0F6A" w14:textId="77777777" w:rsidTr="00047C74">
        <w:tc>
          <w:tcPr>
            <w:tcW w:w="1763" w:type="dxa"/>
            <w:vMerge/>
            <w:shd w:val="clear" w:color="auto" w:fill="auto"/>
            <w:vAlign w:val="center"/>
          </w:tcPr>
          <w:p w14:paraId="5F7AF460" w14:textId="77777777" w:rsidR="00B83DF4" w:rsidRPr="003F2723" w:rsidRDefault="00B83DF4" w:rsidP="00047C74">
            <w:pPr>
              <w:jc w:val="center"/>
              <w:rPr>
                <w:lang w:val="de-CH"/>
              </w:rPr>
            </w:pPr>
          </w:p>
        </w:tc>
        <w:tc>
          <w:tcPr>
            <w:tcW w:w="5052" w:type="dxa"/>
            <w:shd w:val="clear" w:color="auto" w:fill="auto"/>
            <w:vAlign w:val="center"/>
          </w:tcPr>
          <w:p w14:paraId="0AFDDF72" w14:textId="77777777" w:rsidR="00B83DF4" w:rsidRPr="003F2723" w:rsidRDefault="00B83DF4" w:rsidP="00047C74">
            <w:pPr>
              <w:jc w:val="center"/>
              <w:rPr>
                <w:szCs w:val="18"/>
              </w:rPr>
            </w:pPr>
            <w:r w:rsidRPr="003F2723">
              <w:rPr>
                <w:szCs w:val="18"/>
              </w:rPr>
              <w:t>troposphärisches Ozonbildungspotential</w:t>
            </w:r>
            <w:r w:rsidRPr="003F2723">
              <w:rPr>
                <w:szCs w:val="18"/>
              </w:rPr>
              <w:br/>
              <w:t>(POCP, en: Photochemical Ozone Creation Potential)</w:t>
            </w:r>
          </w:p>
        </w:tc>
        <w:tc>
          <w:tcPr>
            <w:tcW w:w="2098" w:type="dxa"/>
            <w:shd w:val="clear" w:color="auto" w:fill="auto"/>
            <w:vAlign w:val="center"/>
          </w:tcPr>
          <w:p w14:paraId="4871C05A" w14:textId="77777777" w:rsidR="00B83DF4" w:rsidRPr="003F2723" w:rsidRDefault="00B83DF4" w:rsidP="00047C74">
            <w:pPr>
              <w:jc w:val="center"/>
              <w:rPr>
                <w:szCs w:val="18"/>
              </w:rPr>
            </w:pPr>
            <w:r w:rsidRPr="003F2723">
              <w:rPr>
                <w:szCs w:val="18"/>
              </w:rPr>
              <w:t>keine</w:t>
            </w:r>
          </w:p>
        </w:tc>
      </w:tr>
      <w:tr w:rsidR="00B83DF4" w:rsidRPr="003F2723" w14:paraId="6BEAA73B" w14:textId="77777777" w:rsidTr="00047C74">
        <w:tc>
          <w:tcPr>
            <w:tcW w:w="1763" w:type="dxa"/>
            <w:vMerge/>
            <w:shd w:val="clear" w:color="auto" w:fill="auto"/>
            <w:vAlign w:val="center"/>
          </w:tcPr>
          <w:p w14:paraId="777543B9" w14:textId="77777777" w:rsidR="00B83DF4" w:rsidRPr="003F2723" w:rsidRDefault="00B83DF4" w:rsidP="00047C74">
            <w:pPr>
              <w:jc w:val="center"/>
              <w:rPr>
                <w:lang w:val="de-CH"/>
              </w:rPr>
            </w:pPr>
          </w:p>
        </w:tc>
        <w:tc>
          <w:tcPr>
            <w:tcW w:w="5052" w:type="dxa"/>
            <w:shd w:val="clear" w:color="auto" w:fill="auto"/>
            <w:vAlign w:val="center"/>
          </w:tcPr>
          <w:p w14:paraId="68B417D3" w14:textId="77777777" w:rsidR="00B83DF4" w:rsidRPr="003F2723" w:rsidRDefault="00B83DF4" w:rsidP="00047C74">
            <w:pPr>
              <w:jc w:val="center"/>
              <w:rPr>
                <w:szCs w:val="18"/>
              </w:rPr>
            </w:pPr>
            <w:r w:rsidRPr="003F2723">
              <w:rPr>
                <w:szCs w:val="18"/>
              </w:rPr>
              <w:t>potenzielle Wirkung durch Exposition des Menschen mit U235 (IRP, en: potential ionizing radiation)</w:t>
            </w:r>
          </w:p>
        </w:tc>
        <w:tc>
          <w:tcPr>
            <w:tcW w:w="2098" w:type="dxa"/>
            <w:shd w:val="clear" w:color="auto" w:fill="auto"/>
            <w:vAlign w:val="center"/>
          </w:tcPr>
          <w:p w14:paraId="6002F129" w14:textId="77777777" w:rsidR="00B83DF4" w:rsidRPr="003F2723" w:rsidRDefault="00B83DF4" w:rsidP="00047C74">
            <w:pPr>
              <w:jc w:val="center"/>
              <w:rPr>
                <w:szCs w:val="18"/>
              </w:rPr>
            </w:pPr>
            <w:r w:rsidRPr="003F2723">
              <w:rPr>
                <w:szCs w:val="18"/>
              </w:rPr>
              <w:t>1</w:t>
            </w:r>
          </w:p>
        </w:tc>
      </w:tr>
      <w:tr w:rsidR="00B83DF4" w:rsidRPr="003F2723" w14:paraId="7D64317E" w14:textId="77777777" w:rsidTr="00047C74">
        <w:tc>
          <w:tcPr>
            <w:tcW w:w="1763" w:type="dxa"/>
            <w:vMerge w:val="restart"/>
            <w:shd w:val="clear" w:color="auto" w:fill="auto"/>
            <w:vAlign w:val="center"/>
          </w:tcPr>
          <w:p w14:paraId="241E6D82" w14:textId="77777777" w:rsidR="00B83DF4" w:rsidRPr="003F2723" w:rsidRDefault="00B83DF4" w:rsidP="00047C74">
            <w:pPr>
              <w:jc w:val="center"/>
              <w:rPr>
                <w:lang w:val="de-CH"/>
              </w:rPr>
            </w:pPr>
            <w:r w:rsidRPr="003F2723">
              <w:rPr>
                <w:szCs w:val="18"/>
              </w:rPr>
              <w:t>ILCD-Typ 3</w:t>
            </w:r>
          </w:p>
        </w:tc>
        <w:tc>
          <w:tcPr>
            <w:tcW w:w="5052" w:type="dxa"/>
            <w:shd w:val="clear" w:color="auto" w:fill="auto"/>
            <w:vAlign w:val="center"/>
          </w:tcPr>
          <w:p w14:paraId="3E5BDD6F" w14:textId="77777777" w:rsidR="00B83DF4" w:rsidRPr="003F2723" w:rsidRDefault="00B83DF4" w:rsidP="00047C74">
            <w:pPr>
              <w:jc w:val="center"/>
              <w:rPr>
                <w:szCs w:val="18"/>
              </w:rPr>
            </w:pPr>
            <w:r w:rsidRPr="003F2723">
              <w:rPr>
                <w:szCs w:val="18"/>
              </w:rPr>
              <w:t>Potenzial für die Verknappung von abiotischen Ressourcen für nicht fossile Ressourcen (ADP-Mineralien und Metalle)</w:t>
            </w:r>
          </w:p>
        </w:tc>
        <w:tc>
          <w:tcPr>
            <w:tcW w:w="2098" w:type="dxa"/>
            <w:shd w:val="clear" w:color="auto" w:fill="auto"/>
            <w:vAlign w:val="center"/>
          </w:tcPr>
          <w:p w14:paraId="654AB08E" w14:textId="77777777" w:rsidR="00B83DF4" w:rsidRPr="003F2723" w:rsidRDefault="00B83DF4" w:rsidP="00047C74">
            <w:pPr>
              <w:jc w:val="center"/>
              <w:rPr>
                <w:szCs w:val="18"/>
              </w:rPr>
            </w:pPr>
            <w:r w:rsidRPr="003F2723">
              <w:rPr>
                <w:szCs w:val="18"/>
              </w:rPr>
              <w:t>2</w:t>
            </w:r>
          </w:p>
        </w:tc>
      </w:tr>
      <w:tr w:rsidR="00B83DF4" w:rsidRPr="003F2723" w14:paraId="4F9E4966" w14:textId="77777777" w:rsidTr="00047C74">
        <w:tc>
          <w:tcPr>
            <w:tcW w:w="1763" w:type="dxa"/>
            <w:vMerge/>
            <w:shd w:val="clear" w:color="auto" w:fill="auto"/>
            <w:vAlign w:val="center"/>
          </w:tcPr>
          <w:p w14:paraId="07CB9CEC" w14:textId="77777777" w:rsidR="00B83DF4" w:rsidRPr="003F2723" w:rsidRDefault="00B83DF4" w:rsidP="00047C74">
            <w:pPr>
              <w:jc w:val="center"/>
              <w:rPr>
                <w:lang w:val="de-CH"/>
              </w:rPr>
            </w:pPr>
          </w:p>
        </w:tc>
        <w:tc>
          <w:tcPr>
            <w:tcW w:w="5052" w:type="dxa"/>
            <w:shd w:val="clear" w:color="auto" w:fill="auto"/>
            <w:vAlign w:val="center"/>
          </w:tcPr>
          <w:p w14:paraId="294FBDD0" w14:textId="77777777" w:rsidR="00B83DF4" w:rsidRPr="003F2723" w:rsidRDefault="00B83DF4" w:rsidP="00047C74">
            <w:pPr>
              <w:jc w:val="center"/>
              <w:rPr>
                <w:szCs w:val="18"/>
              </w:rPr>
            </w:pPr>
            <w:r w:rsidRPr="003F2723">
              <w:rPr>
                <w:szCs w:val="18"/>
              </w:rPr>
              <w:t>Potenzial für die Verknappung von abiotischen Ressourcen für fossile Ressourcen (ADP-fossil)</w:t>
            </w:r>
          </w:p>
        </w:tc>
        <w:tc>
          <w:tcPr>
            <w:tcW w:w="2098" w:type="dxa"/>
            <w:shd w:val="clear" w:color="auto" w:fill="auto"/>
            <w:vAlign w:val="center"/>
          </w:tcPr>
          <w:p w14:paraId="73319140" w14:textId="77777777" w:rsidR="00B83DF4" w:rsidRPr="003F2723" w:rsidRDefault="00B83DF4" w:rsidP="00047C74">
            <w:pPr>
              <w:jc w:val="center"/>
              <w:rPr>
                <w:szCs w:val="18"/>
              </w:rPr>
            </w:pPr>
            <w:r w:rsidRPr="003F2723">
              <w:rPr>
                <w:szCs w:val="18"/>
              </w:rPr>
              <w:t>2</w:t>
            </w:r>
          </w:p>
        </w:tc>
      </w:tr>
      <w:tr w:rsidR="00B83DF4" w:rsidRPr="003F2723" w14:paraId="2F58B409" w14:textId="77777777" w:rsidTr="00047C74">
        <w:tc>
          <w:tcPr>
            <w:tcW w:w="1763" w:type="dxa"/>
            <w:vMerge/>
            <w:shd w:val="clear" w:color="auto" w:fill="auto"/>
            <w:vAlign w:val="center"/>
          </w:tcPr>
          <w:p w14:paraId="06729F5B" w14:textId="77777777" w:rsidR="00B83DF4" w:rsidRPr="003F2723" w:rsidRDefault="00B83DF4" w:rsidP="00047C74">
            <w:pPr>
              <w:jc w:val="center"/>
              <w:rPr>
                <w:lang w:val="de-CH"/>
              </w:rPr>
            </w:pPr>
          </w:p>
        </w:tc>
        <w:tc>
          <w:tcPr>
            <w:tcW w:w="5052" w:type="dxa"/>
            <w:shd w:val="clear" w:color="auto" w:fill="auto"/>
            <w:vAlign w:val="center"/>
          </w:tcPr>
          <w:p w14:paraId="76581C9A" w14:textId="77777777" w:rsidR="00B83DF4" w:rsidRPr="003F2723" w:rsidRDefault="00B83DF4" w:rsidP="00047C74">
            <w:pPr>
              <w:jc w:val="center"/>
              <w:rPr>
                <w:szCs w:val="18"/>
              </w:rPr>
            </w:pPr>
            <w:r w:rsidRPr="003F2723">
              <w:rPr>
                <w:szCs w:val="18"/>
              </w:rPr>
              <w:t>Wasser-Entzugspotenzial (Benutzer), entzugsgewichteter Wasserverbrauch (WDP, en: Water Deprivation Potential)</w:t>
            </w:r>
          </w:p>
        </w:tc>
        <w:tc>
          <w:tcPr>
            <w:tcW w:w="2098" w:type="dxa"/>
            <w:shd w:val="clear" w:color="auto" w:fill="auto"/>
            <w:vAlign w:val="center"/>
          </w:tcPr>
          <w:p w14:paraId="2D4E4924" w14:textId="77777777" w:rsidR="00B83DF4" w:rsidRPr="003F2723" w:rsidRDefault="00B83DF4" w:rsidP="00047C74">
            <w:pPr>
              <w:jc w:val="center"/>
              <w:rPr>
                <w:szCs w:val="18"/>
              </w:rPr>
            </w:pPr>
            <w:r w:rsidRPr="003F2723">
              <w:rPr>
                <w:szCs w:val="18"/>
              </w:rPr>
              <w:t>2</w:t>
            </w:r>
          </w:p>
        </w:tc>
      </w:tr>
      <w:tr w:rsidR="00B83DF4" w:rsidRPr="003F2723" w14:paraId="7C505445" w14:textId="77777777" w:rsidTr="00047C74">
        <w:tc>
          <w:tcPr>
            <w:tcW w:w="1763" w:type="dxa"/>
            <w:vMerge/>
            <w:shd w:val="clear" w:color="auto" w:fill="auto"/>
            <w:vAlign w:val="center"/>
          </w:tcPr>
          <w:p w14:paraId="78FF7B75" w14:textId="77777777" w:rsidR="00B83DF4" w:rsidRPr="003F2723" w:rsidRDefault="00B83DF4" w:rsidP="00047C74">
            <w:pPr>
              <w:jc w:val="center"/>
              <w:rPr>
                <w:lang w:val="de-CH"/>
              </w:rPr>
            </w:pPr>
          </w:p>
        </w:tc>
        <w:tc>
          <w:tcPr>
            <w:tcW w:w="5052" w:type="dxa"/>
            <w:shd w:val="clear" w:color="auto" w:fill="auto"/>
            <w:vAlign w:val="center"/>
          </w:tcPr>
          <w:p w14:paraId="7C302E90" w14:textId="77777777" w:rsidR="00B83DF4" w:rsidRPr="003F2723" w:rsidRDefault="00B83DF4" w:rsidP="00047C74">
            <w:pPr>
              <w:jc w:val="center"/>
              <w:rPr>
                <w:szCs w:val="18"/>
              </w:rPr>
            </w:pPr>
            <w:r w:rsidRPr="003F2723">
              <w:rPr>
                <w:szCs w:val="18"/>
              </w:rPr>
              <w:t>potenzielle Toxizitätsvergleichseinheit für Ökosysteme (ETP-fw)</w:t>
            </w:r>
          </w:p>
        </w:tc>
        <w:tc>
          <w:tcPr>
            <w:tcW w:w="2098" w:type="dxa"/>
            <w:shd w:val="clear" w:color="auto" w:fill="auto"/>
            <w:vAlign w:val="center"/>
          </w:tcPr>
          <w:p w14:paraId="5F773C47" w14:textId="77777777" w:rsidR="00B83DF4" w:rsidRPr="003F2723" w:rsidRDefault="00B83DF4" w:rsidP="00047C74">
            <w:pPr>
              <w:jc w:val="center"/>
              <w:rPr>
                <w:szCs w:val="18"/>
              </w:rPr>
            </w:pPr>
            <w:r w:rsidRPr="003F2723">
              <w:rPr>
                <w:szCs w:val="18"/>
              </w:rPr>
              <w:t>2</w:t>
            </w:r>
          </w:p>
        </w:tc>
      </w:tr>
      <w:tr w:rsidR="00B83DF4" w:rsidRPr="003F2723" w14:paraId="4DF81081" w14:textId="77777777" w:rsidTr="00047C74">
        <w:tc>
          <w:tcPr>
            <w:tcW w:w="1763" w:type="dxa"/>
            <w:vMerge/>
            <w:shd w:val="clear" w:color="auto" w:fill="auto"/>
            <w:vAlign w:val="center"/>
          </w:tcPr>
          <w:p w14:paraId="30BDCB29" w14:textId="77777777" w:rsidR="00B83DF4" w:rsidRPr="003F2723" w:rsidRDefault="00B83DF4" w:rsidP="00047C74">
            <w:pPr>
              <w:jc w:val="center"/>
              <w:rPr>
                <w:lang w:val="de-CH"/>
              </w:rPr>
            </w:pPr>
          </w:p>
        </w:tc>
        <w:tc>
          <w:tcPr>
            <w:tcW w:w="5052" w:type="dxa"/>
            <w:shd w:val="clear" w:color="auto" w:fill="auto"/>
            <w:vAlign w:val="center"/>
          </w:tcPr>
          <w:p w14:paraId="7C27B38A" w14:textId="77777777" w:rsidR="00B83DF4" w:rsidRPr="003F2723" w:rsidRDefault="00B83DF4" w:rsidP="00047C74">
            <w:pPr>
              <w:jc w:val="center"/>
              <w:rPr>
                <w:szCs w:val="18"/>
              </w:rPr>
            </w:pPr>
            <w:r w:rsidRPr="003F2723">
              <w:rPr>
                <w:szCs w:val="18"/>
              </w:rPr>
              <w:t>potenzielle Toxizitätsvergleichseinheit für den Menschen (HTP-c)</w:t>
            </w:r>
          </w:p>
        </w:tc>
        <w:tc>
          <w:tcPr>
            <w:tcW w:w="2098" w:type="dxa"/>
            <w:shd w:val="clear" w:color="auto" w:fill="auto"/>
            <w:vAlign w:val="center"/>
          </w:tcPr>
          <w:p w14:paraId="1A1FB88F" w14:textId="77777777" w:rsidR="00B83DF4" w:rsidRPr="003F2723" w:rsidRDefault="00B83DF4" w:rsidP="00047C74">
            <w:pPr>
              <w:jc w:val="center"/>
              <w:rPr>
                <w:szCs w:val="18"/>
              </w:rPr>
            </w:pPr>
            <w:r w:rsidRPr="003F2723">
              <w:rPr>
                <w:szCs w:val="18"/>
              </w:rPr>
              <w:t>2</w:t>
            </w:r>
          </w:p>
        </w:tc>
      </w:tr>
      <w:tr w:rsidR="00B83DF4" w:rsidRPr="003F2723" w14:paraId="22C4E957" w14:textId="77777777" w:rsidTr="00047C74">
        <w:tc>
          <w:tcPr>
            <w:tcW w:w="1763" w:type="dxa"/>
            <w:vMerge/>
            <w:shd w:val="clear" w:color="auto" w:fill="auto"/>
            <w:vAlign w:val="center"/>
          </w:tcPr>
          <w:p w14:paraId="409DF470" w14:textId="77777777" w:rsidR="00B83DF4" w:rsidRPr="003F2723" w:rsidRDefault="00B83DF4" w:rsidP="00047C74">
            <w:pPr>
              <w:jc w:val="center"/>
              <w:rPr>
                <w:lang w:val="de-CH"/>
              </w:rPr>
            </w:pPr>
          </w:p>
        </w:tc>
        <w:tc>
          <w:tcPr>
            <w:tcW w:w="5052" w:type="dxa"/>
            <w:shd w:val="clear" w:color="auto" w:fill="auto"/>
            <w:vAlign w:val="center"/>
          </w:tcPr>
          <w:p w14:paraId="06B742C9" w14:textId="77777777" w:rsidR="00B83DF4" w:rsidRPr="003F2723" w:rsidRDefault="00B83DF4" w:rsidP="00047C74">
            <w:pPr>
              <w:jc w:val="center"/>
              <w:rPr>
                <w:szCs w:val="18"/>
              </w:rPr>
            </w:pPr>
            <w:r w:rsidRPr="003F2723">
              <w:rPr>
                <w:szCs w:val="18"/>
              </w:rPr>
              <w:t>potenzielle Toxizitätsvergleichseinheit für den Menschen (HTP-nc)</w:t>
            </w:r>
          </w:p>
        </w:tc>
        <w:tc>
          <w:tcPr>
            <w:tcW w:w="2098" w:type="dxa"/>
            <w:shd w:val="clear" w:color="auto" w:fill="auto"/>
            <w:vAlign w:val="center"/>
          </w:tcPr>
          <w:p w14:paraId="3F89C12E" w14:textId="77777777" w:rsidR="00B83DF4" w:rsidRPr="003F2723" w:rsidRDefault="00B83DF4" w:rsidP="00047C74">
            <w:pPr>
              <w:jc w:val="center"/>
              <w:rPr>
                <w:szCs w:val="18"/>
              </w:rPr>
            </w:pPr>
            <w:r w:rsidRPr="003F2723">
              <w:rPr>
                <w:szCs w:val="18"/>
              </w:rPr>
              <w:t>2</w:t>
            </w:r>
          </w:p>
        </w:tc>
      </w:tr>
      <w:tr w:rsidR="00B83DF4" w:rsidRPr="003F2723" w14:paraId="6B1EF393" w14:textId="77777777" w:rsidTr="00047C74">
        <w:tc>
          <w:tcPr>
            <w:tcW w:w="1763" w:type="dxa"/>
            <w:vMerge/>
            <w:shd w:val="clear" w:color="auto" w:fill="auto"/>
            <w:vAlign w:val="center"/>
          </w:tcPr>
          <w:p w14:paraId="77386A18" w14:textId="77777777" w:rsidR="00B83DF4" w:rsidRPr="003F2723" w:rsidRDefault="00B83DF4" w:rsidP="00047C74">
            <w:pPr>
              <w:jc w:val="center"/>
              <w:rPr>
                <w:lang w:val="de-CH"/>
              </w:rPr>
            </w:pPr>
          </w:p>
        </w:tc>
        <w:tc>
          <w:tcPr>
            <w:tcW w:w="5052" w:type="dxa"/>
            <w:shd w:val="clear" w:color="auto" w:fill="auto"/>
            <w:vAlign w:val="center"/>
          </w:tcPr>
          <w:p w14:paraId="4A4B2376" w14:textId="77777777" w:rsidR="00B83DF4" w:rsidRPr="003F2723" w:rsidRDefault="00B83DF4" w:rsidP="00047C74">
            <w:pPr>
              <w:jc w:val="center"/>
              <w:rPr>
                <w:szCs w:val="18"/>
              </w:rPr>
            </w:pPr>
            <w:r w:rsidRPr="003F2723">
              <w:rPr>
                <w:szCs w:val="18"/>
              </w:rPr>
              <w:t>potenzieller Bodenqualitätsindex (SQP, en: Soil Quality Index)</w:t>
            </w:r>
          </w:p>
        </w:tc>
        <w:tc>
          <w:tcPr>
            <w:tcW w:w="2098" w:type="dxa"/>
            <w:shd w:val="clear" w:color="auto" w:fill="auto"/>
            <w:vAlign w:val="center"/>
          </w:tcPr>
          <w:p w14:paraId="3F9C52BD" w14:textId="77777777" w:rsidR="00B83DF4" w:rsidRPr="003F2723" w:rsidRDefault="00B83DF4" w:rsidP="00047C74">
            <w:pPr>
              <w:jc w:val="center"/>
              <w:rPr>
                <w:szCs w:val="18"/>
              </w:rPr>
            </w:pPr>
            <w:r w:rsidRPr="003F2723">
              <w:rPr>
                <w:szCs w:val="18"/>
              </w:rPr>
              <w:t>2</w:t>
            </w:r>
          </w:p>
        </w:tc>
      </w:tr>
      <w:tr w:rsidR="00B83DF4" w:rsidRPr="003F2723" w14:paraId="69E675B6" w14:textId="77777777" w:rsidTr="00047C74">
        <w:tc>
          <w:tcPr>
            <w:tcW w:w="8913" w:type="dxa"/>
            <w:gridSpan w:val="3"/>
            <w:shd w:val="clear" w:color="auto" w:fill="auto"/>
          </w:tcPr>
          <w:p w14:paraId="1D734338" w14:textId="77777777" w:rsidR="00B83DF4" w:rsidRPr="003F2723" w:rsidRDefault="00B83DF4" w:rsidP="00047C74">
            <w:pPr>
              <w:jc w:val="left"/>
              <w:rPr>
                <w:sz w:val="21"/>
                <w:szCs w:val="21"/>
              </w:rPr>
            </w:pPr>
            <w:r w:rsidRPr="003F2723">
              <w:rPr>
                <w:szCs w:val="18"/>
              </w:rPr>
              <w:t>Einschränkungshinweis 1 — Diese Wirkungskategorie behandelt hauptsächlich die mögliche Wirkung einer ionisierenden Strahlung geringer Dosis auf die menschliche Gesundheit im Kernbrennstoffkreislauf. Sie berücksichtigt weder Auswirkungen, die auf mögliche nukleare Unfälle und berufsbedingte Exposition zurückzuführen sind, noch auf die Entsorgung radioaktiver Abfälle in unterirdischen Anlagen. Die potenzielle vom Boden, von Radon und von einigen Baustoffen ausgehende ionisierende Strahlung wird eben-falls nicht von diesem Indikator gemessen.</w:t>
            </w:r>
          </w:p>
        </w:tc>
      </w:tr>
      <w:tr w:rsidR="00B83DF4" w:rsidRPr="003F2723" w14:paraId="2118AC18" w14:textId="77777777" w:rsidTr="00047C74">
        <w:tc>
          <w:tcPr>
            <w:tcW w:w="8913" w:type="dxa"/>
            <w:gridSpan w:val="3"/>
            <w:shd w:val="clear" w:color="auto" w:fill="auto"/>
          </w:tcPr>
          <w:p w14:paraId="493EB410" w14:textId="77777777" w:rsidR="00B83DF4" w:rsidRPr="003F2723" w:rsidRDefault="00B83DF4" w:rsidP="00047C74">
            <w:pPr>
              <w:jc w:val="left"/>
              <w:rPr>
                <w:lang w:val="de-CH"/>
              </w:rPr>
            </w:pPr>
            <w:r w:rsidRPr="003F2723">
              <w:rPr>
                <w:lang w:val="de-CH"/>
              </w:rPr>
              <w:t>Einschränkungshinweis 2 — Die Ergebnisse dieses Umweltwirkungsindikators müssen mit Bedacht angewendet</w:t>
            </w:r>
          </w:p>
          <w:p w14:paraId="058EA7B4" w14:textId="77777777" w:rsidR="00B83DF4" w:rsidRPr="003F2723" w:rsidRDefault="00B83DF4" w:rsidP="00047C74">
            <w:pPr>
              <w:jc w:val="left"/>
              <w:rPr>
                <w:lang w:val="de-CH"/>
              </w:rPr>
            </w:pPr>
            <w:r w:rsidRPr="003F2723">
              <w:rPr>
                <w:lang w:val="de-CH"/>
              </w:rPr>
              <w:t>werden, da die Unsicherheiten bei diesen Ergebnissen hoch sind oder da es mit dem Indikator nur</w:t>
            </w:r>
          </w:p>
          <w:p w14:paraId="4CC4485B" w14:textId="77777777" w:rsidR="00B83DF4" w:rsidRPr="003F2723" w:rsidRDefault="00B83DF4" w:rsidP="00047C74">
            <w:pPr>
              <w:jc w:val="left"/>
              <w:rPr>
                <w:lang w:val="de-CH"/>
              </w:rPr>
            </w:pPr>
            <w:r w:rsidRPr="003F2723">
              <w:rPr>
                <w:lang w:val="de-CH"/>
              </w:rPr>
              <w:t>begrenzte Erfahrungen gibt.</w:t>
            </w:r>
          </w:p>
        </w:tc>
      </w:tr>
    </w:tbl>
    <w:p w14:paraId="4A8ED0D0" w14:textId="77777777" w:rsidR="00B83DF4" w:rsidRDefault="00B83DF4" w:rsidP="00B83DF4">
      <w:pPr>
        <w:spacing w:line="240" w:lineRule="auto"/>
        <w:jc w:val="left"/>
        <w:rPr>
          <w:lang w:val="de-CH"/>
        </w:rPr>
      </w:pPr>
      <w:r>
        <w:rPr>
          <w:lang w:val="de-CH"/>
        </w:rPr>
        <w:br w:type="page"/>
      </w:r>
    </w:p>
    <w:p w14:paraId="6116FBB2" w14:textId="77777777" w:rsidR="00B83DF4" w:rsidRDefault="00B83DF4" w:rsidP="00B83DF4">
      <w:pPr>
        <w:rPr>
          <w:lang w:val="de-CH"/>
        </w:rPr>
      </w:pPr>
    </w:p>
    <w:p w14:paraId="74611DE4" w14:textId="77777777" w:rsidR="00B83DF4" w:rsidRPr="0023610F" w:rsidRDefault="00B83DF4" w:rsidP="0023610F">
      <w:pPr>
        <w:rPr>
          <w:lang w:val="de-CH"/>
        </w:rPr>
      </w:pPr>
    </w:p>
    <w:p w14:paraId="3A9C244B" w14:textId="7CC5E8F2" w:rsidR="00B83DF4" w:rsidRDefault="005E4D75" w:rsidP="00B83DF4">
      <w:pPr>
        <w:pStyle w:val="Beschriftung"/>
        <w:shd w:val="clear" w:color="auto" w:fill="FFFFFF" w:themeFill="background1"/>
        <w:rPr>
          <w:lang w:val="de-CH"/>
        </w:rPr>
      </w:pPr>
      <w:bookmarkStart w:id="170" w:name="_Toc488947190"/>
      <w:bookmarkStart w:id="171" w:name="_Toc185775964"/>
      <w:bookmarkStart w:id="172" w:name="_Hlk73105278"/>
      <w:r w:rsidRPr="00362ABA">
        <w:rPr>
          <w:lang w:val="de-CH"/>
        </w:rPr>
        <w:t xml:space="preserve">Tabelle </w:t>
      </w:r>
      <w:r w:rsidR="008F50D0" w:rsidRPr="00362ABA">
        <w:rPr>
          <w:lang w:val="de-CH"/>
        </w:rPr>
        <w:fldChar w:fldCharType="begin"/>
      </w:r>
      <w:r w:rsidR="008F50D0" w:rsidRPr="00362ABA">
        <w:rPr>
          <w:lang w:val="de-CH"/>
        </w:rPr>
        <w:instrText xml:space="preserve"> SEQ Tabelle \* ARABIC </w:instrText>
      </w:r>
      <w:r w:rsidR="008F50D0" w:rsidRPr="00362ABA">
        <w:rPr>
          <w:lang w:val="de-CH"/>
        </w:rPr>
        <w:fldChar w:fldCharType="separate"/>
      </w:r>
      <w:r w:rsidR="00E749AF">
        <w:rPr>
          <w:noProof/>
          <w:lang w:val="de-CH"/>
        </w:rPr>
        <w:t>20</w:t>
      </w:r>
      <w:r w:rsidR="008F50D0" w:rsidRPr="00362ABA">
        <w:rPr>
          <w:lang w:val="de-CH"/>
        </w:rPr>
        <w:fldChar w:fldCharType="end"/>
      </w:r>
      <w:r w:rsidRPr="00362ABA">
        <w:rPr>
          <w:lang w:val="de-CH"/>
        </w:rPr>
        <w:t xml:space="preserve">: </w:t>
      </w:r>
      <w:bookmarkEnd w:id="162"/>
      <w:r w:rsidR="00F25279" w:rsidRPr="00362ABA">
        <w:rPr>
          <w:lang w:val="de-CH"/>
        </w:rPr>
        <w:t>Ergebnisse der Ökobilanz Ressourceneinsatz</w:t>
      </w:r>
      <w:bookmarkEnd w:id="170"/>
      <w:bookmarkEnd w:id="171"/>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34"/>
        <w:gridCol w:w="879"/>
        <w:gridCol w:w="8"/>
        <w:gridCol w:w="531"/>
        <w:gridCol w:w="454"/>
        <w:gridCol w:w="425"/>
        <w:gridCol w:w="425"/>
        <w:gridCol w:w="510"/>
        <w:gridCol w:w="426"/>
        <w:gridCol w:w="425"/>
        <w:gridCol w:w="567"/>
        <w:gridCol w:w="567"/>
        <w:gridCol w:w="453"/>
        <w:gridCol w:w="426"/>
        <w:gridCol w:w="425"/>
        <w:gridCol w:w="425"/>
        <w:gridCol w:w="567"/>
        <w:gridCol w:w="567"/>
        <w:gridCol w:w="567"/>
      </w:tblGrid>
      <w:tr w:rsidR="00923F41" w:rsidRPr="00362ABA" w14:paraId="6C9D6B65" w14:textId="77777777" w:rsidTr="00B15F34">
        <w:tc>
          <w:tcPr>
            <w:tcW w:w="1134" w:type="dxa"/>
            <w:shd w:val="clear" w:color="auto" w:fill="C6D9F1" w:themeFill="text2" w:themeFillTint="33"/>
          </w:tcPr>
          <w:p w14:paraId="284C11D2" w14:textId="77777777" w:rsidR="00923F41" w:rsidRPr="00313684" w:rsidRDefault="00923F41" w:rsidP="00B15F34">
            <w:pPr>
              <w:rPr>
                <w:b/>
                <w:bCs/>
              </w:rPr>
            </w:pPr>
            <w:r w:rsidRPr="00313684">
              <w:rPr>
                <w:b/>
                <w:bCs/>
              </w:rPr>
              <w:t>Parameter</w:t>
            </w:r>
          </w:p>
        </w:tc>
        <w:tc>
          <w:tcPr>
            <w:tcW w:w="879" w:type="dxa"/>
            <w:shd w:val="clear" w:color="auto" w:fill="C6D9F1" w:themeFill="text2" w:themeFillTint="33"/>
          </w:tcPr>
          <w:p w14:paraId="095465F5" w14:textId="77777777" w:rsidR="00923F41" w:rsidRPr="00313684" w:rsidRDefault="00923F41" w:rsidP="00B15F34">
            <w:pPr>
              <w:rPr>
                <w:b/>
                <w:bCs/>
              </w:rPr>
            </w:pPr>
            <w:r w:rsidRPr="00313684">
              <w:rPr>
                <w:b/>
                <w:bCs/>
              </w:rPr>
              <w:t>Einheit</w:t>
            </w:r>
          </w:p>
        </w:tc>
        <w:tc>
          <w:tcPr>
            <w:tcW w:w="539" w:type="dxa"/>
            <w:gridSpan w:val="2"/>
            <w:shd w:val="clear" w:color="auto" w:fill="C6D9F1" w:themeFill="text2" w:themeFillTint="33"/>
          </w:tcPr>
          <w:p w14:paraId="05D8121E" w14:textId="77777777" w:rsidR="00923F41" w:rsidRPr="00313684" w:rsidRDefault="00923F41" w:rsidP="00B15F34">
            <w:pPr>
              <w:rPr>
                <w:b/>
                <w:bCs/>
              </w:rPr>
            </w:pPr>
            <w:r w:rsidRPr="00313684">
              <w:rPr>
                <w:b/>
                <w:bCs/>
              </w:rPr>
              <w:t>A1-A3</w:t>
            </w:r>
          </w:p>
        </w:tc>
        <w:tc>
          <w:tcPr>
            <w:tcW w:w="454" w:type="dxa"/>
            <w:shd w:val="clear" w:color="auto" w:fill="C6D9F1" w:themeFill="text2" w:themeFillTint="33"/>
          </w:tcPr>
          <w:p w14:paraId="4D3BBF85" w14:textId="77777777" w:rsidR="00923F41" w:rsidRPr="00313684" w:rsidRDefault="00923F41" w:rsidP="00B15F34">
            <w:pPr>
              <w:rPr>
                <w:b/>
                <w:bCs/>
              </w:rPr>
            </w:pPr>
            <w:r w:rsidRPr="00313684">
              <w:rPr>
                <w:b/>
                <w:bCs/>
              </w:rPr>
              <w:t>A4</w:t>
            </w:r>
          </w:p>
        </w:tc>
        <w:tc>
          <w:tcPr>
            <w:tcW w:w="425" w:type="dxa"/>
            <w:shd w:val="clear" w:color="auto" w:fill="C6D9F1" w:themeFill="text2" w:themeFillTint="33"/>
          </w:tcPr>
          <w:p w14:paraId="082F3B1E" w14:textId="77777777" w:rsidR="00923F41" w:rsidRPr="00313684" w:rsidRDefault="00923F41" w:rsidP="00B15F34">
            <w:pPr>
              <w:rPr>
                <w:b/>
                <w:bCs/>
              </w:rPr>
            </w:pPr>
            <w:r w:rsidRPr="00313684">
              <w:rPr>
                <w:b/>
                <w:bCs/>
              </w:rPr>
              <w:t>A5</w:t>
            </w:r>
          </w:p>
        </w:tc>
        <w:tc>
          <w:tcPr>
            <w:tcW w:w="425" w:type="dxa"/>
            <w:shd w:val="clear" w:color="auto" w:fill="C6D9F1" w:themeFill="text2" w:themeFillTint="33"/>
          </w:tcPr>
          <w:p w14:paraId="16FBB3A9" w14:textId="77777777" w:rsidR="00923F41" w:rsidRPr="00313684" w:rsidRDefault="00923F41" w:rsidP="00B15F34">
            <w:pPr>
              <w:rPr>
                <w:b/>
                <w:bCs/>
              </w:rPr>
            </w:pPr>
            <w:r w:rsidRPr="00313684">
              <w:rPr>
                <w:b/>
                <w:bCs/>
              </w:rPr>
              <w:t>B1</w:t>
            </w:r>
          </w:p>
        </w:tc>
        <w:tc>
          <w:tcPr>
            <w:tcW w:w="510" w:type="dxa"/>
            <w:shd w:val="clear" w:color="auto" w:fill="C6D9F1" w:themeFill="text2" w:themeFillTint="33"/>
          </w:tcPr>
          <w:p w14:paraId="512811FE" w14:textId="77777777" w:rsidR="00923F41" w:rsidRPr="00313684" w:rsidRDefault="00923F41" w:rsidP="00B15F34">
            <w:pPr>
              <w:rPr>
                <w:b/>
                <w:bCs/>
              </w:rPr>
            </w:pPr>
            <w:r w:rsidRPr="00313684">
              <w:rPr>
                <w:b/>
                <w:bCs/>
              </w:rPr>
              <w:t>B2</w:t>
            </w:r>
          </w:p>
        </w:tc>
        <w:tc>
          <w:tcPr>
            <w:tcW w:w="426" w:type="dxa"/>
            <w:shd w:val="clear" w:color="auto" w:fill="C6D9F1" w:themeFill="text2" w:themeFillTint="33"/>
          </w:tcPr>
          <w:p w14:paraId="09470E93" w14:textId="77777777" w:rsidR="00923F41" w:rsidRPr="00313684" w:rsidRDefault="00923F41" w:rsidP="00B15F34">
            <w:pPr>
              <w:rPr>
                <w:b/>
                <w:bCs/>
              </w:rPr>
            </w:pPr>
            <w:r w:rsidRPr="00313684">
              <w:rPr>
                <w:b/>
                <w:bCs/>
              </w:rPr>
              <w:t>B5</w:t>
            </w:r>
          </w:p>
        </w:tc>
        <w:tc>
          <w:tcPr>
            <w:tcW w:w="425" w:type="dxa"/>
            <w:shd w:val="clear" w:color="auto" w:fill="C6D9F1" w:themeFill="text2" w:themeFillTint="33"/>
          </w:tcPr>
          <w:p w14:paraId="0606D3F4" w14:textId="77777777" w:rsidR="00923F41" w:rsidRPr="00313684" w:rsidRDefault="00923F41" w:rsidP="00B15F34">
            <w:pPr>
              <w:rPr>
                <w:b/>
                <w:bCs/>
              </w:rPr>
            </w:pPr>
            <w:r w:rsidRPr="00313684">
              <w:rPr>
                <w:b/>
                <w:bCs/>
              </w:rPr>
              <w:t>B6</w:t>
            </w:r>
          </w:p>
        </w:tc>
        <w:tc>
          <w:tcPr>
            <w:tcW w:w="567" w:type="dxa"/>
            <w:shd w:val="clear" w:color="auto" w:fill="C6D9F1" w:themeFill="text2" w:themeFillTint="33"/>
          </w:tcPr>
          <w:p w14:paraId="4EFDF41B" w14:textId="77777777" w:rsidR="00923F41" w:rsidRPr="00313684" w:rsidRDefault="00923F41" w:rsidP="00B15F34">
            <w:pPr>
              <w:rPr>
                <w:b/>
                <w:bCs/>
              </w:rPr>
            </w:pPr>
            <w:r w:rsidRPr="00313684">
              <w:rPr>
                <w:b/>
                <w:bCs/>
              </w:rPr>
              <w:t>B7</w:t>
            </w:r>
          </w:p>
        </w:tc>
        <w:tc>
          <w:tcPr>
            <w:tcW w:w="567" w:type="dxa"/>
            <w:shd w:val="clear" w:color="auto" w:fill="C6D9F1" w:themeFill="text2" w:themeFillTint="33"/>
          </w:tcPr>
          <w:p w14:paraId="7F8AA00C" w14:textId="77777777" w:rsidR="00923F41" w:rsidRPr="00313684" w:rsidRDefault="00923F41" w:rsidP="00B15F34">
            <w:pPr>
              <w:rPr>
                <w:b/>
                <w:bCs/>
              </w:rPr>
            </w:pPr>
            <w:r>
              <w:rPr>
                <w:b/>
                <w:bCs/>
              </w:rPr>
              <w:t>B1-B7</w:t>
            </w:r>
          </w:p>
        </w:tc>
        <w:tc>
          <w:tcPr>
            <w:tcW w:w="453" w:type="dxa"/>
            <w:shd w:val="clear" w:color="auto" w:fill="C6D9F1" w:themeFill="text2" w:themeFillTint="33"/>
          </w:tcPr>
          <w:p w14:paraId="042AF050" w14:textId="77777777" w:rsidR="00923F41" w:rsidRPr="00313684" w:rsidRDefault="00923F41" w:rsidP="00B15F34">
            <w:pPr>
              <w:rPr>
                <w:b/>
                <w:bCs/>
              </w:rPr>
            </w:pPr>
            <w:r w:rsidRPr="00313684">
              <w:rPr>
                <w:b/>
                <w:bCs/>
              </w:rPr>
              <w:t>C1</w:t>
            </w:r>
          </w:p>
        </w:tc>
        <w:tc>
          <w:tcPr>
            <w:tcW w:w="426" w:type="dxa"/>
            <w:shd w:val="clear" w:color="auto" w:fill="C6D9F1" w:themeFill="text2" w:themeFillTint="33"/>
          </w:tcPr>
          <w:p w14:paraId="7E51DB97" w14:textId="77777777" w:rsidR="00923F41" w:rsidRPr="00313684" w:rsidRDefault="00923F41" w:rsidP="00B15F34">
            <w:pPr>
              <w:rPr>
                <w:b/>
                <w:bCs/>
              </w:rPr>
            </w:pPr>
            <w:r w:rsidRPr="00313684">
              <w:rPr>
                <w:b/>
                <w:bCs/>
              </w:rPr>
              <w:t>C2</w:t>
            </w:r>
          </w:p>
        </w:tc>
        <w:tc>
          <w:tcPr>
            <w:tcW w:w="425" w:type="dxa"/>
            <w:shd w:val="clear" w:color="auto" w:fill="C6D9F1" w:themeFill="text2" w:themeFillTint="33"/>
          </w:tcPr>
          <w:p w14:paraId="25622858" w14:textId="77777777" w:rsidR="00923F41" w:rsidRPr="00313684" w:rsidRDefault="00923F41" w:rsidP="00B15F34">
            <w:pPr>
              <w:rPr>
                <w:b/>
                <w:bCs/>
              </w:rPr>
            </w:pPr>
            <w:r w:rsidRPr="00313684">
              <w:rPr>
                <w:b/>
                <w:bCs/>
              </w:rPr>
              <w:t>C3</w:t>
            </w:r>
          </w:p>
        </w:tc>
        <w:tc>
          <w:tcPr>
            <w:tcW w:w="425" w:type="dxa"/>
            <w:shd w:val="clear" w:color="auto" w:fill="C6D9F1" w:themeFill="text2" w:themeFillTint="33"/>
          </w:tcPr>
          <w:p w14:paraId="41B26E71" w14:textId="77777777" w:rsidR="00923F41" w:rsidRPr="00313684" w:rsidRDefault="00923F41" w:rsidP="00B15F34">
            <w:pPr>
              <w:rPr>
                <w:b/>
                <w:bCs/>
              </w:rPr>
            </w:pPr>
            <w:r w:rsidRPr="00313684">
              <w:rPr>
                <w:b/>
                <w:bCs/>
              </w:rPr>
              <w:t>C4</w:t>
            </w:r>
          </w:p>
        </w:tc>
        <w:tc>
          <w:tcPr>
            <w:tcW w:w="567" w:type="dxa"/>
            <w:shd w:val="clear" w:color="auto" w:fill="C6D9F1" w:themeFill="text2" w:themeFillTint="33"/>
          </w:tcPr>
          <w:p w14:paraId="7543C0E9" w14:textId="77777777" w:rsidR="00923F41" w:rsidRPr="00313684" w:rsidRDefault="00923F41" w:rsidP="00B15F34">
            <w:pPr>
              <w:rPr>
                <w:b/>
                <w:bCs/>
              </w:rPr>
            </w:pPr>
            <w:r>
              <w:rPr>
                <w:b/>
                <w:bCs/>
              </w:rPr>
              <w:t>C1-C4</w:t>
            </w:r>
          </w:p>
        </w:tc>
        <w:tc>
          <w:tcPr>
            <w:tcW w:w="567" w:type="dxa"/>
            <w:shd w:val="clear" w:color="auto" w:fill="C6D9F1" w:themeFill="text2" w:themeFillTint="33"/>
          </w:tcPr>
          <w:p w14:paraId="434C9F02" w14:textId="77777777" w:rsidR="00923F41" w:rsidRPr="00313684" w:rsidRDefault="00923F41" w:rsidP="00B15F34">
            <w:pPr>
              <w:rPr>
                <w:b/>
                <w:bCs/>
              </w:rPr>
            </w:pPr>
            <w:r>
              <w:rPr>
                <w:b/>
                <w:bCs/>
              </w:rPr>
              <w:t>A-C</w:t>
            </w:r>
          </w:p>
        </w:tc>
        <w:tc>
          <w:tcPr>
            <w:tcW w:w="567" w:type="dxa"/>
            <w:shd w:val="clear" w:color="auto" w:fill="C6D9F1" w:themeFill="text2" w:themeFillTint="33"/>
          </w:tcPr>
          <w:p w14:paraId="6D7CED03" w14:textId="77777777" w:rsidR="00923F41" w:rsidRPr="00313684" w:rsidRDefault="00923F41" w:rsidP="00B15F34">
            <w:pPr>
              <w:rPr>
                <w:b/>
                <w:bCs/>
              </w:rPr>
            </w:pPr>
            <w:r w:rsidRPr="00313684">
              <w:rPr>
                <w:b/>
                <w:bCs/>
              </w:rPr>
              <w:t>D</w:t>
            </w:r>
          </w:p>
        </w:tc>
      </w:tr>
      <w:tr w:rsidR="00923F41" w:rsidRPr="00362ABA" w14:paraId="28582A26" w14:textId="77777777" w:rsidTr="00B15F34">
        <w:tc>
          <w:tcPr>
            <w:tcW w:w="1134" w:type="dxa"/>
            <w:shd w:val="clear" w:color="auto" w:fill="FFFFFF" w:themeFill="background1"/>
          </w:tcPr>
          <w:p w14:paraId="6E2E03B1" w14:textId="77777777" w:rsidR="00923F41" w:rsidRPr="00362ABA" w:rsidRDefault="00923F41" w:rsidP="00B15F34">
            <w:pPr>
              <w:shd w:val="clear" w:color="auto" w:fill="FFFFFF" w:themeFill="background1"/>
              <w:spacing w:line="240" w:lineRule="auto"/>
              <w:rPr>
                <w:lang w:val="de-CH"/>
              </w:rPr>
            </w:pPr>
            <w:r w:rsidRPr="00362ABA">
              <w:rPr>
                <w:lang w:val="de-CH"/>
              </w:rPr>
              <w:t>PERE</w:t>
            </w:r>
          </w:p>
        </w:tc>
        <w:tc>
          <w:tcPr>
            <w:tcW w:w="879" w:type="dxa"/>
            <w:shd w:val="clear" w:color="auto" w:fill="FFFFFF" w:themeFill="background1"/>
          </w:tcPr>
          <w:p w14:paraId="76507CD5" w14:textId="77777777" w:rsidR="00923F41" w:rsidRPr="00362ABA" w:rsidRDefault="00923F41" w:rsidP="00B15F3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08D1E800"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77BDFBC6"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E70C879"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7C7B960"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241F758A"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5ECE48E"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C0908FB"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1AA6685"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12BADEB"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13BBF3A7"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C7F1AFF"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33B6D7F"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9E47834"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CE43F48"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B5C5F36"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1BD5AFC"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r>
      <w:tr w:rsidR="00923F41" w:rsidRPr="00362ABA" w14:paraId="7CFE56DE" w14:textId="77777777" w:rsidTr="00B15F34">
        <w:tc>
          <w:tcPr>
            <w:tcW w:w="1134" w:type="dxa"/>
            <w:shd w:val="clear" w:color="auto" w:fill="FFFFFF" w:themeFill="background1"/>
          </w:tcPr>
          <w:p w14:paraId="5955BAE9" w14:textId="77777777" w:rsidR="00923F41" w:rsidRPr="00362ABA" w:rsidRDefault="00923F41" w:rsidP="00B15F34">
            <w:pPr>
              <w:shd w:val="clear" w:color="auto" w:fill="FFFFFF" w:themeFill="background1"/>
              <w:spacing w:line="240" w:lineRule="auto"/>
              <w:rPr>
                <w:lang w:val="de-CH"/>
              </w:rPr>
            </w:pPr>
            <w:r w:rsidRPr="00362ABA">
              <w:rPr>
                <w:lang w:val="de-CH"/>
              </w:rPr>
              <w:t>PERM</w:t>
            </w:r>
          </w:p>
        </w:tc>
        <w:tc>
          <w:tcPr>
            <w:tcW w:w="879" w:type="dxa"/>
            <w:shd w:val="clear" w:color="auto" w:fill="FFFFFF" w:themeFill="background1"/>
          </w:tcPr>
          <w:p w14:paraId="48F064F2" w14:textId="77777777" w:rsidR="00923F41" w:rsidRPr="00362ABA" w:rsidRDefault="00923F41" w:rsidP="00B15F3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495D6BC2"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1FFBD522"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B2C4329"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C192C27"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3CBF86BF"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AA1182B"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128E7BD"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94F0765"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7DB56FA"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74A491E1"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87D5581"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B461DF1"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BF7657E"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CFD5C6E"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ECFB0A4"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0B864C3"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r>
      <w:tr w:rsidR="00923F41" w:rsidRPr="00362ABA" w14:paraId="0C1EB29D" w14:textId="77777777" w:rsidTr="00B15F34">
        <w:tc>
          <w:tcPr>
            <w:tcW w:w="1134" w:type="dxa"/>
            <w:shd w:val="clear" w:color="auto" w:fill="FFFFFF" w:themeFill="background1"/>
          </w:tcPr>
          <w:p w14:paraId="44576E2C" w14:textId="77777777" w:rsidR="00923F41" w:rsidRPr="00362ABA" w:rsidRDefault="00923F41" w:rsidP="00B15F34">
            <w:pPr>
              <w:shd w:val="clear" w:color="auto" w:fill="FFFFFF" w:themeFill="background1"/>
              <w:spacing w:line="240" w:lineRule="auto"/>
              <w:rPr>
                <w:lang w:val="de-CH"/>
              </w:rPr>
            </w:pPr>
            <w:r w:rsidRPr="00362ABA">
              <w:rPr>
                <w:lang w:val="de-CH"/>
              </w:rPr>
              <w:t>PERT</w:t>
            </w:r>
          </w:p>
        </w:tc>
        <w:tc>
          <w:tcPr>
            <w:tcW w:w="879" w:type="dxa"/>
            <w:shd w:val="clear" w:color="auto" w:fill="FFFFFF" w:themeFill="background1"/>
          </w:tcPr>
          <w:p w14:paraId="692A5AA2" w14:textId="77777777" w:rsidR="00923F41" w:rsidRPr="00362ABA" w:rsidRDefault="00923F41" w:rsidP="00B15F3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18E3F217"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7BCB0BC8"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78FF709"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904E605"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3BF907D0"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BAD80AA"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A2DEC40"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ECD1BB5"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DACBB08"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468FF84C"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C356603"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79731DE"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E60F502"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8A3FBA9"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5FA4323"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EE46CA"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r>
      <w:tr w:rsidR="00923F41" w:rsidRPr="00362ABA" w14:paraId="5FFDCD3D" w14:textId="77777777" w:rsidTr="00B15F34">
        <w:tc>
          <w:tcPr>
            <w:tcW w:w="1134" w:type="dxa"/>
            <w:shd w:val="clear" w:color="auto" w:fill="FFFFFF" w:themeFill="background1"/>
          </w:tcPr>
          <w:p w14:paraId="10B6F500" w14:textId="77777777" w:rsidR="00923F41" w:rsidRPr="00362ABA" w:rsidRDefault="00923F41" w:rsidP="00B15F34">
            <w:pPr>
              <w:shd w:val="clear" w:color="auto" w:fill="FFFFFF" w:themeFill="background1"/>
              <w:spacing w:line="240" w:lineRule="auto"/>
              <w:rPr>
                <w:lang w:val="de-CH"/>
              </w:rPr>
            </w:pPr>
            <w:r w:rsidRPr="00362ABA">
              <w:rPr>
                <w:lang w:val="de-CH"/>
              </w:rPr>
              <w:t>PENRE</w:t>
            </w:r>
          </w:p>
        </w:tc>
        <w:tc>
          <w:tcPr>
            <w:tcW w:w="879" w:type="dxa"/>
            <w:shd w:val="clear" w:color="auto" w:fill="FFFFFF" w:themeFill="background1"/>
          </w:tcPr>
          <w:p w14:paraId="55E1AACF" w14:textId="77777777" w:rsidR="00923F41" w:rsidRPr="00362ABA" w:rsidRDefault="00923F41" w:rsidP="00B15F3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4D62AEAD"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5DD3F6C4"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7AEA7D4"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26935B2"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493DEB05"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76DF44F"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0425E35"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D24D320"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8C42B1F"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78B72AD3"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5F2EB1F"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32D183"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F9C72D7"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FEEA3CF"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10EFFDB"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77A7595"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r>
      <w:tr w:rsidR="00923F41" w:rsidRPr="00362ABA" w14:paraId="01BD3234" w14:textId="77777777" w:rsidTr="00B15F34">
        <w:tc>
          <w:tcPr>
            <w:tcW w:w="1134" w:type="dxa"/>
            <w:shd w:val="clear" w:color="auto" w:fill="FFFFFF" w:themeFill="background1"/>
          </w:tcPr>
          <w:p w14:paraId="26B77D85" w14:textId="77777777" w:rsidR="00923F41" w:rsidRPr="00362ABA" w:rsidRDefault="00923F41" w:rsidP="00B15F34">
            <w:pPr>
              <w:shd w:val="clear" w:color="auto" w:fill="FFFFFF" w:themeFill="background1"/>
              <w:spacing w:line="240" w:lineRule="auto"/>
              <w:rPr>
                <w:lang w:val="de-CH"/>
              </w:rPr>
            </w:pPr>
            <w:r w:rsidRPr="00362ABA">
              <w:rPr>
                <w:lang w:val="de-CH"/>
              </w:rPr>
              <w:t>PENRM</w:t>
            </w:r>
          </w:p>
        </w:tc>
        <w:tc>
          <w:tcPr>
            <w:tcW w:w="879" w:type="dxa"/>
            <w:shd w:val="clear" w:color="auto" w:fill="FFFFFF" w:themeFill="background1"/>
          </w:tcPr>
          <w:p w14:paraId="6857216B" w14:textId="77777777" w:rsidR="00923F41" w:rsidRPr="00362ABA" w:rsidRDefault="00923F41" w:rsidP="00B15F3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71A9F85C"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20A9D03E"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DA6A6E0"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D5CBCBC"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19C15E94"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A5604FF"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10A6B13"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7BA99D5"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CAC69BA"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5D60ED3E"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A7A5A35"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2E398AA"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064A3CD"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FECB4A1"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6DA776E"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62482DD"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r>
      <w:tr w:rsidR="00923F41" w:rsidRPr="00362ABA" w14:paraId="3452DA42" w14:textId="77777777" w:rsidTr="00B15F34">
        <w:tc>
          <w:tcPr>
            <w:tcW w:w="1134" w:type="dxa"/>
            <w:shd w:val="clear" w:color="auto" w:fill="FFFFFF" w:themeFill="background1"/>
          </w:tcPr>
          <w:p w14:paraId="523BA72B" w14:textId="77777777" w:rsidR="00923F41" w:rsidRPr="00362ABA" w:rsidRDefault="00923F41" w:rsidP="00B15F34">
            <w:pPr>
              <w:shd w:val="clear" w:color="auto" w:fill="FFFFFF" w:themeFill="background1"/>
              <w:spacing w:line="240" w:lineRule="auto"/>
              <w:rPr>
                <w:lang w:val="de-CH"/>
              </w:rPr>
            </w:pPr>
            <w:r w:rsidRPr="00362ABA">
              <w:rPr>
                <w:lang w:val="de-CH"/>
              </w:rPr>
              <w:t>PENRT</w:t>
            </w:r>
          </w:p>
        </w:tc>
        <w:tc>
          <w:tcPr>
            <w:tcW w:w="879" w:type="dxa"/>
            <w:shd w:val="clear" w:color="auto" w:fill="FFFFFF" w:themeFill="background1"/>
          </w:tcPr>
          <w:p w14:paraId="5588F1E4" w14:textId="77777777" w:rsidR="00923F41" w:rsidRPr="00362ABA" w:rsidRDefault="00923F41" w:rsidP="00B15F3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01B49D6F"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09086A7E"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2EA1BF9"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A3FF2C6"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5251398F"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119F7CF"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C447BB2"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A4A17AE"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77B5B01"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025F2BAE"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81B5E6C"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D020F27"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30C4BAD"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9BFCCBF"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E1E64E7"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F11AE27"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r>
      <w:tr w:rsidR="00923F41" w:rsidRPr="00362ABA" w14:paraId="2154FA83" w14:textId="77777777" w:rsidTr="00B15F34">
        <w:tc>
          <w:tcPr>
            <w:tcW w:w="1134" w:type="dxa"/>
            <w:shd w:val="clear" w:color="auto" w:fill="FFFFFF" w:themeFill="background1"/>
          </w:tcPr>
          <w:p w14:paraId="698BEE21" w14:textId="77777777" w:rsidR="00923F41" w:rsidRPr="00362ABA" w:rsidRDefault="00923F41" w:rsidP="00B15F34">
            <w:pPr>
              <w:shd w:val="clear" w:color="auto" w:fill="FFFFFF" w:themeFill="background1"/>
              <w:spacing w:line="240" w:lineRule="auto"/>
              <w:rPr>
                <w:lang w:val="de-CH"/>
              </w:rPr>
            </w:pPr>
            <w:r w:rsidRPr="00362ABA">
              <w:rPr>
                <w:lang w:val="de-CH"/>
              </w:rPr>
              <w:t>SM</w:t>
            </w:r>
          </w:p>
        </w:tc>
        <w:tc>
          <w:tcPr>
            <w:tcW w:w="879" w:type="dxa"/>
            <w:shd w:val="clear" w:color="auto" w:fill="FFFFFF" w:themeFill="background1"/>
          </w:tcPr>
          <w:p w14:paraId="383B4982" w14:textId="77777777" w:rsidR="00923F41" w:rsidRPr="00362ABA" w:rsidRDefault="00923F41" w:rsidP="00B15F34">
            <w:pPr>
              <w:shd w:val="clear" w:color="auto" w:fill="FFFFFF" w:themeFill="background1"/>
              <w:spacing w:line="240" w:lineRule="auto"/>
              <w:rPr>
                <w:lang w:val="de-CH"/>
              </w:rPr>
            </w:pPr>
            <w:r w:rsidRPr="00362ABA">
              <w:rPr>
                <w:lang w:val="de-CH"/>
              </w:rPr>
              <w:t>kg</w:t>
            </w:r>
          </w:p>
        </w:tc>
        <w:tc>
          <w:tcPr>
            <w:tcW w:w="539" w:type="dxa"/>
            <w:gridSpan w:val="2"/>
            <w:shd w:val="clear" w:color="auto" w:fill="FFFFFF" w:themeFill="background1"/>
          </w:tcPr>
          <w:p w14:paraId="557FD665"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2450B630"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76A0C94"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A716BFF"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7C48F47E"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5D88455"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E595C6A"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FFFFFF" w:themeFill="background1"/>
          </w:tcPr>
          <w:p w14:paraId="353B1671"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6D8AEEA"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31BB13E3"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0F6ACE0"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252FD2B"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4C734C4"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93FE405"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31B8316"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180B2B7"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r>
      <w:tr w:rsidR="00923F41" w:rsidRPr="00362ABA" w14:paraId="63105BD4" w14:textId="77777777" w:rsidTr="00B15F34">
        <w:tc>
          <w:tcPr>
            <w:tcW w:w="1134" w:type="dxa"/>
            <w:shd w:val="clear" w:color="auto" w:fill="FFFFFF" w:themeFill="background1"/>
          </w:tcPr>
          <w:p w14:paraId="541B39DF" w14:textId="77777777" w:rsidR="00923F41" w:rsidRPr="00362ABA" w:rsidRDefault="00923F41" w:rsidP="00B15F34">
            <w:pPr>
              <w:shd w:val="clear" w:color="auto" w:fill="FFFFFF" w:themeFill="background1"/>
              <w:spacing w:line="240" w:lineRule="auto"/>
              <w:rPr>
                <w:lang w:val="de-CH"/>
              </w:rPr>
            </w:pPr>
            <w:r w:rsidRPr="00362ABA">
              <w:rPr>
                <w:lang w:val="de-CH"/>
              </w:rPr>
              <w:t>RSF</w:t>
            </w:r>
          </w:p>
        </w:tc>
        <w:tc>
          <w:tcPr>
            <w:tcW w:w="879" w:type="dxa"/>
            <w:shd w:val="clear" w:color="auto" w:fill="FFFFFF" w:themeFill="background1"/>
          </w:tcPr>
          <w:p w14:paraId="33880863" w14:textId="77777777" w:rsidR="00923F41" w:rsidRPr="00362ABA" w:rsidRDefault="00923F41" w:rsidP="00B15F3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04B698C8"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6C0FE9D3"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98A3432"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601356A"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776ACF6A"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7A40048"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9AB9DDA"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7D389EA"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95EA80D"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6F61F6F4"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C4BCEA0"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3429DD4"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DAD8F5A"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6615886"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F8DC494"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BB2892"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r>
      <w:tr w:rsidR="00923F41" w:rsidRPr="00362ABA" w14:paraId="570C3AD3" w14:textId="77777777" w:rsidTr="00B15F34">
        <w:tc>
          <w:tcPr>
            <w:tcW w:w="1134" w:type="dxa"/>
            <w:shd w:val="clear" w:color="auto" w:fill="FFFFFF" w:themeFill="background1"/>
          </w:tcPr>
          <w:p w14:paraId="059FB859" w14:textId="77777777" w:rsidR="00923F41" w:rsidRPr="00362ABA" w:rsidRDefault="00923F41" w:rsidP="00B15F34">
            <w:pPr>
              <w:shd w:val="clear" w:color="auto" w:fill="FFFFFF" w:themeFill="background1"/>
              <w:spacing w:line="240" w:lineRule="auto"/>
              <w:rPr>
                <w:lang w:val="de-CH"/>
              </w:rPr>
            </w:pPr>
            <w:r w:rsidRPr="00362ABA">
              <w:rPr>
                <w:lang w:val="de-CH"/>
              </w:rPr>
              <w:t>NRSF</w:t>
            </w:r>
          </w:p>
        </w:tc>
        <w:tc>
          <w:tcPr>
            <w:tcW w:w="879" w:type="dxa"/>
            <w:shd w:val="clear" w:color="auto" w:fill="FFFFFF" w:themeFill="background1"/>
          </w:tcPr>
          <w:p w14:paraId="5B6FEA20" w14:textId="77777777" w:rsidR="00923F41" w:rsidRPr="00362ABA" w:rsidRDefault="00923F41" w:rsidP="00B15F34">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6F75A583"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0F5B9545"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77A2326"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3A353A7"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1BCD0842"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3C2969B"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B188ED9"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82D132A"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44527AB"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1C0FBD3D"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2DB9937"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D919477"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4F98FFE"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515D94A"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23DD9CE"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9D97938"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r>
      <w:tr w:rsidR="00923F41" w:rsidRPr="00362ABA" w14:paraId="66DD74D1" w14:textId="77777777" w:rsidTr="00B15F34">
        <w:tc>
          <w:tcPr>
            <w:tcW w:w="1134" w:type="dxa"/>
            <w:shd w:val="clear" w:color="auto" w:fill="FFFFFF" w:themeFill="background1"/>
          </w:tcPr>
          <w:p w14:paraId="0B39968F" w14:textId="77777777" w:rsidR="00923F41" w:rsidRPr="00362ABA" w:rsidRDefault="00923F41" w:rsidP="00B15F34">
            <w:pPr>
              <w:shd w:val="clear" w:color="auto" w:fill="FFFFFF" w:themeFill="background1"/>
              <w:spacing w:line="240" w:lineRule="auto"/>
              <w:rPr>
                <w:lang w:val="de-CH"/>
              </w:rPr>
            </w:pPr>
            <w:r w:rsidRPr="00362ABA">
              <w:rPr>
                <w:lang w:val="de-CH"/>
              </w:rPr>
              <w:t>FW</w:t>
            </w:r>
          </w:p>
        </w:tc>
        <w:tc>
          <w:tcPr>
            <w:tcW w:w="879" w:type="dxa"/>
            <w:shd w:val="clear" w:color="auto" w:fill="FFFFFF" w:themeFill="background1"/>
          </w:tcPr>
          <w:p w14:paraId="3B51A0A0" w14:textId="77777777" w:rsidR="00923F41" w:rsidRPr="00362ABA" w:rsidRDefault="00923F41" w:rsidP="00B15F34">
            <w:pPr>
              <w:shd w:val="clear" w:color="auto" w:fill="FFFFFF" w:themeFill="background1"/>
              <w:spacing w:line="240" w:lineRule="auto"/>
              <w:rPr>
                <w:lang w:val="de-CH"/>
              </w:rPr>
            </w:pPr>
            <w:r w:rsidRPr="00362ABA">
              <w:rPr>
                <w:lang w:val="de-CH"/>
              </w:rPr>
              <w:t>m</w:t>
            </w:r>
            <w:r w:rsidRPr="00362ABA">
              <w:rPr>
                <w:vertAlign w:val="superscript"/>
                <w:lang w:val="de-CH"/>
              </w:rPr>
              <w:t>3</w:t>
            </w:r>
          </w:p>
        </w:tc>
        <w:tc>
          <w:tcPr>
            <w:tcW w:w="539" w:type="dxa"/>
            <w:gridSpan w:val="2"/>
            <w:shd w:val="clear" w:color="auto" w:fill="FFFFFF" w:themeFill="background1"/>
          </w:tcPr>
          <w:p w14:paraId="458BE833"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2357D0B5"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AEE83F8"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B49C797"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487AC77E"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9440C3C"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2961D02"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3E3ACF1"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06E83E1"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7AC5F88C"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7DCFA57"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37C893D"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BA9B464"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87A21E4"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072FF31"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6B4F311"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r>
      <w:tr w:rsidR="00923F41" w:rsidRPr="00362ABA" w14:paraId="2865C49B" w14:textId="77777777" w:rsidTr="00B15F34">
        <w:trPr>
          <w:trHeight w:val="964"/>
        </w:trPr>
        <w:tc>
          <w:tcPr>
            <w:tcW w:w="2021" w:type="dxa"/>
            <w:gridSpan w:val="3"/>
            <w:shd w:val="clear" w:color="auto" w:fill="FFFFFF" w:themeFill="background1"/>
            <w:vAlign w:val="center"/>
          </w:tcPr>
          <w:p w14:paraId="58D7651E" w14:textId="77777777" w:rsidR="00923F41" w:rsidRPr="00362ABA" w:rsidRDefault="00923F41" w:rsidP="00B15F34">
            <w:pPr>
              <w:shd w:val="clear" w:color="auto" w:fill="FFFFFF" w:themeFill="background1"/>
              <w:spacing w:line="240" w:lineRule="auto"/>
              <w:rPr>
                <w:sz w:val="16"/>
                <w:lang w:val="de-CH"/>
              </w:rPr>
            </w:pPr>
            <w:r w:rsidRPr="00362ABA">
              <w:rPr>
                <w:sz w:val="16"/>
                <w:lang w:val="de-CH"/>
              </w:rPr>
              <w:t>Legende</w:t>
            </w:r>
          </w:p>
        </w:tc>
        <w:tc>
          <w:tcPr>
            <w:tcW w:w="7760" w:type="dxa"/>
            <w:gridSpan w:val="16"/>
            <w:shd w:val="clear" w:color="auto" w:fill="FFFFFF" w:themeFill="background1"/>
          </w:tcPr>
          <w:p w14:paraId="5A4F1F04" w14:textId="77777777" w:rsidR="00923F41" w:rsidRPr="00362ABA" w:rsidRDefault="00923F41" w:rsidP="00B15F34">
            <w:pPr>
              <w:shd w:val="clear" w:color="auto" w:fill="FFFFFF" w:themeFill="background1"/>
              <w:spacing w:line="240" w:lineRule="auto"/>
              <w:jc w:val="left"/>
              <w:rPr>
                <w:rFonts w:eastAsia="Times New Roman"/>
                <w:lang w:val="de-CH" w:eastAsia="de-AT"/>
              </w:rPr>
            </w:pPr>
            <w:r w:rsidRPr="00362ABA">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362ABA">
              <w:rPr>
                <w:rFonts w:eastAsia="Times New Roman"/>
                <w:lang w:val="de-CH" w:eastAsia="de-AT"/>
              </w:rPr>
              <w:br/>
              <w:t xml:space="preserve">FW = Einsatz von Süßwasserressourcen </w:t>
            </w:r>
          </w:p>
        </w:tc>
      </w:tr>
    </w:tbl>
    <w:p w14:paraId="2C27AB05" w14:textId="77777777" w:rsidR="00B83DF4" w:rsidRPr="00923F41" w:rsidRDefault="00B83DF4" w:rsidP="00B83DF4"/>
    <w:p w14:paraId="66C5E441" w14:textId="7699139A" w:rsidR="00D532E0" w:rsidRDefault="00D532E0">
      <w:pPr>
        <w:spacing w:line="240" w:lineRule="auto"/>
        <w:jc w:val="left"/>
        <w:rPr>
          <w:b/>
          <w:bCs/>
          <w:color w:val="17365D" w:themeColor="text2" w:themeShade="BF"/>
          <w:szCs w:val="18"/>
          <w:lang w:val="de-CH"/>
        </w:rPr>
      </w:pPr>
      <w:bookmarkStart w:id="173" w:name="_Ref349215165"/>
      <w:bookmarkStart w:id="174" w:name="_Toc336404911"/>
      <w:bookmarkStart w:id="175" w:name="_Toc488947191"/>
      <w:bookmarkEnd w:id="172"/>
    </w:p>
    <w:p w14:paraId="64F74858" w14:textId="14CC0316" w:rsidR="00900236" w:rsidRDefault="008F50D0" w:rsidP="00362ABA">
      <w:pPr>
        <w:pStyle w:val="Beschriftung"/>
        <w:shd w:val="clear" w:color="auto" w:fill="FFFFFF" w:themeFill="background1"/>
        <w:rPr>
          <w:lang w:val="de-CH"/>
        </w:rPr>
      </w:pPr>
      <w:bookmarkStart w:id="176" w:name="_Toc185775965"/>
      <w:r w:rsidRPr="00362ABA">
        <w:rPr>
          <w:lang w:val="de-CH"/>
        </w:rPr>
        <w:t xml:space="preserve">Tabelle </w:t>
      </w:r>
      <w:r w:rsidRPr="00362ABA">
        <w:rPr>
          <w:lang w:val="de-CH"/>
        </w:rPr>
        <w:fldChar w:fldCharType="begin"/>
      </w:r>
      <w:r w:rsidRPr="00362ABA">
        <w:rPr>
          <w:lang w:val="de-CH"/>
        </w:rPr>
        <w:instrText xml:space="preserve"> SEQ Tabelle \* ARABIC </w:instrText>
      </w:r>
      <w:r w:rsidRPr="00362ABA">
        <w:rPr>
          <w:lang w:val="de-CH"/>
        </w:rPr>
        <w:fldChar w:fldCharType="separate"/>
      </w:r>
      <w:r w:rsidR="00E749AF">
        <w:rPr>
          <w:noProof/>
          <w:lang w:val="de-CH"/>
        </w:rPr>
        <w:t>21</w:t>
      </w:r>
      <w:r w:rsidRPr="00362ABA">
        <w:rPr>
          <w:lang w:val="de-CH"/>
        </w:rPr>
        <w:fldChar w:fldCharType="end"/>
      </w:r>
      <w:bookmarkEnd w:id="173"/>
      <w:r w:rsidR="005E4D75" w:rsidRPr="00362ABA">
        <w:rPr>
          <w:lang w:val="de-CH"/>
        </w:rPr>
        <w:t xml:space="preserve">: </w:t>
      </w:r>
      <w:bookmarkEnd w:id="174"/>
      <w:r w:rsidR="00A942FC" w:rsidRPr="00362ABA">
        <w:rPr>
          <w:lang w:val="de-CH"/>
        </w:rPr>
        <w:t>Ergebnisse der Ökobilanz Output-Flüsse und Abfallkategorien</w:t>
      </w:r>
      <w:bookmarkEnd w:id="175"/>
      <w:bookmarkEnd w:id="176"/>
    </w:p>
    <w:tbl>
      <w:tblPr>
        <w:tblW w:w="90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850"/>
        <w:gridCol w:w="426"/>
        <w:gridCol w:w="141"/>
        <w:gridCol w:w="426"/>
        <w:gridCol w:w="425"/>
        <w:gridCol w:w="142"/>
        <w:gridCol w:w="283"/>
        <w:gridCol w:w="426"/>
        <w:gridCol w:w="425"/>
        <w:gridCol w:w="425"/>
        <w:gridCol w:w="425"/>
        <w:gridCol w:w="426"/>
        <w:gridCol w:w="426"/>
        <w:gridCol w:w="425"/>
        <w:gridCol w:w="425"/>
        <w:gridCol w:w="425"/>
        <w:gridCol w:w="567"/>
        <w:gridCol w:w="567"/>
        <w:gridCol w:w="567"/>
      </w:tblGrid>
      <w:tr w:rsidR="00923F41" w:rsidRPr="00362ABA" w14:paraId="5916FABD" w14:textId="77777777" w:rsidTr="00B15F34">
        <w:tc>
          <w:tcPr>
            <w:tcW w:w="851" w:type="dxa"/>
            <w:shd w:val="clear" w:color="auto" w:fill="C6D9F1" w:themeFill="text2" w:themeFillTint="33"/>
          </w:tcPr>
          <w:p w14:paraId="4FE69B6E" w14:textId="77777777" w:rsidR="00923F41" w:rsidRPr="00313684" w:rsidRDefault="00923F41" w:rsidP="00B15F34">
            <w:pPr>
              <w:rPr>
                <w:b/>
                <w:bCs/>
              </w:rPr>
            </w:pPr>
            <w:r w:rsidRPr="00313684">
              <w:rPr>
                <w:b/>
                <w:bCs/>
              </w:rPr>
              <w:t>Para-meter</w:t>
            </w:r>
          </w:p>
        </w:tc>
        <w:tc>
          <w:tcPr>
            <w:tcW w:w="850" w:type="dxa"/>
            <w:shd w:val="clear" w:color="auto" w:fill="C6D9F1" w:themeFill="text2" w:themeFillTint="33"/>
          </w:tcPr>
          <w:p w14:paraId="5CE59CDB" w14:textId="77777777" w:rsidR="00923F41" w:rsidRPr="00313684" w:rsidRDefault="00923F41" w:rsidP="00B15F34">
            <w:pPr>
              <w:rPr>
                <w:b/>
                <w:bCs/>
              </w:rPr>
            </w:pPr>
            <w:r w:rsidRPr="00313684">
              <w:rPr>
                <w:b/>
                <w:bCs/>
              </w:rPr>
              <w:t>Einheit</w:t>
            </w:r>
          </w:p>
        </w:tc>
        <w:tc>
          <w:tcPr>
            <w:tcW w:w="567" w:type="dxa"/>
            <w:gridSpan w:val="2"/>
            <w:shd w:val="clear" w:color="auto" w:fill="C6D9F1" w:themeFill="text2" w:themeFillTint="33"/>
          </w:tcPr>
          <w:p w14:paraId="6FBF6BDA" w14:textId="77777777" w:rsidR="00923F41" w:rsidRPr="00313684" w:rsidRDefault="00923F41" w:rsidP="00B15F34">
            <w:pPr>
              <w:rPr>
                <w:b/>
                <w:bCs/>
              </w:rPr>
            </w:pPr>
            <w:r w:rsidRPr="00313684">
              <w:rPr>
                <w:b/>
                <w:bCs/>
              </w:rPr>
              <w:t>A1-A3</w:t>
            </w:r>
          </w:p>
        </w:tc>
        <w:tc>
          <w:tcPr>
            <w:tcW w:w="426" w:type="dxa"/>
            <w:shd w:val="clear" w:color="auto" w:fill="C6D9F1" w:themeFill="text2" w:themeFillTint="33"/>
          </w:tcPr>
          <w:p w14:paraId="1D99726C" w14:textId="77777777" w:rsidR="00923F41" w:rsidRPr="00313684" w:rsidRDefault="00923F41" w:rsidP="00B15F34">
            <w:pPr>
              <w:rPr>
                <w:b/>
                <w:bCs/>
              </w:rPr>
            </w:pPr>
            <w:r w:rsidRPr="00313684">
              <w:rPr>
                <w:b/>
                <w:bCs/>
              </w:rPr>
              <w:t>A4</w:t>
            </w:r>
          </w:p>
        </w:tc>
        <w:tc>
          <w:tcPr>
            <w:tcW w:w="425" w:type="dxa"/>
            <w:shd w:val="clear" w:color="auto" w:fill="C6D9F1" w:themeFill="text2" w:themeFillTint="33"/>
          </w:tcPr>
          <w:p w14:paraId="22C76630" w14:textId="77777777" w:rsidR="00923F41" w:rsidRPr="00313684" w:rsidRDefault="00923F41" w:rsidP="00B15F34">
            <w:pPr>
              <w:rPr>
                <w:b/>
                <w:bCs/>
              </w:rPr>
            </w:pPr>
            <w:r w:rsidRPr="00313684">
              <w:rPr>
                <w:b/>
                <w:bCs/>
              </w:rPr>
              <w:t>A5</w:t>
            </w:r>
          </w:p>
        </w:tc>
        <w:tc>
          <w:tcPr>
            <w:tcW w:w="425" w:type="dxa"/>
            <w:gridSpan w:val="2"/>
            <w:shd w:val="clear" w:color="auto" w:fill="C6D9F1" w:themeFill="text2" w:themeFillTint="33"/>
          </w:tcPr>
          <w:p w14:paraId="56A807D1" w14:textId="77777777" w:rsidR="00923F41" w:rsidRPr="00313684" w:rsidRDefault="00923F41" w:rsidP="00B15F34">
            <w:pPr>
              <w:rPr>
                <w:b/>
                <w:bCs/>
              </w:rPr>
            </w:pPr>
            <w:r w:rsidRPr="00313684">
              <w:rPr>
                <w:b/>
                <w:bCs/>
              </w:rPr>
              <w:t>B1</w:t>
            </w:r>
          </w:p>
        </w:tc>
        <w:tc>
          <w:tcPr>
            <w:tcW w:w="426" w:type="dxa"/>
            <w:shd w:val="clear" w:color="auto" w:fill="C6D9F1" w:themeFill="text2" w:themeFillTint="33"/>
          </w:tcPr>
          <w:p w14:paraId="0740C89A" w14:textId="77777777" w:rsidR="00923F41" w:rsidRPr="00313684" w:rsidRDefault="00923F41" w:rsidP="00B15F34">
            <w:pPr>
              <w:rPr>
                <w:b/>
                <w:bCs/>
              </w:rPr>
            </w:pPr>
            <w:r w:rsidRPr="00313684">
              <w:rPr>
                <w:b/>
                <w:bCs/>
              </w:rPr>
              <w:t>B2</w:t>
            </w:r>
          </w:p>
        </w:tc>
        <w:tc>
          <w:tcPr>
            <w:tcW w:w="425" w:type="dxa"/>
            <w:shd w:val="clear" w:color="auto" w:fill="C6D9F1" w:themeFill="text2" w:themeFillTint="33"/>
          </w:tcPr>
          <w:p w14:paraId="5B5C7018" w14:textId="77777777" w:rsidR="00923F41" w:rsidRPr="00313684" w:rsidRDefault="00923F41" w:rsidP="00B15F34">
            <w:pPr>
              <w:rPr>
                <w:b/>
                <w:bCs/>
              </w:rPr>
            </w:pPr>
            <w:r w:rsidRPr="00313684">
              <w:rPr>
                <w:b/>
                <w:bCs/>
              </w:rPr>
              <w:t>B5</w:t>
            </w:r>
          </w:p>
        </w:tc>
        <w:tc>
          <w:tcPr>
            <w:tcW w:w="425" w:type="dxa"/>
            <w:shd w:val="clear" w:color="auto" w:fill="C6D9F1" w:themeFill="text2" w:themeFillTint="33"/>
          </w:tcPr>
          <w:p w14:paraId="044532BF" w14:textId="77777777" w:rsidR="00923F41" w:rsidRPr="00313684" w:rsidRDefault="00923F41" w:rsidP="00B15F34">
            <w:pPr>
              <w:rPr>
                <w:b/>
                <w:bCs/>
              </w:rPr>
            </w:pPr>
            <w:r w:rsidRPr="00313684">
              <w:rPr>
                <w:b/>
                <w:bCs/>
              </w:rPr>
              <w:t>B6</w:t>
            </w:r>
          </w:p>
        </w:tc>
        <w:tc>
          <w:tcPr>
            <w:tcW w:w="425" w:type="dxa"/>
            <w:shd w:val="clear" w:color="auto" w:fill="C6D9F1" w:themeFill="text2" w:themeFillTint="33"/>
          </w:tcPr>
          <w:p w14:paraId="6DB87DAF" w14:textId="77777777" w:rsidR="00923F41" w:rsidRPr="00313684" w:rsidRDefault="00923F41" w:rsidP="00B15F34">
            <w:pPr>
              <w:rPr>
                <w:b/>
                <w:bCs/>
              </w:rPr>
            </w:pPr>
            <w:r w:rsidRPr="00313684">
              <w:rPr>
                <w:b/>
                <w:bCs/>
              </w:rPr>
              <w:t>B7</w:t>
            </w:r>
          </w:p>
        </w:tc>
        <w:tc>
          <w:tcPr>
            <w:tcW w:w="426" w:type="dxa"/>
            <w:shd w:val="clear" w:color="auto" w:fill="C6D9F1" w:themeFill="text2" w:themeFillTint="33"/>
          </w:tcPr>
          <w:p w14:paraId="59BA9A88" w14:textId="77777777" w:rsidR="00923F41" w:rsidRPr="00313684" w:rsidRDefault="00923F41" w:rsidP="00B15F34">
            <w:pPr>
              <w:rPr>
                <w:b/>
                <w:bCs/>
              </w:rPr>
            </w:pPr>
            <w:r>
              <w:rPr>
                <w:b/>
                <w:bCs/>
              </w:rPr>
              <w:t>B1-B7</w:t>
            </w:r>
          </w:p>
        </w:tc>
        <w:tc>
          <w:tcPr>
            <w:tcW w:w="426" w:type="dxa"/>
            <w:shd w:val="clear" w:color="auto" w:fill="C6D9F1" w:themeFill="text2" w:themeFillTint="33"/>
          </w:tcPr>
          <w:p w14:paraId="66C74C43" w14:textId="77777777" w:rsidR="00923F41" w:rsidRPr="00313684" w:rsidRDefault="00923F41" w:rsidP="00B15F34">
            <w:pPr>
              <w:rPr>
                <w:b/>
                <w:bCs/>
              </w:rPr>
            </w:pPr>
            <w:r w:rsidRPr="00313684">
              <w:rPr>
                <w:b/>
                <w:bCs/>
              </w:rPr>
              <w:t>C1</w:t>
            </w:r>
          </w:p>
        </w:tc>
        <w:tc>
          <w:tcPr>
            <w:tcW w:w="425" w:type="dxa"/>
            <w:shd w:val="clear" w:color="auto" w:fill="C6D9F1" w:themeFill="text2" w:themeFillTint="33"/>
          </w:tcPr>
          <w:p w14:paraId="06C5A605" w14:textId="77777777" w:rsidR="00923F41" w:rsidRPr="00313684" w:rsidRDefault="00923F41" w:rsidP="00B15F34">
            <w:pPr>
              <w:rPr>
                <w:b/>
                <w:bCs/>
              </w:rPr>
            </w:pPr>
            <w:r w:rsidRPr="00313684">
              <w:rPr>
                <w:b/>
                <w:bCs/>
              </w:rPr>
              <w:t>C2</w:t>
            </w:r>
          </w:p>
        </w:tc>
        <w:tc>
          <w:tcPr>
            <w:tcW w:w="425" w:type="dxa"/>
            <w:shd w:val="clear" w:color="auto" w:fill="C6D9F1" w:themeFill="text2" w:themeFillTint="33"/>
          </w:tcPr>
          <w:p w14:paraId="677ED512" w14:textId="77777777" w:rsidR="00923F41" w:rsidRPr="00313684" w:rsidRDefault="00923F41" w:rsidP="00B15F34">
            <w:pPr>
              <w:rPr>
                <w:b/>
                <w:bCs/>
              </w:rPr>
            </w:pPr>
            <w:r w:rsidRPr="00313684">
              <w:rPr>
                <w:b/>
                <w:bCs/>
              </w:rPr>
              <w:t>C3</w:t>
            </w:r>
          </w:p>
        </w:tc>
        <w:tc>
          <w:tcPr>
            <w:tcW w:w="425" w:type="dxa"/>
            <w:shd w:val="clear" w:color="auto" w:fill="C6D9F1" w:themeFill="text2" w:themeFillTint="33"/>
          </w:tcPr>
          <w:p w14:paraId="07C109C8" w14:textId="77777777" w:rsidR="00923F41" w:rsidRPr="00313684" w:rsidRDefault="00923F41" w:rsidP="00B15F34">
            <w:pPr>
              <w:rPr>
                <w:b/>
                <w:bCs/>
              </w:rPr>
            </w:pPr>
            <w:r w:rsidRPr="00313684">
              <w:rPr>
                <w:b/>
                <w:bCs/>
              </w:rPr>
              <w:t>C4</w:t>
            </w:r>
          </w:p>
        </w:tc>
        <w:tc>
          <w:tcPr>
            <w:tcW w:w="567" w:type="dxa"/>
            <w:shd w:val="clear" w:color="auto" w:fill="C6D9F1" w:themeFill="text2" w:themeFillTint="33"/>
          </w:tcPr>
          <w:p w14:paraId="13A0E2E6" w14:textId="77777777" w:rsidR="00923F41" w:rsidRPr="00313684" w:rsidRDefault="00923F41" w:rsidP="00B15F34">
            <w:pPr>
              <w:rPr>
                <w:b/>
                <w:bCs/>
              </w:rPr>
            </w:pPr>
            <w:r>
              <w:rPr>
                <w:b/>
                <w:bCs/>
              </w:rPr>
              <w:t>C1-C4</w:t>
            </w:r>
          </w:p>
        </w:tc>
        <w:tc>
          <w:tcPr>
            <w:tcW w:w="567" w:type="dxa"/>
            <w:shd w:val="clear" w:color="auto" w:fill="C6D9F1" w:themeFill="text2" w:themeFillTint="33"/>
          </w:tcPr>
          <w:p w14:paraId="1E2D4F99" w14:textId="77777777" w:rsidR="00923F41" w:rsidRPr="00313684" w:rsidRDefault="00923F41" w:rsidP="00B15F34">
            <w:pPr>
              <w:rPr>
                <w:b/>
                <w:bCs/>
              </w:rPr>
            </w:pPr>
            <w:r>
              <w:rPr>
                <w:b/>
                <w:bCs/>
              </w:rPr>
              <w:t>A-C</w:t>
            </w:r>
          </w:p>
        </w:tc>
        <w:tc>
          <w:tcPr>
            <w:tcW w:w="567" w:type="dxa"/>
            <w:shd w:val="clear" w:color="auto" w:fill="C6D9F1" w:themeFill="text2" w:themeFillTint="33"/>
          </w:tcPr>
          <w:p w14:paraId="4B536358" w14:textId="77777777" w:rsidR="00923F41" w:rsidRPr="00313684" w:rsidRDefault="00923F41" w:rsidP="00B15F34">
            <w:pPr>
              <w:rPr>
                <w:b/>
                <w:bCs/>
              </w:rPr>
            </w:pPr>
            <w:r w:rsidRPr="00313684">
              <w:rPr>
                <w:b/>
                <w:bCs/>
              </w:rPr>
              <w:t>D</w:t>
            </w:r>
          </w:p>
        </w:tc>
      </w:tr>
      <w:tr w:rsidR="00923F41" w:rsidRPr="00362ABA" w14:paraId="30E08835" w14:textId="77777777" w:rsidTr="00B15F34">
        <w:tc>
          <w:tcPr>
            <w:tcW w:w="851" w:type="dxa"/>
            <w:shd w:val="clear" w:color="auto" w:fill="FFFFFF" w:themeFill="background1"/>
          </w:tcPr>
          <w:p w14:paraId="619E0158" w14:textId="77777777" w:rsidR="00923F41" w:rsidRPr="00362ABA" w:rsidRDefault="00923F41" w:rsidP="00B15F34">
            <w:pPr>
              <w:shd w:val="clear" w:color="auto" w:fill="FFFFFF" w:themeFill="background1"/>
              <w:spacing w:line="240" w:lineRule="auto"/>
              <w:rPr>
                <w:lang w:val="de-CH" w:eastAsia="de-AT"/>
              </w:rPr>
            </w:pPr>
            <w:r w:rsidRPr="00362ABA">
              <w:rPr>
                <w:lang w:val="de-CH" w:eastAsia="de-AT"/>
              </w:rPr>
              <w:t>HWD</w:t>
            </w:r>
          </w:p>
        </w:tc>
        <w:tc>
          <w:tcPr>
            <w:tcW w:w="850" w:type="dxa"/>
            <w:shd w:val="clear" w:color="auto" w:fill="FFFFFF" w:themeFill="background1"/>
          </w:tcPr>
          <w:p w14:paraId="05A68143" w14:textId="77777777" w:rsidR="00923F41" w:rsidRPr="00362ABA" w:rsidRDefault="00923F41" w:rsidP="00B15F34">
            <w:pPr>
              <w:shd w:val="clear" w:color="auto" w:fill="FFFFFF" w:themeFill="background1"/>
              <w:spacing w:line="240" w:lineRule="auto"/>
              <w:rPr>
                <w:lang w:val="de-CH"/>
              </w:rPr>
            </w:pPr>
            <w:r w:rsidRPr="00362ABA">
              <w:rPr>
                <w:lang w:val="de-CH"/>
              </w:rPr>
              <w:t>kg</w:t>
            </w:r>
          </w:p>
        </w:tc>
        <w:tc>
          <w:tcPr>
            <w:tcW w:w="567" w:type="dxa"/>
            <w:gridSpan w:val="2"/>
            <w:shd w:val="clear" w:color="auto" w:fill="FFFFFF" w:themeFill="background1"/>
          </w:tcPr>
          <w:p w14:paraId="5FB99738"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DEB1BCE"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F968D38"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7DB48005"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0A04890"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00C82D1"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B038935"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1B384B4"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EF6CE0D"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D4B8855"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5BA2D3F"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266BA34"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A024172"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395831C"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9D3BB0F"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ABC323F"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r>
      <w:tr w:rsidR="00923F41" w:rsidRPr="00362ABA" w14:paraId="462C8114" w14:textId="77777777" w:rsidTr="00B15F34">
        <w:tc>
          <w:tcPr>
            <w:tcW w:w="851" w:type="dxa"/>
            <w:shd w:val="clear" w:color="auto" w:fill="FFFFFF" w:themeFill="background1"/>
          </w:tcPr>
          <w:p w14:paraId="30D6339E" w14:textId="77777777" w:rsidR="00923F41" w:rsidRPr="00362ABA" w:rsidRDefault="00923F41" w:rsidP="00B15F34">
            <w:pPr>
              <w:shd w:val="clear" w:color="auto" w:fill="FFFFFF" w:themeFill="background1"/>
              <w:spacing w:line="240" w:lineRule="auto"/>
              <w:rPr>
                <w:lang w:val="de-CH" w:eastAsia="de-AT"/>
              </w:rPr>
            </w:pPr>
            <w:r w:rsidRPr="00362ABA">
              <w:rPr>
                <w:lang w:val="de-CH" w:eastAsia="de-AT"/>
              </w:rPr>
              <w:t>NHWD</w:t>
            </w:r>
          </w:p>
        </w:tc>
        <w:tc>
          <w:tcPr>
            <w:tcW w:w="850" w:type="dxa"/>
            <w:shd w:val="clear" w:color="auto" w:fill="FFFFFF" w:themeFill="background1"/>
          </w:tcPr>
          <w:p w14:paraId="2487107D" w14:textId="77777777" w:rsidR="00923F41" w:rsidRPr="00362ABA" w:rsidRDefault="00923F41" w:rsidP="00B15F34">
            <w:pPr>
              <w:shd w:val="clear" w:color="auto" w:fill="FFFFFF" w:themeFill="background1"/>
              <w:spacing w:line="240" w:lineRule="auto"/>
              <w:rPr>
                <w:lang w:val="de-CH"/>
              </w:rPr>
            </w:pPr>
            <w:r w:rsidRPr="00362ABA">
              <w:rPr>
                <w:lang w:val="de-CH"/>
              </w:rPr>
              <w:t>kg</w:t>
            </w:r>
          </w:p>
        </w:tc>
        <w:tc>
          <w:tcPr>
            <w:tcW w:w="567" w:type="dxa"/>
            <w:gridSpan w:val="2"/>
            <w:shd w:val="clear" w:color="auto" w:fill="FFFFFF" w:themeFill="background1"/>
          </w:tcPr>
          <w:p w14:paraId="6C9047F3"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6252C7C"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B2890F4"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2E4D9684"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194106E"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8473AEE"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FAC96C0"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B2018DE"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966E3AC"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B393451"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C990AEC"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644F78B"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ED97A58"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8375CB6"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EEC6452"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DD16C16"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r>
      <w:tr w:rsidR="00923F41" w:rsidRPr="00362ABA" w14:paraId="5D925551" w14:textId="77777777" w:rsidTr="00B15F34">
        <w:tc>
          <w:tcPr>
            <w:tcW w:w="851" w:type="dxa"/>
            <w:shd w:val="clear" w:color="auto" w:fill="FFFFFF" w:themeFill="background1"/>
          </w:tcPr>
          <w:p w14:paraId="3460A41F" w14:textId="77777777" w:rsidR="00923F41" w:rsidRPr="00362ABA" w:rsidRDefault="00923F41" w:rsidP="00B15F34">
            <w:pPr>
              <w:shd w:val="clear" w:color="auto" w:fill="FFFFFF" w:themeFill="background1"/>
              <w:spacing w:line="240" w:lineRule="auto"/>
              <w:rPr>
                <w:lang w:val="de-CH" w:eastAsia="de-AT"/>
              </w:rPr>
            </w:pPr>
            <w:r w:rsidRPr="00362ABA">
              <w:rPr>
                <w:lang w:val="de-CH" w:eastAsia="de-AT"/>
              </w:rPr>
              <w:t>RWD</w:t>
            </w:r>
          </w:p>
        </w:tc>
        <w:tc>
          <w:tcPr>
            <w:tcW w:w="850" w:type="dxa"/>
            <w:shd w:val="clear" w:color="auto" w:fill="FFFFFF" w:themeFill="background1"/>
          </w:tcPr>
          <w:p w14:paraId="7A851A84" w14:textId="77777777" w:rsidR="00923F41" w:rsidRPr="00362ABA" w:rsidRDefault="00923F41" w:rsidP="00B15F34">
            <w:pPr>
              <w:shd w:val="clear" w:color="auto" w:fill="FFFFFF" w:themeFill="background1"/>
              <w:spacing w:line="240" w:lineRule="auto"/>
              <w:rPr>
                <w:lang w:val="de-CH"/>
              </w:rPr>
            </w:pPr>
            <w:r w:rsidRPr="00362ABA">
              <w:rPr>
                <w:lang w:val="de-CH"/>
              </w:rPr>
              <w:t>kg</w:t>
            </w:r>
          </w:p>
        </w:tc>
        <w:tc>
          <w:tcPr>
            <w:tcW w:w="567" w:type="dxa"/>
            <w:gridSpan w:val="2"/>
            <w:shd w:val="clear" w:color="auto" w:fill="FFFFFF" w:themeFill="background1"/>
          </w:tcPr>
          <w:p w14:paraId="5F573150"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F0BB18A"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EA6CF0D"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10621059"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D19EC18"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6830C52"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C7C50B8"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831A61D"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3BEAFBB"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56862E3"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0A68304"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EFD2784"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0E1BE8F"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F5831FD"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582A009"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F424D09"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r>
      <w:tr w:rsidR="00923F41" w:rsidRPr="00362ABA" w14:paraId="351FB791" w14:textId="77777777" w:rsidTr="00B15F34">
        <w:tc>
          <w:tcPr>
            <w:tcW w:w="851" w:type="dxa"/>
            <w:shd w:val="clear" w:color="auto" w:fill="FFFFFF" w:themeFill="background1"/>
          </w:tcPr>
          <w:p w14:paraId="51DFF8CA" w14:textId="77777777" w:rsidR="00923F41" w:rsidRPr="00362ABA" w:rsidRDefault="00923F41" w:rsidP="00B15F34">
            <w:pPr>
              <w:shd w:val="clear" w:color="auto" w:fill="FFFFFF" w:themeFill="background1"/>
              <w:spacing w:line="240" w:lineRule="auto"/>
              <w:rPr>
                <w:lang w:val="de-CH" w:eastAsia="de-AT"/>
              </w:rPr>
            </w:pPr>
            <w:r w:rsidRPr="00362ABA">
              <w:rPr>
                <w:lang w:val="de-CH" w:eastAsia="de-AT"/>
              </w:rPr>
              <w:t>CRU</w:t>
            </w:r>
          </w:p>
        </w:tc>
        <w:tc>
          <w:tcPr>
            <w:tcW w:w="850" w:type="dxa"/>
            <w:shd w:val="clear" w:color="auto" w:fill="FFFFFF" w:themeFill="background1"/>
          </w:tcPr>
          <w:p w14:paraId="18583A99" w14:textId="77777777" w:rsidR="00923F41" w:rsidRPr="00362ABA" w:rsidRDefault="00923F41" w:rsidP="00B15F34">
            <w:pPr>
              <w:shd w:val="clear" w:color="auto" w:fill="FFFFFF" w:themeFill="background1"/>
              <w:spacing w:line="240" w:lineRule="auto"/>
              <w:rPr>
                <w:lang w:val="de-CH"/>
              </w:rPr>
            </w:pPr>
            <w:r w:rsidRPr="00362ABA">
              <w:rPr>
                <w:lang w:val="de-CH"/>
              </w:rPr>
              <w:t>kg</w:t>
            </w:r>
          </w:p>
        </w:tc>
        <w:tc>
          <w:tcPr>
            <w:tcW w:w="567" w:type="dxa"/>
            <w:gridSpan w:val="2"/>
            <w:shd w:val="clear" w:color="auto" w:fill="FFFFFF" w:themeFill="background1"/>
          </w:tcPr>
          <w:p w14:paraId="0BCCB190"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6C49AB5"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F6FF0D6"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04772ED7"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B4CB390"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89183C2"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178B1C6"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E48BBFE"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760C88F"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6FAC749"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DBC3FF5"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9EE629D"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949D4E3"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078D69E"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6CE302E"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F1B4B2C"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r>
      <w:tr w:rsidR="00923F41" w:rsidRPr="00362ABA" w14:paraId="4158575A" w14:textId="77777777" w:rsidTr="00B15F34">
        <w:tc>
          <w:tcPr>
            <w:tcW w:w="851" w:type="dxa"/>
            <w:shd w:val="clear" w:color="auto" w:fill="FFFFFF" w:themeFill="background1"/>
          </w:tcPr>
          <w:p w14:paraId="1CD214B0" w14:textId="77777777" w:rsidR="00923F41" w:rsidRPr="00362ABA" w:rsidRDefault="00923F41" w:rsidP="00B15F34">
            <w:pPr>
              <w:shd w:val="clear" w:color="auto" w:fill="FFFFFF" w:themeFill="background1"/>
              <w:spacing w:line="240" w:lineRule="auto"/>
              <w:rPr>
                <w:lang w:val="de-CH" w:eastAsia="de-AT"/>
              </w:rPr>
            </w:pPr>
            <w:r w:rsidRPr="00362ABA">
              <w:rPr>
                <w:lang w:val="de-CH" w:eastAsia="de-AT"/>
              </w:rPr>
              <w:t>MFR</w:t>
            </w:r>
          </w:p>
        </w:tc>
        <w:tc>
          <w:tcPr>
            <w:tcW w:w="850" w:type="dxa"/>
            <w:shd w:val="clear" w:color="auto" w:fill="FFFFFF" w:themeFill="background1"/>
          </w:tcPr>
          <w:p w14:paraId="427063B4" w14:textId="77777777" w:rsidR="00923F41" w:rsidRPr="00362ABA" w:rsidRDefault="00923F41" w:rsidP="00B15F34">
            <w:pPr>
              <w:shd w:val="clear" w:color="auto" w:fill="FFFFFF" w:themeFill="background1"/>
              <w:spacing w:line="240" w:lineRule="auto"/>
              <w:rPr>
                <w:lang w:val="de-CH"/>
              </w:rPr>
            </w:pPr>
            <w:r w:rsidRPr="00362ABA">
              <w:rPr>
                <w:lang w:val="de-CH"/>
              </w:rPr>
              <w:t>kg</w:t>
            </w:r>
          </w:p>
        </w:tc>
        <w:tc>
          <w:tcPr>
            <w:tcW w:w="567" w:type="dxa"/>
            <w:gridSpan w:val="2"/>
            <w:shd w:val="clear" w:color="auto" w:fill="FFFFFF" w:themeFill="background1"/>
          </w:tcPr>
          <w:p w14:paraId="6CADB9F8"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FC4472B"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7EB2201"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62842A9F"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36400B0"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E7B1B22"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3CCADDC"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E36A7D7"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1D1B18E"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495753E"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4BFB181"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9095D82"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7550E2F"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50DDF43"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03B0466"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324AEF2"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r>
      <w:tr w:rsidR="00923F41" w:rsidRPr="00362ABA" w14:paraId="41FF9B92" w14:textId="77777777" w:rsidTr="00B15F34">
        <w:tc>
          <w:tcPr>
            <w:tcW w:w="851" w:type="dxa"/>
            <w:shd w:val="clear" w:color="auto" w:fill="FFFFFF" w:themeFill="background1"/>
          </w:tcPr>
          <w:p w14:paraId="751BDE93" w14:textId="77777777" w:rsidR="00923F41" w:rsidRPr="00362ABA" w:rsidRDefault="00923F41" w:rsidP="00B15F34">
            <w:pPr>
              <w:shd w:val="clear" w:color="auto" w:fill="FFFFFF" w:themeFill="background1"/>
              <w:spacing w:line="240" w:lineRule="auto"/>
              <w:rPr>
                <w:lang w:val="de-CH" w:eastAsia="de-AT"/>
              </w:rPr>
            </w:pPr>
            <w:r w:rsidRPr="00362ABA">
              <w:rPr>
                <w:lang w:val="de-CH" w:eastAsia="de-AT"/>
              </w:rPr>
              <w:t>MER</w:t>
            </w:r>
          </w:p>
        </w:tc>
        <w:tc>
          <w:tcPr>
            <w:tcW w:w="850" w:type="dxa"/>
            <w:shd w:val="clear" w:color="auto" w:fill="FFFFFF" w:themeFill="background1"/>
          </w:tcPr>
          <w:p w14:paraId="4936A729" w14:textId="77777777" w:rsidR="00923F41" w:rsidRPr="00362ABA" w:rsidRDefault="00923F41" w:rsidP="00B15F34">
            <w:pPr>
              <w:shd w:val="clear" w:color="auto" w:fill="FFFFFF" w:themeFill="background1"/>
              <w:spacing w:line="240" w:lineRule="auto"/>
              <w:rPr>
                <w:lang w:val="de-CH"/>
              </w:rPr>
            </w:pPr>
            <w:r w:rsidRPr="00362ABA">
              <w:rPr>
                <w:lang w:val="de-CH"/>
              </w:rPr>
              <w:t>kg</w:t>
            </w:r>
          </w:p>
        </w:tc>
        <w:tc>
          <w:tcPr>
            <w:tcW w:w="567" w:type="dxa"/>
            <w:gridSpan w:val="2"/>
            <w:shd w:val="clear" w:color="auto" w:fill="FFFFFF" w:themeFill="background1"/>
          </w:tcPr>
          <w:p w14:paraId="50B7B02D"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1EE97D9"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9443015"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37F55DB6"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B18DEEA"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42CA201"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F4FE8E4"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7A63537"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E545646"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47E865C"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4F5437A"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02A60CE"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4D0B599"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5D384AC"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E95AF5F"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F75B723"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r>
      <w:tr w:rsidR="00923F41" w:rsidRPr="00362ABA" w14:paraId="3B2F9901" w14:textId="77777777" w:rsidTr="00B15F34">
        <w:tc>
          <w:tcPr>
            <w:tcW w:w="851" w:type="dxa"/>
            <w:shd w:val="clear" w:color="auto" w:fill="FFFFFF" w:themeFill="background1"/>
          </w:tcPr>
          <w:p w14:paraId="0600126C" w14:textId="77777777" w:rsidR="00923F41" w:rsidRPr="00362ABA" w:rsidRDefault="00923F41" w:rsidP="00B15F34">
            <w:pPr>
              <w:shd w:val="clear" w:color="auto" w:fill="FFFFFF" w:themeFill="background1"/>
              <w:spacing w:line="240" w:lineRule="auto"/>
              <w:rPr>
                <w:lang w:val="de-CH" w:eastAsia="de-AT"/>
              </w:rPr>
            </w:pPr>
            <w:r w:rsidRPr="00362ABA">
              <w:rPr>
                <w:lang w:val="de-CH" w:eastAsia="de-AT"/>
              </w:rPr>
              <w:t>EEE</w:t>
            </w:r>
          </w:p>
        </w:tc>
        <w:tc>
          <w:tcPr>
            <w:tcW w:w="850" w:type="dxa"/>
            <w:shd w:val="clear" w:color="auto" w:fill="FFFFFF" w:themeFill="background1"/>
          </w:tcPr>
          <w:p w14:paraId="4BCF7FAB" w14:textId="77777777" w:rsidR="00923F41" w:rsidRPr="00362ABA" w:rsidRDefault="00923F41" w:rsidP="00B15F34">
            <w:pPr>
              <w:shd w:val="clear" w:color="auto" w:fill="FFFFFF" w:themeFill="background1"/>
              <w:spacing w:line="240" w:lineRule="auto"/>
              <w:rPr>
                <w:lang w:val="de-CH"/>
              </w:rPr>
            </w:pPr>
            <w:r w:rsidRPr="00362ABA">
              <w:rPr>
                <w:lang w:val="de-CH" w:eastAsia="de-AT"/>
              </w:rPr>
              <w:t>MJ</w:t>
            </w:r>
          </w:p>
        </w:tc>
        <w:tc>
          <w:tcPr>
            <w:tcW w:w="567" w:type="dxa"/>
            <w:gridSpan w:val="2"/>
            <w:shd w:val="clear" w:color="auto" w:fill="FFFFFF" w:themeFill="background1"/>
          </w:tcPr>
          <w:p w14:paraId="72619311"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453EC1D"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295CE9B"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0823E162"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38A349B"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8110D81"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13FD69E"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919538D"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BA70E21"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2D5F3E2"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4FA1484"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8F20FFA"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95BC5C2"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0BE7873"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61F8680"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277DB94"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r>
      <w:tr w:rsidR="00923F41" w:rsidRPr="00362ABA" w14:paraId="313E1F43" w14:textId="77777777" w:rsidTr="00B15F34">
        <w:tc>
          <w:tcPr>
            <w:tcW w:w="851" w:type="dxa"/>
            <w:shd w:val="clear" w:color="auto" w:fill="FFFFFF" w:themeFill="background1"/>
          </w:tcPr>
          <w:p w14:paraId="2C0D85D8" w14:textId="77777777" w:rsidR="00923F41" w:rsidRPr="00362ABA" w:rsidRDefault="00923F41" w:rsidP="00B15F34">
            <w:pPr>
              <w:shd w:val="clear" w:color="auto" w:fill="FFFFFF" w:themeFill="background1"/>
              <w:spacing w:line="240" w:lineRule="auto"/>
              <w:rPr>
                <w:lang w:val="de-CH" w:eastAsia="de-AT"/>
              </w:rPr>
            </w:pPr>
            <w:r w:rsidRPr="00362ABA">
              <w:rPr>
                <w:lang w:val="de-CH" w:eastAsia="de-AT"/>
              </w:rPr>
              <w:t>EET</w:t>
            </w:r>
          </w:p>
        </w:tc>
        <w:tc>
          <w:tcPr>
            <w:tcW w:w="850" w:type="dxa"/>
            <w:shd w:val="clear" w:color="auto" w:fill="FFFFFF" w:themeFill="background1"/>
          </w:tcPr>
          <w:p w14:paraId="1DD47814" w14:textId="77777777" w:rsidR="00923F41" w:rsidRPr="00362ABA" w:rsidRDefault="00923F41" w:rsidP="00B15F34">
            <w:pPr>
              <w:shd w:val="clear" w:color="auto" w:fill="FFFFFF" w:themeFill="background1"/>
              <w:spacing w:line="240" w:lineRule="auto"/>
              <w:rPr>
                <w:lang w:val="de-CH"/>
              </w:rPr>
            </w:pPr>
            <w:r w:rsidRPr="00362ABA">
              <w:rPr>
                <w:lang w:val="de-CH" w:eastAsia="de-AT"/>
              </w:rPr>
              <w:t>MJ</w:t>
            </w:r>
          </w:p>
        </w:tc>
        <w:tc>
          <w:tcPr>
            <w:tcW w:w="567" w:type="dxa"/>
            <w:gridSpan w:val="2"/>
            <w:shd w:val="clear" w:color="auto" w:fill="FFFFFF" w:themeFill="background1"/>
          </w:tcPr>
          <w:p w14:paraId="7B0F4B1D"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4C18C0D"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0269395"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42F89232"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50D648D"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DD74DA2"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7CA4CF1"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6F69497"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CAF32EF"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841B8A4"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C553FCC"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D7D553F"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C3C0729"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5EB8F5A"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8E7596B"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E5E4306" w14:textId="77777777" w:rsidR="00923F41" w:rsidRPr="00362ABA" w:rsidRDefault="00923F41" w:rsidP="00B15F34">
            <w:pPr>
              <w:shd w:val="clear" w:color="auto" w:fill="FFFFFF" w:themeFill="background1"/>
              <w:tabs>
                <w:tab w:val="center" w:pos="4536"/>
                <w:tab w:val="right" w:pos="9072"/>
              </w:tabs>
              <w:spacing w:line="240" w:lineRule="auto"/>
              <w:rPr>
                <w:lang w:val="de-CH"/>
              </w:rPr>
            </w:pPr>
          </w:p>
        </w:tc>
      </w:tr>
      <w:tr w:rsidR="00923F41" w:rsidRPr="004B5AD6" w14:paraId="1BBFF9B8" w14:textId="77777777" w:rsidTr="00B15F34">
        <w:trPr>
          <w:trHeight w:val="567"/>
        </w:trPr>
        <w:tc>
          <w:tcPr>
            <w:tcW w:w="1701" w:type="dxa"/>
            <w:gridSpan w:val="2"/>
            <w:shd w:val="clear" w:color="auto" w:fill="FFFFFF" w:themeFill="background1"/>
            <w:vAlign w:val="center"/>
          </w:tcPr>
          <w:p w14:paraId="37421E57" w14:textId="77777777" w:rsidR="00923F41" w:rsidRPr="00362ABA" w:rsidRDefault="00923F41" w:rsidP="00B15F34">
            <w:pPr>
              <w:shd w:val="clear" w:color="auto" w:fill="FFFFFF" w:themeFill="background1"/>
              <w:spacing w:line="240" w:lineRule="auto"/>
              <w:rPr>
                <w:sz w:val="16"/>
                <w:lang w:val="de-CH"/>
              </w:rPr>
            </w:pPr>
            <w:r w:rsidRPr="00362ABA">
              <w:rPr>
                <w:sz w:val="16"/>
                <w:lang w:val="de-CH"/>
              </w:rPr>
              <w:t>Legende</w:t>
            </w:r>
          </w:p>
        </w:tc>
        <w:tc>
          <w:tcPr>
            <w:tcW w:w="426" w:type="dxa"/>
            <w:shd w:val="clear" w:color="auto" w:fill="FFFFFF" w:themeFill="background1"/>
          </w:tcPr>
          <w:p w14:paraId="7E92B0A4" w14:textId="77777777" w:rsidR="00923F41" w:rsidRPr="00362ABA" w:rsidRDefault="00923F41" w:rsidP="00B15F34">
            <w:pPr>
              <w:shd w:val="clear" w:color="auto" w:fill="FFFFFF" w:themeFill="background1"/>
              <w:spacing w:line="240" w:lineRule="auto"/>
              <w:jc w:val="left"/>
              <w:rPr>
                <w:lang w:val="de-CH"/>
              </w:rPr>
            </w:pPr>
          </w:p>
        </w:tc>
        <w:tc>
          <w:tcPr>
            <w:tcW w:w="567" w:type="dxa"/>
            <w:gridSpan w:val="2"/>
            <w:shd w:val="clear" w:color="auto" w:fill="FFFFFF" w:themeFill="background1"/>
          </w:tcPr>
          <w:p w14:paraId="5C8F76E4" w14:textId="77777777" w:rsidR="00923F41" w:rsidRPr="00362ABA" w:rsidRDefault="00923F41" w:rsidP="00B15F34">
            <w:pPr>
              <w:shd w:val="clear" w:color="auto" w:fill="FFFFFF" w:themeFill="background1"/>
              <w:spacing w:line="240" w:lineRule="auto"/>
              <w:jc w:val="left"/>
              <w:rPr>
                <w:lang w:val="de-CH"/>
              </w:rPr>
            </w:pPr>
          </w:p>
        </w:tc>
        <w:tc>
          <w:tcPr>
            <w:tcW w:w="567" w:type="dxa"/>
            <w:gridSpan w:val="2"/>
            <w:shd w:val="clear" w:color="auto" w:fill="FFFFFF" w:themeFill="background1"/>
          </w:tcPr>
          <w:p w14:paraId="06D0F7A7" w14:textId="77777777" w:rsidR="00923F41" w:rsidRPr="00362ABA" w:rsidRDefault="00923F41" w:rsidP="00B15F34">
            <w:pPr>
              <w:shd w:val="clear" w:color="auto" w:fill="FFFFFF" w:themeFill="background1"/>
              <w:spacing w:line="240" w:lineRule="auto"/>
              <w:jc w:val="left"/>
              <w:rPr>
                <w:lang w:val="de-CH"/>
              </w:rPr>
            </w:pPr>
          </w:p>
        </w:tc>
        <w:tc>
          <w:tcPr>
            <w:tcW w:w="5811" w:type="dxa"/>
            <w:gridSpan w:val="13"/>
            <w:shd w:val="clear" w:color="auto" w:fill="FFFFFF" w:themeFill="background1"/>
            <w:vAlign w:val="center"/>
          </w:tcPr>
          <w:p w14:paraId="19B96796" w14:textId="77777777" w:rsidR="00923F41" w:rsidRPr="00362ABA" w:rsidRDefault="00923F41" w:rsidP="00B15F34">
            <w:pPr>
              <w:shd w:val="clear" w:color="auto" w:fill="FFFFFF" w:themeFill="background1"/>
              <w:spacing w:line="240" w:lineRule="auto"/>
              <w:jc w:val="left"/>
              <w:rPr>
                <w:rFonts w:eastAsia="Times New Roman"/>
                <w:lang w:val="de-CH" w:eastAsia="de-AT"/>
              </w:rPr>
            </w:pPr>
            <w:r w:rsidRPr="00362ABA">
              <w:rPr>
                <w:lang w:val="de-CH"/>
              </w:rPr>
              <w:t xml:space="preserve">HWD = Gefährlicher Abfall zur Deponie; NHWD = Entsorgter nicht gefährlicher Abfall; RWD = Entsorgter radioaktiver Abfall; </w:t>
            </w:r>
            <w:r w:rsidRPr="00362ABA">
              <w:rPr>
                <w:rFonts w:eastAsia="Times New Roman"/>
                <w:lang w:val="de-CH" w:eastAsia="de-AT"/>
              </w:rPr>
              <w:t xml:space="preserve">CRU =Komponenten für die Wiederverwendung; MFR = Stoffe zum Recycling; </w:t>
            </w:r>
          </w:p>
          <w:p w14:paraId="78C79585" w14:textId="77777777" w:rsidR="00923F41" w:rsidRPr="004B5AD6" w:rsidRDefault="00923F41" w:rsidP="00B15F34">
            <w:pPr>
              <w:shd w:val="clear" w:color="auto" w:fill="FFFFFF" w:themeFill="background1"/>
              <w:spacing w:line="240" w:lineRule="auto"/>
              <w:rPr>
                <w:rFonts w:eastAsia="Times New Roman"/>
                <w:lang w:val="de-CH" w:eastAsia="de-AT"/>
              </w:rPr>
            </w:pPr>
            <w:r w:rsidRPr="00362ABA">
              <w:rPr>
                <w:rFonts w:eastAsia="Times New Roman"/>
                <w:lang w:val="de-CH" w:eastAsia="de-AT"/>
              </w:rPr>
              <w:t xml:space="preserve">MER = Stoffe für die Energierückgewinnung; EEE = Exportierte Energie elektrisch; </w:t>
            </w:r>
            <w:r w:rsidRPr="00362ABA">
              <w:rPr>
                <w:rFonts w:eastAsia="Times New Roman"/>
                <w:lang w:val="de-CH" w:eastAsia="de-AT"/>
              </w:rPr>
              <w:br/>
              <w:t>EET = Exportierte Energie thermisch</w:t>
            </w:r>
          </w:p>
        </w:tc>
      </w:tr>
    </w:tbl>
    <w:p w14:paraId="1CF4155C" w14:textId="77777777" w:rsidR="00923F41" w:rsidRPr="00923F41" w:rsidRDefault="00923F41" w:rsidP="00923F41"/>
    <w:p w14:paraId="36035533" w14:textId="79A51E4B" w:rsidR="00D532E0" w:rsidRDefault="00D532E0" w:rsidP="00F954EE">
      <w:pPr>
        <w:rPr>
          <w:lang w:val="de-CH"/>
        </w:rPr>
      </w:pPr>
      <w:bookmarkStart w:id="177" w:name="_Toc336404912"/>
    </w:p>
    <w:p w14:paraId="26482502" w14:textId="185CCC9C" w:rsidR="00B054BB" w:rsidRPr="00D15C7F" w:rsidRDefault="00B054BB" w:rsidP="00B054BB">
      <w:pPr>
        <w:pStyle w:val="Beschriftung"/>
        <w:shd w:val="clear" w:color="auto" w:fill="FFFFFF" w:themeFill="background1"/>
        <w:rPr>
          <w:lang w:val="de-CH"/>
        </w:rPr>
      </w:pPr>
      <w:bookmarkStart w:id="178" w:name="_Toc55468905"/>
      <w:bookmarkStart w:id="179" w:name="_Toc57023872"/>
      <w:bookmarkStart w:id="180" w:name="_Toc185775966"/>
      <w:r>
        <w:t xml:space="preserve">Tabelle </w:t>
      </w:r>
      <w:r w:rsidRPr="00D15C7F">
        <w:rPr>
          <w:shd w:val="clear" w:color="auto" w:fill="FFFFFF" w:themeFill="background1"/>
        </w:rPr>
        <w:fldChar w:fldCharType="begin"/>
      </w:r>
      <w:r w:rsidRPr="00D15C7F">
        <w:rPr>
          <w:shd w:val="clear" w:color="auto" w:fill="FFFFFF" w:themeFill="background1"/>
        </w:rPr>
        <w:instrText xml:space="preserve"> SEQ Tabelle \* ARABIC </w:instrText>
      </w:r>
      <w:r w:rsidRPr="00D15C7F">
        <w:rPr>
          <w:shd w:val="clear" w:color="auto" w:fill="FFFFFF" w:themeFill="background1"/>
        </w:rPr>
        <w:fldChar w:fldCharType="separate"/>
      </w:r>
      <w:r w:rsidR="00E749AF">
        <w:rPr>
          <w:noProof/>
          <w:shd w:val="clear" w:color="auto" w:fill="FFFFFF" w:themeFill="background1"/>
        </w:rPr>
        <w:t>22</w:t>
      </w:r>
      <w:r w:rsidRPr="00D15C7F">
        <w:rPr>
          <w:shd w:val="clear" w:color="auto" w:fill="FFFFFF" w:themeFill="background1"/>
        </w:rPr>
        <w:fldChar w:fldCharType="end"/>
      </w:r>
      <w:r w:rsidRPr="00D15C7F">
        <w:rPr>
          <w:shd w:val="clear" w:color="auto" w:fill="FFFFFF" w:themeFill="background1"/>
          <w:lang w:val="de-CH"/>
        </w:rPr>
        <w:t>: Informationen zur Beschreibung des biogenen Kohlenstoffgehalts am Werkstor</w:t>
      </w:r>
      <w:bookmarkEnd w:id="178"/>
      <w:bookmarkEnd w:id="179"/>
      <w:bookmarkEnd w:id="180"/>
    </w:p>
    <w:tbl>
      <w:tblPr>
        <w:tblW w:w="52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tblGrid>
      <w:tr w:rsidR="00B054BB" w:rsidRPr="00D15C7F" w14:paraId="372D29F8" w14:textId="77777777" w:rsidTr="00047C74">
        <w:tc>
          <w:tcPr>
            <w:tcW w:w="4161" w:type="dxa"/>
            <w:shd w:val="clear" w:color="auto" w:fill="auto"/>
          </w:tcPr>
          <w:p w14:paraId="38C07314" w14:textId="77777777" w:rsidR="00B054BB" w:rsidRPr="00D15C7F" w:rsidRDefault="00B054BB" w:rsidP="00047C74">
            <w:pPr>
              <w:shd w:val="clear" w:color="auto" w:fill="FFFFFF" w:themeFill="background1"/>
              <w:spacing w:line="240" w:lineRule="auto"/>
              <w:rPr>
                <w:b/>
                <w:color w:val="0F243E"/>
                <w:lang w:val="de-CH"/>
              </w:rPr>
            </w:pPr>
            <w:r w:rsidRPr="00D15C7F">
              <w:rPr>
                <w:b/>
                <w:color w:val="0F243E"/>
                <w:lang w:val="de-CH"/>
              </w:rPr>
              <w:t>Biogener Kohlenstoffgehalt</w:t>
            </w:r>
          </w:p>
        </w:tc>
        <w:tc>
          <w:tcPr>
            <w:tcW w:w="1134" w:type="dxa"/>
            <w:shd w:val="clear" w:color="auto" w:fill="auto"/>
          </w:tcPr>
          <w:p w14:paraId="4A0B8654" w14:textId="77777777" w:rsidR="00B054BB" w:rsidRPr="00D15C7F" w:rsidRDefault="00B054BB" w:rsidP="00047C74">
            <w:pPr>
              <w:shd w:val="clear" w:color="auto" w:fill="FFFFFF" w:themeFill="background1"/>
              <w:spacing w:line="240" w:lineRule="auto"/>
              <w:rPr>
                <w:b/>
                <w:color w:val="0F243E"/>
                <w:lang w:val="de-CH"/>
              </w:rPr>
            </w:pPr>
            <w:r w:rsidRPr="00D15C7F">
              <w:rPr>
                <w:b/>
                <w:color w:val="0F243E"/>
                <w:lang w:val="de-CH"/>
              </w:rPr>
              <w:t>Einheit</w:t>
            </w:r>
          </w:p>
        </w:tc>
      </w:tr>
      <w:tr w:rsidR="00B054BB" w:rsidRPr="00D15C7F" w14:paraId="71FB7ACE" w14:textId="77777777" w:rsidTr="00047C74">
        <w:tc>
          <w:tcPr>
            <w:tcW w:w="4161" w:type="dxa"/>
            <w:shd w:val="clear" w:color="auto" w:fill="auto"/>
          </w:tcPr>
          <w:p w14:paraId="5AAFE6AF" w14:textId="77777777" w:rsidR="00B054BB" w:rsidRPr="00D15C7F" w:rsidRDefault="00B054BB" w:rsidP="00047C74">
            <w:pPr>
              <w:shd w:val="clear" w:color="auto" w:fill="FFFFFF" w:themeFill="background1"/>
              <w:spacing w:line="240" w:lineRule="auto"/>
              <w:rPr>
                <w:lang w:val="de-CH" w:eastAsia="de-AT"/>
              </w:rPr>
            </w:pPr>
            <w:r w:rsidRPr="00D15C7F">
              <w:rPr>
                <w:lang w:val="de-CH" w:eastAsia="de-AT"/>
              </w:rPr>
              <w:t>Biogener Kohlenstoff im Produkt</w:t>
            </w:r>
          </w:p>
        </w:tc>
        <w:tc>
          <w:tcPr>
            <w:tcW w:w="1134" w:type="dxa"/>
            <w:shd w:val="clear" w:color="auto" w:fill="auto"/>
          </w:tcPr>
          <w:p w14:paraId="2931AE61" w14:textId="77777777" w:rsidR="00B054BB" w:rsidRPr="00D15C7F" w:rsidRDefault="00B054BB" w:rsidP="00047C74">
            <w:pPr>
              <w:shd w:val="clear" w:color="auto" w:fill="FFFFFF" w:themeFill="background1"/>
              <w:spacing w:line="240" w:lineRule="auto"/>
              <w:rPr>
                <w:lang w:val="de-CH"/>
              </w:rPr>
            </w:pPr>
            <w:r w:rsidRPr="00D15C7F">
              <w:rPr>
                <w:lang w:val="de-CH"/>
              </w:rPr>
              <w:t>kg C</w:t>
            </w:r>
          </w:p>
        </w:tc>
      </w:tr>
      <w:tr w:rsidR="00B054BB" w:rsidRPr="00D15C7F" w14:paraId="06C206D1" w14:textId="77777777" w:rsidTr="00047C74">
        <w:tc>
          <w:tcPr>
            <w:tcW w:w="4161" w:type="dxa"/>
            <w:shd w:val="clear" w:color="auto" w:fill="auto"/>
          </w:tcPr>
          <w:p w14:paraId="57A31A2F" w14:textId="77777777" w:rsidR="00B054BB" w:rsidRPr="00D15C7F" w:rsidRDefault="00B054BB" w:rsidP="00047C74">
            <w:pPr>
              <w:shd w:val="clear" w:color="auto" w:fill="FFFFFF" w:themeFill="background1"/>
              <w:spacing w:line="240" w:lineRule="auto"/>
              <w:rPr>
                <w:lang w:val="de-CH" w:eastAsia="de-AT"/>
              </w:rPr>
            </w:pPr>
            <w:r w:rsidRPr="00D15C7F">
              <w:rPr>
                <w:lang w:val="de-CH" w:eastAsia="de-AT"/>
              </w:rPr>
              <w:t>Biogener Kohlenstoff in der zugehörigen Verpackung</w:t>
            </w:r>
          </w:p>
        </w:tc>
        <w:tc>
          <w:tcPr>
            <w:tcW w:w="1134" w:type="dxa"/>
            <w:shd w:val="clear" w:color="auto" w:fill="auto"/>
          </w:tcPr>
          <w:p w14:paraId="273065E7" w14:textId="77777777" w:rsidR="00B054BB" w:rsidRPr="00D15C7F" w:rsidRDefault="00B054BB" w:rsidP="00047C74">
            <w:pPr>
              <w:shd w:val="clear" w:color="auto" w:fill="FFFFFF" w:themeFill="background1"/>
              <w:spacing w:line="240" w:lineRule="auto"/>
              <w:rPr>
                <w:lang w:val="de-CH"/>
              </w:rPr>
            </w:pPr>
            <w:r w:rsidRPr="00D15C7F">
              <w:rPr>
                <w:lang w:val="de-CH"/>
              </w:rPr>
              <w:t>kg C</w:t>
            </w:r>
          </w:p>
        </w:tc>
      </w:tr>
      <w:tr w:rsidR="00B054BB" w:rsidRPr="00D15C7F" w14:paraId="0C8266BA" w14:textId="77777777" w:rsidTr="00047C74">
        <w:tc>
          <w:tcPr>
            <w:tcW w:w="5295" w:type="dxa"/>
            <w:gridSpan w:val="2"/>
            <w:shd w:val="clear" w:color="auto" w:fill="auto"/>
          </w:tcPr>
          <w:p w14:paraId="5C8C46BB" w14:textId="77777777" w:rsidR="00B054BB" w:rsidRPr="00D15C7F" w:rsidRDefault="00B054BB" w:rsidP="00047C74">
            <w:pPr>
              <w:shd w:val="clear" w:color="auto" w:fill="FFFFFF" w:themeFill="background1"/>
              <w:spacing w:line="240" w:lineRule="auto"/>
              <w:rPr>
                <w:lang w:val="de-CH"/>
              </w:rPr>
            </w:pPr>
            <w:r w:rsidRPr="00D15C7F">
              <w:rPr>
                <w:sz w:val="16"/>
                <w:lang w:val="de-CH"/>
              </w:rPr>
              <w:t>Anmerkung: 1 kg biogener Kohlenstoff entspricht 44/12 kg CO</w:t>
            </w:r>
            <w:r w:rsidRPr="00D15C7F">
              <w:rPr>
                <w:sz w:val="16"/>
                <w:vertAlign w:val="subscript"/>
                <w:lang w:val="de-CH"/>
              </w:rPr>
              <w:t>2</w:t>
            </w:r>
          </w:p>
        </w:tc>
      </w:tr>
    </w:tbl>
    <w:p w14:paraId="4E881FDA" w14:textId="77777777" w:rsidR="00B054BB" w:rsidRDefault="00B054BB" w:rsidP="00F954EE">
      <w:pPr>
        <w:rPr>
          <w:lang w:val="de-CH"/>
        </w:rPr>
      </w:pPr>
    </w:p>
    <w:p w14:paraId="6481A9F1" w14:textId="30D028D6" w:rsidR="00B054BB" w:rsidRPr="001A09CC" w:rsidRDefault="00B054BB">
      <w:pPr>
        <w:spacing w:line="240" w:lineRule="auto"/>
        <w:jc w:val="left"/>
        <w:rPr>
          <w:lang w:val="de-AT"/>
        </w:rPr>
      </w:pPr>
      <w:bookmarkStart w:id="181" w:name="_Toc182912109"/>
      <w:bookmarkStart w:id="182" w:name="_Toc182912110"/>
      <w:bookmarkStart w:id="183" w:name="_Toc182912111"/>
      <w:bookmarkEnd w:id="181"/>
      <w:bookmarkEnd w:id="182"/>
      <w:bookmarkEnd w:id="183"/>
      <w:r w:rsidRPr="001A09CC">
        <w:rPr>
          <w:lang w:val="de-AT"/>
        </w:rPr>
        <w:br w:type="page"/>
      </w:r>
    </w:p>
    <w:p w14:paraId="3CBB5BAE" w14:textId="77777777" w:rsidR="00D532E0" w:rsidRPr="001A09CC" w:rsidRDefault="00D532E0" w:rsidP="00F954EE">
      <w:pPr>
        <w:rPr>
          <w:lang w:val="de-AT"/>
        </w:rPr>
      </w:pPr>
    </w:p>
    <w:p w14:paraId="33FB25C6" w14:textId="6751A860" w:rsidR="00102983" w:rsidRDefault="00A942FC" w:rsidP="004B5AD6">
      <w:pPr>
        <w:pStyle w:val="berschrift1"/>
        <w:ind w:left="426"/>
        <w:rPr>
          <w:lang w:val="de-CH"/>
        </w:rPr>
      </w:pPr>
      <w:bookmarkStart w:id="184" w:name="_Toc488947145"/>
      <w:bookmarkStart w:id="185" w:name="_Toc186785936"/>
      <w:bookmarkEnd w:id="177"/>
      <w:r w:rsidRPr="004B5AD6">
        <w:rPr>
          <w:lang w:val="de-CH"/>
        </w:rPr>
        <w:t>LCA: Interpretation</w:t>
      </w:r>
      <w:bookmarkEnd w:id="184"/>
      <w:bookmarkEnd w:id="185"/>
    </w:p>
    <w:p w14:paraId="42B55CD7" w14:textId="77777777" w:rsidR="00B054BB" w:rsidRPr="00B054BB" w:rsidRDefault="00B054BB" w:rsidP="00B054BB">
      <w:pPr>
        <w:rPr>
          <w:lang w:val="de-CH"/>
        </w:rPr>
      </w:pPr>
    </w:p>
    <w:p w14:paraId="2AFB861C" w14:textId="77777777" w:rsidR="00362ABA" w:rsidRDefault="00362ABA" w:rsidP="00362ABA">
      <w:pPr>
        <w:rPr>
          <w:lang w:val="de-CH"/>
        </w:rPr>
      </w:pPr>
    </w:p>
    <w:p w14:paraId="2AB168EB" w14:textId="77777777" w:rsidR="006A3B82" w:rsidRPr="004B5AD6" w:rsidRDefault="006A3B82" w:rsidP="006A3B82">
      <w:pPr>
        <w:rPr>
          <w:lang w:val="de-CH"/>
        </w:rPr>
      </w:pPr>
      <w:r>
        <w:rPr>
          <w:lang w:val="de-CH"/>
        </w:rPr>
        <w:t>Inhalt gemäß produktspezifischem PKR-B Dokument</w:t>
      </w:r>
    </w:p>
    <w:p w14:paraId="48F60660" w14:textId="50D6AE29" w:rsidR="00465558" w:rsidRDefault="00465558" w:rsidP="00362ABA">
      <w:pPr>
        <w:rPr>
          <w:lang w:val="de-CH"/>
        </w:rPr>
      </w:pPr>
    </w:p>
    <w:p w14:paraId="0ED28B25" w14:textId="3E30CBC8" w:rsidR="00D532E0" w:rsidRDefault="00D532E0">
      <w:pPr>
        <w:spacing w:line="240" w:lineRule="auto"/>
        <w:jc w:val="left"/>
        <w:rPr>
          <w:b/>
          <w:bCs/>
          <w:color w:val="17365D" w:themeColor="text2" w:themeShade="BF"/>
          <w:sz w:val="24"/>
          <w:szCs w:val="28"/>
          <w:lang w:val="de-CH"/>
        </w:rPr>
      </w:pPr>
      <w:bookmarkStart w:id="186" w:name="_Toc525755402"/>
    </w:p>
    <w:p w14:paraId="25CF25E0" w14:textId="2419DA25" w:rsidR="00465558" w:rsidRPr="004B5AD6" w:rsidRDefault="00465558" w:rsidP="00465558">
      <w:pPr>
        <w:pStyle w:val="berschrift1"/>
        <w:ind w:left="426"/>
        <w:rPr>
          <w:lang w:val="de-CH"/>
        </w:rPr>
      </w:pPr>
      <w:bookmarkStart w:id="187" w:name="_Toc186785937"/>
      <w:r w:rsidRPr="004B5AD6">
        <w:rPr>
          <w:lang w:val="de-CH"/>
        </w:rPr>
        <w:t>Literaturhinweise</w:t>
      </w:r>
      <w:bookmarkEnd w:id="186"/>
      <w:bookmarkEnd w:id="187"/>
      <w:r>
        <w:rPr>
          <w:lang w:val="de-CH"/>
        </w:rPr>
        <w:t xml:space="preserve"> </w:t>
      </w:r>
    </w:p>
    <w:p w14:paraId="16ECBBEC" w14:textId="77777777" w:rsidR="00465558" w:rsidRPr="004B5AD6" w:rsidRDefault="00465558" w:rsidP="00465558">
      <w:pPr>
        <w:rPr>
          <w:lang w:val="de-CH"/>
        </w:rPr>
      </w:pPr>
    </w:p>
    <w:p w14:paraId="1AD660F4" w14:textId="77777777" w:rsidR="00B054BB" w:rsidRPr="004B5AD6" w:rsidRDefault="00B054BB" w:rsidP="00B054BB">
      <w:pPr>
        <w:rPr>
          <w:lang w:val="de-CH"/>
        </w:rPr>
      </w:pPr>
      <w:r w:rsidRPr="004B5AD6">
        <w:rPr>
          <w:lang w:val="de-CH"/>
        </w:rPr>
        <w:t>In der EPD bereits vollständig zitierte Normen und Normen zu den technischen Nachweisen bzw. technischen Eigenschaften müssen hier n</w:t>
      </w:r>
      <w:r>
        <w:rPr>
          <w:lang w:val="de-CH"/>
        </w:rPr>
        <w:t>icht aufgeführt werden. Darüber</w:t>
      </w:r>
      <w:r w:rsidRPr="004B5AD6">
        <w:rPr>
          <w:lang w:val="de-CH"/>
        </w:rPr>
        <w:t>hinausgehende, in der EPD referenzierte Literatur ist jedoch vollständig zu zitieren.</w:t>
      </w:r>
    </w:p>
    <w:p w14:paraId="2D522F5B" w14:textId="77777777" w:rsidR="00B054BB" w:rsidRPr="004B5AD6" w:rsidRDefault="00B054BB" w:rsidP="00B054BB">
      <w:pPr>
        <w:rPr>
          <w:lang w:val="de-CH"/>
        </w:rPr>
      </w:pPr>
    </w:p>
    <w:p w14:paraId="44EF912C" w14:textId="77777777" w:rsidR="00B054BB" w:rsidRPr="004B5AD6" w:rsidRDefault="00B054BB" w:rsidP="00B054BB">
      <w:pPr>
        <w:rPr>
          <w:lang w:val="de-CH"/>
        </w:rPr>
      </w:pPr>
      <w:r w:rsidRPr="004B5AD6">
        <w:rPr>
          <w:lang w:val="de-CH"/>
        </w:rPr>
        <w:t>Die Literatur ist in folgender Form darzustellen:</w:t>
      </w:r>
    </w:p>
    <w:p w14:paraId="35A11A07" w14:textId="77777777" w:rsidR="00B054BB" w:rsidRPr="004B5AD6" w:rsidRDefault="00B054BB" w:rsidP="00B054BB">
      <w:pPr>
        <w:rPr>
          <w:lang w:val="de-CH"/>
        </w:rPr>
      </w:pPr>
      <w:r w:rsidRPr="004B5AD6">
        <w:rPr>
          <w:lang w:val="de-CH"/>
        </w:rPr>
        <w:t>Autor, V. und Autor, V. (Jahr). Artikeltitel. Untertitel. Ort: Verlag.</w:t>
      </w:r>
    </w:p>
    <w:p w14:paraId="00705E9B" w14:textId="77777777" w:rsidR="00B054BB" w:rsidRPr="004B5AD6" w:rsidRDefault="00B054BB" w:rsidP="00B054BB">
      <w:pPr>
        <w:rPr>
          <w:lang w:val="de-CH"/>
        </w:rPr>
      </w:pPr>
    </w:p>
    <w:p w14:paraId="71EA0E89" w14:textId="77777777" w:rsidR="00B054BB" w:rsidRPr="004B5AD6" w:rsidRDefault="00B054BB" w:rsidP="00B054BB">
      <w:pPr>
        <w:rPr>
          <w:lang w:val="de-CH"/>
        </w:rPr>
      </w:pPr>
      <w:r w:rsidRPr="004B5AD6">
        <w:rPr>
          <w:lang w:val="de-CH"/>
        </w:rPr>
        <w:t xml:space="preserve">Autor, V. (Jahr). Artikeltitel. In: Nachname, V. und Nachname, V. (Hrsg.): Name der Zeitschrift. Bd. 2 </w:t>
      </w:r>
      <w:r w:rsidRPr="004B5AD6">
        <w:rPr>
          <w:i/>
          <w:lang w:val="de-CH"/>
        </w:rPr>
        <w:t>oder JahrgangsNr.,</w:t>
      </w:r>
      <w:r w:rsidRPr="004B5AD6">
        <w:rPr>
          <w:lang w:val="de-CH"/>
        </w:rPr>
        <w:t xml:space="preserve"> 207-210.</w:t>
      </w:r>
    </w:p>
    <w:p w14:paraId="3B3CA0BF" w14:textId="77777777" w:rsidR="00B054BB" w:rsidRPr="004B5AD6" w:rsidRDefault="00B054BB" w:rsidP="00B054BB">
      <w:pPr>
        <w:rPr>
          <w:lang w:val="de-CH"/>
        </w:rPr>
      </w:pPr>
    </w:p>
    <w:p w14:paraId="1FEF91E3" w14:textId="74902543" w:rsidR="00B054BB" w:rsidRPr="004B5AD6" w:rsidRDefault="00B054BB" w:rsidP="00B054BB">
      <w:pPr>
        <w:rPr>
          <w:lang w:val="de-CH"/>
        </w:rPr>
      </w:pPr>
      <w:r w:rsidRPr="004B5AD6">
        <w:rPr>
          <w:lang w:val="de-CH"/>
        </w:rPr>
        <w:t>Organisation (Jahr): Voller Name der Vorschrift oder Regel. Herausgabedatum. Ort: Gesetzgebendes Organ.</w:t>
      </w:r>
      <w:r w:rsidR="00DE5D59">
        <w:rPr>
          <w:lang w:val="de-CH"/>
        </w:rPr>
        <w:fldChar w:fldCharType="begin"/>
      </w:r>
      <w:r w:rsidR="00DE5D59">
        <w:rPr>
          <w:lang w:val="de-CH"/>
        </w:rPr>
        <w:instrText xml:space="preserve">  </w:instrText>
      </w:r>
      <w:r w:rsidR="00DE5D59">
        <w:rPr>
          <w:lang w:val="de-CH"/>
        </w:rPr>
        <w:fldChar w:fldCharType="end"/>
      </w:r>
    </w:p>
    <w:p w14:paraId="44BC646B" w14:textId="77777777" w:rsidR="00B054BB" w:rsidRPr="004B5AD6" w:rsidRDefault="00B054BB" w:rsidP="00B054BB">
      <w:pPr>
        <w:rPr>
          <w:lang w:val="de-CH"/>
        </w:rPr>
      </w:pPr>
    </w:p>
    <w:p w14:paraId="0A652422" w14:textId="0A7832C6" w:rsidR="00B054BB" w:rsidRPr="004B5AD6" w:rsidRDefault="00B054BB" w:rsidP="00B054BB">
      <w:pPr>
        <w:rPr>
          <w:lang w:val="de-CH"/>
        </w:rPr>
      </w:pPr>
      <w:r w:rsidRPr="004B5AD6">
        <w:rPr>
          <w:lang w:val="de-CH"/>
        </w:rPr>
        <w:t>Immer zu zitieren sind:</w:t>
      </w:r>
    </w:p>
    <w:p w14:paraId="6527D5DC" w14:textId="77777777" w:rsidR="00B054BB" w:rsidRDefault="00B054BB" w:rsidP="00B054BB">
      <w:pPr>
        <w:pStyle w:val="Kopfzeile"/>
        <w:rPr>
          <w:lang w:val="de-CH"/>
        </w:rPr>
      </w:pPr>
    </w:p>
    <w:p w14:paraId="3E30AF27" w14:textId="77777777" w:rsidR="00252691" w:rsidRPr="004B5AD6" w:rsidRDefault="00252691" w:rsidP="00252691">
      <w:pPr>
        <w:pStyle w:val="Kopfzeile"/>
        <w:shd w:val="clear" w:color="auto" w:fill="DAEEF3"/>
        <w:rPr>
          <w:lang w:val="de-CH"/>
        </w:rPr>
      </w:pPr>
      <w:r w:rsidRPr="004B5AD6">
        <w:rPr>
          <w:lang w:val="de-CH"/>
        </w:rPr>
        <w:t>EN ISO 14025</w:t>
      </w:r>
      <w:r>
        <w:rPr>
          <w:lang w:val="de-CH"/>
        </w:rPr>
        <w:t>:2006-07</w:t>
      </w:r>
      <w:r w:rsidRPr="004B5AD6">
        <w:rPr>
          <w:lang w:val="de-CH"/>
        </w:rPr>
        <w:t xml:space="preserve"> Umweltkennzeichnung und -deklarationen – Typ III Umweltdeklarationen – Grundsätze und Verfahren</w:t>
      </w:r>
    </w:p>
    <w:p w14:paraId="6CBC4D66" w14:textId="77777777" w:rsidR="00252691" w:rsidRPr="004B5AD6" w:rsidRDefault="00252691" w:rsidP="00252691">
      <w:pPr>
        <w:pStyle w:val="Kopfzeile"/>
        <w:shd w:val="clear" w:color="auto" w:fill="DAEEF3"/>
        <w:rPr>
          <w:lang w:val="de-CH"/>
        </w:rPr>
      </w:pPr>
    </w:p>
    <w:p w14:paraId="0EF220EB" w14:textId="77777777" w:rsidR="00252691" w:rsidRPr="004B5AD6" w:rsidRDefault="00252691" w:rsidP="00252691">
      <w:pPr>
        <w:shd w:val="clear" w:color="auto" w:fill="DAEEF3"/>
        <w:rPr>
          <w:b/>
          <w:lang w:val="de-CH"/>
        </w:rPr>
      </w:pPr>
      <w:r w:rsidRPr="004B5AD6">
        <w:rPr>
          <w:lang w:val="de-CH"/>
        </w:rPr>
        <w:t>EN ISO 14040</w:t>
      </w:r>
      <w:r>
        <w:rPr>
          <w:lang w:val="de-CH"/>
        </w:rPr>
        <w:t>:2006+A1:2020</w:t>
      </w:r>
      <w:r w:rsidRPr="004B5AD6">
        <w:rPr>
          <w:lang w:val="de-CH"/>
        </w:rPr>
        <w:t>: Umweltmanagement – Ökobilanz – Grundsätze und Rahmenbedingungen</w:t>
      </w:r>
    </w:p>
    <w:p w14:paraId="79E58958" w14:textId="77777777" w:rsidR="00252691" w:rsidRPr="004B5AD6" w:rsidRDefault="00252691" w:rsidP="00252691">
      <w:pPr>
        <w:shd w:val="clear" w:color="auto" w:fill="DAEEF3"/>
        <w:rPr>
          <w:b/>
          <w:lang w:val="de-CH"/>
        </w:rPr>
      </w:pPr>
    </w:p>
    <w:p w14:paraId="75D2FB16" w14:textId="77777777" w:rsidR="00252691" w:rsidRPr="004B5AD6" w:rsidRDefault="00252691" w:rsidP="00252691">
      <w:pPr>
        <w:shd w:val="clear" w:color="auto" w:fill="DAEEF3"/>
        <w:rPr>
          <w:lang w:val="de-CH"/>
        </w:rPr>
      </w:pPr>
      <w:r w:rsidRPr="004B5AD6">
        <w:rPr>
          <w:lang w:val="de-CH"/>
        </w:rPr>
        <w:t>EN ISO 14044</w:t>
      </w:r>
      <w:r>
        <w:rPr>
          <w:lang w:val="de-CH"/>
        </w:rPr>
        <w:t>:2006+A1:2017+A2:2020</w:t>
      </w:r>
      <w:r w:rsidRPr="004B5AD6">
        <w:rPr>
          <w:lang w:val="de-CH"/>
        </w:rPr>
        <w:t xml:space="preserve"> Umweltmanagement – Ökobilanz – Anforderungen und Anleitungen</w:t>
      </w:r>
    </w:p>
    <w:p w14:paraId="39F78097" w14:textId="77777777" w:rsidR="00252691" w:rsidRPr="004B5AD6" w:rsidRDefault="00252691" w:rsidP="00252691">
      <w:pPr>
        <w:shd w:val="clear" w:color="auto" w:fill="DAEEF3"/>
        <w:rPr>
          <w:b/>
          <w:lang w:val="de-CH"/>
        </w:rPr>
      </w:pPr>
    </w:p>
    <w:p w14:paraId="670CF599" w14:textId="77777777" w:rsidR="00252691" w:rsidRDefault="00252691" w:rsidP="00252691">
      <w:pPr>
        <w:shd w:val="clear" w:color="auto" w:fill="DAEEF3"/>
        <w:rPr>
          <w:lang w:val="de-CH"/>
        </w:rPr>
      </w:pPr>
      <w:r w:rsidRPr="004B5AD6">
        <w:rPr>
          <w:lang w:val="de-CH"/>
        </w:rPr>
        <w:t>EN 15804</w:t>
      </w:r>
      <w:r>
        <w:rPr>
          <w:lang w:val="de-CH"/>
        </w:rPr>
        <w:t>:2012+A2:2019+AC:2021</w:t>
      </w:r>
      <w:r w:rsidRPr="004B5AD6">
        <w:rPr>
          <w:lang w:val="de-CH"/>
        </w:rPr>
        <w:t>: Nachhaltigkeit von Bauwerken – Umweltdeklarationen für Produkte – Grundregeln für die Produktkategorie Bauprodukte</w:t>
      </w:r>
    </w:p>
    <w:p w14:paraId="0AC37406" w14:textId="77777777" w:rsidR="00252691" w:rsidRDefault="00252691" w:rsidP="00252691">
      <w:pPr>
        <w:shd w:val="clear" w:color="auto" w:fill="DAEEF3"/>
        <w:rPr>
          <w:lang w:val="de-CH"/>
        </w:rPr>
      </w:pPr>
    </w:p>
    <w:p w14:paraId="5A1843C5" w14:textId="0C89E0DD" w:rsidR="00252691" w:rsidRDefault="00252691" w:rsidP="00252691">
      <w:pPr>
        <w:shd w:val="clear" w:color="auto" w:fill="DAEEF3"/>
        <w:rPr>
          <w:lang w:val="de-CH"/>
        </w:rPr>
      </w:pPr>
      <w:r>
        <w:rPr>
          <w:lang w:val="de-CH"/>
        </w:rPr>
        <w:t>Management-System Handbuch inkl. mitgeltende Unterlagen der Bau EPD GmbH</w:t>
      </w:r>
    </w:p>
    <w:p w14:paraId="670D463A" w14:textId="77777777" w:rsidR="00252691" w:rsidRPr="004B5AD6" w:rsidRDefault="00252691" w:rsidP="00252691">
      <w:pPr>
        <w:shd w:val="clear" w:color="auto" w:fill="DAEEF3"/>
        <w:rPr>
          <w:lang w:val="de-CH"/>
        </w:rPr>
      </w:pPr>
    </w:p>
    <w:p w14:paraId="702929CB" w14:textId="77777777" w:rsidR="00B054BB" w:rsidRPr="004B5AD6" w:rsidRDefault="00B054BB" w:rsidP="00B054BB">
      <w:pPr>
        <w:rPr>
          <w:lang w:val="de-CH"/>
        </w:rPr>
      </w:pPr>
    </w:p>
    <w:p w14:paraId="76353AB1" w14:textId="63665277" w:rsidR="00B054BB" w:rsidRPr="006A1636" w:rsidRDefault="00B054BB" w:rsidP="00B054BB">
      <w:pPr>
        <w:pStyle w:val="Kopfzeile"/>
        <w:rPr>
          <w:lang w:val="de-CH"/>
        </w:rPr>
      </w:pPr>
      <w:bookmarkStart w:id="188" w:name="_Hlk55555796"/>
    </w:p>
    <w:bookmarkEnd w:id="188"/>
    <w:p w14:paraId="14059071" w14:textId="77777777" w:rsidR="00465558" w:rsidRPr="004B5AD6" w:rsidRDefault="00465558" w:rsidP="00465558">
      <w:pPr>
        <w:spacing w:line="240" w:lineRule="auto"/>
        <w:jc w:val="left"/>
        <w:rPr>
          <w:lang w:val="de-CH"/>
        </w:rPr>
      </w:pPr>
    </w:p>
    <w:p w14:paraId="2087AF29" w14:textId="77777777" w:rsidR="00D532E0" w:rsidRDefault="00D532E0">
      <w:pPr>
        <w:spacing w:line="240" w:lineRule="auto"/>
        <w:jc w:val="left"/>
        <w:rPr>
          <w:b/>
          <w:bCs/>
          <w:color w:val="17365D" w:themeColor="text2" w:themeShade="BF"/>
          <w:sz w:val="24"/>
          <w:szCs w:val="28"/>
          <w:lang w:val="de-CH"/>
        </w:rPr>
      </w:pPr>
      <w:bookmarkStart w:id="189" w:name="_Toc525755403"/>
      <w:r>
        <w:rPr>
          <w:lang w:val="de-CH"/>
        </w:rPr>
        <w:br w:type="page"/>
      </w:r>
    </w:p>
    <w:p w14:paraId="07AA4B90" w14:textId="77777777" w:rsidR="00D532E0" w:rsidRPr="00D532E0" w:rsidRDefault="00D532E0" w:rsidP="00D532E0">
      <w:pPr>
        <w:pStyle w:val="berschrift1"/>
        <w:numPr>
          <w:ilvl w:val="0"/>
          <w:numId w:val="0"/>
        </w:numPr>
        <w:shd w:val="clear" w:color="auto" w:fill="FFFFFF" w:themeFill="background1"/>
        <w:ind w:left="426"/>
        <w:rPr>
          <w:b w:val="0"/>
          <w:bCs w:val="0"/>
          <w:color w:val="auto"/>
          <w:sz w:val="18"/>
          <w:szCs w:val="22"/>
          <w:lang w:val="de-CH"/>
        </w:rPr>
      </w:pPr>
    </w:p>
    <w:p w14:paraId="3482FEE4" w14:textId="10577EDB" w:rsidR="00465558" w:rsidRPr="004B5AD6" w:rsidRDefault="00465558" w:rsidP="00465558">
      <w:pPr>
        <w:pStyle w:val="berschrift1"/>
        <w:ind w:left="426"/>
        <w:rPr>
          <w:lang w:val="de-CH"/>
        </w:rPr>
      </w:pPr>
      <w:bookmarkStart w:id="190" w:name="_Toc186785938"/>
      <w:r w:rsidRPr="004B5AD6">
        <w:rPr>
          <w:lang w:val="de-CH"/>
        </w:rPr>
        <w:t>Verzeichnisse und Glossar</w:t>
      </w:r>
      <w:bookmarkEnd w:id="189"/>
      <w:bookmarkEnd w:id="190"/>
      <w:r>
        <w:rPr>
          <w:lang w:val="de-CH"/>
        </w:rPr>
        <w:t xml:space="preserve"> </w:t>
      </w:r>
    </w:p>
    <w:p w14:paraId="20794161" w14:textId="149C8C23" w:rsidR="00465558" w:rsidRPr="009B45C0" w:rsidRDefault="00465558" w:rsidP="00530F5C">
      <w:pPr>
        <w:pStyle w:val="berschrift2"/>
      </w:pPr>
      <w:bookmarkStart w:id="191" w:name="_Toc525755404"/>
      <w:bookmarkStart w:id="192" w:name="_Toc186785939"/>
      <w:r w:rsidRPr="009B45C0">
        <w:t>Abbildungsverzeichnis</w:t>
      </w:r>
      <w:bookmarkEnd w:id="191"/>
      <w:bookmarkEnd w:id="192"/>
    </w:p>
    <w:p w14:paraId="66CDE3D4" w14:textId="77777777" w:rsidR="00465558" w:rsidRPr="004B5AD6" w:rsidRDefault="00465558" w:rsidP="00465558">
      <w:pPr>
        <w:rPr>
          <w:lang w:val="de-CH"/>
        </w:rPr>
      </w:pPr>
    </w:p>
    <w:p w14:paraId="30DB6FCC" w14:textId="40FBF0C9" w:rsidR="00465558" w:rsidRPr="004B5AD6" w:rsidRDefault="00465558" w:rsidP="00465558">
      <w:pPr>
        <w:rPr>
          <w:lang w:val="de-CH"/>
        </w:rPr>
      </w:pPr>
      <w:r w:rsidRPr="004B5AD6">
        <w:rPr>
          <w:lang w:val="de-CH"/>
        </w:rPr>
        <w:fldChar w:fldCharType="begin"/>
      </w:r>
      <w:r w:rsidRPr="004B5AD6">
        <w:rPr>
          <w:lang w:val="de-CH"/>
        </w:rPr>
        <w:instrText xml:space="preserve"> TOC \h \z \c "Abbildung" </w:instrText>
      </w:r>
      <w:r w:rsidRPr="004B5AD6">
        <w:rPr>
          <w:lang w:val="de-CH"/>
        </w:rPr>
        <w:fldChar w:fldCharType="separate"/>
      </w:r>
      <w:r w:rsidR="00095D3F">
        <w:rPr>
          <w:b/>
          <w:bCs/>
          <w:noProof/>
        </w:rPr>
        <w:t>Es konnten keine Einträge für ein Abbildungsverzeichnis gefunden werden.</w:t>
      </w:r>
      <w:r w:rsidRPr="004B5AD6">
        <w:rPr>
          <w:lang w:val="de-CH"/>
        </w:rPr>
        <w:fldChar w:fldCharType="end"/>
      </w:r>
    </w:p>
    <w:p w14:paraId="6D5CBF8C" w14:textId="4D49419D" w:rsidR="00465558" w:rsidRPr="004B5AD6" w:rsidRDefault="00465558" w:rsidP="00530F5C">
      <w:pPr>
        <w:pStyle w:val="berschrift2"/>
      </w:pPr>
      <w:bookmarkStart w:id="193" w:name="_Toc525755405"/>
      <w:bookmarkStart w:id="194" w:name="_Toc186785940"/>
      <w:r w:rsidRPr="004B5AD6">
        <w:t>Tabellenverzeichnis</w:t>
      </w:r>
      <w:bookmarkEnd w:id="193"/>
      <w:bookmarkEnd w:id="194"/>
    </w:p>
    <w:p w14:paraId="1A2D40EB" w14:textId="77777777" w:rsidR="00465558" w:rsidRPr="004B5AD6" w:rsidRDefault="00465558" w:rsidP="00465558">
      <w:pPr>
        <w:rPr>
          <w:lang w:val="de-CH"/>
        </w:rPr>
      </w:pPr>
    </w:p>
    <w:p w14:paraId="0BABC9E5" w14:textId="0A37FA36" w:rsidR="00666945" w:rsidRDefault="00465558">
      <w:pPr>
        <w:pStyle w:val="Abbildungsverzeichnis"/>
        <w:tabs>
          <w:tab w:val="right" w:leader="dot" w:pos="10054"/>
        </w:tabs>
        <w:rPr>
          <w:rFonts w:eastAsiaTheme="minorEastAsia" w:cstheme="minorBidi"/>
          <w:noProof/>
          <w:kern w:val="2"/>
          <w:sz w:val="24"/>
          <w:szCs w:val="24"/>
          <w:lang w:val="de-AT" w:eastAsia="de-AT"/>
          <w14:ligatures w14:val="standardContextual"/>
        </w:rPr>
      </w:pPr>
      <w:r w:rsidRPr="00EF4426">
        <w:rPr>
          <w:lang w:val="de-CH"/>
        </w:rPr>
        <w:fldChar w:fldCharType="begin"/>
      </w:r>
      <w:r w:rsidRPr="00EF4426">
        <w:rPr>
          <w:lang w:val="de-CH"/>
        </w:rPr>
        <w:instrText xml:space="preserve"> TOC \h \z \c "Tabelle" </w:instrText>
      </w:r>
      <w:r w:rsidRPr="00EF4426">
        <w:rPr>
          <w:lang w:val="de-CH"/>
        </w:rPr>
        <w:fldChar w:fldCharType="separate"/>
      </w:r>
      <w:hyperlink w:anchor="_Toc185775945" w:history="1">
        <w:r w:rsidR="00666945" w:rsidRPr="002C6726">
          <w:rPr>
            <w:rStyle w:val="Hyperlink"/>
            <w:noProof/>
            <w:lang w:val="de-CH"/>
          </w:rPr>
          <w:t>Tabelle 1: Produktrelevante Normen</w:t>
        </w:r>
        <w:r w:rsidR="00666945">
          <w:rPr>
            <w:noProof/>
            <w:webHidden/>
          </w:rPr>
          <w:tab/>
        </w:r>
        <w:r w:rsidR="00666945">
          <w:rPr>
            <w:noProof/>
            <w:webHidden/>
          </w:rPr>
          <w:fldChar w:fldCharType="begin"/>
        </w:r>
        <w:r w:rsidR="00666945">
          <w:rPr>
            <w:noProof/>
            <w:webHidden/>
          </w:rPr>
          <w:instrText xml:space="preserve"> PAGEREF _Toc185775945 \h </w:instrText>
        </w:r>
        <w:r w:rsidR="00666945">
          <w:rPr>
            <w:noProof/>
            <w:webHidden/>
          </w:rPr>
        </w:r>
        <w:r w:rsidR="00666945">
          <w:rPr>
            <w:noProof/>
            <w:webHidden/>
          </w:rPr>
          <w:fldChar w:fldCharType="separate"/>
        </w:r>
        <w:r w:rsidR="00E749AF">
          <w:rPr>
            <w:noProof/>
            <w:webHidden/>
          </w:rPr>
          <w:t>4</w:t>
        </w:r>
        <w:r w:rsidR="00666945">
          <w:rPr>
            <w:noProof/>
            <w:webHidden/>
          </w:rPr>
          <w:fldChar w:fldCharType="end"/>
        </w:r>
      </w:hyperlink>
    </w:p>
    <w:p w14:paraId="586D053F" w14:textId="675C725B" w:rsidR="00666945" w:rsidRDefault="00666945">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5946" w:history="1">
        <w:r w:rsidRPr="002C6726">
          <w:rPr>
            <w:rStyle w:val="Hyperlink"/>
            <w:noProof/>
            <w:lang w:val="de-CH"/>
          </w:rPr>
          <w:t xml:space="preserve">Tabelle 2: </w:t>
        </w:r>
        <w:r w:rsidRPr="002C6726">
          <w:rPr>
            <w:rStyle w:val="Hyperlink"/>
            <w:noProof/>
            <w:lang w:val="de-AT"/>
          </w:rPr>
          <w:t>Technische Daten des deklarierten Bauproduktes/der deklarierten Bauprodukte</w:t>
        </w:r>
        <w:r>
          <w:rPr>
            <w:noProof/>
            <w:webHidden/>
          </w:rPr>
          <w:tab/>
        </w:r>
        <w:r>
          <w:rPr>
            <w:noProof/>
            <w:webHidden/>
          </w:rPr>
          <w:fldChar w:fldCharType="begin"/>
        </w:r>
        <w:r>
          <w:rPr>
            <w:noProof/>
            <w:webHidden/>
          </w:rPr>
          <w:instrText xml:space="preserve"> PAGEREF _Toc185775946 \h </w:instrText>
        </w:r>
        <w:r>
          <w:rPr>
            <w:noProof/>
            <w:webHidden/>
          </w:rPr>
        </w:r>
        <w:r>
          <w:rPr>
            <w:noProof/>
            <w:webHidden/>
          </w:rPr>
          <w:fldChar w:fldCharType="separate"/>
        </w:r>
        <w:r w:rsidR="00E749AF">
          <w:rPr>
            <w:noProof/>
            <w:webHidden/>
          </w:rPr>
          <w:t>4</w:t>
        </w:r>
        <w:r>
          <w:rPr>
            <w:noProof/>
            <w:webHidden/>
          </w:rPr>
          <w:fldChar w:fldCharType="end"/>
        </w:r>
      </w:hyperlink>
    </w:p>
    <w:p w14:paraId="696F1E6C" w14:textId="58B38EB1" w:rsidR="00666945" w:rsidRDefault="00666945">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5947" w:history="1">
        <w:r w:rsidRPr="002C6726">
          <w:rPr>
            <w:rStyle w:val="Hyperlink"/>
            <w:noProof/>
            <w:lang w:val="de-CH"/>
          </w:rPr>
          <w:t xml:space="preserve">Tabelle 3: </w:t>
        </w:r>
        <w:r w:rsidRPr="002C6726">
          <w:rPr>
            <w:rStyle w:val="Hyperlink"/>
            <w:noProof/>
            <w:lang w:val="de-AT"/>
          </w:rPr>
          <w:t>Grundstoffe und Hilfsstoffe in Massenprozent</w:t>
        </w:r>
        <w:r>
          <w:rPr>
            <w:noProof/>
            <w:webHidden/>
          </w:rPr>
          <w:tab/>
        </w:r>
        <w:r>
          <w:rPr>
            <w:noProof/>
            <w:webHidden/>
          </w:rPr>
          <w:fldChar w:fldCharType="begin"/>
        </w:r>
        <w:r>
          <w:rPr>
            <w:noProof/>
            <w:webHidden/>
          </w:rPr>
          <w:instrText xml:space="preserve"> PAGEREF _Toc185775947 \h </w:instrText>
        </w:r>
        <w:r>
          <w:rPr>
            <w:noProof/>
            <w:webHidden/>
          </w:rPr>
        </w:r>
        <w:r>
          <w:rPr>
            <w:noProof/>
            <w:webHidden/>
          </w:rPr>
          <w:fldChar w:fldCharType="separate"/>
        </w:r>
        <w:r w:rsidR="00E749AF">
          <w:rPr>
            <w:noProof/>
            <w:webHidden/>
          </w:rPr>
          <w:t>4</w:t>
        </w:r>
        <w:r>
          <w:rPr>
            <w:noProof/>
            <w:webHidden/>
          </w:rPr>
          <w:fldChar w:fldCharType="end"/>
        </w:r>
      </w:hyperlink>
    </w:p>
    <w:p w14:paraId="66EEFB96" w14:textId="76DB1B79" w:rsidR="00666945" w:rsidRDefault="00666945">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5948" w:history="1">
        <w:r w:rsidRPr="002C6726">
          <w:rPr>
            <w:rStyle w:val="Hyperlink"/>
            <w:noProof/>
            <w:lang w:val="de-CH"/>
          </w:rPr>
          <w:t>Tabelle 4: Referenz-Nutzungsdauer (RSL)</w:t>
        </w:r>
        <w:r>
          <w:rPr>
            <w:noProof/>
            <w:webHidden/>
          </w:rPr>
          <w:tab/>
        </w:r>
        <w:r>
          <w:rPr>
            <w:noProof/>
            <w:webHidden/>
          </w:rPr>
          <w:fldChar w:fldCharType="begin"/>
        </w:r>
        <w:r>
          <w:rPr>
            <w:noProof/>
            <w:webHidden/>
          </w:rPr>
          <w:instrText xml:space="preserve"> PAGEREF _Toc185775948 \h </w:instrText>
        </w:r>
        <w:r>
          <w:rPr>
            <w:noProof/>
            <w:webHidden/>
          </w:rPr>
        </w:r>
        <w:r>
          <w:rPr>
            <w:noProof/>
            <w:webHidden/>
          </w:rPr>
          <w:fldChar w:fldCharType="separate"/>
        </w:r>
        <w:r w:rsidR="00E749AF">
          <w:rPr>
            <w:noProof/>
            <w:webHidden/>
          </w:rPr>
          <w:t>5</w:t>
        </w:r>
        <w:r>
          <w:rPr>
            <w:noProof/>
            <w:webHidden/>
          </w:rPr>
          <w:fldChar w:fldCharType="end"/>
        </w:r>
      </w:hyperlink>
    </w:p>
    <w:p w14:paraId="793687F9" w14:textId="4BF89F93" w:rsidR="00666945" w:rsidRPr="00666945" w:rsidRDefault="00666945">
      <w:pPr>
        <w:pStyle w:val="Abbildungsverzeichnis"/>
        <w:tabs>
          <w:tab w:val="right" w:leader="dot" w:pos="10054"/>
        </w:tabs>
        <w:rPr>
          <w:rStyle w:val="Hyperlink"/>
          <w:noProof/>
          <w:lang w:val="de-CH"/>
        </w:rPr>
      </w:pPr>
      <w:hyperlink w:anchor="_Toc185775949" w:history="1">
        <w:r w:rsidRPr="002C6726">
          <w:rPr>
            <w:rStyle w:val="Hyperlink"/>
            <w:noProof/>
            <w:lang w:val="de-CH"/>
          </w:rPr>
          <w:t xml:space="preserve">Tabelle 5: </w:t>
        </w:r>
        <w:r w:rsidRPr="00666945">
          <w:rPr>
            <w:rStyle w:val="Hyperlink"/>
            <w:noProof/>
            <w:lang w:val="de-CH"/>
          </w:rPr>
          <w:t>Deklarierte Einheit</w:t>
        </w:r>
        <w:r w:rsidRPr="00666945">
          <w:rPr>
            <w:rStyle w:val="Hyperlink"/>
            <w:noProof/>
            <w:webHidden/>
            <w:lang w:val="de-CH"/>
          </w:rPr>
          <w:tab/>
        </w:r>
        <w:r w:rsidRPr="00666945">
          <w:rPr>
            <w:rStyle w:val="Hyperlink"/>
            <w:noProof/>
            <w:webHidden/>
            <w:lang w:val="de-CH"/>
          </w:rPr>
          <w:fldChar w:fldCharType="begin"/>
        </w:r>
        <w:r w:rsidRPr="00666945">
          <w:rPr>
            <w:rStyle w:val="Hyperlink"/>
            <w:noProof/>
            <w:webHidden/>
            <w:lang w:val="de-CH"/>
          </w:rPr>
          <w:instrText xml:space="preserve"> PAGEREF _Toc185775949 \h </w:instrText>
        </w:r>
        <w:r w:rsidRPr="00666945">
          <w:rPr>
            <w:rStyle w:val="Hyperlink"/>
            <w:noProof/>
            <w:webHidden/>
            <w:lang w:val="de-CH"/>
          </w:rPr>
        </w:r>
        <w:r w:rsidRPr="00666945">
          <w:rPr>
            <w:rStyle w:val="Hyperlink"/>
            <w:noProof/>
            <w:webHidden/>
            <w:lang w:val="de-CH"/>
          </w:rPr>
          <w:fldChar w:fldCharType="separate"/>
        </w:r>
        <w:r w:rsidR="00E749AF">
          <w:rPr>
            <w:rStyle w:val="Hyperlink"/>
            <w:noProof/>
            <w:webHidden/>
            <w:lang w:val="de-CH"/>
          </w:rPr>
          <w:t>6</w:t>
        </w:r>
        <w:r w:rsidRPr="00666945">
          <w:rPr>
            <w:rStyle w:val="Hyperlink"/>
            <w:noProof/>
            <w:webHidden/>
            <w:lang w:val="de-CH"/>
          </w:rPr>
          <w:fldChar w:fldCharType="end"/>
        </w:r>
      </w:hyperlink>
    </w:p>
    <w:p w14:paraId="3C0B5D88" w14:textId="7AE4B77E" w:rsidR="00666945" w:rsidRPr="00666945" w:rsidRDefault="00666945">
      <w:pPr>
        <w:pStyle w:val="Abbildungsverzeichnis"/>
        <w:tabs>
          <w:tab w:val="right" w:leader="dot" w:pos="10054"/>
        </w:tabs>
        <w:rPr>
          <w:rStyle w:val="Hyperlink"/>
          <w:noProof/>
          <w:lang w:val="de-CH"/>
        </w:rPr>
      </w:pPr>
      <w:hyperlink w:anchor="_Toc185775950" w:history="1">
        <w:r w:rsidRPr="002C6726">
          <w:rPr>
            <w:rStyle w:val="Hyperlink"/>
            <w:noProof/>
            <w:lang w:val="de-CH"/>
          </w:rPr>
          <w:t xml:space="preserve">Tabelle 6: </w:t>
        </w:r>
        <w:r w:rsidRPr="00666945">
          <w:rPr>
            <w:rStyle w:val="Hyperlink"/>
            <w:noProof/>
            <w:lang w:val="de-CH"/>
          </w:rPr>
          <w:t>Funktionale Einheit</w:t>
        </w:r>
        <w:r w:rsidRPr="00666945">
          <w:rPr>
            <w:rStyle w:val="Hyperlink"/>
            <w:noProof/>
            <w:webHidden/>
            <w:lang w:val="de-CH"/>
          </w:rPr>
          <w:tab/>
        </w:r>
        <w:r w:rsidRPr="00666945">
          <w:rPr>
            <w:rStyle w:val="Hyperlink"/>
            <w:noProof/>
            <w:webHidden/>
            <w:lang w:val="de-CH"/>
          </w:rPr>
          <w:fldChar w:fldCharType="begin"/>
        </w:r>
        <w:r w:rsidRPr="00666945">
          <w:rPr>
            <w:rStyle w:val="Hyperlink"/>
            <w:noProof/>
            <w:webHidden/>
            <w:lang w:val="de-CH"/>
          </w:rPr>
          <w:instrText xml:space="preserve"> PAGEREF _Toc185775950 \h </w:instrText>
        </w:r>
        <w:r w:rsidRPr="00666945">
          <w:rPr>
            <w:rStyle w:val="Hyperlink"/>
            <w:noProof/>
            <w:webHidden/>
            <w:lang w:val="de-CH"/>
          </w:rPr>
        </w:r>
        <w:r w:rsidRPr="00666945">
          <w:rPr>
            <w:rStyle w:val="Hyperlink"/>
            <w:noProof/>
            <w:webHidden/>
            <w:lang w:val="de-CH"/>
          </w:rPr>
          <w:fldChar w:fldCharType="separate"/>
        </w:r>
        <w:r w:rsidR="00E749AF">
          <w:rPr>
            <w:rStyle w:val="Hyperlink"/>
            <w:noProof/>
            <w:webHidden/>
            <w:lang w:val="de-CH"/>
          </w:rPr>
          <w:t>6</w:t>
        </w:r>
        <w:r w:rsidRPr="00666945">
          <w:rPr>
            <w:rStyle w:val="Hyperlink"/>
            <w:noProof/>
            <w:webHidden/>
            <w:lang w:val="de-CH"/>
          </w:rPr>
          <w:fldChar w:fldCharType="end"/>
        </w:r>
      </w:hyperlink>
    </w:p>
    <w:p w14:paraId="1B1010D6" w14:textId="0FD0B78B" w:rsidR="00666945" w:rsidRPr="00666945" w:rsidRDefault="00666945">
      <w:pPr>
        <w:pStyle w:val="Abbildungsverzeichnis"/>
        <w:tabs>
          <w:tab w:val="right" w:leader="dot" w:pos="10054"/>
        </w:tabs>
        <w:rPr>
          <w:rStyle w:val="Hyperlink"/>
          <w:noProof/>
          <w:lang w:val="de-CH"/>
        </w:rPr>
      </w:pPr>
      <w:hyperlink w:anchor="_Toc185775951" w:history="1">
        <w:r w:rsidRPr="00666945">
          <w:rPr>
            <w:rStyle w:val="Hyperlink"/>
            <w:noProof/>
            <w:lang w:val="de-CH"/>
          </w:rPr>
          <w:t>Tabelle 7: Deklarierte Lebenszyklusphasen</w:t>
        </w:r>
        <w:r w:rsidRPr="00666945">
          <w:rPr>
            <w:rStyle w:val="Hyperlink"/>
            <w:noProof/>
            <w:webHidden/>
            <w:lang w:val="de-CH"/>
          </w:rPr>
          <w:tab/>
        </w:r>
        <w:r w:rsidRPr="00666945">
          <w:rPr>
            <w:rStyle w:val="Hyperlink"/>
            <w:noProof/>
            <w:webHidden/>
            <w:lang w:val="de-CH"/>
          </w:rPr>
          <w:fldChar w:fldCharType="begin"/>
        </w:r>
        <w:r w:rsidRPr="00666945">
          <w:rPr>
            <w:rStyle w:val="Hyperlink"/>
            <w:noProof/>
            <w:webHidden/>
            <w:lang w:val="de-CH"/>
          </w:rPr>
          <w:instrText xml:space="preserve"> PAGEREF _Toc185775951 \h </w:instrText>
        </w:r>
        <w:r w:rsidRPr="00666945">
          <w:rPr>
            <w:rStyle w:val="Hyperlink"/>
            <w:noProof/>
            <w:webHidden/>
            <w:lang w:val="de-CH"/>
          </w:rPr>
        </w:r>
        <w:r w:rsidRPr="00666945">
          <w:rPr>
            <w:rStyle w:val="Hyperlink"/>
            <w:noProof/>
            <w:webHidden/>
            <w:lang w:val="de-CH"/>
          </w:rPr>
          <w:fldChar w:fldCharType="separate"/>
        </w:r>
        <w:r w:rsidR="00E749AF">
          <w:rPr>
            <w:rStyle w:val="Hyperlink"/>
            <w:noProof/>
            <w:webHidden/>
            <w:lang w:val="de-CH"/>
          </w:rPr>
          <w:t>6</w:t>
        </w:r>
        <w:r w:rsidRPr="00666945">
          <w:rPr>
            <w:rStyle w:val="Hyperlink"/>
            <w:noProof/>
            <w:webHidden/>
            <w:lang w:val="de-CH"/>
          </w:rPr>
          <w:fldChar w:fldCharType="end"/>
        </w:r>
      </w:hyperlink>
    </w:p>
    <w:p w14:paraId="5262A0D5" w14:textId="7BF77588" w:rsidR="00666945" w:rsidRPr="00666945" w:rsidRDefault="00666945">
      <w:pPr>
        <w:pStyle w:val="Abbildungsverzeichnis"/>
        <w:tabs>
          <w:tab w:val="right" w:leader="dot" w:pos="10054"/>
        </w:tabs>
        <w:rPr>
          <w:rStyle w:val="Hyperlink"/>
          <w:noProof/>
          <w:lang w:val="de-CH"/>
        </w:rPr>
      </w:pPr>
      <w:hyperlink w:anchor="_Toc185775952" w:history="1">
        <w:r w:rsidRPr="002C6726">
          <w:rPr>
            <w:rStyle w:val="Hyperlink"/>
            <w:noProof/>
            <w:lang w:val="de-CH"/>
          </w:rPr>
          <w:t>Tabelle 8: Beschreibung des Szenarios „Transport zur Baustelle (A4)“</w:t>
        </w:r>
        <w:r w:rsidRPr="00666945">
          <w:rPr>
            <w:rStyle w:val="Hyperlink"/>
            <w:noProof/>
            <w:webHidden/>
            <w:lang w:val="de-CH"/>
          </w:rPr>
          <w:tab/>
        </w:r>
        <w:r w:rsidRPr="00666945">
          <w:rPr>
            <w:rStyle w:val="Hyperlink"/>
            <w:noProof/>
            <w:webHidden/>
            <w:lang w:val="de-CH"/>
          </w:rPr>
          <w:fldChar w:fldCharType="begin"/>
        </w:r>
        <w:r w:rsidRPr="00666945">
          <w:rPr>
            <w:rStyle w:val="Hyperlink"/>
            <w:noProof/>
            <w:webHidden/>
            <w:lang w:val="de-CH"/>
          </w:rPr>
          <w:instrText xml:space="preserve"> PAGEREF _Toc185775952 \h </w:instrText>
        </w:r>
        <w:r w:rsidRPr="00666945">
          <w:rPr>
            <w:rStyle w:val="Hyperlink"/>
            <w:noProof/>
            <w:webHidden/>
            <w:lang w:val="de-CH"/>
          </w:rPr>
        </w:r>
        <w:r w:rsidRPr="00666945">
          <w:rPr>
            <w:rStyle w:val="Hyperlink"/>
            <w:noProof/>
            <w:webHidden/>
            <w:lang w:val="de-CH"/>
          </w:rPr>
          <w:fldChar w:fldCharType="separate"/>
        </w:r>
        <w:r w:rsidR="00E749AF">
          <w:rPr>
            <w:rStyle w:val="Hyperlink"/>
            <w:noProof/>
            <w:webHidden/>
            <w:lang w:val="de-CH"/>
          </w:rPr>
          <w:t>8</w:t>
        </w:r>
        <w:r w:rsidRPr="00666945">
          <w:rPr>
            <w:rStyle w:val="Hyperlink"/>
            <w:noProof/>
            <w:webHidden/>
            <w:lang w:val="de-CH"/>
          </w:rPr>
          <w:fldChar w:fldCharType="end"/>
        </w:r>
      </w:hyperlink>
    </w:p>
    <w:p w14:paraId="2CC0E2F9" w14:textId="3984CCCE" w:rsidR="00666945" w:rsidRPr="00666945" w:rsidRDefault="00666945">
      <w:pPr>
        <w:pStyle w:val="Abbildungsverzeichnis"/>
        <w:tabs>
          <w:tab w:val="right" w:leader="dot" w:pos="10054"/>
        </w:tabs>
        <w:rPr>
          <w:rStyle w:val="Hyperlink"/>
          <w:noProof/>
          <w:lang w:val="de-CH"/>
        </w:rPr>
      </w:pPr>
      <w:hyperlink w:anchor="_Toc185775953" w:history="1">
        <w:r w:rsidRPr="002C6726">
          <w:rPr>
            <w:rStyle w:val="Hyperlink"/>
            <w:noProof/>
            <w:lang w:val="de-CH"/>
          </w:rPr>
          <w:t>Tabelle 9: Beschreibung des Szenarios „Einbau in das Gebäude (A5)“</w:t>
        </w:r>
        <w:r w:rsidRPr="00666945">
          <w:rPr>
            <w:rStyle w:val="Hyperlink"/>
            <w:noProof/>
            <w:webHidden/>
            <w:lang w:val="de-CH"/>
          </w:rPr>
          <w:tab/>
        </w:r>
        <w:r w:rsidRPr="00666945">
          <w:rPr>
            <w:rStyle w:val="Hyperlink"/>
            <w:noProof/>
            <w:webHidden/>
            <w:lang w:val="de-CH"/>
          </w:rPr>
          <w:fldChar w:fldCharType="begin"/>
        </w:r>
        <w:r w:rsidRPr="00666945">
          <w:rPr>
            <w:rStyle w:val="Hyperlink"/>
            <w:noProof/>
            <w:webHidden/>
            <w:lang w:val="de-CH"/>
          </w:rPr>
          <w:instrText xml:space="preserve"> PAGEREF _Toc185775953 \h </w:instrText>
        </w:r>
        <w:r w:rsidRPr="00666945">
          <w:rPr>
            <w:rStyle w:val="Hyperlink"/>
            <w:noProof/>
            <w:webHidden/>
            <w:lang w:val="de-CH"/>
          </w:rPr>
        </w:r>
        <w:r w:rsidRPr="00666945">
          <w:rPr>
            <w:rStyle w:val="Hyperlink"/>
            <w:noProof/>
            <w:webHidden/>
            <w:lang w:val="de-CH"/>
          </w:rPr>
          <w:fldChar w:fldCharType="separate"/>
        </w:r>
        <w:r w:rsidR="00E749AF">
          <w:rPr>
            <w:rStyle w:val="Hyperlink"/>
            <w:noProof/>
            <w:webHidden/>
            <w:lang w:val="de-CH"/>
          </w:rPr>
          <w:t>8</w:t>
        </w:r>
        <w:r w:rsidRPr="00666945">
          <w:rPr>
            <w:rStyle w:val="Hyperlink"/>
            <w:noProof/>
            <w:webHidden/>
            <w:lang w:val="de-CH"/>
          </w:rPr>
          <w:fldChar w:fldCharType="end"/>
        </w:r>
      </w:hyperlink>
    </w:p>
    <w:p w14:paraId="7ED02AE4" w14:textId="5EF0E5C0" w:rsidR="00666945" w:rsidRDefault="00666945">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5954" w:history="1">
        <w:r w:rsidRPr="002C6726">
          <w:rPr>
            <w:rStyle w:val="Hyperlink"/>
            <w:noProof/>
            <w:lang w:val="de-CH"/>
          </w:rPr>
          <w:t>Tabelle 10: Beschreibung des Szenarios „Instandhaltung (B2)“</w:t>
        </w:r>
        <w:r w:rsidRPr="00666945">
          <w:rPr>
            <w:rStyle w:val="Hyperlink"/>
            <w:noProof/>
            <w:webHidden/>
            <w:lang w:val="de-CH"/>
          </w:rPr>
          <w:tab/>
        </w:r>
        <w:r w:rsidRPr="00666945">
          <w:rPr>
            <w:rStyle w:val="Hyperlink"/>
            <w:noProof/>
            <w:webHidden/>
            <w:lang w:val="de-CH"/>
          </w:rPr>
          <w:fldChar w:fldCharType="begin"/>
        </w:r>
        <w:r w:rsidRPr="00666945">
          <w:rPr>
            <w:rStyle w:val="Hyperlink"/>
            <w:noProof/>
            <w:webHidden/>
            <w:lang w:val="de-CH"/>
          </w:rPr>
          <w:instrText xml:space="preserve"> PAGEREF _Toc185775954 \h </w:instrText>
        </w:r>
        <w:r w:rsidRPr="00666945">
          <w:rPr>
            <w:rStyle w:val="Hyperlink"/>
            <w:noProof/>
            <w:webHidden/>
            <w:lang w:val="de-CH"/>
          </w:rPr>
        </w:r>
        <w:r w:rsidRPr="00666945">
          <w:rPr>
            <w:rStyle w:val="Hyperlink"/>
            <w:noProof/>
            <w:webHidden/>
            <w:lang w:val="de-CH"/>
          </w:rPr>
          <w:fldChar w:fldCharType="separate"/>
        </w:r>
        <w:r w:rsidR="00E749AF">
          <w:rPr>
            <w:rStyle w:val="Hyperlink"/>
            <w:noProof/>
            <w:webHidden/>
            <w:lang w:val="de-CH"/>
          </w:rPr>
          <w:t>8</w:t>
        </w:r>
        <w:r w:rsidRPr="00666945">
          <w:rPr>
            <w:rStyle w:val="Hyperlink"/>
            <w:noProof/>
            <w:webHidden/>
            <w:lang w:val="de-CH"/>
          </w:rPr>
          <w:fldChar w:fldCharType="end"/>
        </w:r>
      </w:hyperlink>
    </w:p>
    <w:p w14:paraId="130A7520" w14:textId="69F0B5E8" w:rsidR="00666945" w:rsidRDefault="00666945">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5955" w:history="1">
        <w:r w:rsidRPr="002C6726">
          <w:rPr>
            <w:rStyle w:val="Hyperlink"/>
            <w:noProof/>
            <w:lang w:val="de-CH"/>
          </w:rPr>
          <w:t>Tabelle 11: Beschreibung des Szenarios „Reparatur (B3)“</w:t>
        </w:r>
        <w:r>
          <w:rPr>
            <w:noProof/>
            <w:webHidden/>
          </w:rPr>
          <w:tab/>
        </w:r>
        <w:r>
          <w:rPr>
            <w:noProof/>
            <w:webHidden/>
          </w:rPr>
          <w:fldChar w:fldCharType="begin"/>
        </w:r>
        <w:r>
          <w:rPr>
            <w:noProof/>
            <w:webHidden/>
          </w:rPr>
          <w:instrText xml:space="preserve"> PAGEREF _Toc185775955 \h </w:instrText>
        </w:r>
        <w:r>
          <w:rPr>
            <w:noProof/>
            <w:webHidden/>
          </w:rPr>
        </w:r>
        <w:r>
          <w:rPr>
            <w:noProof/>
            <w:webHidden/>
          </w:rPr>
          <w:fldChar w:fldCharType="separate"/>
        </w:r>
        <w:r w:rsidR="00E749AF">
          <w:rPr>
            <w:noProof/>
            <w:webHidden/>
          </w:rPr>
          <w:t>9</w:t>
        </w:r>
        <w:r>
          <w:rPr>
            <w:noProof/>
            <w:webHidden/>
          </w:rPr>
          <w:fldChar w:fldCharType="end"/>
        </w:r>
      </w:hyperlink>
    </w:p>
    <w:p w14:paraId="133C0FB0" w14:textId="00C65C82" w:rsidR="00666945" w:rsidRDefault="00666945">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5956" w:history="1">
        <w:r w:rsidRPr="002C6726">
          <w:rPr>
            <w:rStyle w:val="Hyperlink"/>
            <w:noProof/>
            <w:lang w:val="de-CH"/>
          </w:rPr>
          <w:t>Tabelle 12: Beschreibung der Szenarios „Ersatz (B4)"</w:t>
        </w:r>
        <w:r>
          <w:rPr>
            <w:noProof/>
            <w:webHidden/>
          </w:rPr>
          <w:tab/>
        </w:r>
        <w:r>
          <w:rPr>
            <w:noProof/>
            <w:webHidden/>
          </w:rPr>
          <w:fldChar w:fldCharType="begin"/>
        </w:r>
        <w:r>
          <w:rPr>
            <w:noProof/>
            <w:webHidden/>
          </w:rPr>
          <w:instrText xml:space="preserve"> PAGEREF _Toc185775956 \h </w:instrText>
        </w:r>
        <w:r>
          <w:rPr>
            <w:noProof/>
            <w:webHidden/>
          </w:rPr>
        </w:r>
        <w:r>
          <w:rPr>
            <w:noProof/>
            <w:webHidden/>
          </w:rPr>
          <w:fldChar w:fldCharType="separate"/>
        </w:r>
        <w:r w:rsidR="00E749AF">
          <w:rPr>
            <w:noProof/>
            <w:webHidden/>
          </w:rPr>
          <w:t>9</w:t>
        </w:r>
        <w:r>
          <w:rPr>
            <w:noProof/>
            <w:webHidden/>
          </w:rPr>
          <w:fldChar w:fldCharType="end"/>
        </w:r>
      </w:hyperlink>
    </w:p>
    <w:p w14:paraId="02329C39" w14:textId="6E201F85" w:rsidR="00666945" w:rsidRDefault="00666945">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5957" w:history="1">
        <w:r w:rsidRPr="002C6726">
          <w:rPr>
            <w:rStyle w:val="Hyperlink"/>
            <w:noProof/>
            <w:lang w:val="de-CH"/>
          </w:rPr>
          <w:t>Tabelle 13: Beschreibung der Szenarios „Umbau/ Erneuerung (B5)“</w:t>
        </w:r>
        <w:r>
          <w:rPr>
            <w:noProof/>
            <w:webHidden/>
          </w:rPr>
          <w:tab/>
        </w:r>
        <w:r>
          <w:rPr>
            <w:noProof/>
            <w:webHidden/>
          </w:rPr>
          <w:fldChar w:fldCharType="begin"/>
        </w:r>
        <w:r>
          <w:rPr>
            <w:noProof/>
            <w:webHidden/>
          </w:rPr>
          <w:instrText xml:space="preserve"> PAGEREF _Toc185775957 \h </w:instrText>
        </w:r>
        <w:r>
          <w:rPr>
            <w:noProof/>
            <w:webHidden/>
          </w:rPr>
        </w:r>
        <w:r>
          <w:rPr>
            <w:noProof/>
            <w:webHidden/>
          </w:rPr>
          <w:fldChar w:fldCharType="separate"/>
        </w:r>
        <w:r w:rsidR="00E749AF">
          <w:rPr>
            <w:noProof/>
            <w:webHidden/>
          </w:rPr>
          <w:t>9</w:t>
        </w:r>
        <w:r>
          <w:rPr>
            <w:noProof/>
            <w:webHidden/>
          </w:rPr>
          <w:fldChar w:fldCharType="end"/>
        </w:r>
      </w:hyperlink>
    </w:p>
    <w:p w14:paraId="6A9FDC8B" w14:textId="24A9B98E" w:rsidR="00666945" w:rsidRDefault="00666945">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5958" w:history="1">
        <w:r w:rsidRPr="002C6726">
          <w:rPr>
            <w:rStyle w:val="Hyperlink"/>
            <w:noProof/>
            <w:lang w:val="de-CH"/>
          </w:rPr>
          <w:t>Tabelle 14: Beschreibung der Szenarios „Betriebliche Energie (B6)“ bzw. „Wassereinsatz (B7)“</w:t>
        </w:r>
        <w:r>
          <w:rPr>
            <w:noProof/>
            <w:webHidden/>
          </w:rPr>
          <w:tab/>
        </w:r>
        <w:r>
          <w:rPr>
            <w:noProof/>
            <w:webHidden/>
          </w:rPr>
          <w:fldChar w:fldCharType="begin"/>
        </w:r>
        <w:r>
          <w:rPr>
            <w:noProof/>
            <w:webHidden/>
          </w:rPr>
          <w:instrText xml:space="preserve"> PAGEREF _Toc185775958 \h </w:instrText>
        </w:r>
        <w:r>
          <w:rPr>
            <w:noProof/>
            <w:webHidden/>
          </w:rPr>
        </w:r>
        <w:r>
          <w:rPr>
            <w:noProof/>
            <w:webHidden/>
          </w:rPr>
          <w:fldChar w:fldCharType="separate"/>
        </w:r>
        <w:r w:rsidR="00E749AF">
          <w:rPr>
            <w:noProof/>
            <w:webHidden/>
          </w:rPr>
          <w:t>9</w:t>
        </w:r>
        <w:r>
          <w:rPr>
            <w:noProof/>
            <w:webHidden/>
          </w:rPr>
          <w:fldChar w:fldCharType="end"/>
        </w:r>
      </w:hyperlink>
    </w:p>
    <w:p w14:paraId="11DCB64A" w14:textId="2035BF57" w:rsidR="00666945" w:rsidRDefault="00666945">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5959" w:history="1">
        <w:r w:rsidRPr="002C6726">
          <w:rPr>
            <w:rStyle w:val="Hyperlink"/>
            <w:noProof/>
            <w:lang w:val="de-CH"/>
          </w:rPr>
          <w:t>Tabelle 15: Beschreibung des Szenarios „Entsorgung des Produkts (C1 bis C4)“</w:t>
        </w:r>
        <w:r>
          <w:rPr>
            <w:noProof/>
            <w:webHidden/>
          </w:rPr>
          <w:tab/>
        </w:r>
        <w:r>
          <w:rPr>
            <w:noProof/>
            <w:webHidden/>
          </w:rPr>
          <w:fldChar w:fldCharType="begin"/>
        </w:r>
        <w:r>
          <w:rPr>
            <w:noProof/>
            <w:webHidden/>
          </w:rPr>
          <w:instrText xml:space="preserve"> PAGEREF _Toc185775959 \h </w:instrText>
        </w:r>
        <w:r>
          <w:rPr>
            <w:noProof/>
            <w:webHidden/>
          </w:rPr>
        </w:r>
        <w:r>
          <w:rPr>
            <w:noProof/>
            <w:webHidden/>
          </w:rPr>
          <w:fldChar w:fldCharType="separate"/>
        </w:r>
        <w:r w:rsidR="00E749AF">
          <w:rPr>
            <w:noProof/>
            <w:webHidden/>
          </w:rPr>
          <w:t>10</w:t>
        </w:r>
        <w:r>
          <w:rPr>
            <w:noProof/>
            <w:webHidden/>
          </w:rPr>
          <w:fldChar w:fldCharType="end"/>
        </w:r>
      </w:hyperlink>
    </w:p>
    <w:p w14:paraId="5B49EDAD" w14:textId="3FF268B0" w:rsidR="00666945" w:rsidRDefault="00666945">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5960" w:history="1">
        <w:r w:rsidRPr="002C6726">
          <w:rPr>
            <w:rStyle w:val="Hyperlink"/>
            <w:noProof/>
            <w:lang w:val="de-CH"/>
          </w:rPr>
          <w:t>Tabelle 16: Beschreibung des Szenarios „Wiederverwendungs-, Rückgewinnungs- und Recyclingpotenzial (Modul D)“</w:t>
        </w:r>
        <w:r>
          <w:rPr>
            <w:noProof/>
            <w:webHidden/>
          </w:rPr>
          <w:tab/>
        </w:r>
        <w:r>
          <w:rPr>
            <w:noProof/>
            <w:webHidden/>
          </w:rPr>
          <w:fldChar w:fldCharType="begin"/>
        </w:r>
        <w:r>
          <w:rPr>
            <w:noProof/>
            <w:webHidden/>
          </w:rPr>
          <w:instrText xml:space="preserve"> PAGEREF _Toc185775960 \h </w:instrText>
        </w:r>
        <w:r>
          <w:rPr>
            <w:noProof/>
            <w:webHidden/>
          </w:rPr>
        </w:r>
        <w:r>
          <w:rPr>
            <w:noProof/>
            <w:webHidden/>
          </w:rPr>
          <w:fldChar w:fldCharType="separate"/>
        </w:r>
        <w:r w:rsidR="00E749AF">
          <w:rPr>
            <w:noProof/>
            <w:webHidden/>
          </w:rPr>
          <w:t>10</w:t>
        </w:r>
        <w:r>
          <w:rPr>
            <w:noProof/>
            <w:webHidden/>
          </w:rPr>
          <w:fldChar w:fldCharType="end"/>
        </w:r>
      </w:hyperlink>
    </w:p>
    <w:p w14:paraId="3E2FF9E9" w14:textId="0E1EAAED" w:rsidR="00666945" w:rsidRDefault="00666945">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5961" w:history="1">
        <w:r w:rsidRPr="002C6726">
          <w:rPr>
            <w:rStyle w:val="Hyperlink"/>
            <w:noProof/>
          </w:rPr>
          <w:t>Tabelle 17</w:t>
        </w:r>
        <w:r w:rsidRPr="002C6726">
          <w:rPr>
            <w:rStyle w:val="Hyperlink"/>
            <w:noProof/>
            <w:lang w:val="de-CH"/>
          </w:rPr>
          <w:t>: Ergebnisse der Ökobilanz Umweltauswirkungen</w:t>
        </w:r>
        <w:r>
          <w:rPr>
            <w:noProof/>
            <w:webHidden/>
          </w:rPr>
          <w:tab/>
        </w:r>
        <w:r>
          <w:rPr>
            <w:noProof/>
            <w:webHidden/>
          </w:rPr>
          <w:fldChar w:fldCharType="begin"/>
        </w:r>
        <w:r>
          <w:rPr>
            <w:noProof/>
            <w:webHidden/>
          </w:rPr>
          <w:instrText xml:space="preserve"> PAGEREF _Toc185775961 \h </w:instrText>
        </w:r>
        <w:r>
          <w:rPr>
            <w:noProof/>
            <w:webHidden/>
          </w:rPr>
        </w:r>
        <w:r>
          <w:rPr>
            <w:noProof/>
            <w:webHidden/>
          </w:rPr>
          <w:fldChar w:fldCharType="separate"/>
        </w:r>
        <w:r w:rsidR="00E749AF">
          <w:rPr>
            <w:noProof/>
            <w:webHidden/>
          </w:rPr>
          <w:t>11</w:t>
        </w:r>
        <w:r>
          <w:rPr>
            <w:noProof/>
            <w:webHidden/>
          </w:rPr>
          <w:fldChar w:fldCharType="end"/>
        </w:r>
      </w:hyperlink>
    </w:p>
    <w:p w14:paraId="51934758" w14:textId="34E49CE0" w:rsidR="00666945" w:rsidRDefault="00666945">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5962" w:history="1">
        <w:r w:rsidRPr="002C6726">
          <w:rPr>
            <w:rStyle w:val="Hyperlink"/>
            <w:noProof/>
          </w:rPr>
          <w:t>Tabelle 18</w:t>
        </w:r>
        <w:r w:rsidRPr="002C6726">
          <w:rPr>
            <w:rStyle w:val="Hyperlink"/>
            <w:noProof/>
            <w:lang w:val="de-CH"/>
          </w:rPr>
          <w:t>: Zusätzliche Umweltindikatoren</w:t>
        </w:r>
        <w:r>
          <w:rPr>
            <w:noProof/>
            <w:webHidden/>
          </w:rPr>
          <w:tab/>
        </w:r>
        <w:r>
          <w:rPr>
            <w:noProof/>
            <w:webHidden/>
          </w:rPr>
          <w:fldChar w:fldCharType="begin"/>
        </w:r>
        <w:r>
          <w:rPr>
            <w:noProof/>
            <w:webHidden/>
          </w:rPr>
          <w:instrText xml:space="preserve"> PAGEREF _Toc185775962 \h </w:instrText>
        </w:r>
        <w:r>
          <w:rPr>
            <w:noProof/>
            <w:webHidden/>
          </w:rPr>
        </w:r>
        <w:r>
          <w:rPr>
            <w:noProof/>
            <w:webHidden/>
          </w:rPr>
          <w:fldChar w:fldCharType="separate"/>
        </w:r>
        <w:r w:rsidR="00E749AF">
          <w:rPr>
            <w:noProof/>
            <w:webHidden/>
          </w:rPr>
          <w:t>11</w:t>
        </w:r>
        <w:r>
          <w:rPr>
            <w:noProof/>
            <w:webHidden/>
          </w:rPr>
          <w:fldChar w:fldCharType="end"/>
        </w:r>
      </w:hyperlink>
    </w:p>
    <w:p w14:paraId="1A24E3CC" w14:textId="0FC69E71" w:rsidR="00666945" w:rsidRDefault="00666945">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5963" w:history="1">
        <w:r w:rsidRPr="002C6726">
          <w:rPr>
            <w:rStyle w:val="Hyperlink"/>
            <w:noProof/>
            <w:lang w:val="de-CH"/>
          </w:rPr>
          <w:t>Tabelle 19: Klassifizierung von Einschränkungshinweisen zur Deklaration von Kern- und zusätzlichen Umweltindikatoren</w:t>
        </w:r>
        <w:r>
          <w:rPr>
            <w:noProof/>
            <w:webHidden/>
          </w:rPr>
          <w:tab/>
        </w:r>
        <w:r>
          <w:rPr>
            <w:noProof/>
            <w:webHidden/>
          </w:rPr>
          <w:fldChar w:fldCharType="begin"/>
        </w:r>
        <w:r>
          <w:rPr>
            <w:noProof/>
            <w:webHidden/>
          </w:rPr>
          <w:instrText xml:space="preserve"> PAGEREF _Toc185775963 \h </w:instrText>
        </w:r>
        <w:r>
          <w:rPr>
            <w:noProof/>
            <w:webHidden/>
          </w:rPr>
        </w:r>
        <w:r>
          <w:rPr>
            <w:noProof/>
            <w:webHidden/>
          </w:rPr>
          <w:fldChar w:fldCharType="separate"/>
        </w:r>
        <w:r w:rsidR="00E749AF">
          <w:rPr>
            <w:noProof/>
            <w:webHidden/>
          </w:rPr>
          <w:t>12</w:t>
        </w:r>
        <w:r>
          <w:rPr>
            <w:noProof/>
            <w:webHidden/>
          </w:rPr>
          <w:fldChar w:fldCharType="end"/>
        </w:r>
      </w:hyperlink>
    </w:p>
    <w:p w14:paraId="1443C102" w14:textId="44F8B8A7" w:rsidR="00666945" w:rsidRDefault="00666945">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5964" w:history="1">
        <w:r w:rsidRPr="002C6726">
          <w:rPr>
            <w:rStyle w:val="Hyperlink"/>
            <w:noProof/>
            <w:lang w:val="de-CH"/>
          </w:rPr>
          <w:t>Tabelle 20: Ergebnisse der Ökobilanz Ressourceneinsatz</w:t>
        </w:r>
        <w:r>
          <w:rPr>
            <w:noProof/>
            <w:webHidden/>
          </w:rPr>
          <w:tab/>
        </w:r>
        <w:r>
          <w:rPr>
            <w:noProof/>
            <w:webHidden/>
          </w:rPr>
          <w:fldChar w:fldCharType="begin"/>
        </w:r>
        <w:r>
          <w:rPr>
            <w:noProof/>
            <w:webHidden/>
          </w:rPr>
          <w:instrText xml:space="preserve"> PAGEREF _Toc185775964 \h </w:instrText>
        </w:r>
        <w:r>
          <w:rPr>
            <w:noProof/>
            <w:webHidden/>
          </w:rPr>
        </w:r>
        <w:r>
          <w:rPr>
            <w:noProof/>
            <w:webHidden/>
          </w:rPr>
          <w:fldChar w:fldCharType="separate"/>
        </w:r>
        <w:r w:rsidR="00E749AF">
          <w:rPr>
            <w:noProof/>
            <w:webHidden/>
          </w:rPr>
          <w:t>13</w:t>
        </w:r>
        <w:r>
          <w:rPr>
            <w:noProof/>
            <w:webHidden/>
          </w:rPr>
          <w:fldChar w:fldCharType="end"/>
        </w:r>
      </w:hyperlink>
    </w:p>
    <w:p w14:paraId="0650308A" w14:textId="2468DA3D" w:rsidR="00666945" w:rsidRDefault="00666945">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5965" w:history="1">
        <w:r w:rsidRPr="002C6726">
          <w:rPr>
            <w:rStyle w:val="Hyperlink"/>
            <w:noProof/>
            <w:lang w:val="de-CH"/>
          </w:rPr>
          <w:t>Tabelle 21: Ergebnisse der Ökobilanz Output-Flüsse und Abfallkategorien</w:t>
        </w:r>
        <w:r>
          <w:rPr>
            <w:noProof/>
            <w:webHidden/>
          </w:rPr>
          <w:tab/>
        </w:r>
        <w:r>
          <w:rPr>
            <w:noProof/>
            <w:webHidden/>
          </w:rPr>
          <w:fldChar w:fldCharType="begin"/>
        </w:r>
        <w:r>
          <w:rPr>
            <w:noProof/>
            <w:webHidden/>
          </w:rPr>
          <w:instrText xml:space="preserve"> PAGEREF _Toc185775965 \h </w:instrText>
        </w:r>
        <w:r>
          <w:rPr>
            <w:noProof/>
            <w:webHidden/>
          </w:rPr>
        </w:r>
        <w:r>
          <w:rPr>
            <w:noProof/>
            <w:webHidden/>
          </w:rPr>
          <w:fldChar w:fldCharType="separate"/>
        </w:r>
        <w:r w:rsidR="00E749AF">
          <w:rPr>
            <w:noProof/>
            <w:webHidden/>
          </w:rPr>
          <w:t>13</w:t>
        </w:r>
        <w:r>
          <w:rPr>
            <w:noProof/>
            <w:webHidden/>
          </w:rPr>
          <w:fldChar w:fldCharType="end"/>
        </w:r>
      </w:hyperlink>
    </w:p>
    <w:p w14:paraId="4D62C432" w14:textId="595CB4AE" w:rsidR="00666945" w:rsidRDefault="00666945">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75966" w:history="1">
        <w:r w:rsidRPr="002C6726">
          <w:rPr>
            <w:rStyle w:val="Hyperlink"/>
            <w:noProof/>
          </w:rPr>
          <w:t xml:space="preserve">Tabelle </w:t>
        </w:r>
        <w:r w:rsidRPr="002C6726">
          <w:rPr>
            <w:rStyle w:val="Hyperlink"/>
            <w:noProof/>
            <w:shd w:val="clear" w:color="auto" w:fill="FFFFFF" w:themeFill="background1"/>
          </w:rPr>
          <w:t>22</w:t>
        </w:r>
        <w:r w:rsidRPr="002C6726">
          <w:rPr>
            <w:rStyle w:val="Hyperlink"/>
            <w:noProof/>
            <w:shd w:val="clear" w:color="auto" w:fill="FFFFFF" w:themeFill="background1"/>
            <w:lang w:val="de-CH"/>
          </w:rPr>
          <w:t>: Informationen zur Beschreibung des biogenen Kohlenstoffgehalts am Werkstor</w:t>
        </w:r>
        <w:r>
          <w:rPr>
            <w:noProof/>
            <w:webHidden/>
          </w:rPr>
          <w:tab/>
        </w:r>
        <w:r>
          <w:rPr>
            <w:noProof/>
            <w:webHidden/>
          </w:rPr>
          <w:fldChar w:fldCharType="begin"/>
        </w:r>
        <w:r>
          <w:rPr>
            <w:noProof/>
            <w:webHidden/>
          </w:rPr>
          <w:instrText xml:space="preserve"> PAGEREF _Toc185775966 \h </w:instrText>
        </w:r>
        <w:r>
          <w:rPr>
            <w:noProof/>
            <w:webHidden/>
          </w:rPr>
        </w:r>
        <w:r>
          <w:rPr>
            <w:noProof/>
            <w:webHidden/>
          </w:rPr>
          <w:fldChar w:fldCharType="separate"/>
        </w:r>
        <w:r w:rsidR="00E749AF">
          <w:rPr>
            <w:noProof/>
            <w:webHidden/>
          </w:rPr>
          <w:t>13</w:t>
        </w:r>
        <w:r>
          <w:rPr>
            <w:noProof/>
            <w:webHidden/>
          </w:rPr>
          <w:fldChar w:fldCharType="end"/>
        </w:r>
      </w:hyperlink>
    </w:p>
    <w:p w14:paraId="7B119631" w14:textId="610D967E" w:rsidR="00465558" w:rsidRPr="004B5AD6" w:rsidRDefault="00465558" w:rsidP="00465558">
      <w:pPr>
        <w:rPr>
          <w:lang w:val="de-CH"/>
        </w:rPr>
      </w:pPr>
      <w:r w:rsidRPr="00EF4426">
        <w:rPr>
          <w:lang w:val="de-CH"/>
        </w:rPr>
        <w:fldChar w:fldCharType="end"/>
      </w:r>
    </w:p>
    <w:p w14:paraId="6599FD14" w14:textId="5FCEFCAE" w:rsidR="008D13F9" w:rsidRDefault="008D13F9">
      <w:pPr>
        <w:spacing w:line="240" w:lineRule="auto"/>
        <w:jc w:val="left"/>
        <w:rPr>
          <w:rFonts w:eastAsia="Times New Roman" w:cstheme="minorHAnsi"/>
          <w:b/>
          <w:color w:val="17365D" w:themeColor="text2" w:themeShade="BF"/>
          <w:sz w:val="22"/>
          <w:lang w:val="de-CH" w:bidi="de-DE"/>
        </w:rPr>
      </w:pPr>
      <w:bookmarkStart w:id="195" w:name="_Toc525755406"/>
    </w:p>
    <w:p w14:paraId="6CBBD4CD" w14:textId="7C4E5EDB" w:rsidR="00465558" w:rsidRPr="004B5AD6" w:rsidRDefault="00465558" w:rsidP="00530F5C">
      <w:pPr>
        <w:pStyle w:val="berschrift2"/>
      </w:pPr>
      <w:bookmarkStart w:id="196" w:name="_Toc186785941"/>
      <w:r w:rsidRPr="004B5AD6">
        <w:t>Abkürzungen</w:t>
      </w:r>
      <w:bookmarkEnd w:id="195"/>
      <w:bookmarkEnd w:id="196"/>
      <w:r w:rsidRPr="004B5AD6">
        <w:t xml:space="preserve"> </w:t>
      </w:r>
    </w:p>
    <w:p w14:paraId="7CDFB82D" w14:textId="0CB9CE7A" w:rsidR="00465558" w:rsidRPr="002E75BF" w:rsidRDefault="00465558" w:rsidP="00465558">
      <w:pPr>
        <w:pStyle w:val="berschrift3"/>
        <w:rPr>
          <w:color w:val="FF0000"/>
          <w:lang w:val="de-CH"/>
        </w:rPr>
      </w:pPr>
      <w:bookmarkStart w:id="197" w:name="_Toc532808317"/>
      <w:bookmarkStart w:id="198" w:name="_Toc186785942"/>
      <w:r w:rsidRPr="004B5AD6">
        <w:rPr>
          <w:lang w:val="de-CH"/>
        </w:rPr>
        <w:t>Abkürzungen gemäß EN 15804</w:t>
      </w:r>
      <w:r>
        <w:rPr>
          <w:lang w:val="de-CH"/>
        </w:rPr>
        <w:t xml:space="preserve"> – </w:t>
      </w:r>
      <w:r w:rsidRPr="002E75BF">
        <w:rPr>
          <w:color w:val="FF0000"/>
          <w:lang w:val="de-CH"/>
        </w:rPr>
        <w:t>Im EP</w:t>
      </w:r>
      <w:r w:rsidR="001A09CC">
        <w:rPr>
          <w:color w:val="FF0000"/>
          <w:lang w:val="de-CH"/>
        </w:rPr>
        <w:t>D-</w:t>
      </w:r>
      <w:r w:rsidRPr="002E75BF">
        <w:rPr>
          <w:color w:val="FF0000"/>
          <w:lang w:val="de-CH"/>
        </w:rPr>
        <w:t>Dokument nicht angewandte Abkürzungen sind zu streichen.</w:t>
      </w:r>
      <w:bookmarkEnd w:id="197"/>
      <w:bookmarkEnd w:id="198"/>
    </w:p>
    <w:p w14:paraId="2DA9925B" w14:textId="77777777" w:rsidR="00465558" w:rsidRPr="004B5AD6" w:rsidRDefault="00465558" w:rsidP="00465558">
      <w:pPr>
        <w:rPr>
          <w:lang w:val="de-CH"/>
        </w:rPr>
      </w:pPr>
      <w:r w:rsidRPr="004B5AD6">
        <w:rPr>
          <w:lang w:val="de-CH"/>
        </w:rPr>
        <w:t>EPD</w:t>
      </w:r>
      <w:r w:rsidRPr="004B5AD6">
        <w:rPr>
          <w:lang w:val="de-CH"/>
        </w:rPr>
        <w:tab/>
        <w:t xml:space="preserve">Umweltproduktdeklaration (en: environmental product declaration)  </w:t>
      </w:r>
    </w:p>
    <w:p w14:paraId="5D607836" w14:textId="77777777" w:rsidR="00465558" w:rsidRPr="004B5AD6" w:rsidRDefault="00465558" w:rsidP="00465558">
      <w:pPr>
        <w:rPr>
          <w:lang w:val="de-CH"/>
        </w:rPr>
      </w:pPr>
      <w:r>
        <w:rPr>
          <w:lang w:val="de-CH"/>
        </w:rPr>
        <w:t>PKR</w:t>
      </w:r>
      <w:r w:rsidRPr="004B5AD6">
        <w:rPr>
          <w:lang w:val="de-CH"/>
        </w:rPr>
        <w:t xml:space="preserve"> </w:t>
      </w:r>
      <w:r w:rsidRPr="004B5AD6">
        <w:rPr>
          <w:lang w:val="de-CH"/>
        </w:rPr>
        <w:tab/>
        <w:t xml:space="preserve">Produktkategorieregeln, (en: product category rules) </w:t>
      </w:r>
    </w:p>
    <w:p w14:paraId="58F09093" w14:textId="77777777" w:rsidR="00465558" w:rsidRPr="004B5AD6" w:rsidRDefault="00465558" w:rsidP="00465558">
      <w:pPr>
        <w:rPr>
          <w:lang w:val="de-CH"/>
        </w:rPr>
      </w:pPr>
      <w:r w:rsidRPr="004B5AD6">
        <w:rPr>
          <w:lang w:val="de-CH"/>
        </w:rPr>
        <w:t xml:space="preserve">LCA  </w:t>
      </w:r>
      <w:r w:rsidRPr="004B5AD6">
        <w:rPr>
          <w:lang w:val="de-CH"/>
        </w:rPr>
        <w:tab/>
        <w:t xml:space="preserve">Ökobilanz, (en: life cycle assessment) </w:t>
      </w:r>
    </w:p>
    <w:p w14:paraId="1FE732E4" w14:textId="77777777" w:rsidR="00465558" w:rsidRPr="004B5AD6" w:rsidRDefault="00465558" w:rsidP="00465558">
      <w:pPr>
        <w:rPr>
          <w:lang w:val="de-CH"/>
        </w:rPr>
      </w:pPr>
      <w:r w:rsidRPr="004B5AD6">
        <w:rPr>
          <w:lang w:val="de-CH"/>
        </w:rPr>
        <w:t xml:space="preserve">LCI   </w:t>
      </w:r>
      <w:r w:rsidRPr="004B5AD6">
        <w:rPr>
          <w:lang w:val="de-CH"/>
        </w:rPr>
        <w:tab/>
        <w:t xml:space="preserve">Sachbilanz, (en: life cycle inventory analysis) </w:t>
      </w:r>
    </w:p>
    <w:p w14:paraId="0398265B" w14:textId="77777777" w:rsidR="00465558" w:rsidRPr="004B5AD6" w:rsidRDefault="00465558" w:rsidP="00465558">
      <w:pPr>
        <w:rPr>
          <w:lang w:val="de-CH"/>
        </w:rPr>
      </w:pPr>
      <w:r w:rsidRPr="004B5AD6">
        <w:rPr>
          <w:lang w:val="de-CH"/>
        </w:rPr>
        <w:t xml:space="preserve">LCIA </w:t>
      </w:r>
      <w:r w:rsidRPr="004B5AD6">
        <w:rPr>
          <w:lang w:val="de-CH"/>
        </w:rPr>
        <w:tab/>
        <w:t xml:space="preserve">Wirkungsabschätzung, (en: life cycle impact assessment) </w:t>
      </w:r>
    </w:p>
    <w:p w14:paraId="7F041625" w14:textId="77777777" w:rsidR="00465558" w:rsidRPr="004B5AD6" w:rsidRDefault="00465558" w:rsidP="00465558">
      <w:pPr>
        <w:rPr>
          <w:lang w:val="de-CH"/>
        </w:rPr>
      </w:pPr>
      <w:r w:rsidRPr="004B5AD6">
        <w:rPr>
          <w:lang w:val="de-CH"/>
        </w:rPr>
        <w:t xml:space="preserve">RSL </w:t>
      </w:r>
      <w:r w:rsidRPr="004B5AD6">
        <w:rPr>
          <w:lang w:val="de-CH"/>
        </w:rPr>
        <w:tab/>
        <w:t xml:space="preserve">Referenz-Nutzungsdauer, (en: reference service life)  </w:t>
      </w:r>
    </w:p>
    <w:p w14:paraId="5AD28645" w14:textId="77777777" w:rsidR="00465558" w:rsidRPr="004B5AD6" w:rsidRDefault="00465558" w:rsidP="00465558">
      <w:pPr>
        <w:rPr>
          <w:lang w:val="de-CH"/>
        </w:rPr>
      </w:pPr>
      <w:r w:rsidRPr="004B5AD6">
        <w:rPr>
          <w:lang w:val="de-CH"/>
        </w:rPr>
        <w:t xml:space="preserve">ESL  </w:t>
      </w:r>
      <w:r w:rsidRPr="004B5AD6">
        <w:rPr>
          <w:lang w:val="de-CH"/>
        </w:rPr>
        <w:tab/>
        <w:t xml:space="preserve">Voraussichtliche Nutzungsdauer, (en: estimated service life)  </w:t>
      </w:r>
    </w:p>
    <w:p w14:paraId="5975F695" w14:textId="77777777" w:rsidR="00465558" w:rsidRPr="004B5AD6" w:rsidRDefault="00465558" w:rsidP="00465558">
      <w:pPr>
        <w:rPr>
          <w:lang w:val="de-CH"/>
        </w:rPr>
      </w:pPr>
      <w:r w:rsidRPr="004B5AD6">
        <w:rPr>
          <w:lang w:val="de-CH"/>
        </w:rPr>
        <w:t>EPBD</w:t>
      </w:r>
      <w:r w:rsidRPr="004B5AD6">
        <w:rPr>
          <w:lang w:val="de-CH"/>
        </w:rPr>
        <w:tab/>
        <w:t>Richtlinie zur Energieeffizienz von Gebäuden, (en: Energy Performance of Buildings Directive)</w:t>
      </w:r>
    </w:p>
    <w:p w14:paraId="1D819317" w14:textId="77777777" w:rsidR="00465558" w:rsidRPr="004B5AD6" w:rsidRDefault="00465558" w:rsidP="00465558">
      <w:pPr>
        <w:rPr>
          <w:lang w:val="de-CH"/>
        </w:rPr>
      </w:pPr>
      <w:r w:rsidRPr="004B5AD6">
        <w:rPr>
          <w:lang w:val="de-CH"/>
        </w:rPr>
        <w:t xml:space="preserve">GWP </w:t>
      </w:r>
      <w:r w:rsidRPr="004B5AD6">
        <w:rPr>
          <w:lang w:val="de-CH"/>
        </w:rPr>
        <w:tab/>
        <w:t xml:space="preserve">Treibhauspotenzial (en: global warming potential) </w:t>
      </w:r>
    </w:p>
    <w:p w14:paraId="0EF48E7C" w14:textId="77777777" w:rsidR="00465558" w:rsidRPr="004B5AD6" w:rsidRDefault="00465558" w:rsidP="00465558">
      <w:pPr>
        <w:ind w:left="709" w:hanging="709"/>
        <w:rPr>
          <w:lang w:val="de-CH"/>
        </w:rPr>
      </w:pPr>
      <w:r w:rsidRPr="004B5AD6">
        <w:rPr>
          <w:lang w:val="de-CH"/>
        </w:rPr>
        <w:t xml:space="preserve">ODP </w:t>
      </w:r>
      <w:r w:rsidRPr="004B5AD6">
        <w:rPr>
          <w:lang w:val="de-CH"/>
        </w:rPr>
        <w:tab/>
        <w:t xml:space="preserve">Abbaupotenzial der stratosphärischen Ozonschicht (en: depletion potential of the stratospheric ozone layer) </w:t>
      </w:r>
    </w:p>
    <w:p w14:paraId="570AD634" w14:textId="77777777" w:rsidR="00465558" w:rsidRPr="004B5AD6" w:rsidRDefault="00465558" w:rsidP="00465558">
      <w:pPr>
        <w:rPr>
          <w:lang w:val="de-CH"/>
        </w:rPr>
      </w:pPr>
      <w:r w:rsidRPr="004B5AD6">
        <w:rPr>
          <w:lang w:val="de-CH"/>
        </w:rPr>
        <w:t xml:space="preserve">AP    </w:t>
      </w:r>
      <w:r w:rsidRPr="004B5AD6">
        <w:rPr>
          <w:lang w:val="de-CH"/>
        </w:rPr>
        <w:tab/>
        <w:t>Versauerungspotenzial von Boden und Wasser (en: acidification potential of soil and water)</w:t>
      </w:r>
    </w:p>
    <w:p w14:paraId="55C87AB5" w14:textId="77777777" w:rsidR="00465558" w:rsidRPr="004B5AD6" w:rsidRDefault="00465558" w:rsidP="00465558">
      <w:pPr>
        <w:pStyle w:val="Kopfzeile"/>
        <w:tabs>
          <w:tab w:val="left" w:pos="709"/>
        </w:tabs>
        <w:rPr>
          <w:lang w:val="de-CH"/>
        </w:rPr>
      </w:pPr>
      <w:r w:rsidRPr="004B5AD6">
        <w:rPr>
          <w:lang w:val="de-CH"/>
        </w:rPr>
        <w:t xml:space="preserve">EP   </w:t>
      </w:r>
      <w:r w:rsidRPr="004B5AD6">
        <w:rPr>
          <w:lang w:val="de-CH"/>
        </w:rPr>
        <w:tab/>
        <w:t xml:space="preserve">Eutrophierungspotenzial (en: eutrophication potential) </w:t>
      </w:r>
    </w:p>
    <w:p w14:paraId="0718483A" w14:textId="77777777" w:rsidR="00465558" w:rsidRPr="004B5AD6" w:rsidRDefault="00465558" w:rsidP="00465558">
      <w:pPr>
        <w:pStyle w:val="Kopfzeile"/>
        <w:tabs>
          <w:tab w:val="left" w:pos="709"/>
        </w:tabs>
        <w:rPr>
          <w:lang w:val="de-CH"/>
        </w:rPr>
      </w:pPr>
      <w:r w:rsidRPr="004B5AD6">
        <w:rPr>
          <w:lang w:val="de-CH"/>
        </w:rPr>
        <w:t xml:space="preserve">POCP  </w:t>
      </w:r>
      <w:r w:rsidRPr="004B5AD6">
        <w:rPr>
          <w:lang w:val="de-CH"/>
        </w:rPr>
        <w:tab/>
        <w:t xml:space="preserve">Potenzial für die Bildung von troposphärischem Ozon (en: formation potential of tropospheric ozone) </w:t>
      </w:r>
    </w:p>
    <w:p w14:paraId="49977DB6" w14:textId="77777777" w:rsidR="00465558" w:rsidRPr="004B5AD6" w:rsidRDefault="00465558" w:rsidP="00465558">
      <w:pPr>
        <w:pStyle w:val="Kopfzeile"/>
        <w:tabs>
          <w:tab w:val="left" w:pos="709"/>
        </w:tabs>
        <w:rPr>
          <w:lang w:val="de-CH"/>
        </w:rPr>
      </w:pPr>
      <w:r w:rsidRPr="004B5AD6">
        <w:rPr>
          <w:lang w:val="de-CH"/>
        </w:rPr>
        <w:t xml:space="preserve">ADP  </w:t>
      </w:r>
      <w:r w:rsidRPr="004B5AD6">
        <w:rPr>
          <w:lang w:val="de-CH"/>
        </w:rPr>
        <w:tab/>
        <w:t>Potenzial für die Verknappung von abiotischen Ressourcen (en: abiotic depletion potential)"</w:t>
      </w:r>
    </w:p>
    <w:p w14:paraId="53BE8223" w14:textId="43664627" w:rsidR="00465558" w:rsidRPr="004B5AD6" w:rsidRDefault="00465558" w:rsidP="00465558">
      <w:pPr>
        <w:pStyle w:val="berschrift3"/>
        <w:rPr>
          <w:lang w:val="de-CH"/>
        </w:rPr>
      </w:pPr>
      <w:r w:rsidRPr="004B5AD6">
        <w:rPr>
          <w:lang w:val="de-CH"/>
        </w:rPr>
        <w:t xml:space="preserve"> </w:t>
      </w:r>
      <w:bookmarkStart w:id="199" w:name="_Toc532808318"/>
      <w:bookmarkStart w:id="200" w:name="_Toc186785943"/>
      <w:r w:rsidRPr="004B5AD6">
        <w:rPr>
          <w:lang w:val="de-CH"/>
        </w:rPr>
        <w:t xml:space="preserve">Abkürzungen gemäß </w:t>
      </w:r>
      <w:r w:rsidR="00D532E0">
        <w:rPr>
          <w:lang w:val="de-CH"/>
        </w:rPr>
        <w:t>zugehöriger</w:t>
      </w:r>
      <w:r w:rsidRPr="004B5AD6">
        <w:rPr>
          <w:lang w:val="de-CH"/>
        </w:rPr>
        <w:t xml:space="preserve"> PKR</w:t>
      </w:r>
      <w:bookmarkEnd w:id="199"/>
      <w:bookmarkEnd w:id="200"/>
    </w:p>
    <w:p w14:paraId="4E935C72" w14:textId="77777777" w:rsidR="00465558" w:rsidRPr="004B5AD6" w:rsidRDefault="00465558" w:rsidP="00465558">
      <w:pPr>
        <w:pStyle w:val="Kopfzeile"/>
        <w:tabs>
          <w:tab w:val="left" w:pos="1701"/>
        </w:tabs>
        <w:ind w:left="1701" w:hanging="1701"/>
        <w:rPr>
          <w:lang w:val="de-CH"/>
        </w:rPr>
      </w:pPr>
      <w:r w:rsidRPr="004B5AD6">
        <w:rPr>
          <w:lang w:val="de-CH"/>
        </w:rPr>
        <w:t>CE-Kennz.</w:t>
      </w:r>
      <w:r w:rsidRPr="004B5AD6">
        <w:rPr>
          <w:lang w:val="de-CH"/>
        </w:rPr>
        <w:tab/>
        <w:t>franz. Communauté Européenne = „Europäische Gemeinschaft“ oder Conformité Européenne, soviel wie „Übereinstimmung mit EU-Richtlinien“</w:t>
      </w:r>
    </w:p>
    <w:p w14:paraId="064E5231" w14:textId="77777777" w:rsidR="00465558" w:rsidRPr="004B5AD6" w:rsidRDefault="00465558" w:rsidP="00465558">
      <w:pPr>
        <w:pStyle w:val="Kopfzeile"/>
        <w:tabs>
          <w:tab w:val="left" w:pos="1701"/>
        </w:tabs>
        <w:ind w:left="1701" w:hanging="1701"/>
        <w:rPr>
          <w:lang w:val="de-CH"/>
        </w:rPr>
      </w:pPr>
      <w:r w:rsidRPr="004B5AD6">
        <w:rPr>
          <w:lang w:val="de-CH"/>
        </w:rPr>
        <w:t>REACH</w:t>
      </w:r>
      <w:r w:rsidRPr="004B5AD6">
        <w:rPr>
          <w:lang w:val="de-CH"/>
        </w:rPr>
        <w:tab/>
        <w:t>Registration, Evaluation, Authorisation and Restriction of Chemicals (de: Verordnung über die Registrierung, Bewertung, Zulassung und Beschränkung chemischer Stoffe</w:t>
      </w:r>
    </w:p>
    <w:p w14:paraId="56E43A21" w14:textId="77777777" w:rsidR="00465558" w:rsidRDefault="00465558" w:rsidP="00362ABA">
      <w:pPr>
        <w:rPr>
          <w:lang w:val="de-CH"/>
        </w:rPr>
      </w:pPr>
    </w:p>
    <w:p w14:paraId="63ECFDF6" w14:textId="77777777" w:rsidR="004F2491" w:rsidRDefault="004F2491">
      <w:pPr>
        <w:spacing w:line="240" w:lineRule="auto"/>
        <w:jc w:val="left"/>
        <w:rPr>
          <w:b/>
          <w:bCs/>
          <w:color w:val="17365D" w:themeColor="text2" w:themeShade="BF"/>
          <w:sz w:val="24"/>
          <w:szCs w:val="28"/>
        </w:rPr>
        <w:sectPr w:rsidR="004F2491" w:rsidSect="008D13F9">
          <w:pgSz w:w="11906" w:h="16838" w:code="9"/>
          <w:pgMar w:top="993" w:right="849" w:bottom="993" w:left="993" w:header="567" w:footer="236" w:gutter="0"/>
          <w:cols w:space="708"/>
          <w:titlePg/>
          <w:docGrid w:linePitch="360"/>
        </w:sectPr>
      </w:pPr>
    </w:p>
    <w:p w14:paraId="4174D0AD" w14:textId="3B219DEC" w:rsidR="00F954EE" w:rsidRPr="004F2491" w:rsidRDefault="00F954EE">
      <w:pPr>
        <w:spacing w:line="240" w:lineRule="auto"/>
        <w:jc w:val="left"/>
        <w:rPr>
          <w:b/>
          <w:bCs/>
          <w:color w:val="17365D" w:themeColor="text2" w:themeShade="BF"/>
          <w:sz w:val="24"/>
          <w:szCs w:val="28"/>
        </w:rPr>
      </w:pPr>
    </w:p>
    <w:tbl>
      <w:tblPr>
        <w:tblStyle w:val="Tabellenraster"/>
        <w:tblpPr w:leftFromText="141" w:rightFromText="141" w:vertAnchor="page" w:horzAnchor="margin" w:tblpX="-777" w:tblpY="1854"/>
        <w:tblW w:w="10881" w:type="dxa"/>
        <w:tblLook w:val="04A0" w:firstRow="1" w:lastRow="0" w:firstColumn="1" w:lastColumn="0" w:noHBand="0" w:noVBand="1"/>
      </w:tblPr>
      <w:tblGrid>
        <w:gridCol w:w="4217"/>
        <w:gridCol w:w="3404"/>
        <w:gridCol w:w="3260"/>
      </w:tblGrid>
      <w:tr w:rsidR="00C4430F" w:rsidRPr="002D0902" w14:paraId="2DEE539C" w14:textId="77777777" w:rsidTr="00C4430F">
        <w:trPr>
          <w:trHeight w:val="1270"/>
        </w:trPr>
        <w:tc>
          <w:tcPr>
            <w:tcW w:w="4217" w:type="dxa"/>
            <w:tcBorders>
              <w:top w:val="single" w:sz="4" w:space="0" w:color="FFFFFF" w:themeColor="background1"/>
              <w:left w:val="single" w:sz="4" w:space="0" w:color="FFFFFF" w:themeColor="background1"/>
            </w:tcBorders>
            <w:shd w:val="clear" w:color="auto" w:fill="auto"/>
          </w:tcPr>
          <w:p w14:paraId="72D7B236" w14:textId="77777777" w:rsidR="00C4430F" w:rsidRPr="002D0902" w:rsidRDefault="00C4430F" w:rsidP="002E75BF">
            <w:r w:rsidRPr="002D0902">
              <w:rPr>
                <w:noProof/>
                <w:lang w:val="en-US"/>
              </w:rPr>
              <w:drawing>
                <wp:anchor distT="0" distB="0" distL="114300" distR="114300" simplePos="0" relativeHeight="251673600" behindDoc="0" locked="0" layoutInCell="1" allowOverlap="1" wp14:anchorId="5E154C8B" wp14:editId="72265FD7">
                  <wp:simplePos x="0" y="0"/>
                  <wp:positionH relativeFrom="column">
                    <wp:posOffset>444625</wp:posOffset>
                  </wp:positionH>
                  <wp:positionV relativeFrom="paragraph">
                    <wp:posOffset>148361</wp:posOffset>
                  </wp:positionV>
                  <wp:extent cx="1900402" cy="526695"/>
                  <wp:effectExtent l="19050" t="0" r="4598"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900402" cy="526695"/>
                          </a:xfrm>
                          <a:prstGeom prst="rect">
                            <a:avLst/>
                          </a:prstGeom>
                          <a:noFill/>
                          <a:ln w="9525">
                            <a:noFill/>
                            <a:miter lim="800000"/>
                            <a:headEnd/>
                            <a:tailEnd/>
                          </a:ln>
                        </pic:spPr>
                      </pic:pic>
                    </a:graphicData>
                  </a:graphic>
                </wp:anchor>
              </w:drawing>
            </w:r>
          </w:p>
        </w:tc>
        <w:tc>
          <w:tcPr>
            <w:tcW w:w="3404" w:type="dxa"/>
            <w:tcBorders>
              <w:top w:val="single" w:sz="4" w:space="0" w:color="FFFFFF" w:themeColor="background1"/>
              <w:right w:val="single" w:sz="4" w:space="0" w:color="FFFFFF" w:themeColor="background1"/>
            </w:tcBorders>
            <w:shd w:val="clear" w:color="auto" w:fill="auto"/>
          </w:tcPr>
          <w:p w14:paraId="57DCBEF9" w14:textId="77777777" w:rsidR="00C4430F" w:rsidRPr="002D0902" w:rsidRDefault="00C4430F" w:rsidP="002E75BF">
            <w:pPr>
              <w:rPr>
                <w:b/>
                <w:szCs w:val="18"/>
                <w:lang w:val="fr-CH"/>
              </w:rPr>
            </w:pPr>
          </w:p>
          <w:p w14:paraId="4A972BF3" w14:textId="557BA3C8" w:rsidR="00C4430F" w:rsidRPr="002D0902" w:rsidRDefault="00271A05" w:rsidP="002E75BF">
            <w:pPr>
              <w:rPr>
                <w:b/>
                <w:szCs w:val="18"/>
                <w:lang w:val="fr-CH"/>
              </w:rPr>
            </w:pPr>
            <w:r>
              <w:rPr>
                <w:b/>
                <w:szCs w:val="18"/>
                <w:lang w:val="fr-CH"/>
              </w:rPr>
              <w:t xml:space="preserve">Eigentümer und </w:t>
            </w:r>
            <w:r w:rsidR="00C4430F" w:rsidRPr="002D0902">
              <w:rPr>
                <w:b/>
                <w:szCs w:val="18"/>
                <w:lang w:val="fr-CH"/>
              </w:rPr>
              <w:t>Herausgeber</w:t>
            </w:r>
          </w:p>
          <w:p w14:paraId="247DECC9" w14:textId="77777777" w:rsidR="00C4430F" w:rsidRPr="002D0902" w:rsidRDefault="00C4430F" w:rsidP="002E75BF">
            <w:pPr>
              <w:rPr>
                <w:b/>
                <w:szCs w:val="18"/>
                <w:lang w:val="fr-CH"/>
              </w:rPr>
            </w:pPr>
          </w:p>
          <w:p w14:paraId="0DF196E4" w14:textId="77777777" w:rsidR="00C4430F" w:rsidRPr="002D0902" w:rsidRDefault="00C4430F" w:rsidP="002E75BF">
            <w:pPr>
              <w:rPr>
                <w:szCs w:val="18"/>
              </w:rPr>
            </w:pPr>
            <w:r w:rsidRPr="002D0902">
              <w:rPr>
                <w:szCs w:val="18"/>
              </w:rPr>
              <w:t>Bau EPD GmbH</w:t>
            </w:r>
          </w:p>
          <w:p w14:paraId="08366154" w14:textId="77777777" w:rsidR="00C4430F" w:rsidRPr="002D0902" w:rsidRDefault="00C4430F" w:rsidP="002E75BF">
            <w:pPr>
              <w:rPr>
                <w:szCs w:val="18"/>
              </w:rPr>
            </w:pPr>
            <w:r w:rsidRPr="002D0902">
              <w:rPr>
                <w:szCs w:val="18"/>
              </w:rPr>
              <w:t>Seidengasse 13/3</w:t>
            </w:r>
          </w:p>
          <w:p w14:paraId="29408558" w14:textId="77777777" w:rsidR="00C4430F" w:rsidRPr="002D0902" w:rsidRDefault="00C4430F" w:rsidP="002E75BF">
            <w:pPr>
              <w:rPr>
                <w:szCs w:val="18"/>
              </w:rPr>
            </w:pPr>
            <w:r w:rsidRPr="002D0902">
              <w:rPr>
                <w:szCs w:val="18"/>
              </w:rPr>
              <w:t>1070 Wien</w:t>
            </w:r>
          </w:p>
          <w:p w14:paraId="2B4852CB" w14:textId="77777777" w:rsidR="00C4430F" w:rsidRPr="002D0902" w:rsidRDefault="00C4430F" w:rsidP="002E75BF">
            <w:pPr>
              <w:rPr>
                <w:szCs w:val="18"/>
              </w:rPr>
            </w:pPr>
            <w:r w:rsidRPr="002D0902">
              <w:rPr>
                <w:szCs w:val="18"/>
              </w:rPr>
              <w:t>Österreich</w:t>
            </w:r>
          </w:p>
          <w:p w14:paraId="109CF6B6" w14:textId="77777777" w:rsidR="00C4430F" w:rsidRPr="002D0902" w:rsidRDefault="00C4430F" w:rsidP="002E75BF">
            <w:pPr>
              <w:rPr>
                <w:szCs w:val="18"/>
              </w:rPr>
            </w:pPr>
          </w:p>
        </w:tc>
        <w:tc>
          <w:tcPr>
            <w:tcW w:w="326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70B16A19" w14:textId="77777777" w:rsidR="00C4430F" w:rsidRPr="002D0902" w:rsidRDefault="00C4430F" w:rsidP="002E75BF">
            <w:pPr>
              <w:rPr>
                <w:szCs w:val="18"/>
                <w:lang w:val="de-AT"/>
              </w:rPr>
            </w:pPr>
          </w:p>
          <w:p w14:paraId="614033F2" w14:textId="77777777" w:rsidR="00C4430F" w:rsidRPr="002D0902" w:rsidRDefault="00C4430F" w:rsidP="002E75BF">
            <w:pPr>
              <w:rPr>
                <w:szCs w:val="18"/>
                <w:lang w:val="de-AT"/>
              </w:rPr>
            </w:pPr>
          </w:p>
          <w:p w14:paraId="7715B649" w14:textId="77777777" w:rsidR="00C4430F" w:rsidRPr="002D0902" w:rsidRDefault="00C4430F" w:rsidP="002E75BF">
            <w:pPr>
              <w:rPr>
                <w:szCs w:val="18"/>
                <w:lang w:val="de-AT"/>
              </w:rPr>
            </w:pPr>
          </w:p>
          <w:p w14:paraId="16FEF387" w14:textId="3457BDE6" w:rsidR="00C4430F" w:rsidRPr="002D0902" w:rsidRDefault="00F954EE" w:rsidP="002E75BF">
            <w:pPr>
              <w:rPr>
                <w:szCs w:val="18"/>
                <w:lang w:val="de-AT"/>
              </w:rPr>
            </w:pPr>
            <w:r>
              <w:rPr>
                <w:szCs w:val="18"/>
                <w:lang w:val="de-AT"/>
              </w:rPr>
              <w:t>Tel</w:t>
            </w:r>
            <w:r>
              <w:rPr>
                <w:szCs w:val="18"/>
                <w:lang w:val="de-AT"/>
              </w:rPr>
              <w:tab/>
            </w:r>
            <w:r w:rsidR="008D4934" w:rsidRPr="001A3D9F">
              <w:rPr>
                <w:szCs w:val="18"/>
                <w:lang w:val="de-AT"/>
              </w:rPr>
              <w:t>+43</w:t>
            </w:r>
            <w:r w:rsidR="008D4934">
              <w:rPr>
                <w:szCs w:val="18"/>
                <w:lang w:val="de-AT"/>
              </w:rPr>
              <w:t> 664 2427429</w:t>
            </w:r>
          </w:p>
          <w:p w14:paraId="4DD12FD3" w14:textId="2008D55E" w:rsidR="00C4430F" w:rsidRPr="002D0902" w:rsidRDefault="00C4430F" w:rsidP="002E75BF">
            <w:pPr>
              <w:rPr>
                <w:szCs w:val="18"/>
                <w:lang w:val="de-AT"/>
              </w:rPr>
            </w:pPr>
            <w:r w:rsidRPr="002D0902">
              <w:rPr>
                <w:szCs w:val="18"/>
                <w:lang w:val="de-AT"/>
              </w:rPr>
              <w:t>Mail</w:t>
            </w:r>
            <w:r w:rsidRPr="002D0902">
              <w:rPr>
                <w:szCs w:val="18"/>
                <w:lang w:val="de-AT"/>
              </w:rPr>
              <w:tab/>
            </w:r>
            <w:hyperlink r:id="rId17" w:history="1">
              <w:r w:rsidRPr="002D0902">
                <w:t>office@bau-epd.at</w:t>
              </w:r>
            </w:hyperlink>
          </w:p>
          <w:p w14:paraId="6D248AD1" w14:textId="77777777" w:rsidR="00C4430F" w:rsidRPr="002D0902" w:rsidRDefault="00C4430F" w:rsidP="002E75BF">
            <w:pPr>
              <w:rPr>
                <w:szCs w:val="18"/>
                <w:lang w:val="de-AT"/>
              </w:rPr>
            </w:pPr>
            <w:r w:rsidRPr="002D0902">
              <w:rPr>
                <w:szCs w:val="18"/>
                <w:lang w:val="de-AT"/>
              </w:rPr>
              <w:t>Web</w:t>
            </w:r>
            <w:r w:rsidRPr="002D0902">
              <w:rPr>
                <w:szCs w:val="18"/>
                <w:lang w:val="de-AT"/>
              </w:rPr>
              <w:tab/>
              <w:t>www.bau-epd.at</w:t>
            </w:r>
          </w:p>
        </w:tc>
      </w:tr>
      <w:tr w:rsidR="00C4430F" w:rsidRPr="002D0902" w14:paraId="72DC8DEF" w14:textId="77777777" w:rsidTr="00C4430F">
        <w:tc>
          <w:tcPr>
            <w:tcW w:w="4217" w:type="dxa"/>
            <w:tcBorders>
              <w:left w:val="single" w:sz="4" w:space="0" w:color="FFFFFF" w:themeColor="background1"/>
            </w:tcBorders>
            <w:shd w:val="clear" w:color="auto" w:fill="auto"/>
            <w:vAlign w:val="center"/>
          </w:tcPr>
          <w:p w14:paraId="2B0A5FDD" w14:textId="77777777" w:rsidR="00C4430F" w:rsidRPr="002D0902" w:rsidRDefault="00C4430F" w:rsidP="002E75BF">
            <w:r w:rsidRPr="002D0902">
              <w:rPr>
                <w:noProof/>
                <w:lang w:val="en-US"/>
              </w:rPr>
              <w:drawing>
                <wp:anchor distT="0" distB="0" distL="114300" distR="114300" simplePos="0" relativeHeight="251674624" behindDoc="0" locked="0" layoutInCell="1" allowOverlap="1" wp14:anchorId="4537A8CD" wp14:editId="03539752">
                  <wp:simplePos x="0" y="0"/>
                  <wp:positionH relativeFrom="column">
                    <wp:posOffset>447675</wp:posOffset>
                  </wp:positionH>
                  <wp:positionV relativeFrom="paragraph">
                    <wp:posOffset>-55245</wp:posOffset>
                  </wp:positionV>
                  <wp:extent cx="1898650" cy="526415"/>
                  <wp:effectExtent l="19050" t="0" r="6350"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98650" cy="526415"/>
                          </a:xfrm>
                          <a:prstGeom prst="rect">
                            <a:avLst/>
                          </a:prstGeom>
                          <a:noFill/>
                          <a:ln w="9525">
                            <a:noFill/>
                            <a:miter lim="800000"/>
                            <a:headEnd/>
                            <a:tailEnd/>
                          </a:ln>
                        </pic:spPr>
                      </pic:pic>
                    </a:graphicData>
                  </a:graphic>
                </wp:anchor>
              </w:drawing>
            </w:r>
          </w:p>
        </w:tc>
        <w:tc>
          <w:tcPr>
            <w:tcW w:w="3404" w:type="dxa"/>
            <w:tcBorders>
              <w:right w:val="single" w:sz="4" w:space="0" w:color="FFFFFF" w:themeColor="background1"/>
            </w:tcBorders>
            <w:shd w:val="clear" w:color="auto" w:fill="auto"/>
          </w:tcPr>
          <w:p w14:paraId="480C731B" w14:textId="77777777" w:rsidR="00C4430F" w:rsidRPr="002D0902" w:rsidRDefault="00C4430F" w:rsidP="002E75BF">
            <w:pPr>
              <w:rPr>
                <w:b/>
                <w:szCs w:val="18"/>
                <w:lang w:val="fr-CH"/>
              </w:rPr>
            </w:pPr>
          </w:p>
          <w:p w14:paraId="20A8BA23" w14:textId="77777777" w:rsidR="00C4430F" w:rsidRPr="002D0902" w:rsidRDefault="00C4430F" w:rsidP="002E75BF">
            <w:pPr>
              <w:rPr>
                <w:b/>
                <w:szCs w:val="18"/>
                <w:lang w:val="fr-CH"/>
              </w:rPr>
            </w:pPr>
            <w:r w:rsidRPr="002D0902">
              <w:rPr>
                <w:b/>
                <w:szCs w:val="18"/>
                <w:lang w:val="fr-CH"/>
              </w:rPr>
              <w:t>Programmbetreiber</w:t>
            </w:r>
          </w:p>
          <w:p w14:paraId="03F996B4" w14:textId="77777777" w:rsidR="00C4430F" w:rsidRPr="002D0902" w:rsidRDefault="00C4430F" w:rsidP="002E75BF">
            <w:pPr>
              <w:rPr>
                <w:b/>
                <w:szCs w:val="18"/>
                <w:lang w:val="fr-CH"/>
              </w:rPr>
            </w:pPr>
          </w:p>
          <w:p w14:paraId="19171D88" w14:textId="77777777" w:rsidR="00C4430F" w:rsidRPr="002D0902" w:rsidRDefault="00C4430F" w:rsidP="002E75BF">
            <w:pPr>
              <w:rPr>
                <w:szCs w:val="18"/>
              </w:rPr>
            </w:pPr>
            <w:r w:rsidRPr="002D0902">
              <w:rPr>
                <w:szCs w:val="18"/>
              </w:rPr>
              <w:t>Bau EPD GmbH</w:t>
            </w:r>
          </w:p>
          <w:p w14:paraId="26D4AF58" w14:textId="77777777" w:rsidR="00C4430F" w:rsidRPr="002D0902" w:rsidRDefault="00C4430F" w:rsidP="002E75BF">
            <w:pPr>
              <w:rPr>
                <w:szCs w:val="18"/>
              </w:rPr>
            </w:pPr>
            <w:r w:rsidRPr="002D0902">
              <w:rPr>
                <w:szCs w:val="18"/>
              </w:rPr>
              <w:t>Seidengasse 13/3</w:t>
            </w:r>
          </w:p>
          <w:p w14:paraId="48577AA4" w14:textId="77777777" w:rsidR="00C4430F" w:rsidRPr="002D0902" w:rsidRDefault="00C4430F" w:rsidP="002E75BF">
            <w:pPr>
              <w:rPr>
                <w:szCs w:val="18"/>
              </w:rPr>
            </w:pPr>
            <w:r w:rsidRPr="002D0902">
              <w:rPr>
                <w:szCs w:val="18"/>
              </w:rPr>
              <w:t>1070 Wien</w:t>
            </w:r>
          </w:p>
          <w:p w14:paraId="5F08BDD8" w14:textId="77777777" w:rsidR="00C4430F" w:rsidRPr="002D0902" w:rsidRDefault="00C4430F" w:rsidP="002E75BF">
            <w:pPr>
              <w:rPr>
                <w:szCs w:val="18"/>
              </w:rPr>
            </w:pPr>
            <w:r w:rsidRPr="002D0902">
              <w:rPr>
                <w:szCs w:val="18"/>
              </w:rPr>
              <w:t>Österreich</w:t>
            </w:r>
          </w:p>
          <w:p w14:paraId="6D67E042" w14:textId="77777777" w:rsidR="00C4430F" w:rsidRPr="002D0902" w:rsidRDefault="00C4430F" w:rsidP="002E75BF">
            <w:pPr>
              <w:rPr>
                <w:szCs w:val="18"/>
              </w:rPr>
            </w:pPr>
          </w:p>
        </w:tc>
        <w:tc>
          <w:tcPr>
            <w:tcW w:w="3260" w:type="dxa"/>
            <w:tcBorders>
              <w:left w:val="single" w:sz="4" w:space="0" w:color="FFFFFF" w:themeColor="background1"/>
              <w:right w:val="single" w:sz="4" w:space="0" w:color="FFFFFF" w:themeColor="background1"/>
            </w:tcBorders>
            <w:shd w:val="clear" w:color="auto" w:fill="auto"/>
          </w:tcPr>
          <w:p w14:paraId="4513272E" w14:textId="77777777" w:rsidR="00C4430F" w:rsidRPr="002D0902" w:rsidRDefault="00C4430F" w:rsidP="002E75BF">
            <w:pPr>
              <w:rPr>
                <w:szCs w:val="18"/>
                <w:lang w:val="de-AT"/>
              </w:rPr>
            </w:pPr>
          </w:p>
          <w:p w14:paraId="0AD2FC6F" w14:textId="77777777" w:rsidR="00C4430F" w:rsidRPr="002D0902" w:rsidRDefault="00C4430F" w:rsidP="002E75BF">
            <w:pPr>
              <w:rPr>
                <w:szCs w:val="18"/>
                <w:lang w:val="de-AT"/>
              </w:rPr>
            </w:pPr>
          </w:p>
          <w:p w14:paraId="5B2AF74E" w14:textId="77777777" w:rsidR="00C4430F" w:rsidRPr="002D0902" w:rsidRDefault="00C4430F" w:rsidP="002E75BF">
            <w:pPr>
              <w:rPr>
                <w:szCs w:val="18"/>
                <w:lang w:val="de-AT"/>
              </w:rPr>
            </w:pPr>
          </w:p>
          <w:p w14:paraId="1A5E4208" w14:textId="77777777" w:rsidR="00C4430F" w:rsidRPr="002D0902" w:rsidRDefault="00C4430F" w:rsidP="002E75BF">
            <w:pPr>
              <w:rPr>
                <w:szCs w:val="18"/>
                <w:lang w:val="de-AT"/>
              </w:rPr>
            </w:pPr>
          </w:p>
          <w:p w14:paraId="4379BED3" w14:textId="77777777" w:rsidR="008D4934" w:rsidRDefault="00C4430F" w:rsidP="002E75BF">
            <w:pPr>
              <w:rPr>
                <w:szCs w:val="18"/>
                <w:lang w:val="de-AT"/>
              </w:rPr>
            </w:pPr>
            <w:r w:rsidRPr="002D0902">
              <w:rPr>
                <w:szCs w:val="18"/>
                <w:lang w:val="de-AT"/>
              </w:rPr>
              <w:t>Tel</w:t>
            </w:r>
            <w:r w:rsidRPr="002D0902">
              <w:rPr>
                <w:szCs w:val="18"/>
                <w:lang w:val="de-AT"/>
              </w:rPr>
              <w:tab/>
            </w:r>
            <w:r w:rsidR="008D4934" w:rsidRPr="001A3D9F">
              <w:rPr>
                <w:szCs w:val="18"/>
                <w:lang w:val="de-AT"/>
              </w:rPr>
              <w:t>+43</w:t>
            </w:r>
            <w:r w:rsidR="008D4934">
              <w:rPr>
                <w:szCs w:val="18"/>
                <w:lang w:val="de-AT"/>
              </w:rPr>
              <w:t> 664 2427429</w:t>
            </w:r>
          </w:p>
          <w:p w14:paraId="08F0B6CD" w14:textId="6221BDC3" w:rsidR="00C4430F" w:rsidRPr="002D0902" w:rsidRDefault="00C4430F" w:rsidP="002E75BF">
            <w:pPr>
              <w:rPr>
                <w:szCs w:val="18"/>
                <w:lang w:val="de-AT"/>
              </w:rPr>
            </w:pPr>
            <w:r w:rsidRPr="002D0902">
              <w:rPr>
                <w:szCs w:val="18"/>
                <w:lang w:val="de-AT"/>
              </w:rPr>
              <w:t>Mail</w:t>
            </w:r>
            <w:r w:rsidRPr="002D0902">
              <w:rPr>
                <w:szCs w:val="18"/>
                <w:lang w:val="de-AT"/>
              </w:rPr>
              <w:tab/>
            </w:r>
            <w:hyperlink r:id="rId18" w:history="1">
              <w:r w:rsidRPr="002D0902">
                <w:t>office@bau-epd.at</w:t>
              </w:r>
            </w:hyperlink>
          </w:p>
          <w:p w14:paraId="15A194F7" w14:textId="77777777" w:rsidR="00C4430F" w:rsidRPr="002D0902" w:rsidRDefault="00C4430F" w:rsidP="002E75BF">
            <w:pPr>
              <w:rPr>
                <w:szCs w:val="18"/>
                <w:lang w:val="de-AT"/>
              </w:rPr>
            </w:pPr>
            <w:r w:rsidRPr="002D0902">
              <w:rPr>
                <w:szCs w:val="18"/>
                <w:lang w:val="de-AT"/>
              </w:rPr>
              <w:t>Web</w:t>
            </w:r>
            <w:r w:rsidRPr="002D0902">
              <w:rPr>
                <w:szCs w:val="18"/>
                <w:lang w:val="de-AT"/>
              </w:rPr>
              <w:tab/>
              <w:t>www.bau-epd.at</w:t>
            </w:r>
          </w:p>
        </w:tc>
      </w:tr>
      <w:tr w:rsidR="00C4430F" w:rsidRPr="002D0902" w14:paraId="37F50A97" w14:textId="77777777" w:rsidTr="00C4430F">
        <w:tc>
          <w:tcPr>
            <w:tcW w:w="4217" w:type="dxa"/>
            <w:tcBorders>
              <w:left w:val="single" w:sz="4" w:space="0" w:color="FFFFFF" w:themeColor="background1"/>
            </w:tcBorders>
            <w:shd w:val="clear" w:color="auto" w:fill="auto"/>
            <w:vAlign w:val="center"/>
          </w:tcPr>
          <w:p w14:paraId="123E1199" w14:textId="77777777" w:rsidR="00C4430F" w:rsidRPr="002D0902" w:rsidRDefault="00C4430F" w:rsidP="002E75BF">
            <w:pPr>
              <w:rPr>
                <w:noProof/>
                <w:lang w:val="de-AT"/>
              </w:rPr>
            </w:pPr>
          </w:p>
          <w:p w14:paraId="7235D326" w14:textId="1E8AAA25" w:rsidR="00C4430F" w:rsidRPr="002D0902" w:rsidRDefault="00C4430F" w:rsidP="002E75BF">
            <w:pPr>
              <w:jc w:val="center"/>
              <w:rPr>
                <w:lang w:val="en-US"/>
              </w:rPr>
            </w:pPr>
            <w:r>
              <w:rPr>
                <w:lang w:val="en-US"/>
              </w:rPr>
              <w:t>Logo</w:t>
            </w:r>
          </w:p>
        </w:tc>
        <w:tc>
          <w:tcPr>
            <w:tcW w:w="3404" w:type="dxa"/>
            <w:tcBorders>
              <w:right w:val="single" w:sz="4" w:space="0" w:color="FFFFFF" w:themeColor="background1"/>
            </w:tcBorders>
            <w:shd w:val="clear" w:color="auto" w:fill="auto"/>
          </w:tcPr>
          <w:p w14:paraId="15F25E54" w14:textId="77777777" w:rsidR="00C4430F" w:rsidRPr="002D0902" w:rsidRDefault="00C4430F" w:rsidP="002E75BF">
            <w:pPr>
              <w:rPr>
                <w:b/>
                <w:szCs w:val="18"/>
              </w:rPr>
            </w:pPr>
          </w:p>
          <w:p w14:paraId="0E198A5F" w14:textId="77777777" w:rsidR="00C4430F" w:rsidRPr="002D0902" w:rsidRDefault="00C4430F" w:rsidP="002E75BF">
            <w:pPr>
              <w:rPr>
                <w:b/>
                <w:szCs w:val="18"/>
              </w:rPr>
            </w:pPr>
            <w:r w:rsidRPr="002D0902">
              <w:rPr>
                <w:b/>
                <w:szCs w:val="18"/>
              </w:rPr>
              <w:t>Ersteller der Ökobilanz</w:t>
            </w:r>
          </w:p>
          <w:p w14:paraId="04DE076D" w14:textId="77777777" w:rsidR="00C4430F" w:rsidRPr="002D0902" w:rsidRDefault="00C4430F" w:rsidP="002E75BF">
            <w:pPr>
              <w:rPr>
                <w:b/>
                <w:szCs w:val="18"/>
              </w:rPr>
            </w:pPr>
          </w:p>
          <w:p w14:paraId="0C869CC7" w14:textId="7E5C3F7E" w:rsidR="00C4430F" w:rsidRDefault="00C4430F" w:rsidP="00C4430F">
            <w:pPr>
              <w:shd w:val="clear" w:color="auto" w:fill="DAEEF3" w:themeFill="accent5" w:themeFillTint="33"/>
              <w:tabs>
                <w:tab w:val="left" w:pos="1985"/>
              </w:tabs>
              <w:rPr>
                <w:shd w:val="clear" w:color="auto" w:fill="DAEEF3" w:themeFill="accent5" w:themeFillTint="33"/>
                <w:lang w:val="de-CH"/>
              </w:rPr>
            </w:pPr>
            <w:r>
              <w:rPr>
                <w:shd w:val="clear" w:color="auto" w:fill="DAEEF3" w:themeFill="accent5" w:themeFillTint="33"/>
                <w:lang w:val="de-CH"/>
              </w:rPr>
              <w:t xml:space="preserve">Name </w:t>
            </w:r>
            <w:r w:rsidRPr="00F64954">
              <w:rPr>
                <w:shd w:val="clear" w:color="auto" w:fill="DAEEF3" w:themeFill="accent5" w:themeFillTint="33"/>
                <w:lang w:val="de-CH"/>
              </w:rPr>
              <w:t>des Erstellers</w:t>
            </w:r>
            <w:r w:rsidR="0076166F">
              <w:rPr>
                <w:shd w:val="clear" w:color="auto" w:fill="DAEEF3" w:themeFill="accent5" w:themeFillTint="33"/>
                <w:lang w:val="de-CH"/>
              </w:rPr>
              <w:t xml:space="preserve"> Person</w:t>
            </w:r>
          </w:p>
          <w:p w14:paraId="5EA1505D" w14:textId="776CD36B" w:rsidR="0076166F" w:rsidRPr="007E6F3E" w:rsidRDefault="0076166F" w:rsidP="00C4430F">
            <w:pPr>
              <w:shd w:val="clear" w:color="auto" w:fill="DAEEF3" w:themeFill="accent5" w:themeFillTint="33"/>
              <w:tabs>
                <w:tab w:val="left" w:pos="1985"/>
              </w:tabs>
              <w:rPr>
                <w:shd w:val="clear" w:color="auto" w:fill="B6DDE8" w:themeFill="accent5" w:themeFillTint="66"/>
                <w:lang w:val="de-CH"/>
              </w:rPr>
            </w:pPr>
            <w:r>
              <w:rPr>
                <w:shd w:val="clear" w:color="auto" w:fill="DAEEF3" w:themeFill="accent5" w:themeFillTint="33"/>
                <w:lang w:val="de-CH"/>
              </w:rPr>
              <w:t>Name des Erstellers Institution (wenn rel.)</w:t>
            </w:r>
          </w:p>
          <w:p w14:paraId="23392D80" w14:textId="77777777"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2B25F23A" w14:textId="77777777" w:rsidR="00C4430F" w:rsidRDefault="00C4430F" w:rsidP="00C4430F">
            <w:pPr>
              <w:rPr>
                <w:shd w:val="clear" w:color="auto" w:fill="DAEEF3" w:themeFill="accent5" w:themeFillTint="33"/>
                <w:lang w:val="de-CH"/>
              </w:rPr>
            </w:pPr>
            <w:r w:rsidRPr="00F64954">
              <w:rPr>
                <w:shd w:val="clear" w:color="auto" w:fill="DAEEF3" w:themeFill="accent5" w:themeFillTint="33"/>
                <w:lang w:val="de-CH"/>
              </w:rPr>
              <w:t>PLZ/Ort</w:t>
            </w:r>
          </w:p>
          <w:p w14:paraId="0ACB8E6C" w14:textId="01BBEC5D" w:rsidR="00DE5D59" w:rsidRPr="002D0902" w:rsidRDefault="00DE5D59" w:rsidP="00C4430F">
            <w:pPr>
              <w:rPr>
                <w:szCs w:val="18"/>
              </w:rPr>
            </w:pPr>
            <w:r>
              <w:rPr>
                <w:shd w:val="clear" w:color="auto" w:fill="DAEEF3" w:themeFill="accent5" w:themeFillTint="33"/>
              </w:rPr>
              <w:t>LAND</w:t>
            </w:r>
          </w:p>
        </w:tc>
        <w:tc>
          <w:tcPr>
            <w:tcW w:w="3260" w:type="dxa"/>
            <w:tcBorders>
              <w:left w:val="single" w:sz="4" w:space="0" w:color="FFFFFF" w:themeColor="background1"/>
              <w:right w:val="single" w:sz="4" w:space="0" w:color="FFFFFF" w:themeColor="background1"/>
            </w:tcBorders>
            <w:shd w:val="clear" w:color="auto" w:fill="auto"/>
          </w:tcPr>
          <w:p w14:paraId="3E23842D" w14:textId="77777777" w:rsidR="00C4430F" w:rsidRPr="0099730A" w:rsidRDefault="00C4430F" w:rsidP="002E75BF">
            <w:pPr>
              <w:rPr>
                <w:szCs w:val="18"/>
              </w:rPr>
            </w:pPr>
          </w:p>
          <w:p w14:paraId="73927C00" w14:textId="77777777" w:rsidR="00C4430F" w:rsidRPr="0099730A" w:rsidRDefault="00C4430F" w:rsidP="002E75BF">
            <w:pPr>
              <w:rPr>
                <w:szCs w:val="18"/>
              </w:rPr>
            </w:pPr>
          </w:p>
          <w:p w14:paraId="55ABFB0B" w14:textId="77777777" w:rsidR="00C4430F" w:rsidRPr="0099730A" w:rsidRDefault="00C4430F" w:rsidP="002E75BF">
            <w:pPr>
              <w:rPr>
                <w:szCs w:val="18"/>
              </w:rPr>
            </w:pPr>
          </w:p>
          <w:p w14:paraId="41CAB654" w14:textId="49D7C0EE" w:rsidR="00C4430F" w:rsidRPr="0099730A" w:rsidRDefault="0076166F" w:rsidP="002E75BF">
            <w:pPr>
              <w:rPr>
                <w:szCs w:val="18"/>
              </w:rPr>
            </w:pPr>
            <w:r w:rsidRPr="0099730A">
              <w:rPr>
                <w:szCs w:val="18"/>
              </w:rPr>
              <w:t>Mail Person Ersteller</w:t>
            </w:r>
          </w:p>
          <w:p w14:paraId="18C18C7C" w14:textId="2915E345" w:rsidR="00C4430F" w:rsidRPr="0099730A" w:rsidRDefault="00C4430F" w:rsidP="002E75BF">
            <w:pPr>
              <w:rPr>
                <w:szCs w:val="18"/>
              </w:rPr>
            </w:pPr>
            <w:r w:rsidRPr="0099730A">
              <w:rPr>
                <w:szCs w:val="18"/>
              </w:rPr>
              <w:t>Tel</w:t>
            </w:r>
            <w:r w:rsidRPr="0099730A">
              <w:rPr>
                <w:szCs w:val="18"/>
              </w:rPr>
              <w:tab/>
            </w:r>
          </w:p>
          <w:p w14:paraId="54372DF6" w14:textId="1B3DDF6E" w:rsidR="00C4430F" w:rsidRPr="0099730A" w:rsidRDefault="00C4430F" w:rsidP="002E75BF">
            <w:r w:rsidRPr="0099730A">
              <w:rPr>
                <w:szCs w:val="18"/>
              </w:rPr>
              <w:t>Fa</w:t>
            </w:r>
            <w:r w:rsidRPr="0099730A">
              <w:t>x</w:t>
            </w:r>
            <w:r w:rsidRPr="0099730A">
              <w:tab/>
              <w:t xml:space="preserve"> </w:t>
            </w:r>
          </w:p>
          <w:p w14:paraId="63EB2A0E" w14:textId="4B9D4C0C" w:rsidR="00C4430F" w:rsidRPr="002D0902" w:rsidRDefault="00C4430F" w:rsidP="002E75BF">
            <w:pPr>
              <w:rPr>
                <w:lang w:val="en-US"/>
              </w:rPr>
            </w:pPr>
            <w:r w:rsidRPr="002D0902">
              <w:rPr>
                <w:lang w:val="en-US"/>
              </w:rPr>
              <w:t>Mail</w:t>
            </w:r>
            <w:r w:rsidRPr="002D0902">
              <w:rPr>
                <w:lang w:val="en-US"/>
              </w:rPr>
              <w:tab/>
            </w:r>
          </w:p>
          <w:p w14:paraId="4FB9464F" w14:textId="6C7B36F5" w:rsidR="00C4430F" w:rsidRPr="002D0902" w:rsidRDefault="00C4430F" w:rsidP="002E75BF">
            <w:r w:rsidRPr="002D0902">
              <w:t>Web</w:t>
            </w:r>
            <w:r w:rsidRPr="002D0902">
              <w:tab/>
            </w:r>
          </w:p>
          <w:p w14:paraId="11CB1BC5" w14:textId="77777777" w:rsidR="00C4430F" w:rsidRPr="002D0902" w:rsidRDefault="00C4430F" w:rsidP="002E75BF">
            <w:pPr>
              <w:rPr>
                <w:szCs w:val="18"/>
                <w:lang w:val="de-AT"/>
              </w:rPr>
            </w:pPr>
          </w:p>
        </w:tc>
      </w:tr>
      <w:tr w:rsidR="00C4430F" w:rsidRPr="000808FC" w14:paraId="6F1CE6B0" w14:textId="77777777" w:rsidTr="00C4430F">
        <w:tc>
          <w:tcPr>
            <w:tcW w:w="4217" w:type="dxa"/>
            <w:tcBorders>
              <w:left w:val="single" w:sz="4" w:space="0" w:color="FFFFFF" w:themeColor="background1"/>
            </w:tcBorders>
            <w:shd w:val="clear" w:color="auto" w:fill="auto"/>
            <w:vAlign w:val="center"/>
          </w:tcPr>
          <w:p w14:paraId="4EA41B45" w14:textId="6D94F69E" w:rsidR="00C4430F" w:rsidRPr="002D0902" w:rsidRDefault="00C4430F" w:rsidP="002E75BF">
            <w:pPr>
              <w:jc w:val="center"/>
              <w:rPr>
                <w:lang w:val="de-AT"/>
              </w:rPr>
            </w:pPr>
            <w:r>
              <w:rPr>
                <w:lang w:val="de-AT"/>
              </w:rPr>
              <w:t>Logo</w:t>
            </w:r>
          </w:p>
        </w:tc>
        <w:tc>
          <w:tcPr>
            <w:tcW w:w="3404" w:type="dxa"/>
            <w:tcBorders>
              <w:right w:val="single" w:sz="4" w:space="0" w:color="FFFFFF" w:themeColor="background1"/>
            </w:tcBorders>
            <w:shd w:val="clear" w:color="auto" w:fill="auto"/>
          </w:tcPr>
          <w:p w14:paraId="08B70CCC" w14:textId="77777777" w:rsidR="00C4430F" w:rsidRPr="002D0902" w:rsidRDefault="00C4430F" w:rsidP="002E75BF">
            <w:pPr>
              <w:rPr>
                <w:szCs w:val="18"/>
              </w:rPr>
            </w:pPr>
          </w:p>
          <w:p w14:paraId="7172A2B5" w14:textId="77777777" w:rsidR="00C4430F" w:rsidRPr="002D0902" w:rsidRDefault="00C4430F" w:rsidP="002E75BF">
            <w:pPr>
              <w:rPr>
                <w:b/>
                <w:szCs w:val="18"/>
              </w:rPr>
            </w:pPr>
            <w:r w:rsidRPr="002D0902">
              <w:rPr>
                <w:b/>
                <w:szCs w:val="18"/>
              </w:rPr>
              <w:t>Inhaber der Deklaration</w:t>
            </w:r>
          </w:p>
          <w:p w14:paraId="55D8E739" w14:textId="77777777" w:rsidR="00C4430F" w:rsidRPr="002D0902" w:rsidRDefault="00C4430F" w:rsidP="002E75BF">
            <w:pPr>
              <w:rPr>
                <w:b/>
                <w:szCs w:val="18"/>
              </w:rPr>
            </w:pPr>
          </w:p>
          <w:p w14:paraId="765F4725" w14:textId="23A6CAD1"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 xml:space="preserve">Name </w:t>
            </w:r>
          </w:p>
          <w:p w14:paraId="4039482F" w14:textId="77777777"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3E63F0AC" w14:textId="21676CAD" w:rsidR="00C4430F" w:rsidRDefault="00C4430F" w:rsidP="00C4430F">
            <w:pPr>
              <w:rPr>
                <w:shd w:val="clear" w:color="auto" w:fill="DAEEF3" w:themeFill="accent5" w:themeFillTint="33"/>
                <w:lang w:val="de-CH"/>
              </w:rPr>
            </w:pPr>
            <w:r w:rsidRPr="00F64954">
              <w:rPr>
                <w:shd w:val="clear" w:color="auto" w:fill="DAEEF3" w:themeFill="accent5" w:themeFillTint="33"/>
                <w:lang w:val="de-CH"/>
              </w:rPr>
              <w:t>PLZ/Ort</w:t>
            </w:r>
          </w:p>
          <w:p w14:paraId="17C0E7DE" w14:textId="0A93508A" w:rsidR="00DE5D59" w:rsidRPr="002D0902" w:rsidRDefault="00DE5D59" w:rsidP="00C4430F">
            <w:pPr>
              <w:rPr>
                <w:szCs w:val="18"/>
              </w:rPr>
            </w:pPr>
            <w:r>
              <w:rPr>
                <w:shd w:val="clear" w:color="auto" w:fill="DAEEF3" w:themeFill="accent5" w:themeFillTint="33"/>
              </w:rPr>
              <w:t>LAND</w:t>
            </w:r>
          </w:p>
          <w:p w14:paraId="1B14C995" w14:textId="77777777" w:rsidR="00C4430F" w:rsidRPr="002D0902" w:rsidRDefault="00C4430F" w:rsidP="002E75BF">
            <w:pPr>
              <w:rPr>
                <w:szCs w:val="18"/>
              </w:rPr>
            </w:pPr>
          </w:p>
        </w:tc>
        <w:tc>
          <w:tcPr>
            <w:tcW w:w="3260" w:type="dxa"/>
            <w:tcBorders>
              <w:left w:val="single" w:sz="4" w:space="0" w:color="FFFFFF" w:themeColor="background1"/>
              <w:right w:val="single" w:sz="4" w:space="0" w:color="FFFFFF" w:themeColor="background1"/>
            </w:tcBorders>
            <w:shd w:val="clear" w:color="auto" w:fill="auto"/>
          </w:tcPr>
          <w:p w14:paraId="07861D78" w14:textId="77777777" w:rsidR="00C4430F" w:rsidRPr="002D0902" w:rsidRDefault="00C4430F" w:rsidP="002E75BF">
            <w:pPr>
              <w:rPr>
                <w:szCs w:val="18"/>
                <w:lang w:val="en-GB"/>
              </w:rPr>
            </w:pPr>
          </w:p>
          <w:p w14:paraId="3F252AE2" w14:textId="77777777" w:rsidR="00C4430F" w:rsidRPr="002D0902" w:rsidRDefault="00C4430F" w:rsidP="002E75BF">
            <w:pPr>
              <w:rPr>
                <w:szCs w:val="18"/>
                <w:lang w:val="en-GB"/>
              </w:rPr>
            </w:pPr>
          </w:p>
          <w:p w14:paraId="0FEAF2FA" w14:textId="77777777" w:rsidR="00C4430F" w:rsidRPr="002D0902" w:rsidRDefault="00C4430F" w:rsidP="002E75BF">
            <w:pPr>
              <w:rPr>
                <w:szCs w:val="18"/>
                <w:lang w:val="en-GB"/>
              </w:rPr>
            </w:pPr>
          </w:p>
          <w:p w14:paraId="43781040" w14:textId="48462251" w:rsidR="00C4430F" w:rsidRPr="002D0902" w:rsidRDefault="00C4430F" w:rsidP="002E75BF">
            <w:pPr>
              <w:rPr>
                <w:szCs w:val="18"/>
                <w:lang w:val="en-GB"/>
              </w:rPr>
            </w:pPr>
            <w:r w:rsidRPr="002D0902">
              <w:rPr>
                <w:szCs w:val="18"/>
                <w:lang w:val="en-GB"/>
              </w:rPr>
              <w:t>Tel</w:t>
            </w:r>
            <w:r w:rsidRPr="002D0902">
              <w:rPr>
                <w:szCs w:val="18"/>
                <w:lang w:val="en-GB"/>
              </w:rPr>
              <w:tab/>
            </w:r>
          </w:p>
          <w:p w14:paraId="70144043" w14:textId="0E39ADFD" w:rsidR="00C4430F" w:rsidRPr="002D0902" w:rsidRDefault="00C4430F" w:rsidP="002E75BF">
            <w:pPr>
              <w:rPr>
                <w:szCs w:val="18"/>
                <w:lang w:val="en-US"/>
              </w:rPr>
            </w:pPr>
            <w:r w:rsidRPr="002D0902">
              <w:rPr>
                <w:szCs w:val="18"/>
                <w:lang w:val="en-US"/>
              </w:rPr>
              <w:t>Fax</w:t>
            </w:r>
            <w:r w:rsidRPr="002D0902">
              <w:rPr>
                <w:szCs w:val="18"/>
                <w:lang w:val="en-US"/>
              </w:rPr>
              <w:tab/>
            </w:r>
          </w:p>
          <w:p w14:paraId="53F24273" w14:textId="53FC580E" w:rsidR="00C4430F" w:rsidRPr="002D0902" w:rsidRDefault="00C4430F" w:rsidP="002E75BF">
            <w:pPr>
              <w:rPr>
                <w:szCs w:val="18"/>
                <w:lang w:val="en-US"/>
              </w:rPr>
            </w:pPr>
            <w:r w:rsidRPr="002D0902">
              <w:rPr>
                <w:szCs w:val="18"/>
                <w:lang w:val="en-US"/>
              </w:rPr>
              <w:t>Mail</w:t>
            </w:r>
            <w:r w:rsidRPr="002D0902">
              <w:rPr>
                <w:szCs w:val="18"/>
                <w:lang w:val="en-US"/>
              </w:rPr>
              <w:tab/>
            </w:r>
          </w:p>
          <w:p w14:paraId="0FEC1637" w14:textId="11B6C8D4" w:rsidR="00C4430F" w:rsidRPr="008659A1" w:rsidRDefault="00C4430F" w:rsidP="00C4430F">
            <w:pPr>
              <w:rPr>
                <w:szCs w:val="18"/>
                <w:lang w:val="en-GB"/>
              </w:rPr>
            </w:pPr>
            <w:r w:rsidRPr="002D0902">
              <w:rPr>
                <w:szCs w:val="18"/>
                <w:lang w:val="en-GB"/>
              </w:rPr>
              <w:t>Web</w:t>
            </w:r>
            <w:r w:rsidRPr="002D0902">
              <w:rPr>
                <w:szCs w:val="18"/>
                <w:lang w:val="en-GB"/>
              </w:rPr>
              <w:tab/>
            </w:r>
          </w:p>
        </w:tc>
      </w:tr>
      <w:tr w:rsidR="00C4430F" w:rsidRPr="000808FC" w14:paraId="032FDBF1" w14:textId="77777777" w:rsidTr="00C4430F">
        <w:tc>
          <w:tcPr>
            <w:tcW w:w="4217" w:type="dxa"/>
            <w:tcBorders>
              <w:left w:val="single" w:sz="4" w:space="0" w:color="FFFFFF" w:themeColor="background1"/>
              <w:bottom w:val="single" w:sz="4" w:space="0" w:color="FFFFFF" w:themeColor="background1"/>
            </w:tcBorders>
            <w:shd w:val="clear" w:color="auto" w:fill="auto"/>
            <w:vAlign w:val="center"/>
          </w:tcPr>
          <w:p w14:paraId="42CADC4F" w14:textId="77777777" w:rsidR="00C4430F" w:rsidRPr="000808FC" w:rsidRDefault="00C4430F" w:rsidP="002E75BF"/>
        </w:tc>
        <w:tc>
          <w:tcPr>
            <w:tcW w:w="3404" w:type="dxa"/>
            <w:tcBorders>
              <w:bottom w:val="single" w:sz="4" w:space="0" w:color="FFFFFF" w:themeColor="background1"/>
              <w:right w:val="single" w:sz="4" w:space="0" w:color="FFFFFF" w:themeColor="background1"/>
            </w:tcBorders>
            <w:shd w:val="clear" w:color="auto" w:fill="auto"/>
          </w:tcPr>
          <w:p w14:paraId="7B728B9A" w14:textId="77777777" w:rsidR="00C4430F" w:rsidRPr="000808FC" w:rsidRDefault="00C4430F" w:rsidP="002E75BF"/>
        </w:tc>
        <w:tc>
          <w:tcPr>
            <w:tcW w:w="3260" w:type="dxa"/>
            <w:tcBorders>
              <w:left w:val="single" w:sz="4" w:space="0" w:color="FFFFFF" w:themeColor="background1"/>
              <w:bottom w:val="single" w:sz="4" w:space="0" w:color="FFFFFF" w:themeColor="background1"/>
              <w:right w:val="single" w:sz="4" w:space="0" w:color="FFFFFF" w:themeColor="background1"/>
            </w:tcBorders>
            <w:shd w:val="clear" w:color="auto" w:fill="auto"/>
          </w:tcPr>
          <w:p w14:paraId="74628908" w14:textId="77777777" w:rsidR="00C4430F" w:rsidRPr="000808FC" w:rsidRDefault="00C4430F" w:rsidP="002E75BF"/>
        </w:tc>
      </w:tr>
    </w:tbl>
    <w:p w14:paraId="0D604EC2" w14:textId="77777777" w:rsidR="00C55D91" w:rsidRPr="004B5AD6" w:rsidRDefault="00C55D91" w:rsidP="00FC7D8E">
      <w:pPr>
        <w:pStyle w:val="Kopfzeile"/>
        <w:tabs>
          <w:tab w:val="clear" w:pos="9072"/>
          <w:tab w:val="left" w:pos="1701"/>
          <w:tab w:val="left" w:pos="8280"/>
        </w:tabs>
        <w:ind w:left="1701" w:hanging="1701"/>
        <w:rPr>
          <w:lang w:val="de-CH"/>
        </w:rPr>
      </w:pPr>
    </w:p>
    <w:sectPr w:rsidR="00C55D91" w:rsidRPr="004B5AD6" w:rsidSect="004F2491">
      <w:pgSz w:w="11906" w:h="16838" w:code="9"/>
      <w:pgMar w:top="993" w:right="849" w:bottom="993" w:left="993" w:header="567" w:footer="2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6205F" w14:textId="77777777" w:rsidR="00AD772B" w:rsidRDefault="00AD772B" w:rsidP="00FB5D78">
      <w:r>
        <w:separator/>
      </w:r>
    </w:p>
  </w:endnote>
  <w:endnote w:type="continuationSeparator" w:id="0">
    <w:p w14:paraId="2014FF74" w14:textId="77777777" w:rsidR="00AD772B" w:rsidRDefault="00AD772B"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807A1FF" w:usb2="00000010" w:usb3="00000000" w:csb0="0002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8" w:name="EPDRemovePub_1" w:displacedByCustomXml="next"/>
  <w:sdt>
    <w:sdtPr>
      <w:rPr>
        <w:color w:val="17365D" w:themeColor="text2" w:themeShade="BF"/>
      </w:rPr>
      <w:id w:val="-1866288571"/>
      <w:docPartObj>
        <w:docPartGallery w:val="Page Numbers (Bottom of Page)"/>
        <w:docPartUnique/>
      </w:docPartObj>
    </w:sdtPr>
    <w:sdtContent>
      <w:sdt>
        <w:sdtPr>
          <w:rPr>
            <w:color w:val="17365D" w:themeColor="text2" w:themeShade="BF"/>
          </w:rPr>
          <w:id w:val="1762872159"/>
          <w:docPartObj>
            <w:docPartGallery w:val="Page Numbers (Top of Page)"/>
            <w:docPartUnique/>
          </w:docPartObj>
        </w:sdtPr>
        <w:sdtContent>
          <w:p w14:paraId="49C1D90C" w14:textId="77777777" w:rsidR="0041594D" w:rsidRDefault="0041594D" w:rsidP="00032F03">
            <w:pPr>
              <w:pStyle w:val="Fuzeile"/>
              <w:jc w:val="center"/>
              <w:rPr>
                <w:color w:val="17365D" w:themeColor="text2" w:themeShade="BF"/>
              </w:rPr>
            </w:pPr>
          </w:p>
          <w:p w14:paraId="581B584B" w14:textId="7882AB5A" w:rsidR="0041594D" w:rsidRPr="00873024" w:rsidRDefault="0041594D" w:rsidP="00032F03">
            <w:pPr>
              <w:pStyle w:val="Fuzeile"/>
              <w:jc w:val="center"/>
              <w:rPr>
                <w:color w:val="17365D" w:themeColor="text2" w:themeShade="BF"/>
              </w:rPr>
            </w:pPr>
            <w:r w:rsidRPr="00A43ADA">
              <w:rPr>
                <w:color w:val="17365D" w:themeColor="text2" w:themeShade="BF"/>
              </w:rPr>
              <w:t xml:space="preserve">Seite </w:t>
            </w:r>
            <w:r w:rsidRPr="00A43ADA">
              <w:rPr>
                <w:b/>
                <w:color w:val="17365D" w:themeColor="text2" w:themeShade="BF"/>
                <w:sz w:val="24"/>
                <w:szCs w:val="24"/>
              </w:rPr>
              <w:fldChar w:fldCharType="begin"/>
            </w:r>
            <w:r w:rsidRPr="00A43ADA">
              <w:rPr>
                <w:b/>
                <w:color w:val="17365D" w:themeColor="text2" w:themeShade="BF"/>
              </w:rPr>
              <w:instrText>PAGE</w:instrText>
            </w:r>
            <w:r w:rsidRPr="00A43ADA">
              <w:rPr>
                <w:b/>
                <w:color w:val="17365D" w:themeColor="text2" w:themeShade="BF"/>
                <w:sz w:val="24"/>
                <w:szCs w:val="24"/>
              </w:rPr>
              <w:fldChar w:fldCharType="separate"/>
            </w:r>
            <w:r>
              <w:rPr>
                <w:b/>
                <w:noProof/>
                <w:color w:val="17365D" w:themeColor="text2" w:themeShade="BF"/>
              </w:rPr>
              <w:t>13</w:t>
            </w:r>
            <w:r w:rsidRPr="00A43ADA">
              <w:rPr>
                <w:b/>
                <w:color w:val="17365D" w:themeColor="text2" w:themeShade="BF"/>
                <w:sz w:val="24"/>
                <w:szCs w:val="24"/>
              </w:rPr>
              <w:fldChar w:fldCharType="end"/>
            </w:r>
            <w:r w:rsidRPr="00A43ADA">
              <w:rPr>
                <w:color w:val="17365D" w:themeColor="text2" w:themeShade="BF"/>
              </w:rPr>
              <w:t xml:space="preserve"> von </w:t>
            </w:r>
            <w:r w:rsidRPr="00A43ADA">
              <w:rPr>
                <w:b/>
                <w:color w:val="17365D" w:themeColor="text2" w:themeShade="BF"/>
                <w:sz w:val="24"/>
                <w:szCs w:val="24"/>
              </w:rPr>
              <w:fldChar w:fldCharType="begin"/>
            </w:r>
            <w:r w:rsidRPr="00A43ADA">
              <w:rPr>
                <w:b/>
                <w:color w:val="17365D" w:themeColor="text2" w:themeShade="BF"/>
              </w:rPr>
              <w:instrText>NUMPAGES</w:instrText>
            </w:r>
            <w:r w:rsidRPr="00A43ADA">
              <w:rPr>
                <w:b/>
                <w:color w:val="17365D" w:themeColor="text2" w:themeShade="BF"/>
                <w:sz w:val="24"/>
                <w:szCs w:val="24"/>
              </w:rPr>
              <w:fldChar w:fldCharType="separate"/>
            </w:r>
            <w:r>
              <w:rPr>
                <w:b/>
                <w:noProof/>
                <w:color w:val="17365D" w:themeColor="text2" w:themeShade="BF"/>
              </w:rPr>
              <w:t>13</w:t>
            </w:r>
            <w:r w:rsidRPr="00A43ADA">
              <w:rPr>
                <w:b/>
                <w:color w:val="17365D" w:themeColor="text2" w:themeShade="BF"/>
                <w:sz w:val="24"/>
                <w:szCs w:val="24"/>
              </w:rPr>
              <w:fldChar w:fldCharType="end"/>
            </w:r>
          </w:p>
        </w:sdtContent>
      </w:sdt>
    </w:sdtContent>
  </w:sdt>
  <w:p w14:paraId="2C171023" w14:textId="77777777" w:rsidR="0041594D" w:rsidRDefault="0041594D">
    <w:pPr>
      <w:pStyle w:val="Fuzeile"/>
    </w:pPr>
  </w:p>
  <w:bookmarkEnd w:i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4BD0F" w14:textId="234CD93A" w:rsidR="0041594D" w:rsidRDefault="008D13F9" w:rsidP="006C7B37">
    <w:pPr>
      <w:pStyle w:val="Fuzeile"/>
      <w:jc w:val="center"/>
    </w:pPr>
    <w:r w:rsidRPr="00A43ADA">
      <w:rPr>
        <w:color w:val="17365D" w:themeColor="text2" w:themeShade="BF"/>
      </w:rPr>
      <w:t xml:space="preserve">Seite </w:t>
    </w:r>
    <w:r w:rsidRPr="00A43ADA">
      <w:rPr>
        <w:b/>
        <w:color w:val="17365D" w:themeColor="text2" w:themeShade="BF"/>
        <w:sz w:val="24"/>
        <w:szCs w:val="24"/>
      </w:rPr>
      <w:fldChar w:fldCharType="begin"/>
    </w:r>
    <w:r w:rsidRPr="00A43ADA">
      <w:rPr>
        <w:b/>
        <w:color w:val="17365D" w:themeColor="text2" w:themeShade="BF"/>
      </w:rPr>
      <w:instrText>PAGE</w:instrText>
    </w:r>
    <w:r w:rsidRPr="00A43ADA">
      <w:rPr>
        <w:b/>
        <w:color w:val="17365D" w:themeColor="text2" w:themeShade="BF"/>
        <w:sz w:val="24"/>
        <w:szCs w:val="24"/>
      </w:rPr>
      <w:fldChar w:fldCharType="separate"/>
    </w:r>
    <w:r>
      <w:rPr>
        <w:b/>
        <w:color w:val="17365D" w:themeColor="text2" w:themeShade="BF"/>
        <w:sz w:val="24"/>
        <w:szCs w:val="24"/>
      </w:rPr>
      <w:t>18</w:t>
    </w:r>
    <w:r w:rsidRPr="00A43ADA">
      <w:rPr>
        <w:b/>
        <w:color w:val="17365D" w:themeColor="text2" w:themeShade="BF"/>
        <w:sz w:val="24"/>
        <w:szCs w:val="24"/>
      </w:rPr>
      <w:fldChar w:fldCharType="end"/>
    </w:r>
    <w:r w:rsidRPr="00A43ADA">
      <w:rPr>
        <w:color w:val="17365D" w:themeColor="text2" w:themeShade="BF"/>
      </w:rPr>
      <w:t xml:space="preserve"> von </w:t>
    </w:r>
    <w:r w:rsidRPr="00A43ADA">
      <w:rPr>
        <w:b/>
        <w:color w:val="17365D" w:themeColor="text2" w:themeShade="BF"/>
        <w:sz w:val="24"/>
        <w:szCs w:val="24"/>
      </w:rPr>
      <w:fldChar w:fldCharType="begin"/>
    </w:r>
    <w:r w:rsidRPr="00A43ADA">
      <w:rPr>
        <w:b/>
        <w:color w:val="17365D" w:themeColor="text2" w:themeShade="BF"/>
      </w:rPr>
      <w:instrText>NUMPAGES</w:instrText>
    </w:r>
    <w:r w:rsidRPr="00A43ADA">
      <w:rPr>
        <w:b/>
        <w:color w:val="17365D" w:themeColor="text2" w:themeShade="BF"/>
        <w:sz w:val="24"/>
        <w:szCs w:val="24"/>
      </w:rPr>
      <w:fldChar w:fldCharType="separate"/>
    </w:r>
    <w:r>
      <w:rPr>
        <w:b/>
        <w:color w:val="17365D" w:themeColor="text2" w:themeShade="BF"/>
        <w:sz w:val="24"/>
        <w:szCs w:val="24"/>
      </w:rPr>
      <w:t>19</w:t>
    </w:r>
    <w:r w:rsidRPr="00A43ADA">
      <w:rPr>
        <w:b/>
        <w:color w:val="17365D" w:themeColor="text2" w:themeShade="BF"/>
        <w:sz w:val="24"/>
        <w:szCs w:val="24"/>
      </w:rPr>
      <w:fldChar w:fldCharType="end"/>
    </w:r>
  </w:p>
  <w:p w14:paraId="4FE5E38E" w14:textId="77777777" w:rsidR="0041594D" w:rsidRDefault="004159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040AF" w14:textId="77777777" w:rsidR="00AD772B" w:rsidRDefault="00AD772B" w:rsidP="00FB5D78">
      <w:r>
        <w:separator/>
      </w:r>
    </w:p>
  </w:footnote>
  <w:footnote w:type="continuationSeparator" w:id="0">
    <w:p w14:paraId="46D92C2E" w14:textId="77777777" w:rsidR="00AD772B" w:rsidRDefault="00AD772B" w:rsidP="00FB5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D4F80" w14:textId="47F3B9C6" w:rsidR="0041594D" w:rsidRPr="006674CC" w:rsidRDefault="0041594D" w:rsidP="00032F03">
    <w:pPr>
      <w:pStyle w:val="Kopfzeile"/>
      <w:rPr>
        <w:color w:val="17365D" w:themeColor="text2" w:themeShade="BF"/>
      </w:rPr>
    </w:pPr>
    <w:r w:rsidRPr="0023610F">
      <w:rPr>
        <w:noProof/>
        <w:color w:val="17365D" w:themeColor="text2" w:themeShade="BF"/>
        <w:shd w:val="clear" w:color="auto" w:fill="C6D9F1" w:themeFill="text2" w:themeFillTint="33"/>
        <w:lang w:val="en-US"/>
      </w:rPr>
      <w:drawing>
        <wp:anchor distT="0" distB="0" distL="114300" distR="114300" simplePos="0" relativeHeight="251656192" behindDoc="0" locked="0" layoutInCell="1" allowOverlap="1" wp14:anchorId="38CCF113" wp14:editId="29493AF3">
          <wp:simplePos x="0" y="0"/>
          <wp:positionH relativeFrom="column">
            <wp:posOffset>4940344</wp:posOffset>
          </wp:positionH>
          <wp:positionV relativeFrom="paragraph">
            <wp:posOffset>-222022</wp:posOffset>
          </wp:positionV>
          <wp:extent cx="1313599" cy="362309"/>
          <wp:effectExtent l="19050" t="0" r="851" b="0"/>
          <wp:wrapNone/>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23610F">
      <w:rPr>
        <w:color w:val="17365D" w:themeColor="text2" w:themeShade="BF"/>
        <w:shd w:val="clear" w:color="auto" w:fill="C6D9F1" w:themeFill="text2" w:themeFillTint="33"/>
      </w:rPr>
      <w:t>Deklarationsnummer der EPD</w:t>
    </w:r>
  </w:p>
  <w:p w14:paraId="2E2F9F2B" w14:textId="77777777" w:rsidR="0041594D" w:rsidRDefault="0041594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EC988" w14:textId="5976D076" w:rsidR="0041594D" w:rsidRPr="00AD527E" w:rsidRDefault="0041594D">
    <w:pPr>
      <w:pStyle w:val="Kopfzeile"/>
      <w:rPr>
        <w:color w:val="17365D" w:themeColor="text2" w:themeShade="BF"/>
      </w:rPr>
    </w:pPr>
    <w:r w:rsidRPr="00AD527E">
      <w:rPr>
        <w:noProof/>
        <w:color w:val="17365D" w:themeColor="text2" w:themeShade="BF"/>
        <w:shd w:val="clear" w:color="auto" w:fill="C6D9F1" w:themeFill="text2" w:themeFillTint="33"/>
        <w:lang w:val="en-US"/>
      </w:rPr>
      <w:drawing>
        <wp:anchor distT="0" distB="0" distL="114300" distR="114300" simplePos="0" relativeHeight="251659264" behindDoc="0" locked="0" layoutInCell="1" allowOverlap="1" wp14:anchorId="794A00C3" wp14:editId="270C2231">
          <wp:simplePos x="0" y="0"/>
          <wp:positionH relativeFrom="column">
            <wp:posOffset>4940344</wp:posOffset>
          </wp:positionH>
          <wp:positionV relativeFrom="paragraph">
            <wp:posOffset>-222022</wp:posOffset>
          </wp:positionV>
          <wp:extent cx="1313599" cy="362309"/>
          <wp:effectExtent l="19050" t="0" r="851"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AD527E">
      <w:rPr>
        <w:color w:val="17365D" w:themeColor="text2" w:themeShade="BF"/>
        <w:shd w:val="clear" w:color="auto" w:fill="C6D9F1" w:themeFill="text2" w:themeFillTint="33"/>
      </w:rPr>
      <w:t>Deklarationsnummer</w:t>
    </w:r>
    <w:r>
      <w:rPr>
        <w:color w:val="17365D" w:themeColor="text2" w:themeShade="BF"/>
        <w:shd w:val="clear" w:color="auto" w:fill="C6D9F1" w:themeFill="text2" w:themeFillTint="33"/>
      </w:rPr>
      <w:t xml:space="preserve"> der EPD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7EF1"/>
    <w:multiLevelType w:val="hybridMultilevel"/>
    <w:tmpl w:val="5DDC17F2"/>
    <w:lvl w:ilvl="0" w:tplc="A7620D72">
      <w:start w:val="1"/>
      <w:numFmt w:val="bullet"/>
      <w:lvlText w:val=""/>
      <w:lvlJc w:val="left"/>
      <w:pPr>
        <w:ind w:left="720" w:hanging="360"/>
      </w:pPr>
      <w:rPr>
        <w:rFonts w:ascii="Symbol" w:hAnsi="Symbol" w:hint="default"/>
      </w:rPr>
    </w:lvl>
    <w:lvl w:ilvl="1" w:tplc="3F980BCA" w:tentative="1">
      <w:start w:val="1"/>
      <w:numFmt w:val="bullet"/>
      <w:lvlText w:val="o"/>
      <w:lvlJc w:val="left"/>
      <w:pPr>
        <w:ind w:left="1440" w:hanging="360"/>
      </w:pPr>
      <w:rPr>
        <w:rFonts w:ascii="Courier New" w:hAnsi="Courier New" w:cs="Courier New" w:hint="default"/>
      </w:rPr>
    </w:lvl>
    <w:lvl w:ilvl="2" w:tplc="A3661664" w:tentative="1">
      <w:start w:val="1"/>
      <w:numFmt w:val="bullet"/>
      <w:lvlText w:val=""/>
      <w:lvlJc w:val="left"/>
      <w:pPr>
        <w:ind w:left="2160" w:hanging="360"/>
      </w:pPr>
      <w:rPr>
        <w:rFonts w:ascii="Wingdings" w:hAnsi="Wingdings" w:hint="default"/>
      </w:rPr>
    </w:lvl>
    <w:lvl w:ilvl="3" w:tplc="7FDED878" w:tentative="1">
      <w:start w:val="1"/>
      <w:numFmt w:val="bullet"/>
      <w:lvlText w:val=""/>
      <w:lvlJc w:val="left"/>
      <w:pPr>
        <w:ind w:left="2880" w:hanging="360"/>
      </w:pPr>
      <w:rPr>
        <w:rFonts w:ascii="Symbol" w:hAnsi="Symbol" w:hint="default"/>
      </w:rPr>
    </w:lvl>
    <w:lvl w:ilvl="4" w:tplc="2FAE840C" w:tentative="1">
      <w:start w:val="1"/>
      <w:numFmt w:val="bullet"/>
      <w:lvlText w:val="o"/>
      <w:lvlJc w:val="left"/>
      <w:pPr>
        <w:ind w:left="3600" w:hanging="360"/>
      </w:pPr>
      <w:rPr>
        <w:rFonts w:ascii="Courier New" w:hAnsi="Courier New" w:cs="Courier New" w:hint="default"/>
      </w:rPr>
    </w:lvl>
    <w:lvl w:ilvl="5" w:tplc="4516B43A" w:tentative="1">
      <w:start w:val="1"/>
      <w:numFmt w:val="bullet"/>
      <w:lvlText w:val=""/>
      <w:lvlJc w:val="left"/>
      <w:pPr>
        <w:ind w:left="4320" w:hanging="360"/>
      </w:pPr>
      <w:rPr>
        <w:rFonts w:ascii="Wingdings" w:hAnsi="Wingdings" w:hint="default"/>
      </w:rPr>
    </w:lvl>
    <w:lvl w:ilvl="6" w:tplc="9DAECA08" w:tentative="1">
      <w:start w:val="1"/>
      <w:numFmt w:val="bullet"/>
      <w:lvlText w:val=""/>
      <w:lvlJc w:val="left"/>
      <w:pPr>
        <w:ind w:left="5040" w:hanging="360"/>
      </w:pPr>
      <w:rPr>
        <w:rFonts w:ascii="Symbol" w:hAnsi="Symbol" w:hint="default"/>
      </w:rPr>
    </w:lvl>
    <w:lvl w:ilvl="7" w:tplc="1C309DDA" w:tentative="1">
      <w:start w:val="1"/>
      <w:numFmt w:val="bullet"/>
      <w:lvlText w:val="o"/>
      <w:lvlJc w:val="left"/>
      <w:pPr>
        <w:ind w:left="5760" w:hanging="360"/>
      </w:pPr>
      <w:rPr>
        <w:rFonts w:ascii="Courier New" w:hAnsi="Courier New" w:cs="Courier New" w:hint="default"/>
      </w:rPr>
    </w:lvl>
    <w:lvl w:ilvl="8" w:tplc="1F1E13AE" w:tentative="1">
      <w:start w:val="1"/>
      <w:numFmt w:val="bullet"/>
      <w:lvlText w:val=""/>
      <w:lvlJc w:val="left"/>
      <w:pPr>
        <w:ind w:left="6480" w:hanging="360"/>
      </w:pPr>
      <w:rPr>
        <w:rFonts w:ascii="Wingdings" w:hAnsi="Wingdings" w:hint="default"/>
      </w:rPr>
    </w:lvl>
  </w:abstractNum>
  <w:abstractNum w:abstractNumId="1" w15:restartNumberingAfterBreak="0">
    <w:nsid w:val="03307232"/>
    <w:multiLevelType w:val="hybridMultilevel"/>
    <w:tmpl w:val="4FBC2F98"/>
    <w:lvl w:ilvl="0" w:tplc="1B8AC49A">
      <w:start w:val="7"/>
      <w:numFmt w:val="bullet"/>
      <w:lvlText w:val="-"/>
      <w:lvlJc w:val="left"/>
      <w:pPr>
        <w:ind w:left="835" w:hanging="360"/>
      </w:pPr>
      <w:rPr>
        <w:rFonts w:ascii="Arial" w:eastAsiaTheme="minorHAnsi" w:hAnsi="Arial" w:cs="Arial" w:hint="default"/>
      </w:rPr>
    </w:lvl>
    <w:lvl w:ilvl="1" w:tplc="0C070003" w:tentative="1">
      <w:start w:val="1"/>
      <w:numFmt w:val="bullet"/>
      <w:lvlText w:val="o"/>
      <w:lvlJc w:val="left"/>
      <w:pPr>
        <w:ind w:left="1555" w:hanging="360"/>
      </w:pPr>
      <w:rPr>
        <w:rFonts w:ascii="Courier New" w:hAnsi="Courier New" w:cs="Courier New" w:hint="default"/>
      </w:rPr>
    </w:lvl>
    <w:lvl w:ilvl="2" w:tplc="0C070005" w:tentative="1">
      <w:start w:val="1"/>
      <w:numFmt w:val="bullet"/>
      <w:lvlText w:val=""/>
      <w:lvlJc w:val="left"/>
      <w:pPr>
        <w:ind w:left="2275" w:hanging="360"/>
      </w:pPr>
      <w:rPr>
        <w:rFonts w:ascii="Wingdings" w:hAnsi="Wingdings" w:hint="default"/>
      </w:rPr>
    </w:lvl>
    <w:lvl w:ilvl="3" w:tplc="0C070001" w:tentative="1">
      <w:start w:val="1"/>
      <w:numFmt w:val="bullet"/>
      <w:lvlText w:val=""/>
      <w:lvlJc w:val="left"/>
      <w:pPr>
        <w:ind w:left="2995" w:hanging="360"/>
      </w:pPr>
      <w:rPr>
        <w:rFonts w:ascii="Symbol" w:hAnsi="Symbol" w:hint="default"/>
      </w:rPr>
    </w:lvl>
    <w:lvl w:ilvl="4" w:tplc="0C070003" w:tentative="1">
      <w:start w:val="1"/>
      <w:numFmt w:val="bullet"/>
      <w:lvlText w:val="o"/>
      <w:lvlJc w:val="left"/>
      <w:pPr>
        <w:ind w:left="3715" w:hanging="360"/>
      </w:pPr>
      <w:rPr>
        <w:rFonts w:ascii="Courier New" w:hAnsi="Courier New" w:cs="Courier New" w:hint="default"/>
      </w:rPr>
    </w:lvl>
    <w:lvl w:ilvl="5" w:tplc="0C070005" w:tentative="1">
      <w:start w:val="1"/>
      <w:numFmt w:val="bullet"/>
      <w:lvlText w:val=""/>
      <w:lvlJc w:val="left"/>
      <w:pPr>
        <w:ind w:left="4435" w:hanging="360"/>
      </w:pPr>
      <w:rPr>
        <w:rFonts w:ascii="Wingdings" w:hAnsi="Wingdings" w:hint="default"/>
      </w:rPr>
    </w:lvl>
    <w:lvl w:ilvl="6" w:tplc="0C070001" w:tentative="1">
      <w:start w:val="1"/>
      <w:numFmt w:val="bullet"/>
      <w:lvlText w:val=""/>
      <w:lvlJc w:val="left"/>
      <w:pPr>
        <w:ind w:left="5155" w:hanging="360"/>
      </w:pPr>
      <w:rPr>
        <w:rFonts w:ascii="Symbol" w:hAnsi="Symbol" w:hint="default"/>
      </w:rPr>
    </w:lvl>
    <w:lvl w:ilvl="7" w:tplc="0C070003" w:tentative="1">
      <w:start w:val="1"/>
      <w:numFmt w:val="bullet"/>
      <w:lvlText w:val="o"/>
      <w:lvlJc w:val="left"/>
      <w:pPr>
        <w:ind w:left="5875" w:hanging="360"/>
      </w:pPr>
      <w:rPr>
        <w:rFonts w:ascii="Courier New" w:hAnsi="Courier New" w:cs="Courier New" w:hint="default"/>
      </w:rPr>
    </w:lvl>
    <w:lvl w:ilvl="8" w:tplc="0C070005" w:tentative="1">
      <w:start w:val="1"/>
      <w:numFmt w:val="bullet"/>
      <w:lvlText w:val=""/>
      <w:lvlJc w:val="left"/>
      <w:pPr>
        <w:ind w:left="6595" w:hanging="360"/>
      </w:pPr>
      <w:rPr>
        <w:rFonts w:ascii="Wingdings" w:hAnsi="Wingdings" w:hint="default"/>
      </w:rPr>
    </w:lvl>
  </w:abstractNum>
  <w:abstractNum w:abstractNumId="2" w15:restartNumberingAfterBreak="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 w15:restartNumberingAfterBreak="0">
    <w:nsid w:val="0C5A106E"/>
    <w:multiLevelType w:val="hybridMultilevel"/>
    <w:tmpl w:val="DDC8FFE6"/>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BB33A1"/>
    <w:multiLevelType w:val="hybridMultilevel"/>
    <w:tmpl w:val="ED2AE5CA"/>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D8D69BB"/>
    <w:multiLevelType w:val="hybridMultilevel"/>
    <w:tmpl w:val="0CAECBE8"/>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246E0B"/>
    <w:multiLevelType w:val="hybridMultilevel"/>
    <w:tmpl w:val="E6BC5A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24376B9"/>
    <w:multiLevelType w:val="hybridMultilevel"/>
    <w:tmpl w:val="8AB6F4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7975FE3"/>
    <w:multiLevelType w:val="hybridMultilevel"/>
    <w:tmpl w:val="27AA2FF8"/>
    <w:lvl w:ilvl="0" w:tplc="EBAE08C0">
      <w:start w:val="1"/>
      <w:numFmt w:val="bullet"/>
      <w:pStyle w:val="Aufzhlung"/>
      <w:lvlText w:val=""/>
      <w:lvlJc w:val="left"/>
      <w:pPr>
        <w:ind w:left="1211"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1" w15:restartNumberingAfterBreak="0">
    <w:nsid w:val="381B16A6"/>
    <w:multiLevelType w:val="hybridMultilevel"/>
    <w:tmpl w:val="505C299E"/>
    <w:lvl w:ilvl="0" w:tplc="BB88C244">
      <w:numFmt w:val="bullet"/>
      <w:lvlText w:val="-"/>
      <w:lvlJc w:val="left"/>
      <w:pPr>
        <w:ind w:left="405" w:hanging="360"/>
      </w:pPr>
      <w:rPr>
        <w:rFonts w:ascii="Calibri" w:eastAsia="Times New Roman" w:hAnsi="Calibri" w:cs="Arial"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12" w15:restartNumberingAfterBreak="0">
    <w:nsid w:val="3CBA61F9"/>
    <w:multiLevelType w:val="hybridMultilevel"/>
    <w:tmpl w:val="2B94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15109BD"/>
    <w:multiLevelType w:val="hybridMultilevel"/>
    <w:tmpl w:val="8084B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1D5F79"/>
    <w:multiLevelType w:val="hybridMultilevel"/>
    <w:tmpl w:val="A7FE6F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695281"/>
    <w:multiLevelType w:val="hybridMultilevel"/>
    <w:tmpl w:val="E7ECFAE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79E29AA"/>
    <w:multiLevelType w:val="hybridMultilevel"/>
    <w:tmpl w:val="374E3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EF5CA9"/>
    <w:multiLevelType w:val="multilevel"/>
    <w:tmpl w:val="B6DA3EAA"/>
    <w:lvl w:ilvl="0">
      <w:start w:val="1"/>
      <w:numFmt w:val="decimal"/>
      <w:pStyle w:val="berschriftohneZahl"/>
      <w:lvlText w:val="%1"/>
      <w:lvlJc w:val="left"/>
      <w:pPr>
        <w:ind w:left="36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rPr>
    </w:lvl>
    <w:lvl w:ilvl="4">
      <w:start w:val="1"/>
      <w:numFmt w:val="decimal"/>
      <w:isLgl/>
      <w:lvlText w:val="%1.%2.%3.%4.%5"/>
      <w:lvlJc w:val="left"/>
      <w:pPr>
        <w:ind w:left="3556" w:hanging="72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19"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80D43C0"/>
    <w:multiLevelType w:val="hybridMultilevel"/>
    <w:tmpl w:val="B77ED46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94A42D7"/>
    <w:multiLevelType w:val="multilevel"/>
    <w:tmpl w:val="6708FE36"/>
    <w:lvl w:ilvl="0">
      <w:start w:val="1"/>
      <w:numFmt w:val="decimal"/>
      <w:pStyle w:val="berschrift1"/>
      <w:lvlText w:val="%1"/>
      <w:lvlJc w:val="left"/>
      <w:pPr>
        <w:ind w:left="716" w:hanging="432"/>
      </w:pPr>
    </w:lvl>
    <w:lvl w:ilvl="1">
      <w:start w:val="1"/>
      <w:numFmt w:val="decimal"/>
      <w:pStyle w:val="berschrift2"/>
      <w:lvlText w:val="%1.%2"/>
      <w:lvlJc w:val="left"/>
      <w:pPr>
        <w:ind w:left="1569"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2" w15:restartNumberingAfterBreak="0">
    <w:nsid w:val="631308BE"/>
    <w:multiLevelType w:val="hybridMultilevel"/>
    <w:tmpl w:val="3034B6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633C47BD"/>
    <w:multiLevelType w:val="hybridMultilevel"/>
    <w:tmpl w:val="A79459F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7975A35"/>
    <w:multiLevelType w:val="multilevel"/>
    <w:tmpl w:val="F5E01FC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9774B57"/>
    <w:multiLevelType w:val="hybridMultilevel"/>
    <w:tmpl w:val="03FADC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782321DA"/>
    <w:multiLevelType w:val="hybridMultilevel"/>
    <w:tmpl w:val="9AE25E9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55280680">
    <w:abstractNumId w:val="10"/>
  </w:num>
  <w:num w:numId="2" w16cid:durableId="802111995">
    <w:abstractNumId w:val="7"/>
  </w:num>
  <w:num w:numId="3" w16cid:durableId="83960866">
    <w:abstractNumId w:val="19"/>
  </w:num>
  <w:num w:numId="4" w16cid:durableId="394857104">
    <w:abstractNumId w:val="18"/>
  </w:num>
  <w:num w:numId="5" w16cid:durableId="494223583">
    <w:abstractNumId w:val="14"/>
  </w:num>
  <w:num w:numId="6" w16cid:durableId="1051925613">
    <w:abstractNumId w:val="2"/>
  </w:num>
  <w:num w:numId="7" w16cid:durableId="1418209875">
    <w:abstractNumId w:val="17"/>
  </w:num>
  <w:num w:numId="8" w16cid:durableId="29500169">
    <w:abstractNumId w:val="21"/>
  </w:num>
  <w:num w:numId="9" w16cid:durableId="2123180114">
    <w:abstractNumId w:val="5"/>
  </w:num>
  <w:num w:numId="10" w16cid:durableId="1029650270">
    <w:abstractNumId w:val="27"/>
  </w:num>
  <w:num w:numId="11" w16cid:durableId="1762144398">
    <w:abstractNumId w:val="15"/>
  </w:num>
  <w:num w:numId="12" w16cid:durableId="1873883315">
    <w:abstractNumId w:val="12"/>
  </w:num>
  <w:num w:numId="13" w16cid:durableId="1726829475">
    <w:abstractNumId w:val="20"/>
  </w:num>
  <w:num w:numId="14" w16cid:durableId="1861704758">
    <w:abstractNumId w:val="23"/>
  </w:num>
  <w:num w:numId="15" w16cid:durableId="1431317463">
    <w:abstractNumId w:val="4"/>
  </w:num>
  <w:num w:numId="16" w16cid:durableId="1242638356">
    <w:abstractNumId w:val="6"/>
  </w:num>
  <w:num w:numId="17" w16cid:durableId="1402293723">
    <w:abstractNumId w:val="16"/>
  </w:num>
  <w:num w:numId="18" w16cid:durableId="1639920157">
    <w:abstractNumId w:val="3"/>
  </w:num>
  <w:num w:numId="19" w16cid:durableId="1375929546">
    <w:abstractNumId w:val="26"/>
  </w:num>
  <w:num w:numId="20" w16cid:durableId="1515148607">
    <w:abstractNumId w:val="21"/>
  </w:num>
  <w:num w:numId="21" w16cid:durableId="553195788">
    <w:abstractNumId w:val="21"/>
  </w:num>
  <w:num w:numId="22" w16cid:durableId="454829196">
    <w:abstractNumId w:val="24"/>
  </w:num>
  <w:num w:numId="23" w16cid:durableId="2139058625">
    <w:abstractNumId w:val="0"/>
  </w:num>
  <w:num w:numId="24" w16cid:durableId="1399741709">
    <w:abstractNumId w:val="10"/>
  </w:num>
  <w:num w:numId="25" w16cid:durableId="411700779">
    <w:abstractNumId w:val="10"/>
  </w:num>
  <w:num w:numId="26" w16cid:durableId="1741245705">
    <w:abstractNumId w:val="13"/>
  </w:num>
  <w:num w:numId="27" w16cid:durableId="441805569">
    <w:abstractNumId w:val="10"/>
  </w:num>
  <w:num w:numId="28" w16cid:durableId="920288439">
    <w:abstractNumId w:val="11"/>
  </w:num>
  <w:num w:numId="29" w16cid:durableId="1820876197">
    <w:abstractNumId w:val="10"/>
  </w:num>
  <w:num w:numId="30" w16cid:durableId="527329688">
    <w:abstractNumId w:val="10"/>
  </w:num>
  <w:num w:numId="31" w16cid:durableId="1966933545">
    <w:abstractNumId w:val="8"/>
  </w:num>
  <w:num w:numId="32" w16cid:durableId="1384908651">
    <w:abstractNumId w:val="25"/>
  </w:num>
  <w:num w:numId="33" w16cid:durableId="1544319831">
    <w:abstractNumId w:val="9"/>
  </w:num>
  <w:num w:numId="34" w16cid:durableId="102725001">
    <w:abstractNumId w:val="22"/>
  </w:num>
  <w:num w:numId="35" w16cid:durableId="310058105">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defaultTabStop w:val="709"/>
  <w:consecutiveHyphenLimit w:val="1"/>
  <w:hyphenationZone w:val="142"/>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6C3"/>
    <w:rsid w:val="00000374"/>
    <w:rsid w:val="00000FE8"/>
    <w:rsid w:val="00001713"/>
    <w:rsid w:val="00002441"/>
    <w:rsid w:val="0000270B"/>
    <w:rsid w:val="000027E0"/>
    <w:rsid w:val="0000353D"/>
    <w:rsid w:val="000043AB"/>
    <w:rsid w:val="00007A36"/>
    <w:rsid w:val="00007EB9"/>
    <w:rsid w:val="0001431B"/>
    <w:rsid w:val="0001460A"/>
    <w:rsid w:val="0001553D"/>
    <w:rsid w:val="00016B0E"/>
    <w:rsid w:val="0001794D"/>
    <w:rsid w:val="00017D4A"/>
    <w:rsid w:val="00020130"/>
    <w:rsid w:val="000202A6"/>
    <w:rsid w:val="0002054B"/>
    <w:rsid w:val="000215AC"/>
    <w:rsid w:val="00022799"/>
    <w:rsid w:val="00022A60"/>
    <w:rsid w:val="00023509"/>
    <w:rsid w:val="000237CC"/>
    <w:rsid w:val="0002418F"/>
    <w:rsid w:val="000244A1"/>
    <w:rsid w:val="0002535C"/>
    <w:rsid w:val="00026B39"/>
    <w:rsid w:val="00027492"/>
    <w:rsid w:val="000278F6"/>
    <w:rsid w:val="0003123E"/>
    <w:rsid w:val="00031E95"/>
    <w:rsid w:val="00031EB5"/>
    <w:rsid w:val="00032026"/>
    <w:rsid w:val="00032F03"/>
    <w:rsid w:val="00033AAA"/>
    <w:rsid w:val="000342AF"/>
    <w:rsid w:val="00034430"/>
    <w:rsid w:val="0003507B"/>
    <w:rsid w:val="00036F00"/>
    <w:rsid w:val="00037D72"/>
    <w:rsid w:val="000402B0"/>
    <w:rsid w:val="00041229"/>
    <w:rsid w:val="00042E60"/>
    <w:rsid w:val="00044A5D"/>
    <w:rsid w:val="0004555B"/>
    <w:rsid w:val="00047F62"/>
    <w:rsid w:val="00051B18"/>
    <w:rsid w:val="000524A7"/>
    <w:rsid w:val="000533A3"/>
    <w:rsid w:val="0005385C"/>
    <w:rsid w:val="0005476E"/>
    <w:rsid w:val="00054EE8"/>
    <w:rsid w:val="00057047"/>
    <w:rsid w:val="00060429"/>
    <w:rsid w:val="00060E2A"/>
    <w:rsid w:val="00061B4A"/>
    <w:rsid w:val="00062328"/>
    <w:rsid w:val="00066819"/>
    <w:rsid w:val="0006781C"/>
    <w:rsid w:val="00067DC8"/>
    <w:rsid w:val="00070B06"/>
    <w:rsid w:val="0007200C"/>
    <w:rsid w:val="00072B6C"/>
    <w:rsid w:val="00072D34"/>
    <w:rsid w:val="0007515B"/>
    <w:rsid w:val="00075496"/>
    <w:rsid w:val="000771BD"/>
    <w:rsid w:val="00077630"/>
    <w:rsid w:val="00080B39"/>
    <w:rsid w:val="000818A2"/>
    <w:rsid w:val="00081C53"/>
    <w:rsid w:val="00083CFB"/>
    <w:rsid w:val="00084B3D"/>
    <w:rsid w:val="00085C9C"/>
    <w:rsid w:val="00092891"/>
    <w:rsid w:val="00094132"/>
    <w:rsid w:val="0009455D"/>
    <w:rsid w:val="00094852"/>
    <w:rsid w:val="00095181"/>
    <w:rsid w:val="00095B16"/>
    <w:rsid w:val="00095D3F"/>
    <w:rsid w:val="000969FB"/>
    <w:rsid w:val="000971B5"/>
    <w:rsid w:val="000979FB"/>
    <w:rsid w:val="000A08F4"/>
    <w:rsid w:val="000A1258"/>
    <w:rsid w:val="000A1FCA"/>
    <w:rsid w:val="000A28D5"/>
    <w:rsid w:val="000A45B2"/>
    <w:rsid w:val="000A574D"/>
    <w:rsid w:val="000A6033"/>
    <w:rsid w:val="000A7B7F"/>
    <w:rsid w:val="000A7F9A"/>
    <w:rsid w:val="000B049C"/>
    <w:rsid w:val="000B080F"/>
    <w:rsid w:val="000B1670"/>
    <w:rsid w:val="000B2BC4"/>
    <w:rsid w:val="000B4629"/>
    <w:rsid w:val="000B46B2"/>
    <w:rsid w:val="000B6D61"/>
    <w:rsid w:val="000B6FAC"/>
    <w:rsid w:val="000C152E"/>
    <w:rsid w:val="000C1B60"/>
    <w:rsid w:val="000C4209"/>
    <w:rsid w:val="000C44EA"/>
    <w:rsid w:val="000C48B6"/>
    <w:rsid w:val="000C5B40"/>
    <w:rsid w:val="000C6A26"/>
    <w:rsid w:val="000C7AB4"/>
    <w:rsid w:val="000C7B32"/>
    <w:rsid w:val="000D1B93"/>
    <w:rsid w:val="000D1F02"/>
    <w:rsid w:val="000D2C83"/>
    <w:rsid w:val="000D2CE9"/>
    <w:rsid w:val="000D2E45"/>
    <w:rsid w:val="000D3536"/>
    <w:rsid w:val="000D490A"/>
    <w:rsid w:val="000D73DD"/>
    <w:rsid w:val="000E2029"/>
    <w:rsid w:val="000E21B2"/>
    <w:rsid w:val="000E32C1"/>
    <w:rsid w:val="000E43AC"/>
    <w:rsid w:val="000F01E7"/>
    <w:rsid w:val="000F23C9"/>
    <w:rsid w:val="000F54EC"/>
    <w:rsid w:val="000F58DD"/>
    <w:rsid w:val="000F5C25"/>
    <w:rsid w:val="000F5D49"/>
    <w:rsid w:val="000F6960"/>
    <w:rsid w:val="001004A7"/>
    <w:rsid w:val="0010070F"/>
    <w:rsid w:val="00100FEE"/>
    <w:rsid w:val="00102983"/>
    <w:rsid w:val="00105852"/>
    <w:rsid w:val="00106088"/>
    <w:rsid w:val="00106EAB"/>
    <w:rsid w:val="00110B64"/>
    <w:rsid w:val="00110F6C"/>
    <w:rsid w:val="001118E3"/>
    <w:rsid w:val="00112202"/>
    <w:rsid w:val="00112582"/>
    <w:rsid w:val="00112E06"/>
    <w:rsid w:val="0011458F"/>
    <w:rsid w:val="00115484"/>
    <w:rsid w:val="00115737"/>
    <w:rsid w:val="0011594D"/>
    <w:rsid w:val="00117397"/>
    <w:rsid w:val="00117CCE"/>
    <w:rsid w:val="00120322"/>
    <w:rsid w:val="0012068E"/>
    <w:rsid w:val="00121762"/>
    <w:rsid w:val="00121CDC"/>
    <w:rsid w:val="0012283D"/>
    <w:rsid w:val="00122938"/>
    <w:rsid w:val="0012580A"/>
    <w:rsid w:val="00125DDD"/>
    <w:rsid w:val="00131840"/>
    <w:rsid w:val="00131DF2"/>
    <w:rsid w:val="00132C3A"/>
    <w:rsid w:val="001337B7"/>
    <w:rsid w:val="00134505"/>
    <w:rsid w:val="001345B8"/>
    <w:rsid w:val="001346D2"/>
    <w:rsid w:val="00135DA1"/>
    <w:rsid w:val="00136E85"/>
    <w:rsid w:val="001376B8"/>
    <w:rsid w:val="00142DCE"/>
    <w:rsid w:val="00145166"/>
    <w:rsid w:val="00145739"/>
    <w:rsid w:val="00150EC9"/>
    <w:rsid w:val="00150FC3"/>
    <w:rsid w:val="00153861"/>
    <w:rsid w:val="001551D1"/>
    <w:rsid w:val="0015552B"/>
    <w:rsid w:val="00155A85"/>
    <w:rsid w:val="001577BD"/>
    <w:rsid w:val="00157E04"/>
    <w:rsid w:val="001612FC"/>
    <w:rsid w:val="00161EB1"/>
    <w:rsid w:val="001620E0"/>
    <w:rsid w:val="00162C9F"/>
    <w:rsid w:val="001631E4"/>
    <w:rsid w:val="00163B75"/>
    <w:rsid w:val="001649B1"/>
    <w:rsid w:val="00165F69"/>
    <w:rsid w:val="001671BF"/>
    <w:rsid w:val="00167C84"/>
    <w:rsid w:val="00171190"/>
    <w:rsid w:val="0017221C"/>
    <w:rsid w:val="0017355A"/>
    <w:rsid w:val="00173752"/>
    <w:rsid w:val="00174F94"/>
    <w:rsid w:val="001762CB"/>
    <w:rsid w:val="001773BC"/>
    <w:rsid w:val="00177809"/>
    <w:rsid w:val="00177AB2"/>
    <w:rsid w:val="00180699"/>
    <w:rsid w:val="00180BA9"/>
    <w:rsid w:val="001810D7"/>
    <w:rsid w:val="0018144E"/>
    <w:rsid w:val="001854DD"/>
    <w:rsid w:val="00185C53"/>
    <w:rsid w:val="0018759F"/>
    <w:rsid w:val="0018766E"/>
    <w:rsid w:val="00187CB0"/>
    <w:rsid w:val="00190533"/>
    <w:rsid w:val="00190559"/>
    <w:rsid w:val="001910F7"/>
    <w:rsid w:val="0019111F"/>
    <w:rsid w:val="001917C9"/>
    <w:rsid w:val="001920A4"/>
    <w:rsid w:val="00192274"/>
    <w:rsid w:val="00193376"/>
    <w:rsid w:val="001934B2"/>
    <w:rsid w:val="00193881"/>
    <w:rsid w:val="00193E80"/>
    <w:rsid w:val="00194128"/>
    <w:rsid w:val="00197875"/>
    <w:rsid w:val="001A01BE"/>
    <w:rsid w:val="001A09CC"/>
    <w:rsid w:val="001A108C"/>
    <w:rsid w:val="001A17A8"/>
    <w:rsid w:val="001A2DF3"/>
    <w:rsid w:val="001A4052"/>
    <w:rsid w:val="001A4F46"/>
    <w:rsid w:val="001A6E65"/>
    <w:rsid w:val="001A7FB5"/>
    <w:rsid w:val="001B097B"/>
    <w:rsid w:val="001B0E19"/>
    <w:rsid w:val="001B1054"/>
    <w:rsid w:val="001B2B9D"/>
    <w:rsid w:val="001B3D0F"/>
    <w:rsid w:val="001B4D42"/>
    <w:rsid w:val="001B6972"/>
    <w:rsid w:val="001B7427"/>
    <w:rsid w:val="001B7E07"/>
    <w:rsid w:val="001C0596"/>
    <w:rsid w:val="001C0F23"/>
    <w:rsid w:val="001C28B5"/>
    <w:rsid w:val="001C2971"/>
    <w:rsid w:val="001C696E"/>
    <w:rsid w:val="001D01C4"/>
    <w:rsid w:val="001D0493"/>
    <w:rsid w:val="001D1966"/>
    <w:rsid w:val="001D1F00"/>
    <w:rsid w:val="001D24B2"/>
    <w:rsid w:val="001D25E6"/>
    <w:rsid w:val="001D3B0D"/>
    <w:rsid w:val="001D51B4"/>
    <w:rsid w:val="001D66C3"/>
    <w:rsid w:val="001D6A07"/>
    <w:rsid w:val="001D76A2"/>
    <w:rsid w:val="001E1466"/>
    <w:rsid w:val="001E1E15"/>
    <w:rsid w:val="001E2D23"/>
    <w:rsid w:val="001E2E90"/>
    <w:rsid w:val="001E39A7"/>
    <w:rsid w:val="001E448E"/>
    <w:rsid w:val="001E5AE5"/>
    <w:rsid w:val="001E7D07"/>
    <w:rsid w:val="001F5C9D"/>
    <w:rsid w:val="001F5EEF"/>
    <w:rsid w:val="001F6A0B"/>
    <w:rsid w:val="001F7029"/>
    <w:rsid w:val="0020017A"/>
    <w:rsid w:val="0020090A"/>
    <w:rsid w:val="002028F5"/>
    <w:rsid w:val="002030AA"/>
    <w:rsid w:val="002030E1"/>
    <w:rsid w:val="00203B3F"/>
    <w:rsid w:val="00204236"/>
    <w:rsid w:val="00204524"/>
    <w:rsid w:val="00204DBC"/>
    <w:rsid w:val="00212FF5"/>
    <w:rsid w:val="00213830"/>
    <w:rsid w:val="0021525F"/>
    <w:rsid w:val="002157E3"/>
    <w:rsid w:val="00217E25"/>
    <w:rsid w:val="00221567"/>
    <w:rsid w:val="0022201A"/>
    <w:rsid w:val="002222A5"/>
    <w:rsid w:val="00222DC8"/>
    <w:rsid w:val="00223253"/>
    <w:rsid w:val="002247EC"/>
    <w:rsid w:val="00226B9B"/>
    <w:rsid w:val="0023019B"/>
    <w:rsid w:val="00230407"/>
    <w:rsid w:val="00231B40"/>
    <w:rsid w:val="002321BB"/>
    <w:rsid w:val="00232E94"/>
    <w:rsid w:val="0023385E"/>
    <w:rsid w:val="0023610F"/>
    <w:rsid w:val="00236839"/>
    <w:rsid w:val="0023688A"/>
    <w:rsid w:val="00237DFB"/>
    <w:rsid w:val="002426AF"/>
    <w:rsid w:val="00242DF3"/>
    <w:rsid w:val="00242E05"/>
    <w:rsid w:val="00245E1B"/>
    <w:rsid w:val="00246792"/>
    <w:rsid w:val="002475D4"/>
    <w:rsid w:val="00251038"/>
    <w:rsid w:val="00251B14"/>
    <w:rsid w:val="00252691"/>
    <w:rsid w:val="002544BD"/>
    <w:rsid w:val="00254C02"/>
    <w:rsid w:val="00254C5C"/>
    <w:rsid w:val="002553E0"/>
    <w:rsid w:val="002558DE"/>
    <w:rsid w:val="002562C5"/>
    <w:rsid w:val="0025638D"/>
    <w:rsid w:val="002569DE"/>
    <w:rsid w:val="00256EC7"/>
    <w:rsid w:val="00262840"/>
    <w:rsid w:val="00262AEE"/>
    <w:rsid w:val="00263004"/>
    <w:rsid w:val="002632EE"/>
    <w:rsid w:val="00263B30"/>
    <w:rsid w:val="00264EB9"/>
    <w:rsid w:val="0026727A"/>
    <w:rsid w:val="00267F05"/>
    <w:rsid w:val="002712D3"/>
    <w:rsid w:val="0027136F"/>
    <w:rsid w:val="00271A05"/>
    <w:rsid w:val="00271E6B"/>
    <w:rsid w:val="002738C5"/>
    <w:rsid w:val="00273F38"/>
    <w:rsid w:val="00274338"/>
    <w:rsid w:val="0027480F"/>
    <w:rsid w:val="00275342"/>
    <w:rsid w:val="00275955"/>
    <w:rsid w:val="0027595C"/>
    <w:rsid w:val="002767A3"/>
    <w:rsid w:val="00277423"/>
    <w:rsid w:val="002812A1"/>
    <w:rsid w:val="00281D36"/>
    <w:rsid w:val="00282C9F"/>
    <w:rsid w:val="002838C4"/>
    <w:rsid w:val="00283AE1"/>
    <w:rsid w:val="00284149"/>
    <w:rsid w:val="00284D25"/>
    <w:rsid w:val="0028507E"/>
    <w:rsid w:val="00285AC1"/>
    <w:rsid w:val="00286F1B"/>
    <w:rsid w:val="00287ACB"/>
    <w:rsid w:val="002906D4"/>
    <w:rsid w:val="002921BA"/>
    <w:rsid w:val="00292764"/>
    <w:rsid w:val="0029674F"/>
    <w:rsid w:val="00297CBB"/>
    <w:rsid w:val="00297F7E"/>
    <w:rsid w:val="002A2904"/>
    <w:rsid w:val="002A32F1"/>
    <w:rsid w:val="002A3E0B"/>
    <w:rsid w:val="002A413F"/>
    <w:rsid w:val="002A4D89"/>
    <w:rsid w:val="002A61D4"/>
    <w:rsid w:val="002A6391"/>
    <w:rsid w:val="002B0976"/>
    <w:rsid w:val="002B1408"/>
    <w:rsid w:val="002B149F"/>
    <w:rsid w:val="002B14FE"/>
    <w:rsid w:val="002B1A74"/>
    <w:rsid w:val="002B1CB0"/>
    <w:rsid w:val="002B3941"/>
    <w:rsid w:val="002B3F9C"/>
    <w:rsid w:val="002B515F"/>
    <w:rsid w:val="002B6D9C"/>
    <w:rsid w:val="002B7A14"/>
    <w:rsid w:val="002C05A5"/>
    <w:rsid w:val="002C7534"/>
    <w:rsid w:val="002C767B"/>
    <w:rsid w:val="002C7FCD"/>
    <w:rsid w:val="002D083B"/>
    <w:rsid w:val="002D0DF7"/>
    <w:rsid w:val="002D1F97"/>
    <w:rsid w:val="002D242F"/>
    <w:rsid w:val="002D321E"/>
    <w:rsid w:val="002D3821"/>
    <w:rsid w:val="002D3E3C"/>
    <w:rsid w:val="002D7530"/>
    <w:rsid w:val="002E0628"/>
    <w:rsid w:val="002E1791"/>
    <w:rsid w:val="002E19E8"/>
    <w:rsid w:val="002E1B30"/>
    <w:rsid w:val="002E39A4"/>
    <w:rsid w:val="002E39DB"/>
    <w:rsid w:val="002E5E02"/>
    <w:rsid w:val="002E6314"/>
    <w:rsid w:val="002E6A24"/>
    <w:rsid w:val="002E75BF"/>
    <w:rsid w:val="002E7827"/>
    <w:rsid w:val="002E7F47"/>
    <w:rsid w:val="002F0A4E"/>
    <w:rsid w:val="002F0B43"/>
    <w:rsid w:val="002F2342"/>
    <w:rsid w:val="002F4ACF"/>
    <w:rsid w:val="002F6512"/>
    <w:rsid w:val="002F7DC8"/>
    <w:rsid w:val="00301BEE"/>
    <w:rsid w:val="00302B21"/>
    <w:rsid w:val="00303A56"/>
    <w:rsid w:val="00305B45"/>
    <w:rsid w:val="00307A20"/>
    <w:rsid w:val="003100D2"/>
    <w:rsid w:val="00310453"/>
    <w:rsid w:val="00310CBE"/>
    <w:rsid w:val="00313524"/>
    <w:rsid w:val="00313684"/>
    <w:rsid w:val="0031459F"/>
    <w:rsid w:val="0031520D"/>
    <w:rsid w:val="00315415"/>
    <w:rsid w:val="00315DCD"/>
    <w:rsid w:val="00320955"/>
    <w:rsid w:val="00320BB4"/>
    <w:rsid w:val="00322561"/>
    <w:rsid w:val="00322C63"/>
    <w:rsid w:val="00323136"/>
    <w:rsid w:val="0032347A"/>
    <w:rsid w:val="00324343"/>
    <w:rsid w:val="0032597A"/>
    <w:rsid w:val="0032607A"/>
    <w:rsid w:val="00326262"/>
    <w:rsid w:val="00326726"/>
    <w:rsid w:val="003269DE"/>
    <w:rsid w:val="0033059D"/>
    <w:rsid w:val="003322B9"/>
    <w:rsid w:val="00333C14"/>
    <w:rsid w:val="003346D2"/>
    <w:rsid w:val="00334B9A"/>
    <w:rsid w:val="00336284"/>
    <w:rsid w:val="0033722B"/>
    <w:rsid w:val="0034076B"/>
    <w:rsid w:val="0034207F"/>
    <w:rsid w:val="003422AD"/>
    <w:rsid w:val="003424A7"/>
    <w:rsid w:val="00342B4D"/>
    <w:rsid w:val="003445FE"/>
    <w:rsid w:val="00345935"/>
    <w:rsid w:val="00345DBD"/>
    <w:rsid w:val="00345EA9"/>
    <w:rsid w:val="003461AB"/>
    <w:rsid w:val="00350435"/>
    <w:rsid w:val="003509DA"/>
    <w:rsid w:val="00350C6C"/>
    <w:rsid w:val="00352A3C"/>
    <w:rsid w:val="0035372C"/>
    <w:rsid w:val="00353CA2"/>
    <w:rsid w:val="003543B8"/>
    <w:rsid w:val="00354C8B"/>
    <w:rsid w:val="00355C3B"/>
    <w:rsid w:val="003561DD"/>
    <w:rsid w:val="0036045F"/>
    <w:rsid w:val="00360546"/>
    <w:rsid w:val="003614AA"/>
    <w:rsid w:val="003614ED"/>
    <w:rsid w:val="00361955"/>
    <w:rsid w:val="00361C4B"/>
    <w:rsid w:val="00362481"/>
    <w:rsid w:val="00362ABA"/>
    <w:rsid w:val="003653B9"/>
    <w:rsid w:val="00365690"/>
    <w:rsid w:val="003657FB"/>
    <w:rsid w:val="003662B4"/>
    <w:rsid w:val="00366612"/>
    <w:rsid w:val="00367CA5"/>
    <w:rsid w:val="00367DFC"/>
    <w:rsid w:val="003716C4"/>
    <w:rsid w:val="00373B24"/>
    <w:rsid w:val="003747A1"/>
    <w:rsid w:val="00374ADA"/>
    <w:rsid w:val="0037575D"/>
    <w:rsid w:val="00376109"/>
    <w:rsid w:val="00376CB9"/>
    <w:rsid w:val="00376DAB"/>
    <w:rsid w:val="003808FE"/>
    <w:rsid w:val="003809A7"/>
    <w:rsid w:val="00381437"/>
    <w:rsid w:val="00382371"/>
    <w:rsid w:val="00383149"/>
    <w:rsid w:val="00383195"/>
    <w:rsid w:val="00383227"/>
    <w:rsid w:val="003855FB"/>
    <w:rsid w:val="00385A93"/>
    <w:rsid w:val="00385B10"/>
    <w:rsid w:val="00385BF4"/>
    <w:rsid w:val="003878F9"/>
    <w:rsid w:val="00390330"/>
    <w:rsid w:val="00390EDF"/>
    <w:rsid w:val="003910B6"/>
    <w:rsid w:val="00392012"/>
    <w:rsid w:val="00392B78"/>
    <w:rsid w:val="003940C6"/>
    <w:rsid w:val="00395DA8"/>
    <w:rsid w:val="0039654C"/>
    <w:rsid w:val="003A051C"/>
    <w:rsid w:val="003A1120"/>
    <w:rsid w:val="003A2448"/>
    <w:rsid w:val="003A2E1C"/>
    <w:rsid w:val="003A40B1"/>
    <w:rsid w:val="003A5C0B"/>
    <w:rsid w:val="003A6153"/>
    <w:rsid w:val="003A76D1"/>
    <w:rsid w:val="003B00C3"/>
    <w:rsid w:val="003B0D41"/>
    <w:rsid w:val="003B2189"/>
    <w:rsid w:val="003B3F15"/>
    <w:rsid w:val="003B46FE"/>
    <w:rsid w:val="003B5153"/>
    <w:rsid w:val="003B5229"/>
    <w:rsid w:val="003B530C"/>
    <w:rsid w:val="003B609C"/>
    <w:rsid w:val="003C30F8"/>
    <w:rsid w:val="003C35D8"/>
    <w:rsid w:val="003C4BEC"/>
    <w:rsid w:val="003C5C0B"/>
    <w:rsid w:val="003C5EF0"/>
    <w:rsid w:val="003C6549"/>
    <w:rsid w:val="003D0CC1"/>
    <w:rsid w:val="003D2474"/>
    <w:rsid w:val="003D4854"/>
    <w:rsid w:val="003D5244"/>
    <w:rsid w:val="003D5775"/>
    <w:rsid w:val="003D5CB6"/>
    <w:rsid w:val="003D7865"/>
    <w:rsid w:val="003E03ED"/>
    <w:rsid w:val="003E0648"/>
    <w:rsid w:val="003E0B57"/>
    <w:rsid w:val="003E0DD5"/>
    <w:rsid w:val="003E1F1F"/>
    <w:rsid w:val="003E2381"/>
    <w:rsid w:val="003E433A"/>
    <w:rsid w:val="003E4DD2"/>
    <w:rsid w:val="003E5E40"/>
    <w:rsid w:val="003E6BA7"/>
    <w:rsid w:val="003E740A"/>
    <w:rsid w:val="003E762C"/>
    <w:rsid w:val="003F03EE"/>
    <w:rsid w:val="003F0EA6"/>
    <w:rsid w:val="003F1150"/>
    <w:rsid w:val="003F325D"/>
    <w:rsid w:val="003F4994"/>
    <w:rsid w:val="003F558E"/>
    <w:rsid w:val="003F7666"/>
    <w:rsid w:val="003F77E8"/>
    <w:rsid w:val="004009D0"/>
    <w:rsid w:val="00400C7D"/>
    <w:rsid w:val="00401374"/>
    <w:rsid w:val="00404878"/>
    <w:rsid w:val="00404DB1"/>
    <w:rsid w:val="004051CD"/>
    <w:rsid w:val="0040569F"/>
    <w:rsid w:val="00406534"/>
    <w:rsid w:val="00406EE6"/>
    <w:rsid w:val="00411426"/>
    <w:rsid w:val="00411CDE"/>
    <w:rsid w:val="00411E16"/>
    <w:rsid w:val="00412AB2"/>
    <w:rsid w:val="00413DA1"/>
    <w:rsid w:val="00414DE1"/>
    <w:rsid w:val="0041593E"/>
    <w:rsid w:val="0041594D"/>
    <w:rsid w:val="00415CA8"/>
    <w:rsid w:val="00416B97"/>
    <w:rsid w:val="00417C7A"/>
    <w:rsid w:val="004207C1"/>
    <w:rsid w:val="00421E49"/>
    <w:rsid w:val="004220E8"/>
    <w:rsid w:val="00422BF7"/>
    <w:rsid w:val="00423100"/>
    <w:rsid w:val="0042329A"/>
    <w:rsid w:val="004234E5"/>
    <w:rsid w:val="004269DB"/>
    <w:rsid w:val="004278F3"/>
    <w:rsid w:val="00427A74"/>
    <w:rsid w:val="00427BB9"/>
    <w:rsid w:val="00432EA4"/>
    <w:rsid w:val="0043316B"/>
    <w:rsid w:val="0043321D"/>
    <w:rsid w:val="00433E46"/>
    <w:rsid w:val="00434501"/>
    <w:rsid w:val="00437612"/>
    <w:rsid w:val="00437640"/>
    <w:rsid w:val="004378D3"/>
    <w:rsid w:val="00437D50"/>
    <w:rsid w:val="00440057"/>
    <w:rsid w:val="004400D8"/>
    <w:rsid w:val="00440BFE"/>
    <w:rsid w:val="00440CEF"/>
    <w:rsid w:val="0044117C"/>
    <w:rsid w:val="004416F8"/>
    <w:rsid w:val="00445487"/>
    <w:rsid w:val="00445DEB"/>
    <w:rsid w:val="0045021E"/>
    <w:rsid w:val="00450ACA"/>
    <w:rsid w:val="004522C6"/>
    <w:rsid w:val="004543DD"/>
    <w:rsid w:val="00454CD4"/>
    <w:rsid w:val="004550EF"/>
    <w:rsid w:val="00455EAF"/>
    <w:rsid w:val="00455F2B"/>
    <w:rsid w:val="00456F6F"/>
    <w:rsid w:val="004619A0"/>
    <w:rsid w:val="00461BF5"/>
    <w:rsid w:val="00461D4A"/>
    <w:rsid w:val="00461ED0"/>
    <w:rsid w:val="00463064"/>
    <w:rsid w:val="00463670"/>
    <w:rsid w:val="00465558"/>
    <w:rsid w:val="00465B02"/>
    <w:rsid w:val="00465B2D"/>
    <w:rsid w:val="004665CD"/>
    <w:rsid w:val="0046699B"/>
    <w:rsid w:val="00466E2C"/>
    <w:rsid w:val="00467534"/>
    <w:rsid w:val="004677C2"/>
    <w:rsid w:val="0047080C"/>
    <w:rsid w:val="004708DA"/>
    <w:rsid w:val="00474271"/>
    <w:rsid w:val="0047492A"/>
    <w:rsid w:val="004756BA"/>
    <w:rsid w:val="00476ADB"/>
    <w:rsid w:val="00476D93"/>
    <w:rsid w:val="00480571"/>
    <w:rsid w:val="00480BE2"/>
    <w:rsid w:val="00480EB2"/>
    <w:rsid w:val="00481037"/>
    <w:rsid w:val="00481A9A"/>
    <w:rsid w:val="004825EB"/>
    <w:rsid w:val="0048292A"/>
    <w:rsid w:val="00482B7E"/>
    <w:rsid w:val="00484471"/>
    <w:rsid w:val="004846D6"/>
    <w:rsid w:val="00490BA7"/>
    <w:rsid w:val="004914D8"/>
    <w:rsid w:val="00493CC5"/>
    <w:rsid w:val="00494E43"/>
    <w:rsid w:val="00495634"/>
    <w:rsid w:val="00496ECB"/>
    <w:rsid w:val="004970DA"/>
    <w:rsid w:val="004A0456"/>
    <w:rsid w:val="004A0C8B"/>
    <w:rsid w:val="004A1BEB"/>
    <w:rsid w:val="004A2223"/>
    <w:rsid w:val="004A4074"/>
    <w:rsid w:val="004A65DF"/>
    <w:rsid w:val="004A68C4"/>
    <w:rsid w:val="004A719B"/>
    <w:rsid w:val="004A73B1"/>
    <w:rsid w:val="004A761B"/>
    <w:rsid w:val="004A7CC0"/>
    <w:rsid w:val="004A7F43"/>
    <w:rsid w:val="004B163E"/>
    <w:rsid w:val="004B219B"/>
    <w:rsid w:val="004B2826"/>
    <w:rsid w:val="004B2ABD"/>
    <w:rsid w:val="004B2C2F"/>
    <w:rsid w:val="004B2DCA"/>
    <w:rsid w:val="004B3E80"/>
    <w:rsid w:val="004B4271"/>
    <w:rsid w:val="004B4F00"/>
    <w:rsid w:val="004B5AD6"/>
    <w:rsid w:val="004B6F0B"/>
    <w:rsid w:val="004B7731"/>
    <w:rsid w:val="004C0AAE"/>
    <w:rsid w:val="004C0E14"/>
    <w:rsid w:val="004C17C3"/>
    <w:rsid w:val="004C33B1"/>
    <w:rsid w:val="004C349F"/>
    <w:rsid w:val="004C5567"/>
    <w:rsid w:val="004C592E"/>
    <w:rsid w:val="004C5A62"/>
    <w:rsid w:val="004D0687"/>
    <w:rsid w:val="004D0FEB"/>
    <w:rsid w:val="004D1233"/>
    <w:rsid w:val="004D45A0"/>
    <w:rsid w:val="004D4681"/>
    <w:rsid w:val="004D481B"/>
    <w:rsid w:val="004D4EC5"/>
    <w:rsid w:val="004D6F60"/>
    <w:rsid w:val="004D7267"/>
    <w:rsid w:val="004E11B1"/>
    <w:rsid w:val="004E1695"/>
    <w:rsid w:val="004E2118"/>
    <w:rsid w:val="004E2ADF"/>
    <w:rsid w:val="004E2CA1"/>
    <w:rsid w:val="004E2E53"/>
    <w:rsid w:val="004E4DAC"/>
    <w:rsid w:val="004F0F05"/>
    <w:rsid w:val="004F2491"/>
    <w:rsid w:val="004F33CC"/>
    <w:rsid w:val="004F3A07"/>
    <w:rsid w:val="004F3B32"/>
    <w:rsid w:val="004F4A48"/>
    <w:rsid w:val="004F4E02"/>
    <w:rsid w:val="004F5298"/>
    <w:rsid w:val="004F78AA"/>
    <w:rsid w:val="004F79AD"/>
    <w:rsid w:val="00501C76"/>
    <w:rsid w:val="00502E37"/>
    <w:rsid w:val="00503E09"/>
    <w:rsid w:val="00504DC2"/>
    <w:rsid w:val="00506A9C"/>
    <w:rsid w:val="00507423"/>
    <w:rsid w:val="00510156"/>
    <w:rsid w:val="0051174A"/>
    <w:rsid w:val="0051201B"/>
    <w:rsid w:val="005144BE"/>
    <w:rsid w:val="00514854"/>
    <w:rsid w:val="005159F1"/>
    <w:rsid w:val="00517762"/>
    <w:rsid w:val="00520DD5"/>
    <w:rsid w:val="00520EB8"/>
    <w:rsid w:val="0052365D"/>
    <w:rsid w:val="00525480"/>
    <w:rsid w:val="00525F24"/>
    <w:rsid w:val="00526ED5"/>
    <w:rsid w:val="00530F5C"/>
    <w:rsid w:val="0053242D"/>
    <w:rsid w:val="00532786"/>
    <w:rsid w:val="005376DA"/>
    <w:rsid w:val="00537893"/>
    <w:rsid w:val="00537D3F"/>
    <w:rsid w:val="00540038"/>
    <w:rsid w:val="00540DBE"/>
    <w:rsid w:val="00541BCF"/>
    <w:rsid w:val="005423B8"/>
    <w:rsid w:val="00543A4D"/>
    <w:rsid w:val="00544727"/>
    <w:rsid w:val="005452B7"/>
    <w:rsid w:val="005453E0"/>
    <w:rsid w:val="0054565F"/>
    <w:rsid w:val="00545790"/>
    <w:rsid w:val="00546524"/>
    <w:rsid w:val="00547AE1"/>
    <w:rsid w:val="00551632"/>
    <w:rsid w:val="00552354"/>
    <w:rsid w:val="00552540"/>
    <w:rsid w:val="00552CF1"/>
    <w:rsid w:val="00552D79"/>
    <w:rsid w:val="005530E2"/>
    <w:rsid w:val="00553254"/>
    <w:rsid w:val="005535DB"/>
    <w:rsid w:val="00555DA1"/>
    <w:rsid w:val="00560C37"/>
    <w:rsid w:val="00562F9A"/>
    <w:rsid w:val="0056339D"/>
    <w:rsid w:val="00564301"/>
    <w:rsid w:val="00564F94"/>
    <w:rsid w:val="00564FE5"/>
    <w:rsid w:val="005653E7"/>
    <w:rsid w:val="00565CA0"/>
    <w:rsid w:val="00566B9A"/>
    <w:rsid w:val="00570AFB"/>
    <w:rsid w:val="00570BC6"/>
    <w:rsid w:val="00573E92"/>
    <w:rsid w:val="00574411"/>
    <w:rsid w:val="005762FA"/>
    <w:rsid w:val="005775D8"/>
    <w:rsid w:val="00580659"/>
    <w:rsid w:val="00580991"/>
    <w:rsid w:val="005815E2"/>
    <w:rsid w:val="005818F1"/>
    <w:rsid w:val="005826F0"/>
    <w:rsid w:val="005828D3"/>
    <w:rsid w:val="005840FA"/>
    <w:rsid w:val="0058519E"/>
    <w:rsid w:val="00586D8D"/>
    <w:rsid w:val="005874EE"/>
    <w:rsid w:val="00587617"/>
    <w:rsid w:val="00587B7D"/>
    <w:rsid w:val="00590411"/>
    <w:rsid w:val="005908B1"/>
    <w:rsid w:val="00590DFB"/>
    <w:rsid w:val="00592E5F"/>
    <w:rsid w:val="005931C1"/>
    <w:rsid w:val="005952BA"/>
    <w:rsid w:val="00595467"/>
    <w:rsid w:val="00595F1F"/>
    <w:rsid w:val="0059612E"/>
    <w:rsid w:val="005967E6"/>
    <w:rsid w:val="005967F9"/>
    <w:rsid w:val="00596F2D"/>
    <w:rsid w:val="005973F3"/>
    <w:rsid w:val="0059777E"/>
    <w:rsid w:val="00597841"/>
    <w:rsid w:val="005A079F"/>
    <w:rsid w:val="005A0C82"/>
    <w:rsid w:val="005A1698"/>
    <w:rsid w:val="005A1E77"/>
    <w:rsid w:val="005A3CBC"/>
    <w:rsid w:val="005A4077"/>
    <w:rsid w:val="005A472E"/>
    <w:rsid w:val="005A49FB"/>
    <w:rsid w:val="005A4D8F"/>
    <w:rsid w:val="005A4FF1"/>
    <w:rsid w:val="005A5DEA"/>
    <w:rsid w:val="005B1482"/>
    <w:rsid w:val="005B1D38"/>
    <w:rsid w:val="005B1D69"/>
    <w:rsid w:val="005B2128"/>
    <w:rsid w:val="005B36CF"/>
    <w:rsid w:val="005B3929"/>
    <w:rsid w:val="005B434C"/>
    <w:rsid w:val="005B4C0A"/>
    <w:rsid w:val="005B6AB1"/>
    <w:rsid w:val="005B7ED8"/>
    <w:rsid w:val="005C10DB"/>
    <w:rsid w:val="005C17B3"/>
    <w:rsid w:val="005C2DDE"/>
    <w:rsid w:val="005C48E4"/>
    <w:rsid w:val="005C4EC5"/>
    <w:rsid w:val="005C4F97"/>
    <w:rsid w:val="005C5303"/>
    <w:rsid w:val="005C544A"/>
    <w:rsid w:val="005C76B9"/>
    <w:rsid w:val="005C785D"/>
    <w:rsid w:val="005D0CBF"/>
    <w:rsid w:val="005D1385"/>
    <w:rsid w:val="005D2065"/>
    <w:rsid w:val="005D21D2"/>
    <w:rsid w:val="005D30BF"/>
    <w:rsid w:val="005D3E69"/>
    <w:rsid w:val="005D50D5"/>
    <w:rsid w:val="005D6009"/>
    <w:rsid w:val="005D60D2"/>
    <w:rsid w:val="005D6A84"/>
    <w:rsid w:val="005D7AC2"/>
    <w:rsid w:val="005E01BB"/>
    <w:rsid w:val="005E1AC6"/>
    <w:rsid w:val="005E201B"/>
    <w:rsid w:val="005E2C91"/>
    <w:rsid w:val="005E4015"/>
    <w:rsid w:val="005E478F"/>
    <w:rsid w:val="005E4839"/>
    <w:rsid w:val="005E4D75"/>
    <w:rsid w:val="005E4DAE"/>
    <w:rsid w:val="005E5AB3"/>
    <w:rsid w:val="005E5CED"/>
    <w:rsid w:val="005E600A"/>
    <w:rsid w:val="005E61BF"/>
    <w:rsid w:val="005E68F9"/>
    <w:rsid w:val="005E7B62"/>
    <w:rsid w:val="005E7B8D"/>
    <w:rsid w:val="005F0079"/>
    <w:rsid w:val="005F0780"/>
    <w:rsid w:val="005F0CBB"/>
    <w:rsid w:val="005F2D27"/>
    <w:rsid w:val="005F4390"/>
    <w:rsid w:val="005F6F72"/>
    <w:rsid w:val="006003B6"/>
    <w:rsid w:val="00600D98"/>
    <w:rsid w:val="0060163E"/>
    <w:rsid w:val="00601967"/>
    <w:rsid w:val="00601CBF"/>
    <w:rsid w:val="00601EE8"/>
    <w:rsid w:val="00606D7D"/>
    <w:rsid w:val="006074A4"/>
    <w:rsid w:val="00610A39"/>
    <w:rsid w:val="00611306"/>
    <w:rsid w:val="00612DD8"/>
    <w:rsid w:val="0061309F"/>
    <w:rsid w:val="00613855"/>
    <w:rsid w:val="00614B78"/>
    <w:rsid w:val="00614F78"/>
    <w:rsid w:val="00615142"/>
    <w:rsid w:val="00615B32"/>
    <w:rsid w:val="0062086B"/>
    <w:rsid w:val="00620A65"/>
    <w:rsid w:val="006230B9"/>
    <w:rsid w:val="00623DB8"/>
    <w:rsid w:val="00624097"/>
    <w:rsid w:val="0062497C"/>
    <w:rsid w:val="00625647"/>
    <w:rsid w:val="006266A7"/>
    <w:rsid w:val="00627754"/>
    <w:rsid w:val="0063070E"/>
    <w:rsid w:val="0063209B"/>
    <w:rsid w:val="006324AC"/>
    <w:rsid w:val="0063349D"/>
    <w:rsid w:val="00634BE1"/>
    <w:rsid w:val="00636AE3"/>
    <w:rsid w:val="006374AA"/>
    <w:rsid w:val="00641112"/>
    <w:rsid w:val="006413D1"/>
    <w:rsid w:val="00642E13"/>
    <w:rsid w:val="00643010"/>
    <w:rsid w:val="00643AFD"/>
    <w:rsid w:val="00643F52"/>
    <w:rsid w:val="00644B9E"/>
    <w:rsid w:val="00644EFD"/>
    <w:rsid w:val="00644FCE"/>
    <w:rsid w:val="00645369"/>
    <w:rsid w:val="006456D4"/>
    <w:rsid w:val="006457E7"/>
    <w:rsid w:val="00645CEF"/>
    <w:rsid w:val="00645D01"/>
    <w:rsid w:val="00646080"/>
    <w:rsid w:val="006469A9"/>
    <w:rsid w:val="006469BC"/>
    <w:rsid w:val="006471A8"/>
    <w:rsid w:val="00647330"/>
    <w:rsid w:val="0064786C"/>
    <w:rsid w:val="00647A88"/>
    <w:rsid w:val="00650E22"/>
    <w:rsid w:val="00651397"/>
    <w:rsid w:val="00651D25"/>
    <w:rsid w:val="006524F1"/>
    <w:rsid w:val="006529FA"/>
    <w:rsid w:val="00653CAC"/>
    <w:rsid w:val="006557B3"/>
    <w:rsid w:val="00656B9F"/>
    <w:rsid w:val="00657CFA"/>
    <w:rsid w:val="00661647"/>
    <w:rsid w:val="006633AD"/>
    <w:rsid w:val="00663484"/>
    <w:rsid w:val="0066473D"/>
    <w:rsid w:val="00666942"/>
    <w:rsid w:val="00666945"/>
    <w:rsid w:val="00667189"/>
    <w:rsid w:val="006674C7"/>
    <w:rsid w:val="0067137A"/>
    <w:rsid w:val="0067278A"/>
    <w:rsid w:val="006727D0"/>
    <w:rsid w:val="006745A4"/>
    <w:rsid w:val="00675A1D"/>
    <w:rsid w:val="00675E48"/>
    <w:rsid w:val="00675FED"/>
    <w:rsid w:val="0067623D"/>
    <w:rsid w:val="00677243"/>
    <w:rsid w:val="00677677"/>
    <w:rsid w:val="006810C5"/>
    <w:rsid w:val="006811A0"/>
    <w:rsid w:val="0068264F"/>
    <w:rsid w:val="0068380D"/>
    <w:rsid w:val="00683DFD"/>
    <w:rsid w:val="00684002"/>
    <w:rsid w:val="00684686"/>
    <w:rsid w:val="00684C9F"/>
    <w:rsid w:val="00685903"/>
    <w:rsid w:val="00686A6C"/>
    <w:rsid w:val="006904DD"/>
    <w:rsid w:val="00690676"/>
    <w:rsid w:val="00691260"/>
    <w:rsid w:val="00691E00"/>
    <w:rsid w:val="00692EAA"/>
    <w:rsid w:val="0069416C"/>
    <w:rsid w:val="00694395"/>
    <w:rsid w:val="00694F6C"/>
    <w:rsid w:val="00695DF0"/>
    <w:rsid w:val="00696621"/>
    <w:rsid w:val="00696BFC"/>
    <w:rsid w:val="0069727B"/>
    <w:rsid w:val="00697ADC"/>
    <w:rsid w:val="006A0120"/>
    <w:rsid w:val="006A1636"/>
    <w:rsid w:val="006A1BC8"/>
    <w:rsid w:val="006A3B82"/>
    <w:rsid w:val="006A5003"/>
    <w:rsid w:val="006A5C9F"/>
    <w:rsid w:val="006A6CBD"/>
    <w:rsid w:val="006A7583"/>
    <w:rsid w:val="006A7830"/>
    <w:rsid w:val="006A78B5"/>
    <w:rsid w:val="006B0DD6"/>
    <w:rsid w:val="006B1E3F"/>
    <w:rsid w:val="006B2681"/>
    <w:rsid w:val="006B2C36"/>
    <w:rsid w:val="006B2F0E"/>
    <w:rsid w:val="006B3204"/>
    <w:rsid w:val="006B6346"/>
    <w:rsid w:val="006B67DE"/>
    <w:rsid w:val="006C12B4"/>
    <w:rsid w:val="006C1317"/>
    <w:rsid w:val="006C31D4"/>
    <w:rsid w:val="006C324B"/>
    <w:rsid w:val="006C3E11"/>
    <w:rsid w:val="006C6B13"/>
    <w:rsid w:val="006C7B37"/>
    <w:rsid w:val="006D006A"/>
    <w:rsid w:val="006D048C"/>
    <w:rsid w:val="006D1DAD"/>
    <w:rsid w:val="006D3684"/>
    <w:rsid w:val="006D3F76"/>
    <w:rsid w:val="006D3FD0"/>
    <w:rsid w:val="006D5BBB"/>
    <w:rsid w:val="006D614E"/>
    <w:rsid w:val="006D646D"/>
    <w:rsid w:val="006D6854"/>
    <w:rsid w:val="006D6D91"/>
    <w:rsid w:val="006D71FC"/>
    <w:rsid w:val="006D7A93"/>
    <w:rsid w:val="006D7F3F"/>
    <w:rsid w:val="006E07BA"/>
    <w:rsid w:val="006E0B11"/>
    <w:rsid w:val="006E1A75"/>
    <w:rsid w:val="006E2294"/>
    <w:rsid w:val="006E2E51"/>
    <w:rsid w:val="006E3D99"/>
    <w:rsid w:val="006E555B"/>
    <w:rsid w:val="006E559E"/>
    <w:rsid w:val="006E65FC"/>
    <w:rsid w:val="006E6B4F"/>
    <w:rsid w:val="006F02EB"/>
    <w:rsid w:val="006F103A"/>
    <w:rsid w:val="006F3275"/>
    <w:rsid w:val="006F405E"/>
    <w:rsid w:val="006F4327"/>
    <w:rsid w:val="006F4A0D"/>
    <w:rsid w:val="006F569F"/>
    <w:rsid w:val="006F7A0B"/>
    <w:rsid w:val="00701311"/>
    <w:rsid w:val="00701BB0"/>
    <w:rsid w:val="007023D4"/>
    <w:rsid w:val="007065F0"/>
    <w:rsid w:val="00706DEF"/>
    <w:rsid w:val="0070796C"/>
    <w:rsid w:val="0071104C"/>
    <w:rsid w:val="0071110D"/>
    <w:rsid w:val="00712385"/>
    <w:rsid w:val="00712B29"/>
    <w:rsid w:val="0071335D"/>
    <w:rsid w:val="007134E3"/>
    <w:rsid w:val="00714052"/>
    <w:rsid w:val="0071428C"/>
    <w:rsid w:val="0071736F"/>
    <w:rsid w:val="00717D37"/>
    <w:rsid w:val="00717DF8"/>
    <w:rsid w:val="00720720"/>
    <w:rsid w:val="00720F5E"/>
    <w:rsid w:val="00723197"/>
    <w:rsid w:val="00723609"/>
    <w:rsid w:val="00723D3D"/>
    <w:rsid w:val="007241D8"/>
    <w:rsid w:val="00730ADB"/>
    <w:rsid w:val="0073343A"/>
    <w:rsid w:val="00733F80"/>
    <w:rsid w:val="007347A1"/>
    <w:rsid w:val="007358F0"/>
    <w:rsid w:val="0073632D"/>
    <w:rsid w:val="007365B2"/>
    <w:rsid w:val="00736E22"/>
    <w:rsid w:val="0073753C"/>
    <w:rsid w:val="00737586"/>
    <w:rsid w:val="00737629"/>
    <w:rsid w:val="007401D9"/>
    <w:rsid w:val="00740346"/>
    <w:rsid w:val="00740848"/>
    <w:rsid w:val="00740B6E"/>
    <w:rsid w:val="00740CC8"/>
    <w:rsid w:val="0074176B"/>
    <w:rsid w:val="00741948"/>
    <w:rsid w:val="00741F06"/>
    <w:rsid w:val="00742DAA"/>
    <w:rsid w:val="00743EC2"/>
    <w:rsid w:val="007440E7"/>
    <w:rsid w:val="007441A6"/>
    <w:rsid w:val="00744839"/>
    <w:rsid w:val="00744AC1"/>
    <w:rsid w:val="007452C3"/>
    <w:rsid w:val="0074639D"/>
    <w:rsid w:val="0074722B"/>
    <w:rsid w:val="00750853"/>
    <w:rsid w:val="00751490"/>
    <w:rsid w:val="00753CC9"/>
    <w:rsid w:val="00753DC0"/>
    <w:rsid w:val="00755097"/>
    <w:rsid w:val="00756DB7"/>
    <w:rsid w:val="007603C3"/>
    <w:rsid w:val="00760625"/>
    <w:rsid w:val="0076087F"/>
    <w:rsid w:val="00760CF8"/>
    <w:rsid w:val="00760D6F"/>
    <w:rsid w:val="00761092"/>
    <w:rsid w:val="0076166F"/>
    <w:rsid w:val="007618A2"/>
    <w:rsid w:val="00763169"/>
    <w:rsid w:val="007632DA"/>
    <w:rsid w:val="00763AC2"/>
    <w:rsid w:val="00763BF1"/>
    <w:rsid w:val="00766FE0"/>
    <w:rsid w:val="00766FEF"/>
    <w:rsid w:val="007670EF"/>
    <w:rsid w:val="007678AD"/>
    <w:rsid w:val="00770892"/>
    <w:rsid w:val="0077147A"/>
    <w:rsid w:val="007716AF"/>
    <w:rsid w:val="007726DD"/>
    <w:rsid w:val="007734AF"/>
    <w:rsid w:val="00773816"/>
    <w:rsid w:val="00775A0A"/>
    <w:rsid w:val="00776E4F"/>
    <w:rsid w:val="007805DD"/>
    <w:rsid w:val="007810A7"/>
    <w:rsid w:val="00781260"/>
    <w:rsid w:val="00781FF5"/>
    <w:rsid w:val="00782522"/>
    <w:rsid w:val="007827C5"/>
    <w:rsid w:val="00784BA4"/>
    <w:rsid w:val="0078564A"/>
    <w:rsid w:val="007858CC"/>
    <w:rsid w:val="00785920"/>
    <w:rsid w:val="00787A60"/>
    <w:rsid w:val="00787C1F"/>
    <w:rsid w:val="00791BAD"/>
    <w:rsid w:val="00791D79"/>
    <w:rsid w:val="00792103"/>
    <w:rsid w:val="007921AE"/>
    <w:rsid w:val="00793C82"/>
    <w:rsid w:val="00794A2D"/>
    <w:rsid w:val="0079617C"/>
    <w:rsid w:val="0079641F"/>
    <w:rsid w:val="00796FD2"/>
    <w:rsid w:val="007972B9"/>
    <w:rsid w:val="00797D88"/>
    <w:rsid w:val="007A39F0"/>
    <w:rsid w:val="007A4B97"/>
    <w:rsid w:val="007A61DB"/>
    <w:rsid w:val="007A6522"/>
    <w:rsid w:val="007B0352"/>
    <w:rsid w:val="007B2D36"/>
    <w:rsid w:val="007B3744"/>
    <w:rsid w:val="007B3B5A"/>
    <w:rsid w:val="007B41D9"/>
    <w:rsid w:val="007B4253"/>
    <w:rsid w:val="007B6594"/>
    <w:rsid w:val="007C06F2"/>
    <w:rsid w:val="007C2318"/>
    <w:rsid w:val="007C2AB4"/>
    <w:rsid w:val="007C2C70"/>
    <w:rsid w:val="007C3039"/>
    <w:rsid w:val="007C387C"/>
    <w:rsid w:val="007C6794"/>
    <w:rsid w:val="007C688E"/>
    <w:rsid w:val="007C7005"/>
    <w:rsid w:val="007D0A96"/>
    <w:rsid w:val="007D0FCA"/>
    <w:rsid w:val="007D1259"/>
    <w:rsid w:val="007D164F"/>
    <w:rsid w:val="007D180C"/>
    <w:rsid w:val="007D180F"/>
    <w:rsid w:val="007D322A"/>
    <w:rsid w:val="007D3566"/>
    <w:rsid w:val="007D4851"/>
    <w:rsid w:val="007D5BA4"/>
    <w:rsid w:val="007D5BEB"/>
    <w:rsid w:val="007D63AE"/>
    <w:rsid w:val="007D65EB"/>
    <w:rsid w:val="007D7425"/>
    <w:rsid w:val="007E004D"/>
    <w:rsid w:val="007E0414"/>
    <w:rsid w:val="007E0AEC"/>
    <w:rsid w:val="007E0E79"/>
    <w:rsid w:val="007E19B6"/>
    <w:rsid w:val="007E429E"/>
    <w:rsid w:val="007E598F"/>
    <w:rsid w:val="007E6C49"/>
    <w:rsid w:val="007E6F3E"/>
    <w:rsid w:val="007F0239"/>
    <w:rsid w:val="007F246A"/>
    <w:rsid w:val="007F33B5"/>
    <w:rsid w:val="007F40D6"/>
    <w:rsid w:val="007F5FAC"/>
    <w:rsid w:val="0080069A"/>
    <w:rsid w:val="00800720"/>
    <w:rsid w:val="0080167D"/>
    <w:rsid w:val="00802621"/>
    <w:rsid w:val="00802D40"/>
    <w:rsid w:val="008042F9"/>
    <w:rsid w:val="00804803"/>
    <w:rsid w:val="00804B3D"/>
    <w:rsid w:val="00804C6E"/>
    <w:rsid w:val="00804DE7"/>
    <w:rsid w:val="0080541B"/>
    <w:rsid w:val="0080570A"/>
    <w:rsid w:val="008059B8"/>
    <w:rsid w:val="00807F24"/>
    <w:rsid w:val="00810080"/>
    <w:rsid w:val="008101F4"/>
    <w:rsid w:val="00810383"/>
    <w:rsid w:val="008105B9"/>
    <w:rsid w:val="00811483"/>
    <w:rsid w:val="0081348F"/>
    <w:rsid w:val="00813D8D"/>
    <w:rsid w:val="00814166"/>
    <w:rsid w:val="00814ECA"/>
    <w:rsid w:val="00815D3C"/>
    <w:rsid w:val="00815F96"/>
    <w:rsid w:val="00816774"/>
    <w:rsid w:val="00816AD5"/>
    <w:rsid w:val="00816DEC"/>
    <w:rsid w:val="00816FD4"/>
    <w:rsid w:val="008174BF"/>
    <w:rsid w:val="0082018D"/>
    <w:rsid w:val="008216D9"/>
    <w:rsid w:val="00821BCA"/>
    <w:rsid w:val="008222FA"/>
    <w:rsid w:val="008231EE"/>
    <w:rsid w:val="00824049"/>
    <w:rsid w:val="00824332"/>
    <w:rsid w:val="008244BD"/>
    <w:rsid w:val="0082491A"/>
    <w:rsid w:val="00824C81"/>
    <w:rsid w:val="008251E3"/>
    <w:rsid w:val="0082634F"/>
    <w:rsid w:val="0082677B"/>
    <w:rsid w:val="00827550"/>
    <w:rsid w:val="00827D8F"/>
    <w:rsid w:val="008309C1"/>
    <w:rsid w:val="0083501D"/>
    <w:rsid w:val="00835090"/>
    <w:rsid w:val="008351B3"/>
    <w:rsid w:val="0083785D"/>
    <w:rsid w:val="00837C5B"/>
    <w:rsid w:val="00842D28"/>
    <w:rsid w:val="008430E0"/>
    <w:rsid w:val="008433AA"/>
    <w:rsid w:val="00843CE9"/>
    <w:rsid w:val="00844F79"/>
    <w:rsid w:val="00845AF0"/>
    <w:rsid w:val="00845DE5"/>
    <w:rsid w:val="008466B1"/>
    <w:rsid w:val="0084797E"/>
    <w:rsid w:val="00851739"/>
    <w:rsid w:val="00851ABB"/>
    <w:rsid w:val="00851B1B"/>
    <w:rsid w:val="00851B74"/>
    <w:rsid w:val="00851D97"/>
    <w:rsid w:val="00851F50"/>
    <w:rsid w:val="0085262B"/>
    <w:rsid w:val="008536B3"/>
    <w:rsid w:val="008542AE"/>
    <w:rsid w:val="008555E0"/>
    <w:rsid w:val="008562E8"/>
    <w:rsid w:val="0085798A"/>
    <w:rsid w:val="00857BE7"/>
    <w:rsid w:val="00861827"/>
    <w:rsid w:val="00861BB0"/>
    <w:rsid w:val="00861D13"/>
    <w:rsid w:val="00861DDB"/>
    <w:rsid w:val="008634E9"/>
    <w:rsid w:val="008639B2"/>
    <w:rsid w:val="00863DED"/>
    <w:rsid w:val="0086436E"/>
    <w:rsid w:val="0086446F"/>
    <w:rsid w:val="008645DA"/>
    <w:rsid w:val="008645E6"/>
    <w:rsid w:val="008661C4"/>
    <w:rsid w:val="0086630B"/>
    <w:rsid w:val="008665CC"/>
    <w:rsid w:val="00866939"/>
    <w:rsid w:val="0086740A"/>
    <w:rsid w:val="00867A3D"/>
    <w:rsid w:val="00867BF7"/>
    <w:rsid w:val="00867D52"/>
    <w:rsid w:val="00867EC2"/>
    <w:rsid w:val="00870F88"/>
    <w:rsid w:val="0087148F"/>
    <w:rsid w:val="0087258A"/>
    <w:rsid w:val="0087373F"/>
    <w:rsid w:val="00873BAC"/>
    <w:rsid w:val="00876154"/>
    <w:rsid w:val="008814DC"/>
    <w:rsid w:val="00881542"/>
    <w:rsid w:val="00881C47"/>
    <w:rsid w:val="00882801"/>
    <w:rsid w:val="00882D97"/>
    <w:rsid w:val="00883F50"/>
    <w:rsid w:val="00885623"/>
    <w:rsid w:val="00885FC6"/>
    <w:rsid w:val="008861BE"/>
    <w:rsid w:val="00886AF5"/>
    <w:rsid w:val="00890384"/>
    <w:rsid w:val="0089170F"/>
    <w:rsid w:val="008922B4"/>
    <w:rsid w:val="00895271"/>
    <w:rsid w:val="00895BB4"/>
    <w:rsid w:val="00895CDB"/>
    <w:rsid w:val="0089734E"/>
    <w:rsid w:val="00897B87"/>
    <w:rsid w:val="008A0D4F"/>
    <w:rsid w:val="008A22F3"/>
    <w:rsid w:val="008A22FF"/>
    <w:rsid w:val="008A2A24"/>
    <w:rsid w:val="008A2F8F"/>
    <w:rsid w:val="008A341B"/>
    <w:rsid w:val="008A4490"/>
    <w:rsid w:val="008A66AE"/>
    <w:rsid w:val="008A693E"/>
    <w:rsid w:val="008A6AB8"/>
    <w:rsid w:val="008A7055"/>
    <w:rsid w:val="008B1E39"/>
    <w:rsid w:val="008B25ED"/>
    <w:rsid w:val="008B3B3C"/>
    <w:rsid w:val="008B4F37"/>
    <w:rsid w:val="008B5853"/>
    <w:rsid w:val="008B59BE"/>
    <w:rsid w:val="008B652A"/>
    <w:rsid w:val="008C0A45"/>
    <w:rsid w:val="008C1109"/>
    <w:rsid w:val="008C1B3F"/>
    <w:rsid w:val="008C2773"/>
    <w:rsid w:val="008C31D8"/>
    <w:rsid w:val="008C41E3"/>
    <w:rsid w:val="008C4BFB"/>
    <w:rsid w:val="008C616E"/>
    <w:rsid w:val="008C67A1"/>
    <w:rsid w:val="008D02FA"/>
    <w:rsid w:val="008D13F9"/>
    <w:rsid w:val="008D193C"/>
    <w:rsid w:val="008D1D67"/>
    <w:rsid w:val="008D3A31"/>
    <w:rsid w:val="008D3D66"/>
    <w:rsid w:val="008D4934"/>
    <w:rsid w:val="008D4F54"/>
    <w:rsid w:val="008D5687"/>
    <w:rsid w:val="008D5FE3"/>
    <w:rsid w:val="008D6980"/>
    <w:rsid w:val="008E0D7A"/>
    <w:rsid w:val="008E1A1A"/>
    <w:rsid w:val="008E241F"/>
    <w:rsid w:val="008E2DF5"/>
    <w:rsid w:val="008E30F6"/>
    <w:rsid w:val="008E34C8"/>
    <w:rsid w:val="008E3B3B"/>
    <w:rsid w:val="008E64A6"/>
    <w:rsid w:val="008F0BD5"/>
    <w:rsid w:val="008F0D08"/>
    <w:rsid w:val="008F3F91"/>
    <w:rsid w:val="008F4F03"/>
    <w:rsid w:val="008F50D0"/>
    <w:rsid w:val="008F6029"/>
    <w:rsid w:val="008F6597"/>
    <w:rsid w:val="00900236"/>
    <w:rsid w:val="009036DD"/>
    <w:rsid w:val="00903CF0"/>
    <w:rsid w:val="009058EE"/>
    <w:rsid w:val="00907A08"/>
    <w:rsid w:val="00907A42"/>
    <w:rsid w:val="0091278B"/>
    <w:rsid w:val="009149D9"/>
    <w:rsid w:val="00915533"/>
    <w:rsid w:val="00915AC4"/>
    <w:rsid w:val="0091767F"/>
    <w:rsid w:val="00917A59"/>
    <w:rsid w:val="0092197A"/>
    <w:rsid w:val="00923F41"/>
    <w:rsid w:val="00924536"/>
    <w:rsid w:val="00924A40"/>
    <w:rsid w:val="009254B2"/>
    <w:rsid w:val="00925DA9"/>
    <w:rsid w:val="00927051"/>
    <w:rsid w:val="009278C3"/>
    <w:rsid w:val="009301C0"/>
    <w:rsid w:val="009314F2"/>
    <w:rsid w:val="0093150A"/>
    <w:rsid w:val="00931736"/>
    <w:rsid w:val="00931ADB"/>
    <w:rsid w:val="009328B5"/>
    <w:rsid w:val="00932CD9"/>
    <w:rsid w:val="00935830"/>
    <w:rsid w:val="009359D8"/>
    <w:rsid w:val="00942C7A"/>
    <w:rsid w:val="00942DDE"/>
    <w:rsid w:val="00944099"/>
    <w:rsid w:val="009447A3"/>
    <w:rsid w:val="0095160C"/>
    <w:rsid w:val="00951840"/>
    <w:rsid w:val="00951A69"/>
    <w:rsid w:val="009533BC"/>
    <w:rsid w:val="00953F4C"/>
    <w:rsid w:val="009542A4"/>
    <w:rsid w:val="00957113"/>
    <w:rsid w:val="0096117B"/>
    <w:rsid w:val="00961430"/>
    <w:rsid w:val="009616B8"/>
    <w:rsid w:val="00961E2F"/>
    <w:rsid w:val="00963170"/>
    <w:rsid w:val="00963A4A"/>
    <w:rsid w:val="009640CF"/>
    <w:rsid w:val="00964B87"/>
    <w:rsid w:val="00966AE6"/>
    <w:rsid w:val="009675C4"/>
    <w:rsid w:val="00967EC3"/>
    <w:rsid w:val="009701C3"/>
    <w:rsid w:val="00970BC3"/>
    <w:rsid w:val="00971B85"/>
    <w:rsid w:val="00974E70"/>
    <w:rsid w:val="00975021"/>
    <w:rsid w:val="009750B2"/>
    <w:rsid w:val="00975447"/>
    <w:rsid w:val="009779FF"/>
    <w:rsid w:val="00980253"/>
    <w:rsid w:val="00980C6E"/>
    <w:rsid w:val="00981534"/>
    <w:rsid w:val="00981658"/>
    <w:rsid w:val="00982281"/>
    <w:rsid w:val="00982727"/>
    <w:rsid w:val="00982F09"/>
    <w:rsid w:val="00984292"/>
    <w:rsid w:val="00984522"/>
    <w:rsid w:val="00984C52"/>
    <w:rsid w:val="0098582C"/>
    <w:rsid w:val="00994CD4"/>
    <w:rsid w:val="009952B9"/>
    <w:rsid w:val="009956DE"/>
    <w:rsid w:val="00995AB7"/>
    <w:rsid w:val="00996E3C"/>
    <w:rsid w:val="0099730A"/>
    <w:rsid w:val="009A0BC1"/>
    <w:rsid w:val="009A0DD6"/>
    <w:rsid w:val="009A3B6C"/>
    <w:rsid w:val="009A3CB1"/>
    <w:rsid w:val="009A471B"/>
    <w:rsid w:val="009A4C20"/>
    <w:rsid w:val="009A5045"/>
    <w:rsid w:val="009A547B"/>
    <w:rsid w:val="009A56A1"/>
    <w:rsid w:val="009A5CEF"/>
    <w:rsid w:val="009A5DDE"/>
    <w:rsid w:val="009A699B"/>
    <w:rsid w:val="009A7783"/>
    <w:rsid w:val="009A7FDC"/>
    <w:rsid w:val="009B06B3"/>
    <w:rsid w:val="009B0BEA"/>
    <w:rsid w:val="009B2321"/>
    <w:rsid w:val="009B2B79"/>
    <w:rsid w:val="009B2DCA"/>
    <w:rsid w:val="009B3662"/>
    <w:rsid w:val="009B3CE1"/>
    <w:rsid w:val="009B42E6"/>
    <w:rsid w:val="009B45C0"/>
    <w:rsid w:val="009B5332"/>
    <w:rsid w:val="009B6216"/>
    <w:rsid w:val="009B7262"/>
    <w:rsid w:val="009B7432"/>
    <w:rsid w:val="009C0C09"/>
    <w:rsid w:val="009C0C73"/>
    <w:rsid w:val="009C0ED9"/>
    <w:rsid w:val="009C1DC2"/>
    <w:rsid w:val="009C242C"/>
    <w:rsid w:val="009C3E0D"/>
    <w:rsid w:val="009C41A1"/>
    <w:rsid w:val="009C49B8"/>
    <w:rsid w:val="009C7839"/>
    <w:rsid w:val="009C7D1A"/>
    <w:rsid w:val="009D236B"/>
    <w:rsid w:val="009D5A40"/>
    <w:rsid w:val="009D5F93"/>
    <w:rsid w:val="009E00AF"/>
    <w:rsid w:val="009E26B1"/>
    <w:rsid w:val="009E2746"/>
    <w:rsid w:val="009E2D7D"/>
    <w:rsid w:val="009E4615"/>
    <w:rsid w:val="009E53E9"/>
    <w:rsid w:val="009E6A40"/>
    <w:rsid w:val="009E6EE1"/>
    <w:rsid w:val="009E7539"/>
    <w:rsid w:val="009F168C"/>
    <w:rsid w:val="009F2676"/>
    <w:rsid w:val="009F5133"/>
    <w:rsid w:val="009F5239"/>
    <w:rsid w:val="009F5C48"/>
    <w:rsid w:val="009F5F5F"/>
    <w:rsid w:val="009F61C0"/>
    <w:rsid w:val="009F70EE"/>
    <w:rsid w:val="009F7B4B"/>
    <w:rsid w:val="00A01150"/>
    <w:rsid w:val="00A037C8"/>
    <w:rsid w:val="00A049E0"/>
    <w:rsid w:val="00A051BD"/>
    <w:rsid w:val="00A1064B"/>
    <w:rsid w:val="00A1089C"/>
    <w:rsid w:val="00A11D95"/>
    <w:rsid w:val="00A11EA2"/>
    <w:rsid w:val="00A13725"/>
    <w:rsid w:val="00A1381B"/>
    <w:rsid w:val="00A172C0"/>
    <w:rsid w:val="00A20319"/>
    <w:rsid w:val="00A20411"/>
    <w:rsid w:val="00A20F7B"/>
    <w:rsid w:val="00A228D9"/>
    <w:rsid w:val="00A22913"/>
    <w:rsid w:val="00A22C80"/>
    <w:rsid w:val="00A237CF"/>
    <w:rsid w:val="00A24391"/>
    <w:rsid w:val="00A24668"/>
    <w:rsid w:val="00A24ABA"/>
    <w:rsid w:val="00A2599E"/>
    <w:rsid w:val="00A25A04"/>
    <w:rsid w:val="00A25A79"/>
    <w:rsid w:val="00A270A1"/>
    <w:rsid w:val="00A2739E"/>
    <w:rsid w:val="00A27F67"/>
    <w:rsid w:val="00A30F66"/>
    <w:rsid w:val="00A30F7E"/>
    <w:rsid w:val="00A32B7F"/>
    <w:rsid w:val="00A32CE4"/>
    <w:rsid w:val="00A34AFA"/>
    <w:rsid w:val="00A34B2D"/>
    <w:rsid w:val="00A34D85"/>
    <w:rsid w:val="00A364B0"/>
    <w:rsid w:val="00A36763"/>
    <w:rsid w:val="00A368AE"/>
    <w:rsid w:val="00A36AF9"/>
    <w:rsid w:val="00A36E0E"/>
    <w:rsid w:val="00A370CD"/>
    <w:rsid w:val="00A37143"/>
    <w:rsid w:val="00A37D19"/>
    <w:rsid w:val="00A37E23"/>
    <w:rsid w:val="00A40915"/>
    <w:rsid w:val="00A40B12"/>
    <w:rsid w:val="00A40DEF"/>
    <w:rsid w:val="00A411E7"/>
    <w:rsid w:val="00A415F9"/>
    <w:rsid w:val="00A425D2"/>
    <w:rsid w:val="00A42989"/>
    <w:rsid w:val="00A42BD2"/>
    <w:rsid w:val="00A43AD6"/>
    <w:rsid w:val="00A43ADA"/>
    <w:rsid w:val="00A44E1A"/>
    <w:rsid w:val="00A46B22"/>
    <w:rsid w:val="00A46FB0"/>
    <w:rsid w:val="00A50053"/>
    <w:rsid w:val="00A501F2"/>
    <w:rsid w:val="00A502C7"/>
    <w:rsid w:val="00A510B2"/>
    <w:rsid w:val="00A51C6C"/>
    <w:rsid w:val="00A51E09"/>
    <w:rsid w:val="00A5412D"/>
    <w:rsid w:val="00A547B5"/>
    <w:rsid w:val="00A567ED"/>
    <w:rsid w:val="00A5725B"/>
    <w:rsid w:val="00A60405"/>
    <w:rsid w:val="00A605E3"/>
    <w:rsid w:val="00A608E5"/>
    <w:rsid w:val="00A611E9"/>
    <w:rsid w:val="00A621CB"/>
    <w:rsid w:val="00A62D85"/>
    <w:rsid w:val="00A64BB6"/>
    <w:rsid w:val="00A64E41"/>
    <w:rsid w:val="00A65489"/>
    <w:rsid w:val="00A6569A"/>
    <w:rsid w:val="00A659BF"/>
    <w:rsid w:val="00A67E3E"/>
    <w:rsid w:val="00A70AAF"/>
    <w:rsid w:val="00A70C15"/>
    <w:rsid w:val="00A71045"/>
    <w:rsid w:val="00A71424"/>
    <w:rsid w:val="00A721BC"/>
    <w:rsid w:val="00A73417"/>
    <w:rsid w:val="00A737E8"/>
    <w:rsid w:val="00A73F6A"/>
    <w:rsid w:val="00A75142"/>
    <w:rsid w:val="00A7526F"/>
    <w:rsid w:val="00A75C85"/>
    <w:rsid w:val="00A774AA"/>
    <w:rsid w:val="00A81524"/>
    <w:rsid w:val="00A81B16"/>
    <w:rsid w:val="00A81BAD"/>
    <w:rsid w:val="00A84BB6"/>
    <w:rsid w:val="00A84EE6"/>
    <w:rsid w:val="00A85F1B"/>
    <w:rsid w:val="00A862CB"/>
    <w:rsid w:val="00A86B7D"/>
    <w:rsid w:val="00A870EF"/>
    <w:rsid w:val="00A871C1"/>
    <w:rsid w:val="00A87CB8"/>
    <w:rsid w:val="00A87D48"/>
    <w:rsid w:val="00A901F5"/>
    <w:rsid w:val="00A90281"/>
    <w:rsid w:val="00A90D26"/>
    <w:rsid w:val="00A90EF3"/>
    <w:rsid w:val="00A9210B"/>
    <w:rsid w:val="00A929CB"/>
    <w:rsid w:val="00A942FC"/>
    <w:rsid w:val="00A94A2D"/>
    <w:rsid w:val="00A96348"/>
    <w:rsid w:val="00AA10F2"/>
    <w:rsid w:val="00AA3632"/>
    <w:rsid w:val="00AA4117"/>
    <w:rsid w:val="00AA42CA"/>
    <w:rsid w:val="00AA67F8"/>
    <w:rsid w:val="00AA7517"/>
    <w:rsid w:val="00AA7793"/>
    <w:rsid w:val="00AB02E2"/>
    <w:rsid w:val="00AB16A8"/>
    <w:rsid w:val="00AB1A50"/>
    <w:rsid w:val="00AB1BCC"/>
    <w:rsid w:val="00AB2748"/>
    <w:rsid w:val="00AB2E28"/>
    <w:rsid w:val="00AB475E"/>
    <w:rsid w:val="00AB5B7B"/>
    <w:rsid w:val="00AB6EBC"/>
    <w:rsid w:val="00AC0346"/>
    <w:rsid w:val="00AC11EE"/>
    <w:rsid w:val="00AC28E6"/>
    <w:rsid w:val="00AC2D25"/>
    <w:rsid w:val="00AC2ECA"/>
    <w:rsid w:val="00AC4522"/>
    <w:rsid w:val="00AC4F8F"/>
    <w:rsid w:val="00AC5930"/>
    <w:rsid w:val="00AC6D7D"/>
    <w:rsid w:val="00AC72A0"/>
    <w:rsid w:val="00AC7903"/>
    <w:rsid w:val="00AD0853"/>
    <w:rsid w:val="00AD1C49"/>
    <w:rsid w:val="00AD2785"/>
    <w:rsid w:val="00AD4F73"/>
    <w:rsid w:val="00AD527E"/>
    <w:rsid w:val="00AD6C20"/>
    <w:rsid w:val="00AD7723"/>
    <w:rsid w:val="00AD772B"/>
    <w:rsid w:val="00AE0CEF"/>
    <w:rsid w:val="00AE15D6"/>
    <w:rsid w:val="00AE1AC5"/>
    <w:rsid w:val="00AE23CF"/>
    <w:rsid w:val="00AE2EA4"/>
    <w:rsid w:val="00AE349F"/>
    <w:rsid w:val="00AE35C9"/>
    <w:rsid w:val="00AE35EE"/>
    <w:rsid w:val="00AE498E"/>
    <w:rsid w:val="00AE4C4D"/>
    <w:rsid w:val="00AE4E95"/>
    <w:rsid w:val="00AE61C1"/>
    <w:rsid w:val="00AE6D69"/>
    <w:rsid w:val="00AE7F9F"/>
    <w:rsid w:val="00AF1919"/>
    <w:rsid w:val="00AF2B88"/>
    <w:rsid w:val="00AF402F"/>
    <w:rsid w:val="00AF475B"/>
    <w:rsid w:val="00AF52ED"/>
    <w:rsid w:val="00B0164C"/>
    <w:rsid w:val="00B018DA"/>
    <w:rsid w:val="00B02FA7"/>
    <w:rsid w:val="00B03522"/>
    <w:rsid w:val="00B046EF"/>
    <w:rsid w:val="00B05499"/>
    <w:rsid w:val="00B054BB"/>
    <w:rsid w:val="00B068ED"/>
    <w:rsid w:val="00B10CC0"/>
    <w:rsid w:val="00B10FBE"/>
    <w:rsid w:val="00B137F9"/>
    <w:rsid w:val="00B15DF4"/>
    <w:rsid w:val="00B20DDD"/>
    <w:rsid w:val="00B21863"/>
    <w:rsid w:val="00B22125"/>
    <w:rsid w:val="00B22874"/>
    <w:rsid w:val="00B24634"/>
    <w:rsid w:val="00B24B5D"/>
    <w:rsid w:val="00B24C90"/>
    <w:rsid w:val="00B24EA6"/>
    <w:rsid w:val="00B2609B"/>
    <w:rsid w:val="00B260AA"/>
    <w:rsid w:val="00B301DD"/>
    <w:rsid w:val="00B30695"/>
    <w:rsid w:val="00B3084A"/>
    <w:rsid w:val="00B31108"/>
    <w:rsid w:val="00B313A7"/>
    <w:rsid w:val="00B31E9D"/>
    <w:rsid w:val="00B32E20"/>
    <w:rsid w:val="00B3318B"/>
    <w:rsid w:val="00B355C9"/>
    <w:rsid w:val="00B3784E"/>
    <w:rsid w:val="00B378AD"/>
    <w:rsid w:val="00B41470"/>
    <w:rsid w:val="00B42272"/>
    <w:rsid w:val="00B4266E"/>
    <w:rsid w:val="00B42D50"/>
    <w:rsid w:val="00B42FDB"/>
    <w:rsid w:val="00B437C5"/>
    <w:rsid w:val="00B43ADD"/>
    <w:rsid w:val="00B4408E"/>
    <w:rsid w:val="00B45B6E"/>
    <w:rsid w:val="00B45E8D"/>
    <w:rsid w:val="00B4690E"/>
    <w:rsid w:val="00B47650"/>
    <w:rsid w:val="00B5203F"/>
    <w:rsid w:val="00B53686"/>
    <w:rsid w:val="00B553BB"/>
    <w:rsid w:val="00B55618"/>
    <w:rsid w:val="00B56D4B"/>
    <w:rsid w:val="00B605AD"/>
    <w:rsid w:val="00B614DF"/>
    <w:rsid w:val="00B61E24"/>
    <w:rsid w:val="00B6215D"/>
    <w:rsid w:val="00B62891"/>
    <w:rsid w:val="00B62D93"/>
    <w:rsid w:val="00B639E7"/>
    <w:rsid w:val="00B63E85"/>
    <w:rsid w:val="00B64643"/>
    <w:rsid w:val="00B65636"/>
    <w:rsid w:val="00B6796E"/>
    <w:rsid w:val="00B70001"/>
    <w:rsid w:val="00B7112F"/>
    <w:rsid w:val="00B71BEC"/>
    <w:rsid w:val="00B7226A"/>
    <w:rsid w:val="00B7272E"/>
    <w:rsid w:val="00B73245"/>
    <w:rsid w:val="00B768C5"/>
    <w:rsid w:val="00B77035"/>
    <w:rsid w:val="00B77A86"/>
    <w:rsid w:val="00B81488"/>
    <w:rsid w:val="00B81751"/>
    <w:rsid w:val="00B83374"/>
    <w:rsid w:val="00B83DF4"/>
    <w:rsid w:val="00B84D95"/>
    <w:rsid w:val="00B8665C"/>
    <w:rsid w:val="00B869DC"/>
    <w:rsid w:val="00B869F0"/>
    <w:rsid w:val="00B86D5C"/>
    <w:rsid w:val="00B92983"/>
    <w:rsid w:val="00B9322E"/>
    <w:rsid w:val="00B93365"/>
    <w:rsid w:val="00B94542"/>
    <w:rsid w:val="00B949E1"/>
    <w:rsid w:val="00B953A2"/>
    <w:rsid w:val="00B95690"/>
    <w:rsid w:val="00B95DF6"/>
    <w:rsid w:val="00B96CF5"/>
    <w:rsid w:val="00B972E5"/>
    <w:rsid w:val="00BA04FB"/>
    <w:rsid w:val="00BA0CEA"/>
    <w:rsid w:val="00BA2477"/>
    <w:rsid w:val="00BA29D3"/>
    <w:rsid w:val="00BA2F27"/>
    <w:rsid w:val="00BA3BB6"/>
    <w:rsid w:val="00BA4C40"/>
    <w:rsid w:val="00BA5594"/>
    <w:rsid w:val="00BA7F94"/>
    <w:rsid w:val="00BB081C"/>
    <w:rsid w:val="00BB098F"/>
    <w:rsid w:val="00BB15AB"/>
    <w:rsid w:val="00BB1962"/>
    <w:rsid w:val="00BB4930"/>
    <w:rsid w:val="00BB6FC4"/>
    <w:rsid w:val="00BB791D"/>
    <w:rsid w:val="00BC4B2C"/>
    <w:rsid w:val="00BC5988"/>
    <w:rsid w:val="00BC6BD9"/>
    <w:rsid w:val="00BC733A"/>
    <w:rsid w:val="00BC746E"/>
    <w:rsid w:val="00BD1FB3"/>
    <w:rsid w:val="00BD3079"/>
    <w:rsid w:val="00BD37D8"/>
    <w:rsid w:val="00BD43EA"/>
    <w:rsid w:val="00BD6E05"/>
    <w:rsid w:val="00BD7391"/>
    <w:rsid w:val="00BE29AC"/>
    <w:rsid w:val="00BE389D"/>
    <w:rsid w:val="00BE495C"/>
    <w:rsid w:val="00BE57D5"/>
    <w:rsid w:val="00BE62EB"/>
    <w:rsid w:val="00BE682C"/>
    <w:rsid w:val="00BE71BC"/>
    <w:rsid w:val="00BF1180"/>
    <w:rsid w:val="00BF281B"/>
    <w:rsid w:val="00BF629D"/>
    <w:rsid w:val="00C00010"/>
    <w:rsid w:val="00C000C3"/>
    <w:rsid w:val="00C0113F"/>
    <w:rsid w:val="00C04EC9"/>
    <w:rsid w:val="00C051E7"/>
    <w:rsid w:val="00C05B12"/>
    <w:rsid w:val="00C06CFB"/>
    <w:rsid w:val="00C07C1C"/>
    <w:rsid w:val="00C101A0"/>
    <w:rsid w:val="00C10211"/>
    <w:rsid w:val="00C1264D"/>
    <w:rsid w:val="00C13290"/>
    <w:rsid w:val="00C14D9C"/>
    <w:rsid w:val="00C15318"/>
    <w:rsid w:val="00C162F7"/>
    <w:rsid w:val="00C17A98"/>
    <w:rsid w:val="00C207C0"/>
    <w:rsid w:val="00C20DAC"/>
    <w:rsid w:val="00C222EF"/>
    <w:rsid w:val="00C24149"/>
    <w:rsid w:val="00C24938"/>
    <w:rsid w:val="00C255D9"/>
    <w:rsid w:val="00C2736A"/>
    <w:rsid w:val="00C3087F"/>
    <w:rsid w:val="00C318A1"/>
    <w:rsid w:val="00C32F88"/>
    <w:rsid w:val="00C34FCA"/>
    <w:rsid w:val="00C35C81"/>
    <w:rsid w:val="00C366F2"/>
    <w:rsid w:val="00C36CA8"/>
    <w:rsid w:val="00C36CEF"/>
    <w:rsid w:val="00C36FF8"/>
    <w:rsid w:val="00C372E1"/>
    <w:rsid w:val="00C37BBB"/>
    <w:rsid w:val="00C37FB7"/>
    <w:rsid w:val="00C40525"/>
    <w:rsid w:val="00C415A6"/>
    <w:rsid w:val="00C417A8"/>
    <w:rsid w:val="00C43A34"/>
    <w:rsid w:val="00C4430F"/>
    <w:rsid w:val="00C444E6"/>
    <w:rsid w:val="00C474BF"/>
    <w:rsid w:val="00C479BD"/>
    <w:rsid w:val="00C51936"/>
    <w:rsid w:val="00C546D7"/>
    <w:rsid w:val="00C54707"/>
    <w:rsid w:val="00C55D91"/>
    <w:rsid w:val="00C5668F"/>
    <w:rsid w:val="00C61A95"/>
    <w:rsid w:val="00C62BD1"/>
    <w:rsid w:val="00C62D7B"/>
    <w:rsid w:val="00C635E5"/>
    <w:rsid w:val="00C64D7B"/>
    <w:rsid w:val="00C704FF"/>
    <w:rsid w:val="00C70696"/>
    <w:rsid w:val="00C7090D"/>
    <w:rsid w:val="00C70C21"/>
    <w:rsid w:val="00C72B27"/>
    <w:rsid w:val="00C73158"/>
    <w:rsid w:val="00C73503"/>
    <w:rsid w:val="00C7354E"/>
    <w:rsid w:val="00C75786"/>
    <w:rsid w:val="00C759E1"/>
    <w:rsid w:val="00C8160E"/>
    <w:rsid w:val="00C828C3"/>
    <w:rsid w:val="00C837E2"/>
    <w:rsid w:val="00C83C89"/>
    <w:rsid w:val="00C840B0"/>
    <w:rsid w:val="00C8433D"/>
    <w:rsid w:val="00C857E9"/>
    <w:rsid w:val="00C938D7"/>
    <w:rsid w:val="00C93ABD"/>
    <w:rsid w:val="00C93D0B"/>
    <w:rsid w:val="00C93D54"/>
    <w:rsid w:val="00C9653D"/>
    <w:rsid w:val="00C967F2"/>
    <w:rsid w:val="00C97DB1"/>
    <w:rsid w:val="00CA1BB0"/>
    <w:rsid w:val="00CA3748"/>
    <w:rsid w:val="00CA4A75"/>
    <w:rsid w:val="00CA5722"/>
    <w:rsid w:val="00CA67A7"/>
    <w:rsid w:val="00CA7CF5"/>
    <w:rsid w:val="00CB0B14"/>
    <w:rsid w:val="00CB199F"/>
    <w:rsid w:val="00CB19E1"/>
    <w:rsid w:val="00CB25A0"/>
    <w:rsid w:val="00CB2BDA"/>
    <w:rsid w:val="00CB3C0B"/>
    <w:rsid w:val="00CB441E"/>
    <w:rsid w:val="00CB46A5"/>
    <w:rsid w:val="00CB50DF"/>
    <w:rsid w:val="00CB5625"/>
    <w:rsid w:val="00CB714D"/>
    <w:rsid w:val="00CB7E9A"/>
    <w:rsid w:val="00CC28E1"/>
    <w:rsid w:val="00CC30E3"/>
    <w:rsid w:val="00CD0364"/>
    <w:rsid w:val="00CD063B"/>
    <w:rsid w:val="00CD074A"/>
    <w:rsid w:val="00CD1AC6"/>
    <w:rsid w:val="00CD2533"/>
    <w:rsid w:val="00CD26CF"/>
    <w:rsid w:val="00CD2F7C"/>
    <w:rsid w:val="00CD3579"/>
    <w:rsid w:val="00CD3A0B"/>
    <w:rsid w:val="00CD4342"/>
    <w:rsid w:val="00CD48C2"/>
    <w:rsid w:val="00CD60D4"/>
    <w:rsid w:val="00CD6364"/>
    <w:rsid w:val="00CD7E0F"/>
    <w:rsid w:val="00CD7F8E"/>
    <w:rsid w:val="00CE03B6"/>
    <w:rsid w:val="00CE24E5"/>
    <w:rsid w:val="00CE4F5A"/>
    <w:rsid w:val="00CE6927"/>
    <w:rsid w:val="00CF0467"/>
    <w:rsid w:val="00CF07A7"/>
    <w:rsid w:val="00CF173B"/>
    <w:rsid w:val="00CF1A97"/>
    <w:rsid w:val="00CF4FF6"/>
    <w:rsid w:val="00CF5BDC"/>
    <w:rsid w:val="00CF6868"/>
    <w:rsid w:val="00D02FD5"/>
    <w:rsid w:val="00D0310B"/>
    <w:rsid w:val="00D04DA4"/>
    <w:rsid w:val="00D05B50"/>
    <w:rsid w:val="00D0705B"/>
    <w:rsid w:val="00D10DB8"/>
    <w:rsid w:val="00D11275"/>
    <w:rsid w:val="00D117EE"/>
    <w:rsid w:val="00D14AD7"/>
    <w:rsid w:val="00D154AD"/>
    <w:rsid w:val="00D15A4D"/>
    <w:rsid w:val="00D15EEA"/>
    <w:rsid w:val="00D164EC"/>
    <w:rsid w:val="00D2038E"/>
    <w:rsid w:val="00D203A1"/>
    <w:rsid w:val="00D20CA5"/>
    <w:rsid w:val="00D217D4"/>
    <w:rsid w:val="00D2190E"/>
    <w:rsid w:val="00D21DFF"/>
    <w:rsid w:val="00D22055"/>
    <w:rsid w:val="00D22124"/>
    <w:rsid w:val="00D223E9"/>
    <w:rsid w:val="00D24A55"/>
    <w:rsid w:val="00D24E29"/>
    <w:rsid w:val="00D25240"/>
    <w:rsid w:val="00D25A3E"/>
    <w:rsid w:val="00D2607F"/>
    <w:rsid w:val="00D26301"/>
    <w:rsid w:val="00D268CE"/>
    <w:rsid w:val="00D3012E"/>
    <w:rsid w:val="00D30C35"/>
    <w:rsid w:val="00D31F9E"/>
    <w:rsid w:val="00D32C07"/>
    <w:rsid w:val="00D33C03"/>
    <w:rsid w:val="00D33D86"/>
    <w:rsid w:val="00D35E23"/>
    <w:rsid w:val="00D36298"/>
    <w:rsid w:val="00D36A20"/>
    <w:rsid w:val="00D37828"/>
    <w:rsid w:val="00D40DE3"/>
    <w:rsid w:val="00D42879"/>
    <w:rsid w:val="00D42B67"/>
    <w:rsid w:val="00D42CBA"/>
    <w:rsid w:val="00D44841"/>
    <w:rsid w:val="00D44E3C"/>
    <w:rsid w:val="00D45641"/>
    <w:rsid w:val="00D45A19"/>
    <w:rsid w:val="00D46B57"/>
    <w:rsid w:val="00D46D94"/>
    <w:rsid w:val="00D50AC4"/>
    <w:rsid w:val="00D50CFA"/>
    <w:rsid w:val="00D5111D"/>
    <w:rsid w:val="00D51891"/>
    <w:rsid w:val="00D51C7A"/>
    <w:rsid w:val="00D53266"/>
    <w:rsid w:val="00D532E0"/>
    <w:rsid w:val="00D5398F"/>
    <w:rsid w:val="00D54B4B"/>
    <w:rsid w:val="00D55D0D"/>
    <w:rsid w:val="00D57C6A"/>
    <w:rsid w:val="00D606DF"/>
    <w:rsid w:val="00D6177E"/>
    <w:rsid w:val="00D62BE5"/>
    <w:rsid w:val="00D62D0C"/>
    <w:rsid w:val="00D62E9E"/>
    <w:rsid w:val="00D651F0"/>
    <w:rsid w:val="00D65C42"/>
    <w:rsid w:val="00D675B8"/>
    <w:rsid w:val="00D67ADF"/>
    <w:rsid w:val="00D70748"/>
    <w:rsid w:val="00D70FE6"/>
    <w:rsid w:val="00D714B9"/>
    <w:rsid w:val="00D71B65"/>
    <w:rsid w:val="00D71C39"/>
    <w:rsid w:val="00D71EEC"/>
    <w:rsid w:val="00D725B9"/>
    <w:rsid w:val="00D73546"/>
    <w:rsid w:val="00D738EB"/>
    <w:rsid w:val="00D739C7"/>
    <w:rsid w:val="00D73A92"/>
    <w:rsid w:val="00D73DA6"/>
    <w:rsid w:val="00D74245"/>
    <w:rsid w:val="00D7487F"/>
    <w:rsid w:val="00D74897"/>
    <w:rsid w:val="00D74BE4"/>
    <w:rsid w:val="00D7541D"/>
    <w:rsid w:val="00D757CE"/>
    <w:rsid w:val="00D807B9"/>
    <w:rsid w:val="00D8118C"/>
    <w:rsid w:val="00D81C15"/>
    <w:rsid w:val="00D8219C"/>
    <w:rsid w:val="00D821DA"/>
    <w:rsid w:val="00D83EFF"/>
    <w:rsid w:val="00D842A9"/>
    <w:rsid w:val="00D843ED"/>
    <w:rsid w:val="00D86183"/>
    <w:rsid w:val="00D861FC"/>
    <w:rsid w:val="00D87290"/>
    <w:rsid w:val="00D876A2"/>
    <w:rsid w:val="00D91B1E"/>
    <w:rsid w:val="00D92118"/>
    <w:rsid w:val="00D92F9A"/>
    <w:rsid w:val="00D932E5"/>
    <w:rsid w:val="00D93F9C"/>
    <w:rsid w:val="00D9556B"/>
    <w:rsid w:val="00D95AAD"/>
    <w:rsid w:val="00D9635B"/>
    <w:rsid w:val="00D96BBB"/>
    <w:rsid w:val="00D9709C"/>
    <w:rsid w:val="00D97211"/>
    <w:rsid w:val="00D97BC0"/>
    <w:rsid w:val="00DA074E"/>
    <w:rsid w:val="00DA125C"/>
    <w:rsid w:val="00DA1EAF"/>
    <w:rsid w:val="00DA2424"/>
    <w:rsid w:val="00DA256E"/>
    <w:rsid w:val="00DA37E4"/>
    <w:rsid w:val="00DA3EFE"/>
    <w:rsid w:val="00DA4A99"/>
    <w:rsid w:val="00DA6530"/>
    <w:rsid w:val="00DA6762"/>
    <w:rsid w:val="00DA7147"/>
    <w:rsid w:val="00DB2BC9"/>
    <w:rsid w:val="00DB5D0E"/>
    <w:rsid w:val="00DB67D3"/>
    <w:rsid w:val="00DB73EF"/>
    <w:rsid w:val="00DB7925"/>
    <w:rsid w:val="00DB79A0"/>
    <w:rsid w:val="00DB7C8A"/>
    <w:rsid w:val="00DC0071"/>
    <w:rsid w:val="00DC068A"/>
    <w:rsid w:val="00DC0C34"/>
    <w:rsid w:val="00DC1186"/>
    <w:rsid w:val="00DC3D02"/>
    <w:rsid w:val="00DC42F1"/>
    <w:rsid w:val="00DC5982"/>
    <w:rsid w:val="00DD02C9"/>
    <w:rsid w:val="00DD0F64"/>
    <w:rsid w:val="00DD2B91"/>
    <w:rsid w:val="00DD4DAC"/>
    <w:rsid w:val="00DD53AB"/>
    <w:rsid w:val="00DD5FFB"/>
    <w:rsid w:val="00DD645D"/>
    <w:rsid w:val="00DD655F"/>
    <w:rsid w:val="00DD7504"/>
    <w:rsid w:val="00DD7C4F"/>
    <w:rsid w:val="00DE110E"/>
    <w:rsid w:val="00DE2154"/>
    <w:rsid w:val="00DE2C1F"/>
    <w:rsid w:val="00DE3581"/>
    <w:rsid w:val="00DE38C4"/>
    <w:rsid w:val="00DE5989"/>
    <w:rsid w:val="00DE5B7D"/>
    <w:rsid w:val="00DE5D59"/>
    <w:rsid w:val="00DE6B86"/>
    <w:rsid w:val="00DE6D14"/>
    <w:rsid w:val="00DE78E0"/>
    <w:rsid w:val="00DE7CEC"/>
    <w:rsid w:val="00DF09DC"/>
    <w:rsid w:val="00DF1682"/>
    <w:rsid w:val="00DF2816"/>
    <w:rsid w:val="00DF3CA9"/>
    <w:rsid w:val="00DF50A4"/>
    <w:rsid w:val="00DF57F6"/>
    <w:rsid w:val="00DF5E75"/>
    <w:rsid w:val="00DF6A01"/>
    <w:rsid w:val="00DF7D15"/>
    <w:rsid w:val="00E003AD"/>
    <w:rsid w:val="00E0171A"/>
    <w:rsid w:val="00E01B24"/>
    <w:rsid w:val="00E01F97"/>
    <w:rsid w:val="00E038AA"/>
    <w:rsid w:val="00E046B9"/>
    <w:rsid w:val="00E05CA9"/>
    <w:rsid w:val="00E06A3A"/>
    <w:rsid w:val="00E06F6E"/>
    <w:rsid w:val="00E070E2"/>
    <w:rsid w:val="00E07BAF"/>
    <w:rsid w:val="00E10738"/>
    <w:rsid w:val="00E113E9"/>
    <w:rsid w:val="00E1342F"/>
    <w:rsid w:val="00E14C5A"/>
    <w:rsid w:val="00E15442"/>
    <w:rsid w:val="00E16BA1"/>
    <w:rsid w:val="00E170F3"/>
    <w:rsid w:val="00E172B4"/>
    <w:rsid w:val="00E232D2"/>
    <w:rsid w:val="00E238DE"/>
    <w:rsid w:val="00E24716"/>
    <w:rsid w:val="00E2549D"/>
    <w:rsid w:val="00E254B4"/>
    <w:rsid w:val="00E256C1"/>
    <w:rsid w:val="00E27945"/>
    <w:rsid w:val="00E31735"/>
    <w:rsid w:val="00E3294A"/>
    <w:rsid w:val="00E32D61"/>
    <w:rsid w:val="00E33F5E"/>
    <w:rsid w:val="00E34D2D"/>
    <w:rsid w:val="00E34E86"/>
    <w:rsid w:val="00E35FBA"/>
    <w:rsid w:val="00E3685B"/>
    <w:rsid w:val="00E36A3A"/>
    <w:rsid w:val="00E36E00"/>
    <w:rsid w:val="00E37279"/>
    <w:rsid w:val="00E37EC2"/>
    <w:rsid w:val="00E40A5B"/>
    <w:rsid w:val="00E42599"/>
    <w:rsid w:val="00E43913"/>
    <w:rsid w:val="00E43B3C"/>
    <w:rsid w:val="00E446BB"/>
    <w:rsid w:val="00E45F0D"/>
    <w:rsid w:val="00E47B00"/>
    <w:rsid w:val="00E47DA5"/>
    <w:rsid w:val="00E47E1A"/>
    <w:rsid w:val="00E5028B"/>
    <w:rsid w:val="00E51AF8"/>
    <w:rsid w:val="00E51B19"/>
    <w:rsid w:val="00E540D5"/>
    <w:rsid w:val="00E5547B"/>
    <w:rsid w:val="00E55C28"/>
    <w:rsid w:val="00E60A00"/>
    <w:rsid w:val="00E60D37"/>
    <w:rsid w:val="00E6183B"/>
    <w:rsid w:val="00E63414"/>
    <w:rsid w:val="00E63BD9"/>
    <w:rsid w:val="00E642D8"/>
    <w:rsid w:val="00E648D1"/>
    <w:rsid w:val="00E64A7B"/>
    <w:rsid w:val="00E655A8"/>
    <w:rsid w:val="00E667F0"/>
    <w:rsid w:val="00E6687F"/>
    <w:rsid w:val="00E673F2"/>
    <w:rsid w:val="00E675C8"/>
    <w:rsid w:val="00E67C29"/>
    <w:rsid w:val="00E70468"/>
    <w:rsid w:val="00E70675"/>
    <w:rsid w:val="00E71AA4"/>
    <w:rsid w:val="00E7311D"/>
    <w:rsid w:val="00E7499D"/>
    <w:rsid w:val="00E749AF"/>
    <w:rsid w:val="00E75CF7"/>
    <w:rsid w:val="00E75D1C"/>
    <w:rsid w:val="00E7661A"/>
    <w:rsid w:val="00E76F07"/>
    <w:rsid w:val="00E77575"/>
    <w:rsid w:val="00E7793C"/>
    <w:rsid w:val="00E77DE3"/>
    <w:rsid w:val="00E77E1E"/>
    <w:rsid w:val="00E80152"/>
    <w:rsid w:val="00E8033B"/>
    <w:rsid w:val="00E8058D"/>
    <w:rsid w:val="00E80CBA"/>
    <w:rsid w:val="00E80D5C"/>
    <w:rsid w:val="00E812DC"/>
    <w:rsid w:val="00E81945"/>
    <w:rsid w:val="00E8218E"/>
    <w:rsid w:val="00E8393D"/>
    <w:rsid w:val="00E8510A"/>
    <w:rsid w:val="00E85543"/>
    <w:rsid w:val="00E85926"/>
    <w:rsid w:val="00E85F75"/>
    <w:rsid w:val="00E8613A"/>
    <w:rsid w:val="00E87387"/>
    <w:rsid w:val="00E909CB"/>
    <w:rsid w:val="00E90FEC"/>
    <w:rsid w:val="00E9122F"/>
    <w:rsid w:val="00E91999"/>
    <w:rsid w:val="00E91F5C"/>
    <w:rsid w:val="00E932CD"/>
    <w:rsid w:val="00E9698D"/>
    <w:rsid w:val="00E970C6"/>
    <w:rsid w:val="00E97698"/>
    <w:rsid w:val="00E979E5"/>
    <w:rsid w:val="00EA01CB"/>
    <w:rsid w:val="00EA055E"/>
    <w:rsid w:val="00EA09AC"/>
    <w:rsid w:val="00EA1B1D"/>
    <w:rsid w:val="00EA3B35"/>
    <w:rsid w:val="00EA3DAE"/>
    <w:rsid w:val="00EA62C9"/>
    <w:rsid w:val="00EA633C"/>
    <w:rsid w:val="00EA765B"/>
    <w:rsid w:val="00EB0108"/>
    <w:rsid w:val="00EB16CE"/>
    <w:rsid w:val="00EB322F"/>
    <w:rsid w:val="00EB33D9"/>
    <w:rsid w:val="00EB3672"/>
    <w:rsid w:val="00EB373E"/>
    <w:rsid w:val="00EB5F86"/>
    <w:rsid w:val="00EB783E"/>
    <w:rsid w:val="00EC069D"/>
    <w:rsid w:val="00EC2446"/>
    <w:rsid w:val="00EC368C"/>
    <w:rsid w:val="00EC3C99"/>
    <w:rsid w:val="00EC55B6"/>
    <w:rsid w:val="00EC682C"/>
    <w:rsid w:val="00ED1EDF"/>
    <w:rsid w:val="00ED20BB"/>
    <w:rsid w:val="00ED252B"/>
    <w:rsid w:val="00ED362A"/>
    <w:rsid w:val="00ED3C6E"/>
    <w:rsid w:val="00ED4233"/>
    <w:rsid w:val="00ED51CA"/>
    <w:rsid w:val="00ED5681"/>
    <w:rsid w:val="00ED591C"/>
    <w:rsid w:val="00ED5DAC"/>
    <w:rsid w:val="00ED62EB"/>
    <w:rsid w:val="00ED78F1"/>
    <w:rsid w:val="00EE020A"/>
    <w:rsid w:val="00EE037B"/>
    <w:rsid w:val="00EE0AA4"/>
    <w:rsid w:val="00EE196D"/>
    <w:rsid w:val="00EE1EFA"/>
    <w:rsid w:val="00EE4994"/>
    <w:rsid w:val="00EE4FA8"/>
    <w:rsid w:val="00EE6B94"/>
    <w:rsid w:val="00EE6C4A"/>
    <w:rsid w:val="00EF2897"/>
    <w:rsid w:val="00EF33E6"/>
    <w:rsid w:val="00EF38A1"/>
    <w:rsid w:val="00EF480F"/>
    <w:rsid w:val="00EF60D1"/>
    <w:rsid w:val="00EF69A2"/>
    <w:rsid w:val="00EF6B37"/>
    <w:rsid w:val="00EF7C82"/>
    <w:rsid w:val="00F00E4E"/>
    <w:rsid w:val="00F00FAB"/>
    <w:rsid w:val="00F010DE"/>
    <w:rsid w:val="00F012B4"/>
    <w:rsid w:val="00F01316"/>
    <w:rsid w:val="00F02158"/>
    <w:rsid w:val="00F033AD"/>
    <w:rsid w:val="00F04025"/>
    <w:rsid w:val="00F05C60"/>
    <w:rsid w:val="00F10C7D"/>
    <w:rsid w:val="00F126D4"/>
    <w:rsid w:val="00F14252"/>
    <w:rsid w:val="00F14930"/>
    <w:rsid w:val="00F14D01"/>
    <w:rsid w:val="00F14FB9"/>
    <w:rsid w:val="00F150BE"/>
    <w:rsid w:val="00F15C79"/>
    <w:rsid w:val="00F15CC0"/>
    <w:rsid w:val="00F17F91"/>
    <w:rsid w:val="00F2177D"/>
    <w:rsid w:val="00F22FE1"/>
    <w:rsid w:val="00F23454"/>
    <w:rsid w:val="00F237F6"/>
    <w:rsid w:val="00F2423E"/>
    <w:rsid w:val="00F24B92"/>
    <w:rsid w:val="00F24D4B"/>
    <w:rsid w:val="00F251F8"/>
    <w:rsid w:val="00F25279"/>
    <w:rsid w:val="00F25A52"/>
    <w:rsid w:val="00F25ED4"/>
    <w:rsid w:val="00F26521"/>
    <w:rsid w:val="00F26FDD"/>
    <w:rsid w:val="00F27F46"/>
    <w:rsid w:val="00F30F84"/>
    <w:rsid w:val="00F31967"/>
    <w:rsid w:val="00F31C41"/>
    <w:rsid w:val="00F3420A"/>
    <w:rsid w:val="00F346A4"/>
    <w:rsid w:val="00F36290"/>
    <w:rsid w:val="00F37089"/>
    <w:rsid w:val="00F41D0E"/>
    <w:rsid w:val="00F41E7E"/>
    <w:rsid w:val="00F42B98"/>
    <w:rsid w:val="00F43B47"/>
    <w:rsid w:val="00F44499"/>
    <w:rsid w:val="00F44732"/>
    <w:rsid w:val="00F4473F"/>
    <w:rsid w:val="00F451C4"/>
    <w:rsid w:val="00F45523"/>
    <w:rsid w:val="00F46C53"/>
    <w:rsid w:val="00F4766B"/>
    <w:rsid w:val="00F478FC"/>
    <w:rsid w:val="00F47A1F"/>
    <w:rsid w:val="00F5012D"/>
    <w:rsid w:val="00F501B4"/>
    <w:rsid w:val="00F5128B"/>
    <w:rsid w:val="00F512AF"/>
    <w:rsid w:val="00F541CD"/>
    <w:rsid w:val="00F547B4"/>
    <w:rsid w:val="00F55383"/>
    <w:rsid w:val="00F56C6D"/>
    <w:rsid w:val="00F57449"/>
    <w:rsid w:val="00F6184F"/>
    <w:rsid w:val="00F61876"/>
    <w:rsid w:val="00F61E1A"/>
    <w:rsid w:val="00F639D3"/>
    <w:rsid w:val="00F64954"/>
    <w:rsid w:val="00F64F94"/>
    <w:rsid w:val="00F653D9"/>
    <w:rsid w:val="00F657EF"/>
    <w:rsid w:val="00F67D02"/>
    <w:rsid w:val="00F7164E"/>
    <w:rsid w:val="00F72869"/>
    <w:rsid w:val="00F72A9A"/>
    <w:rsid w:val="00F72B1E"/>
    <w:rsid w:val="00F73BF1"/>
    <w:rsid w:val="00F750F3"/>
    <w:rsid w:val="00F7517B"/>
    <w:rsid w:val="00F75D41"/>
    <w:rsid w:val="00F77E79"/>
    <w:rsid w:val="00F808CC"/>
    <w:rsid w:val="00F813FE"/>
    <w:rsid w:val="00F83054"/>
    <w:rsid w:val="00F8473F"/>
    <w:rsid w:val="00F84EC5"/>
    <w:rsid w:val="00F85721"/>
    <w:rsid w:val="00F857A7"/>
    <w:rsid w:val="00F865C9"/>
    <w:rsid w:val="00F870B0"/>
    <w:rsid w:val="00F90992"/>
    <w:rsid w:val="00F94FA7"/>
    <w:rsid w:val="00F954EE"/>
    <w:rsid w:val="00FA0339"/>
    <w:rsid w:val="00FA1373"/>
    <w:rsid w:val="00FA1A99"/>
    <w:rsid w:val="00FA3140"/>
    <w:rsid w:val="00FA3E93"/>
    <w:rsid w:val="00FA45CA"/>
    <w:rsid w:val="00FA4D4D"/>
    <w:rsid w:val="00FA6A93"/>
    <w:rsid w:val="00FA6BE9"/>
    <w:rsid w:val="00FA79A0"/>
    <w:rsid w:val="00FB2281"/>
    <w:rsid w:val="00FB3289"/>
    <w:rsid w:val="00FB3EC2"/>
    <w:rsid w:val="00FB5A2D"/>
    <w:rsid w:val="00FB5A8F"/>
    <w:rsid w:val="00FB5D78"/>
    <w:rsid w:val="00FB6D25"/>
    <w:rsid w:val="00FC1077"/>
    <w:rsid w:val="00FC12DD"/>
    <w:rsid w:val="00FC18A3"/>
    <w:rsid w:val="00FC3692"/>
    <w:rsid w:val="00FC448E"/>
    <w:rsid w:val="00FC6767"/>
    <w:rsid w:val="00FC6AC9"/>
    <w:rsid w:val="00FC7D8E"/>
    <w:rsid w:val="00FD0410"/>
    <w:rsid w:val="00FD0A74"/>
    <w:rsid w:val="00FD2295"/>
    <w:rsid w:val="00FD234F"/>
    <w:rsid w:val="00FD2383"/>
    <w:rsid w:val="00FD47E0"/>
    <w:rsid w:val="00FD48B7"/>
    <w:rsid w:val="00FD50F9"/>
    <w:rsid w:val="00FD6583"/>
    <w:rsid w:val="00FD7A71"/>
    <w:rsid w:val="00FE06D9"/>
    <w:rsid w:val="00FE29BF"/>
    <w:rsid w:val="00FE2B9A"/>
    <w:rsid w:val="00FE3AFB"/>
    <w:rsid w:val="00FE4702"/>
    <w:rsid w:val="00FE4D8F"/>
    <w:rsid w:val="00FE5683"/>
    <w:rsid w:val="00FE61B2"/>
    <w:rsid w:val="00FE68C6"/>
    <w:rsid w:val="00FE6BF7"/>
    <w:rsid w:val="00FE7858"/>
    <w:rsid w:val="00FF0BE9"/>
    <w:rsid w:val="00FF0FC6"/>
    <w:rsid w:val="00FF17C5"/>
    <w:rsid w:val="00FF1901"/>
    <w:rsid w:val="00FF2644"/>
    <w:rsid w:val="00FF384A"/>
    <w:rsid w:val="00FF3C65"/>
    <w:rsid w:val="00FF3F45"/>
    <w:rsid w:val="00FF4C7D"/>
    <w:rsid w:val="00FF4D18"/>
    <w:rsid w:val="00FF5074"/>
    <w:rsid w:val="00FF52E4"/>
    <w:rsid w:val="00FF6A19"/>
  </w:rsids>
  <m:mathPr>
    <m:mathFont m:val="Cambria Math"/>
    <m:brkBin m:val="before"/>
    <m:brkBinSub m:val="--"/>
    <m:smallFrac/>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74E608"/>
  <w15:docId w15:val="{5958EF43-BD74-4516-9309-9314096C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5E3"/>
    <w:pPr>
      <w:spacing w:line="276" w:lineRule="auto"/>
      <w:jc w:val="both"/>
    </w:pPr>
    <w:rPr>
      <w:rFonts w:asciiTheme="minorHAnsi" w:hAnsiTheme="minorHAnsi" w:cs="Arial"/>
      <w:sz w:val="18"/>
      <w:szCs w:val="22"/>
      <w:lang w:val="de-DE" w:eastAsia="en-US"/>
    </w:rPr>
  </w:style>
  <w:style w:type="paragraph" w:styleId="berschrift1">
    <w:name w:val="heading 1"/>
    <w:basedOn w:val="Standard"/>
    <w:next w:val="Standard"/>
    <w:link w:val="berschrift1Zchn"/>
    <w:uiPriority w:val="9"/>
    <w:qFormat/>
    <w:rsid w:val="007401D9"/>
    <w:pPr>
      <w:keepNext/>
      <w:keepLines/>
      <w:numPr>
        <w:numId w:val="8"/>
      </w:numPr>
      <w:shd w:val="clear" w:color="auto" w:fill="A2C2E8"/>
      <w:spacing w:before="240" w:after="120"/>
      <w:ind w:left="431" w:hanging="431"/>
      <w:outlineLvl w:val="0"/>
    </w:pPr>
    <w:rPr>
      <w:b/>
      <w:bCs/>
      <w:color w:val="17365D" w:themeColor="text2" w:themeShade="BF"/>
      <w:sz w:val="24"/>
      <w:szCs w:val="28"/>
    </w:rPr>
  </w:style>
  <w:style w:type="paragraph" w:styleId="berschrift2">
    <w:name w:val="heading 2"/>
    <w:basedOn w:val="berschrift1"/>
    <w:next w:val="Standard"/>
    <w:link w:val="berschrift2Zchn"/>
    <w:autoRedefine/>
    <w:uiPriority w:val="9"/>
    <w:unhideWhenUsed/>
    <w:qFormat/>
    <w:rsid w:val="00530F5C"/>
    <w:pPr>
      <w:numPr>
        <w:ilvl w:val="1"/>
      </w:numPr>
      <w:shd w:val="clear" w:color="auto" w:fill="C6D9F1" w:themeFill="text2" w:themeFillTint="33"/>
      <w:spacing w:before="0" w:after="0" w:line="240" w:lineRule="auto"/>
      <w:ind w:left="567" w:hanging="567"/>
      <w:outlineLvl w:val="1"/>
    </w:pPr>
    <w:rPr>
      <w:rFonts w:eastAsia="Times New Roman" w:cstheme="minorHAnsi"/>
      <w:bCs w:val="0"/>
      <w:sz w:val="22"/>
      <w:szCs w:val="22"/>
      <w:lang w:val="de-CH" w:bidi="de-DE"/>
    </w:rPr>
  </w:style>
  <w:style w:type="paragraph" w:styleId="berschrift3">
    <w:name w:val="heading 3"/>
    <w:basedOn w:val="Standard"/>
    <w:next w:val="Standard"/>
    <w:link w:val="berschrift3Zchn"/>
    <w:autoRedefine/>
    <w:uiPriority w:val="9"/>
    <w:unhideWhenUsed/>
    <w:qFormat/>
    <w:rsid w:val="005D3E69"/>
    <w:pPr>
      <w:keepNext/>
      <w:keepLines/>
      <w:numPr>
        <w:ilvl w:val="2"/>
        <w:numId w:val="8"/>
      </w:numPr>
      <w:spacing w:before="240"/>
      <w:outlineLvl w:val="2"/>
    </w:pPr>
    <w:rPr>
      <w:b/>
      <w:bCs/>
      <w:color w:val="000000"/>
    </w:rPr>
  </w:style>
  <w:style w:type="paragraph" w:styleId="berschrift4">
    <w:name w:val="heading 4"/>
    <w:basedOn w:val="Standard"/>
    <w:next w:val="Standard"/>
    <w:link w:val="berschrift4Zchn"/>
    <w:uiPriority w:val="9"/>
    <w:unhideWhenUsed/>
    <w:qFormat/>
    <w:rsid w:val="00CA143B"/>
    <w:pPr>
      <w:keepNext/>
      <w:keepLines/>
      <w:numPr>
        <w:ilvl w:val="3"/>
        <w:numId w:val="8"/>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8"/>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8"/>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8"/>
      </w:numPr>
      <w:spacing w:before="200"/>
      <w:outlineLvl w:val="6"/>
    </w:pPr>
    <w:rPr>
      <w:rFonts w:ascii="Cambria" w:hAnsi="Cambria"/>
      <w:i/>
      <w:iCs/>
      <w:color w:val="404040"/>
    </w:rPr>
  </w:style>
  <w:style w:type="paragraph" w:styleId="berschrift8">
    <w:name w:val="heading 8"/>
    <w:basedOn w:val="Standard"/>
    <w:next w:val="Standard"/>
    <w:link w:val="berschrift8Zchn"/>
    <w:uiPriority w:val="9"/>
    <w:unhideWhenUsed/>
    <w:qFormat/>
    <w:rsid w:val="00CA143B"/>
    <w:pPr>
      <w:keepNext/>
      <w:keepLines/>
      <w:numPr>
        <w:ilvl w:val="7"/>
        <w:numId w:val="8"/>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8"/>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944"/>
    <w:rPr>
      <w:rFonts w:ascii="Tahoma" w:hAnsi="Tahoma" w:cs="Tahoma"/>
      <w:sz w:val="16"/>
      <w:szCs w:val="16"/>
    </w:rPr>
  </w:style>
  <w:style w:type="character" w:customStyle="1" w:styleId="berschrift1Zchn">
    <w:name w:val="Überschrift 1 Zchn"/>
    <w:basedOn w:val="Absatz-Standardschriftart"/>
    <w:link w:val="berschrift1"/>
    <w:uiPriority w:val="9"/>
    <w:rsid w:val="007401D9"/>
    <w:rPr>
      <w:rFonts w:asciiTheme="minorHAnsi" w:hAnsiTheme="minorHAnsi" w:cs="Arial"/>
      <w:b/>
      <w:bCs/>
      <w:color w:val="17365D" w:themeColor="text2" w:themeShade="BF"/>
      <w:sz w:val="24"/>
      <w:szCs w:val="28"/>
      <w:shd w:val="clear" w:color="auto" w:fill="A2C2E8"/>
      <w:lang w:val="de-DE" w:eastAsia="en-US"/>
    </w:rPr>
  </w:style>
  <w:style w:type="paragraph" w:customStyle="1" w:styleId="berschriftohneZahl">
    <w:name w:val="Überschrift ohne Zahl"/>
    <w:basedOn w:val="berschrift1"/>
    <w:next w:val="Standard"/>
    <w:qFormat/>
    <w:rsid w:val="00FB5D78"/>
    <w:pPr>
      <w:numPr>
        <w:numId w:val="4"/>
      </w:numPr>
      <w:shd w:val="clear" w:color="auto" w:fill="C6D9F1"/>
      <w:ind w:left="426" w:hanging="426"/>
    </w:pPr>
  </w:style>
  <w:style w:type="character" w:customStyle="1" w:styleId="berschrift2Zchn">
    <w:name w:val="Überschrift 2 Zchn"/>
    <w:basedOn w:val="Absatz-Standardschriftart"/>
    <w:link w:val="berschrift2"/>
    <w:uiPriority w:val="9"/>
    <w:rsid w:val="00530F5C"/>
    <w:rPr>
      <w:rFonts w:asciiTheme="minorHAnsi" w:eastAsia="Times New Roman" w:hAnsiTheme="minorHAnsi" w:cstheme="minorHAnsi"/>
      <w:b/>
      <w:color w:val="17365D" w:themeColor="text2" w:themeShade="BF"/>
      <w:sz w:val="22"/>
      <w:szCs w:val="22"/>
      <w:shd w:val="clear" w:color="auto" w:fill="C6D9F1" w:themeFill="text2" w:themeFillTint="33"/>
      <w:lang w:val="de-CH" w:eastAsia="en-US" w:bidi="de-DE"/>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basedOn w:val="Absatz-Standardschriftart"/>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basedOn w:val="Absatz-Standardschriftart"/>
    <w:link w:val="Fuzeile"/>
    <w:uiPriority w:val="99"/>
    <w:rsid w:val="00501CD5"/>
    <w:rPr>
      <w:sz w:val="18"/>
    </w:rPr>
  </w:style>
  <w:style w:type="character" w:styleId="Kommentarzeichen">
    <w:name w:val="annotation reference"/>
    <w:basedOn w:val="Absatz-Standardschriftart"/>
    <w:uiPriority w:val="99"/>
    <w:semiHidden/>
    <w:unhideWhenUsed/>
    <w:rsid w:val="00FF5A0B"/>
    <w:rPr>
      <w:sz w:val="16"/>
      <w:szCs w:val="16"/>
    </w:rPr>
  </w:style>
  <w:style w:type="paragraph" w:styleId="Kommentartext">
    <w:name w:val="annotation text"/>
    <w:basedOn w:val="Standard"/>
    <w:link w:val="KommentartextZchn"/>
    <w:uiPriority w:val="99"/>
    <w:semiHidden/>
    <w:unhideWhenUsed/>
    <w:rsid w:val="00FF5A0B"/>
    <w:pPr>
      <w:spacing w:before="200"/>
    </w:pPr>
    <w:rPr>
      <w:rFonts w:eastAsia="Times New Roman"/>
      <w:color w:val="000000"/>
      <w:szCs w:val="20"/>
      <w:lang w:val="de-CH" w:eastAsia="de-CH"/>
    </w:rPr>
  </w:style>
  <w:style w:type="character" w:customStyle="1" w:styleId="KommentartextZchn">
    <w:name w:val="Kommentartext Zchn"/>
    <w:basedOn w:val="Absatz-Standardschriftart"/>
    <w:link w:val="Kommentartext"/>
    <w:uiPriority w:val="99"/>
    <w:semiHidden/>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524CF1"/>
    <w:pPr>
      <w:numPr>
        <w:numId w:val="1"/>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basedOn w:val="Absatz-Standardschriftart"/>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0"/>
      </w:numPr>
      <w:shd w:val="clear" w:color="auto" w:fill="D9D9D9"/>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basedOn w:val="Absatz-Standardschriftart"/>
    <w:link w:val="berschrift3"/>
    <w:uiPriority w:val="9"/>
    <w:rsid w:val="005D3E69"/>
    <w:rPr>
      <w:rFonts w:asciiTheme="minorHAnsi" w:hAnsiTheme="minorHAnsi" w:cs="Arial"/>
      <w:b/>
      <w:bCs/>
      <w:color w:val="000000"/>
      <w:sz w:val="18"/>
      <w:szCs w:val="22"/>
      <w:lang w:val="de-DE" w:eastAsia="en-US"/>
    </w:rPr>
  </w:style>
  <w:style w:type="character" w:customStyle="1" w:styleId="berschrift4Zchn">
    <w:name w:val="Überschrift 4 Zchn"/>
    <w:basedOn w:val="Absatz-Standardschriftart"/>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basedOn w:val="Absatz-Standardschriftart"/>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basedOn w:val="Absatz-Standardschriftart"/>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basedOn w:val="Absatz-Standardschriftart"/>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basedOn w:val="Absatz-Standardschriftart"/>
    <w:link w:val="berschrift8"/>
    <w:uiPriority w:val="9"/>
    <w:semiHidden/>
    <w:rsid w:val="00CA143B"/>
    <w:rPr>
      <w:rFonts w:ascii="Cambria" w:hAnsi="Cambria" w:cs="Arial"/>
      <w:color w:val="404040"/>
      <w:lang w:val="de-DE" w:eastAsia="en-US"/>
    </w:rPr>
  </w:style>
  <w:style w:type="character" w:customStyle="1" w:styleId="berschrift9Zchn">
    <w:name w:val="Überschrift 9 Zchn"/>
    <w:basedOn w:val="Absatz-Standardschriftart"/>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basedOn w:val="Absatz-Standardschriftart"/>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ascii="Calibri" w:eastAsia="Times New Roman" w:hAnsi="Calibri"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basedOn w:val="Absatz-Standardschriftart"/>
    <w:link w:val="Literatur"/>
    <w:rsid w:val="00740848"/>
    <w:rPr>
      <w:rFonts w:ascii="Arial" w:eastAsia="Calibri" w:hAnsi="Arial" w:cs="Arial"/>
      <w:color w:val="000000"/>
      <w:lang w:val="de-AT"/>
    </w:rPr>
  </w:style>
  <w:style w:type="paragraph" w:styleId="Liste2">
    <w:name w:val="List 2"/>
    <w:basedOn w:val="Standard"/>
    <w:semiHidden/>
    <w:rsid w:val="00900236"/>
    <w:pPr>
      <w:numPr>
        <w:numId w:val="2"/>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MS Gothic" w:hAnsi="Cambria" w:cs="Times New Roman"/>
      <w:color w:val="365F91"/>
      <w:sz w:val="28"/>
    </w:rPr>
  </w:style>
  <w:style w:type="paragraph" w:styleId="Verzeichnis1">
    <w:name w:val="toc 1"/>
    <w:basedOn w:val="Standard"/>
    <w:next w:val="Standard"/>
    <w:autoRedefine/>
    <w:uiPriority w:val="39"/>
    <w:unhideWhenUsed/>
    <w:rsid w:val="00465558"/>
    <w:pPr>
      <w:tabs>
        <w:tab w:val="left" w:pos="360"/>
        <w:tab w:val="right" w:leader="dot" w:pos="10054"/>
      </w:tabs>
      <w:spacing w:after="100" w:line="240" w:lineRule="auto"/>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465558"/>
    <w:pPr>
      <w:tabs>
        <w:tab w:val="left" w:pos="660"/>
        <w:tab w:val="right" w:leader="dot" w:pos="10054"/>
      </w:tabs>
      <w:ind w:left="181"/>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basedOn w:val="Absatz-Standardschriftart"/>
    <w:link w:val="StandardAbs"/>
    <w:rsid w:val="00AC7903"/>
    <w:rPr>
      <w:rFonts w:ascii="Arial" w:eastAsia="Calibr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basedOn w:val="Absatz-Standardschriftart"/>
    <w:link w:val="Funotentext"/>
    <w:semiHidden/>
    <w:rsid w:val="003C5C0B"/>
    <w:rPr>
      <w:rFonts w:ascii="Arial" w:eastAsia="Times New Roman" w:hAnsi="Arial"/>
      <w:sz w:val="20"/>
      <w:szCs w:val="20"/>
      <w:lang w:val="de-AT"/>
    </w:rPr>
  </w:style>
  <w:style w:type="character" w:styleId="Funotenzeichen">
    <w:name w:val="footnote reference"/>
    <w:basedOn w:val="Absatz-Standardschriftart"/>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GeheimeUeberschrift">
    <w:name w:val="Geheime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basedOn w:val="Kommentartext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GeheimeUeberschrift2">
    <w:name w:val="GeheimeUeberschrift2"/>
    <w:basedOn w:val="Geheime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basedOn w:val="Absatz-Standardschriftart"/>
    <w:link w:val="Standa"/>
    <w:rsid w:val="00E33F5E"/>
    <w:rPr>
      <w:rFonts w:ascii="Arial" w:eastAsia="MS Mincho" w:hAnsi="Arial" w:cs="Arial"/>
      <w:color w:val="000000"/>
      <w:lang w:val="de-DE" w:eastAsia="ja-JP" w:bidi="de-DE"/>
    </w:rPr>
  </w:style>
  <w:style w:type="paragraph" w:styleId="Beschriftung">
    <w:name w:val="caption"/>
    <w:basedOn w:val="Standard"/>
    <w:next w:val="Standard"/>
    <w:unhideWhenUsed/>
    <w:qFormat/>
    <w:rsid w:val="00D62BE5"/>
    <w:pPr>
      <w:spacing w:after="200" w:line="240" w:lineRule="auto"/>
    </w:pPr>
    <w:rPr>
      <w:b/>
      <w:bCs/>
      <w:color w:val="17365D" w:themeColor="text2" w:themeShade="BF"/>
      <w:szCs w:val="18"/>
    </w:rPr>
  </w:style>
  <w:style w:type="table" w:customStyle="1" w:styleId="Tabellenraster2">
    <w:name w:val="Tabellenraster2"/>
    <w:basedOn w:val="NormaleTabelle"/>
    <w:next w:val="Tabellenraster"/>
    <w:uiPriority w:val="59"/>
    <w:rsid w:val="00A1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077630"/>
    <w:rPr>
      <w:color w:val="800080"/>
      <w:u w:val="single"/>
    </w:rPr>
  </w:style>
  <w:style w:type="numbering" w:customStyle="1" w:styleId="Liste1">
    <w:name w:val="Liste1"/>
    <w:uiPriority w:val="99"/>
    <w:rsid w:val="00677243"/>
    <w:pPr>
      <w:numPr>
        <w:numId w:val="6"/>
      </w:numPr>
    </w:pPr>
  </w:style>
  <w:style w:type="paragraph" w:styleId="berarbeitung">
    <w:name w:val="Revision"/>
    <w:hidden/>
    <w:uiPriority w:val="99"/>
    <w:semiHidden/>
    <w:rsid w:val="00C35C81"/>
    <w:rPr>
      <w:rFonts w:ascii="Arial" w:hAnsi="Arial" w:cs="Arial"/>
      <w:sz w:val="18"/>
      <w:szCs w:val="22"/>
      <w:lang w:val="de-DE" w:eastAsia="en-US"/>
    </w:rPr>
  </w:style>
  <w:style w:type="character" w:customStyle="1" w:styleId="ListenabsatzZchn">
    <w:name w:val="Listenabsatz Zchn"/>
    <w:basedOn w:val="Absatz-Standardschriftart"/>
    <w:link w:val="Listenabsatz"/>
    <w:uiPriority w:val="34"/>
    <w:rsid w:val="008634E9"/>
    <w:rPr>
      <w:rFonts w:ascii="Arial" w:eastAsia="Times New Roman" w:hAnsi="Arial" w:cs="Arial"/>
      <w:color w:val="000000"/>
      <w:sz w:val="18"/>
      <w:lang w:val="de-CH" w:eastAsia="de-CH"/>
    </w:rPr>
  </w:style>
  <w:style w:type="paragraph" w:customStyle="1" w:styleId="aufzhlung0">
    <w:name w:val="aufzhlung"/>
    <w:basedOn w:val="Standard"/>
    <w:rsid w:val="005C4EC5"/>
    <w:pPr>
      <w:spacing w:before="100" w:beforeAutospacing="1" w:after="100" w:afterAutospacing="1" w:line="240" w:lineRule="auto"/>
      <w:jc w:val="left"/>
    </w:pPr>
    <w:rPr>
      <w:rFonts w:ascii="Times New Roman" w:eastAsiaTheme="minorHAnsi" w:hAnsi="Times New Roman" w:cs="Times New Roman"/>
      <w:sz w:val="24"/>
      <w:szCs w:val="24"/>
      <w:lang w:val="de-AT" w:eastAsia="de-AT"/>
    </w:rPr>
  </w:style>
  <w:style w:type="character" w:styleId="Seitenzahl">
    <w:name w:val="page number"/>
    <w:basedOn w:val="Absatz-Standardschriftart"/>
    <w:uiPriority w:val="99"/>
    <w:semiHidden/>
    <w:unhideWhenUsed/>
    <w:rsid w:val="00EF33E6"/>
  </w:style>
  <w:style w:type="paragraph" w:styleId="Abbildungsverzeichnis">
    <w:name w:val="table of figures"/>
    <w:basedOn w:val="Standard"/>
    <w:next w:val="Standard"/>
    <w:uiPriority w:val="99"/>
    <w:unhideWhenUsed/>
    <w:rsid w:val="00807F24"/>
  </w:style>
  <w:style w:type="paragraph" w:styleId="Dokumentstruktur">
    <w:name w:val="Document Map"/>
    <w:basedOn w:val="Standard"/>
    <w:link w:val="DokumentstrukturZchn"/>
    <w:uiPriority w:val="99"/>
    <w:semiHidden/>
    <w:unhideWhenUsed/>
    <w:rsid w:val="0034076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34076B"/>
    <w:rPr>
      <w:rFonts w:ascii="Lucida Grande" w:hAnsi="Lucida Grande" w:cs="Lucida Grande"/>
      <w:sz w:val="24"/>
      <w:szCs w:val="24"/>
      <w:lang w:val="de-DE" w:eastAsia="en-US"/>
    </w:rPr>
  </w:style>
  <w:style w:type="table" w:customStyle="1" w:styleId="Tabellenraster8">
    <w:name w:val="Tabellenraster8"/>
    <w:basedOn w:val="NormaleTabelle"/>
    <w:next w:val="Tabellenraster"/>
    <w:uiPriority w:val="59"/>
    <w:rsid w:val="00D45A19"/>
    <w:rPr>
      <w:sz w:val="22"/>
      <w:szCs w:val="22"/>
      <w:lang w:val="de-DE"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026B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Standardeinzug">
    <w:name w:val="Normal Indent"/>
    <w:basedOn w:val="Standard"/>
    <w:rsid w:val="00B70001"/>
    <w:pPr>
      <w:overflowPunct w:val="0"/>
      <w:autoSpaceDE w:val="0"/>
      <w:autoSpaceDN w:val="0"/>
      <w:adjustRightInd w:val="0"/>
      <w:spacing w:line="288" w:lineRule="exact"/>
      <w:ind w:left="708"/>
      <w:textAlignment w:val="baseline"/>
    </w:pPr>
    <w:rPr>
      <w:rFonts w:ascii="Arial" w:eastAsia="Times New Roman" w:hAnsi="Arial" w:cs="Times New Roman"/>
      <w:sz w:val="22"/>
      <w:szCs w:val="20"/>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46563">
      <w:bodyDiv w:val="1"/>
      <w:marLeft w:val="0"/>
      <w:marRight w:val="0"/>
      <w:marTop w:val="0"/>
      <w:marBottom w:val="0"/>
      <w:divBdr>
        <w:top w:val="none" w:sz="0" w:space="0" w:color="auto"/>
        <w:left w:val="none" w:sz="0" w:space="0" w:color="auto"/>
        <w:bottom w:val="none" w:sz="0" w:space="0" w:color="auto"/>
        <w:right w:val="none" w:sz="0" w:space="0" w:color="auto"/>
      </w:divBdr>
    </w:div>
    <w:div w:id="593629046">
      <w:bodyDiv w:val="1"/>
      <w:marLeft w:val="0"/>
      <w:marRight w:val="0"/>
      <w:marTop w:val="0"/>
      <w:marBottom w:val="0"/>
      <w:divBdr>
        <w:top w:val="none" w:sz="0" w:space="0" w:color="auto"/>
        <w:left w:val="none" w:sz="0" w:space="0" w:color="auto"/>
        <w:bottom w:val="none" w:sz="0" w:space="0" w:color="auto"/>
        <w:right w:val="none" w:sz="0" w:space="0" w:color="auto"/>
      </w:divBdr>
    </w:div>
    <w:div w:id="617879285">
      <w:bodyDiv w:val="1"/>
      <w:marLeft w:val="0"/>
      <w:marRight w:val="0"/>
      <w:marTop w:val="0"/>
      <w:marBottom w:val="0"/>
      <w:divBdr>
        <w:top w:val="none" w:sz="0" w:space="0" w:color="auto"/>
        <w:left w:val="none" w:sz="0" w:space="0" w:color="auto"/>
        <w:bottom w:val="none" w:sz="0" w:space="0" w:color="auto"/>
        <w:right w:val="none" w:sz="0" w:space="0" w:color="auto"/>
      </w:divBdr>
      <w:divsChild>
        <w:div w:id="1517303813">
          <w:marLeft w:val="0"/>
          <w:marRight w:val="0"/>
          <w:marTop w:val="0"/>
          <w:marBottom w:val="0"/>
          <w:divBdr>
            <w:top w:val="none" w:sz="0" w:space="0" w:color="auto"/>
            <w:left w:val="none" w:sz="0" w:space="0" w:color="auto"/>
            <w:bottom w:val="none" w:sz="0" w:space="0" w:color="auto"/>
            <w:right w:val="none" w:sz="0" w:space="0" w:color="auto"/>
          </w:divBdr>
          <w:divsChild>
            <w:div w:id="1732925705">
              <w:marLeft w:val="0"/>
              <w:marRight w:val="0"/>
              <w:marTop w:val="0"/>
              <w:marBottom w:val="0"/>
              <w:divBdr>
                <w:top w:val="none" w:sz="0" w:space="0" w:color="auto"/>
                <w:left w:val="none" w:sz="0" w:space="0" w:color="auto"/>
                <w:bottom w:val="none" w:sz="0" w:space="0" w:color="auto"/>
                <w:right w:val="none" w:sz="0" w:space="0" w:color="auto"/>
              </w:divBdr>
              <w:divsChild>
                <w:div w:id="1470169668">
                  <w:marLeft w:val="0"/>
                  <w:marRight w:val="45"/>
                  <w:marTop w:val="0"/>
                  <w:marBottom w:val="0"/>
                  <w:divBdr>
                    <w:top w:val="none" w:sz="0" w:space="0" w:color="auto"/>
                    <w:left w:val="none" w:sz="0" w:space="0" w:color="auto"/>
                    <w:bottom w:val="none" w:sz="0" w:space="0" w:color="auto"/>
                    <w:right w:val="none" w:sz="0" w:space="0" w:color="auto"/>
                  </w:divBdr>
                  <w:divsChild>
                    <w:div w:id="1847859734">
                      <w:marLeft w:val="300"/>
                      <w:marRight w:val="300"/>
                      <w:marTop w:val="150"/>
                      <w:marBottom w:val="300"/>
                      <w:divBdr>
                        <w:top w:val="none" w:sz="0" w:space="0" w:color="auto"/>
                        <w:left w:val="none" w:sz="0" w:space="0" w:color="auto"/>
                        <w:bottom w:val="none" w:sz="0" w:space="0" w:color="auto"/>
                        <w:right w:val="none" w:sz="0" w:space="0" w:color="auto"/>
                      </w:divBdr>
                      <w:divsChild>
                        <w:div w:id="1505898369">
                          <w:marLeft w:val="0"/>
                          <w:marRight w:val="0"/>
                          <w:marTop w:val="0"/>
                          <w:marBottom w:val="0"/>
                          <w:divBdr>
                            <w:top w:val="none" w:sz="0" w:space="0" w:color="auto"/>
                            <w:left w:val="none" w:sz="0" w:space="0" w:color="auto"/>
                            <w:bottom w:val="none" w:sz="0" w:space="0" w:color="auto"/>
                            <w:right w:val="none" w:sz="0" w:space="0" w:color="auto"/>
                          </w:divBdr>
                          <w:divsChild>
                            <w:div w:id="1783724043">
                              <w:marLeft w:val="0"/>
                              <w:marRight w:val="0"/>
                              <w:marTop w:val="0"/>
                              <w:marBottom w:val="0"/>
                              <w:divBdr>
                                <w:top w:val="none" w:sz="0" w:space="0" w:color="auto"/>
                                <w:left w:val="none" w:sz="0" w:space="0" w:color="auto"/>
                                <w:bottom w:val="none" w:sz="0" w:space="0" w:color="auto"/>
                                <w:right w:val="none" w:sz="0" w:space="0" w:color="auto"/>
                              </w:divBdr>
                              <w:divsChild>
                                <w:div w:id="15561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458141">
      <w:bodyDiv w:val="1"/>
      <w:marLeft w:val="0"/>
      <w:marRight w:val="0"/>
      <w:marTop w:val="0"/>
      <w:marBottom w:val="0"/>
      <w:divBdr>
        <w:top w:val="none" w:sz="0" w:space="0" w:color="auto"/>
        <w:left w:val="none" w:sz="0" w:space="0" w:color="auto"/>
        <w:bottom w:val="none" w:sz="0" w:space="0" w:color="auto"/>
        <w:right w:val="none" w:sz="0" w:space="0" w:color="auto"/>
      </w:divBdr>
    </w:div>
    <w:div w:id="755327049">
      <w:bodyDiv w:val="1"/>
      <w:marLeft w:val="0"/>
      <w:marRight w:val="0"/>
      <w:marTop w:val="0"/>
      <w:marBottom w:val="0"/>
      <w:divBdr>
        <w:top w:val="none" w:sz="0" w:space="0" w:color="auto"/>
        <w:left w:val="none" w:sz="0" w:space="0" w:color="auto"/>
        <w:bottom w:val="none" w:sz="0" w:space="0" w:color="auto"/>
        <w:right w:val="none" w:sz="0" w:space="0" w:color="auto"/>
      </w:divBdr>
      <w:divsChild>
        <w:div w:id="835457006">
          <w:marLeft w:val="0"/>
          <w:marRight w:val="0"/>
          <w:marTop w:val="0"/>
          <w:marBottom w:val="0"/>
          <w:divBdr>
            <w:top w:val="none" w:sz="0" w:space="0" w:color="auto"/>
            <w:left w:val="none" w:sz="0" w:space="0" w:color="auto"/>
            <w:bottom w:val="none" w:sz="0" w:space="0" w:color="auto"/>
            <w:right w:val="none" w:sz="0" w:space="0" w:color="auto"/>
          </w:divBdr>
          <w:divsChild>
            <w:div w:id="955063376">
              <w:marLeft w:val="0"/>
              <w:marRight w:val="0"/>
              <w:marTop w:val="0"/>
              <w:marBottom w:val="0"/>
              <w:divBdr>
                <w:top w:val="none" w:sz="0" w:space="0" w:color="auto"/>
                <w:left w:val="none" w:sz="0" w:space="0" w:color="auto"/>
                <w:bottom w:val="none" w:sz="0" w:space="0" w:color="auto"/>
                <w:right w:val="none" w:sz="0" w:space="0" w:color="auto"/>
              </w:divBdr>
              <w:divsChild>
                <w:div w:id="1787306785">
                  <w:marLeft w:val="0"/>
                  <w:marRight w:val="45"/>
                  <w:marTop w:val="0"/>
                  <w:marBottom w:val="0"/>
                  <w:divBdr>
                    <w:top w:val="none" w:sz="0" w:space="0" w:color="auto"/>
                    <w:left w:val="none" w:sz="0" w:space="0" w:color="auto"/>
                    <w:bottom w:val="none" w:sz="0" w:space="0" w:color="auto"/>
                    <w:right w:val="none" w:sz="0" w:space="0" w:color="auto"/>
                  </w:divBdr>
                  <w:divsChild>
                    <w:div w:id="689799089">
                      <w:marLeft w:val="300"/>
                      <w:marRight w:val="300"/>
                      <w:marTop w:val="150"/>
                      <w:marBottom w:val="300"/>
                      <w:divBdr>
                        <w:top w:val="none" w:sz="0" w:space="0" w:color="auto"/>
                        <w:left w:val="none" w:sz="0" w:space="0" w:color="auto"/>
                        <w:bottom w:val="none" w:sz="0" w:space="0" w:color="auto"/>
                        <w:right w:val="none" w:sz="0" w:space="0" w:color="auto"/>
                      </w:divBdr>
                      <w:divsChild>
                        <w:div w:id="857742189">
                          <w:marLeft w:val="0"/>
                          <w:marRight w:val="0"/>
                          <w:marTop w:val="0"/>
                          <w:marBottom w:val="0"/>
                          <w:divBdr>
                            <w:top w:val="none" w:sz="0" w:space="0" w:color="auto"/>
                            <w:left w:val="none" w:sz="0" w:space="0" w:color="auto"/>
                            <w:bottom w:val="none" w:sz="0" w:space="0" w:color="auto"/>
                            <w:right w:val="none" w:sz="0" w:space="0" w:color="auto"/>
                          </w:divBdr>
                          <w:divsChild>
                            <w:div w:id="964893459">
                              <w:marLeft w:val="0"/>
                              <w:marRight w:val="0"/>
                              <w:marTop w:val="0"/>
                              <w:marBottom w:val="0"/>
                              <w:divBdr>
                                <w:top w:val="none" w:sz="0" w:space="0" w:color="auto"/>
                                <w:left w:val="none" w:sz="0" w:space="0" w:color="auto"/>
                                <w:bottom w:val="none" w:sz="0" w:space="0" w:color="auto"/>
                                <w:right w:val="none" w:sz="0" w:space="0" w:color="auto"/>
                              </w:divBdr>
                              <w:divsChild>
                                <w:div w:id="1564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693062">
      <w:bodyDiv w:val="1"/>
      <w:marLeft w:val="0"/>
      <w:marRight w:val="0"/>
      <w:marTop w:val="0"/>
      <w:marBottom w:val="0"/>
      <w:divBdr>
        <w:top w:val="none" w:sz="0" w:space="0" w:color="auto"/>
        <w:left w:val="none" w:sz="0" w:space="0" w:color="auto"/>
        <w:bottom w:val="none" w:sz="0" w:space="0" w:color="auto"/>
        <w:right w:val="none" w:sz="0" w:space="0" w:color="auto"/>
      </w:divBdr>
    </w:div>
    <w:div w:id="985744717">
      <w:bodyDiv w:val="1"/>
      <w:marLeft w:val="0"/>
      <w:marRight w:val="0"/>
      <w:marTop w:val="0"/>
      <w:marBottom w:val="0"/>
      <w:divBdr>
        <w:top w:val="none" w:sz="0" w:space="0" w:color="auto"/>
        <w:left w:val="none" w:sz="0" w:space="0" w:color="auto"/>
        <w:bottom w:val="none" w:sz="0" w:space="0" w:color="auto"/>
        <w:right w:val="none" w:sz="0" w:space="0" w:color="auto"/>
      </w:divBdr>
    </w:div>
    <w:div w:id="1081945295">
      <w:bodyDiv w:val="1"/>
      <w:marLeft w:val="0"/>
      <w:marRight w:val="0"/>
      <w:marTop w:val="0"/>
      <w:marBottom w:val="0"/>
      <w:divBdr>
        <w:top w:val="none" w:sz="0" w:space="0" w:color="auto"/>
        <w:left w:val="none" w:sz="0" w:space="0" w:color="auto"/>
        <w:bottom w:val="none" w:sz="0" w:space="0" w:color="auto"/>
        <w:right w:val="none" w:sz="0" w:space="0" w:color="auto"/>
      </w:divBdr>
    </w:div>
    <w:div w:id="1105032941">
      <w:bodyDiv w:val="1"/>
      <w:marLeft w:val="0"/>
      <w:marRight w:val="0"/>
      <w:marTop w:val="0"/>
      <w:marBottom w:val="0"/>
      <w:divBdr>
        <w:top w:val="none" w:sz="0" w:space="0" w:color="auto"/>
        <w:left w:val="none" w:sz="0" w:space="0" w:color="auto"/>
        <w:bottom w:val="none" w:sz="0" w:space="0" w:color="auto"/>
        <w:right w:val="none" w:sz="0" w:space="0" w:color="auto"/>
      </w:divBdr>
    </w:div>
    <w:div w:id="1118059857">
      <w:bodyDiv w:val="1"/>
      <w:marLeft w:val="0"/>
      <w:marRight w:val="0"/>
      <w:marTop w:val="0"/>
      <w:marBottom w:val="0"/>
      <w:divBdr>
        <w:top w:val="none" w:sz="0" w:space="0" w:color="auto"/>
        <w:left w:val="none" w:sz="0" w:space="0" w:color="auto"/>
        <w:bottom w:val="none" w:sz="0" w:space="0" w:color="auto"/>
        <w:right w:val="none" w:sz="0" w:space="0" w:color="auto"/>
      </w:divBdr>
    </w:div>
    <w:div w:id="1221094428">
      <w:bodyDiv w:val="1"/>
      <w:marLeft w:val="0"/>
      <w:marRight w:val="0"/>
      <w:marTop w:val="0"/>
      <w:marBottom w:val="0"/>
      <w:divBdr>
        <w:top w:val="none" w:sz="0" w:space="0" w:color="auto"/>
        <w:left w:val="none" w:sz="0" w:space="0" w:color="auto"/>
        <w:bottom w:val="none" w:sz="0" w:space="0" w:color="auto"/>
        <w:right w:val="none" w:sz="0" w:space="0" w:color="auto"/>
      </w:divBdr>
    </w:div>
    <w:div w:id="1249001036">
      <w:bodyDiv w:val="1"/>
      <w:marLeft w:val="0"/>
      <w:marRight w:val="0"/>
      <w:marTop w:val="0"/>
      <w:marBottom w:val="0"/>
      <w:divBdr>
        <w:top w:val="none" w:sz="0" w:space="0" w:color="auto"/>
        <w:left w:val="none" w:sz="0" w:space="0" w:color="auto"/>
        <w:bottom w:val="none" w:sz="0" w:space="0" w:color="auto"/>
        <w:right w:val="none" w:sz="0" w:space="0" w:color="auto"/>
      </w:divBdr>
    </w:div>
    <w:div w:id="1261717645">
      <w:bodyDiv w:val="1"/>
      <w:marLeft w:val="0"/>
      <w:marRight w:val="0"/>
      <w:marTop w:val="0"/>
      <w:marBottom w:val="0"/>
      <w:divBdr>
        <w:top w:val="none" w:sz="0" w:space="0" w:color="auto"/>
        <w:left w:val="none" w:sz="0" w:space="0" w:color="auto"/>
        <w:bottom w:val="none" w:sz="0" w:space="0" w:color="auto"/>
        <w:right w:val="none" w:sz="0" w:space="0" w:color="auto"/>
      </w:divBdr>
    </w:div>
    <w:div w:id="1341157725">
      <w:bodyDiv w:val="1"/>
      <w:marLeft w:val="0"/>
      <w:marRight w:val="0"/>
      <w:marTop w:val="0"/>
      <w:marBottom w:val="0"/>
      <w:divBdr>
        <w:top w:val="none" w:sz="0" w:space="0" w:color="auto"/>
        <w:left w:val="none" w:sz="0" w:space="0" w:color="auto"/>
        <w:bottom w:val="none" w:sz="0" w:space="0" w:color="auto"/>
        <w:right w:val="none" w:sz="0" w:space="0" w:color="auto"/>
      </w:divBdr>
      <w:divsChild>
        <w:div w:id="1282765584">
          <w:marLeft w:val="0"/>
          <w:marRight w:val="0"/>
          <w:marTop w:val="0"/>
          <w:marBottom w:val="0"/>
          <w:divBdr>
            <w:top w:val="none" w:sz="0" w:space="0" w:color="auto"/>
            <w:left w:val="none" w:sz="0" w:space="0" w:color="auto"/>
            <w:bottom w:val="none" w:sz="0" w:space="0" w:color="auto"/>
            <w:right w:val="none" w:sz="0" w:space="0" w:color="auto"/>
          </w:divBdr>
          <w:divsChild>
            <w:div w:id="1201547859">
              <w:marLeft w:val="0"/>
              <w:marRight w:val="0"/>
              <w:marTop w:val="0"/>
              <w:marBottom w:val="0"/>
              <w:divBdr>
                <w:top w:val="none" w:sz="0" w:space="0" w:color="auto"/>
                <w:left w:val="none" w:sz="0" w:space="0" w:color="auto"/>
                <w:bottom w:val="none" w:sz="0" w:space="0" w:color="auto"/>
                <w:right w:val="none" w:sz="0" w:space="0" w:color="auto"/>
              </w:divBdr>
              <w:divsChild>
                <w:div w:id="2075007870">
                  <w:marLeft w:val="0"/>
                  <w:marRight w:val="45"/>
                  <w:marTop w:val="0"/>
                  <w:marBottom w:val="0"/>
                  <w:divBdr>
                    <w:top w:val="none" w:sz="0" w:space="0" w:color="auto"/>
                    <w:left w:val="none" w:sz="0" w:space="0" w:color="auto"/>
                    <w:bottom w:val="none" w:sz="0" w:space="0" w:color="auto"/>
                    <w:right w:val="none" w:sz="0" w:space="0" w:color="auto"/>
                  </w:divBdr>
                  <w:divsChild>
                    <w:div w:id="875849435">
                      <w:marLeft w:val="300"/>
                      <w:marRight w:val="300"/>
                      <w:marTop w:val="150"/>
                      <w:marBottom w:val="300"/>
                      <w:divBdr>
                        <w:top w:val="none" w:sz="0" w:space="0" w:color="auto"/>
                        <w:left w:val="none" w:sz="0" w:space="0" w:color="auto"/>
                        <w:bottom w:val="none" w:sz="0" w:space="0" w:color="auto"/>
                        <w:right w:val="none" w:sz="0" w:space="0" w:color="auto"/>
                      </w:divBdr>
                      <w:divsChild>
                        <w:div w:id="111170530">
                          <w:marLeft w:val="0"/>
                          <w:marRight w:val="0"/>
                          <w:marTop w:val="0"/>
                          <w:marBottom w:val="0"/>
                          <w:divBdr>
                            <w:top w:val="none" w:sz="0" w:space="0" w:color="auto"/>
                            <w:left w:val="none" w:sz="0" w:space="0" w:color="auto"/>
                            <w:bottom w:val="none" w:sz="0" w:space="0" w:color="auto"/>
                            <w:right w:val="none" w:sz="0" w:space="0" w:color="auto"/>
                          </w:divBdr>
                          <w:divsChild>
                            <w:div w:id="119495093">
                              <w:marLeft w:val="0"/>
                              <w:marRight w:val="0"/>
                              <w:marTop w:val="0"/>
                              <w:marBottom w:val="0"/>
                              <w:divBdr>
                                <w:top w:val="none" w:sz="0" w:space="0" w:color="auto"/>
                                <w:left w:val="none" w:sz="0" w:space="0" w:color="auto"/>
                                <w:bottom w:val="none" w:sz="0" w:space="0" w:color="auto"/>
                                <w:right w:val="none" w:sz="0" w:space="0" w:color="auto"/>
                              </w:divBdr>
                            </w:div>
                            <w:div w:id="843975611">
                              <w:marLeft w:val="0"/>
                              <w:marRight w:val="0"/>
                              <w:marTop w:val="0"/>
                              <w:marBottom w:val="0"/>
                              <w:divBdr>
                                <w:top w:val="none" w:sz="0" w:space="0" w:color="auto"/>
                                <w:left w:val="none" w:sz="0" w:space="0" w:color="auto"/>
                                <w:bottom w:val="none" w:sz="0" w:space="0" w:color="auto"/>
                                <w:right w:val="none" w:sz="0" w:space="0" w:color="auto"/>
                              </w:divBdr>
                              <w:divsChild>
                                <w:div w:id="3328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94297">
      <w:bodyDiv w:val="1"/>
      <w:marLeft w:val="0"/>
      <w:marRight w:val="0"/>
      <w:marTop w:val="0"/>
      <w:marBottom w:val="0"/>
      <w:divBdr>
        <w:top w:val="none" w:sz="0" w:space="0" w:color="auto"/>
        <w:left w:val="none" w:sz="0" w:space="0" w:color="auto"/>
        <w:bottom w:val="none" w:sz="0" w:space="0" w:color="auto"/>
        <w:right w:val="none" w:sz="0" w:space="0" w:color="auto"/>
      </w:divBdr>
    </w:div>
    <w:div w:id="1431272965">
      <w:bodyDiv w:val="1"/>
      <w:marLeft w:val="0"/>
      <w:marRight w:val="0"/>
      <w:marTop w:val="0"/>
      <w:marBottom w:val="0"/>
      <w:divBdr>
        <w:top w:val="none" w:sz="0" w:space="0" w:color="auto"/>
        <w:left w:val="none" w:sz="0" w:space="0" w:color="auto"/>
        <w:bottom w:val="none" w:sz="0" w:space="0" w:color="auto"/>
        <w:right w:val="none" w:sz="0" w:space="0" w:color="auto"/>
      </w:divBdr>
    </w:div>
    <w:div w:id="1500343392">
      <w:bodyDiv w:val="1"/>
      <w:marLeft w:val="0"/>
      <w:marRight w:val="0"/>
      <w:marTop w:val="0"/>
      <w:marBottom w:val="0"/>
      <w:divBdr>
        <w:top w:val="none" w:sz="0" w:space="0" w:color="auto"/>
        <w:left w:val="none" w:sz="0" w:space="0" w:color="auto"/>
        <w:bottom w:val="none" w:sz="0" w:space="0" w:color="auto"/>
        <w:right w:val="none" w:sz="0" w:space="0" w:color="auto"/>
      </w:divBdr>
    </w:div>
    <w:div w:id="1652102751">
      <w:bodyDiv w:val="1"/>
      <w:marLeft w:val="0"/>
      <w:marRight w:val="0"/>
      <w:marTop w:val="0"/>
      <w:marBottom w:val="0"/>
      <w:divBdr>
        <w:top w:val="none" w:sz="0" w:space="0" w:color="auto"/>
        <w:left w:val="none" w:sz="0" w:space="0" w:color="auto"/>
        <w:bottom w:val="none" w:sz="0" w:space="0" w:color="auto"/>
        <w:right w:val="none" w:sz="0" w:space="0" w:color="auto"/>
      </w:divBdr>
    </w:div>
    <w:div w:id="1800686678">
      <w:bodyDiv w:val="1"/>
      <w:marLeft w:val="0"/>
      <w:marRight w:val="0"/>
      <w:marTop w:val="0"/>
      <w:marBottom w:val="0"/>
      <w:divBdr>
        <w:top w:val="none" w:sz="0" w:space="0" w:color="auto"/>
        <w:left w:val="none" w:sz="0" w:space="0" w:color="auto"/>
        <w:bottom w:val="none" w:sz="0" w:space="0" w:color="auto"/>
        <w:right w:val="none" w:sz="0" w:space="0" w:color="auto"/>
      </w:divBdr>
    </w:div>
    <w:div w:id="1873154825">
      <w:bodyDiv w:val="1"/>
      <w:marLeft w:val="0"/>
      <w:marRight w:val="0"/>
      <w:marTop w:val="0"/>
      <w:marBottom w:val="0"/>
      <w:divBdr>
        <w:top w:val="none" w:sz="0" w:space="0" w:color="auto"/>
        <w:left w:val="none" w:sz="0" w:space="0" w:color="auto"/>
        <w:bottom w:val="none" w:sz="0" w:space="0" w:color="auto"/>
        <w:right w:val="none" w:sz="0" w:space="0" w:color="auto"/>
      </w:divBdr>
      <w:divsChild>
        <w:div w:id="1067874328">
          <w:marLeft w:val="0"/>
          <w:marRight w:val="0"/>
          <w:marTop w:val="0"/>
          <w:marBottom w:val="0"/>
          <w:divBdr>
            <w:top w:val="none" w:sz="0" w:space="0" w:color="auto"/>
            <w:left w:val="none" w:sz="0" w:space="0" w:color="auto"/>
            <w:bottom w:val="none" w:sz="0" w:space="0" w:color="auto"/>
            <w:right w:val="none" w:sz="0" w:space="0" w:color="auto"/>
          </w:divBdr>
          <w:divsChild>
            <w:div w:id="1713650867">
              <w:marLeft w:val="0"/>
              <w:marRight w:val="0"/>
              <w:marTop w:val="0"/>
              <w:marBottom w:val="0"/>
              <w:divBdr>
                <w:top w:val="none" w:sz="0" w:space="0" w:color="auto"/>
                <w:left w:val="none" w:sz="0" w:space="0" w:color="auto"/>
                <w:bottom w:val="none" w:sz="0" w:space="0" w:color="auto"/>
                <w:right w:val="none" w:sz="0" w:space="0" w:color="auto"/>
              </w:divBdr>
              <w:divsChild>
                <w:div w:id="835069587">
                  <w:marLeft w:val="0"/>
                  <w:marRight w:val="45"/>
                  <w:marTop w:val="0"/>
                  <w:marBottom w:val="0"/>
                  <w:divBdr>
                    <w:top w:val="none" w:sz="0" w:space="0" w:color="auto"/>
                    <w:left w:val="none" w:sz="0" w:space="0" w:color="auto"/>
                    <w:bottom w:val="none" w:sz="0" w:space="0" w:color="auto"/>
                    <w:right w:val="none" w:sz="0" w:space="0" w:color="auto"/>
                  </w:divBdr>
                  <w:divsChild>
                    <w:div w:id="940183451">
                      <w:marLeft w:val="300"/>
                      <w:marRight w:val="300"/>
                      <w:marTop w:val="150"/>
                      <w:marBottom w:val="300"/>
                      <w:divBdr>
                        <w:top w:val="none" w:sz="0" w:space="0" w:color="auto"/>
                        <w:left w:val="none" w:sz="0" w:space="0" w:color="auto"/>
                        <w:bottom w:val="none" w:sz="0" w:space="0" w:color="auto"/>
                        <w:right w:val="none" w:sz="0" w:space="0" w:color="auto"/>
                      </w:divBdr>
                      <w:divsChild>
                        <w:div w:id="1553688054">
                          <w:marLeft w:val="0"/>
                          <w:marRight w:val="0"/>
                          <w:marTop w:val="0"/>
                          <w:marBottom w:val="0"/>
                          <w:divBdr>
                            <w:top w:val="none" w:sz="0" w:space="0" w:color="auto"/>
                            <w:left w:val="none" w:sz="0" w:space="0" w:color="auto"/>
                            <w:bottom w:val="none" w:sz="0" w:space="0" w:color="auto"/>
                            <w:right w:val="none" w:sz="0" w:space="0" w:color="auto"/>
                          </w:divBdr>
                          <w:divsChild>
                            <w:div w:id="815611947">
                              <w:marLeft w:val="0"/>
                              <w:marRight w:val="0"/>
                              <w:marTop w:val="0"/>
                              <w:marBottom w:val="0"/>
                              <w:divBdr>
                                <w:top w:val="none" w:sz="0" w:space="0" w:color="auto"/>
                                <w:left w:val="none" w:sz="0" w:space="0" w:color="auto"/>
                                <w:bottom w:val="none" w:sz="0" w:space="0" w:color="auto"/>
                                <w:right w:val="none" w:sz="0" w:space="0" w:color="auto"/>
                              </w:divBdr>
                              <w:divsChild>
                                <w:div w:id="14785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5242">
      <w:bodyDiv w:val="1"/>
      <w:marLeft w:val="0"/>
      <w:marRight w:val="0"/>
      <w:marTop w:val="0"/>
      <w:marBottom w:val="0"/>
      <w:divBdr>
        <w:top w:val="none" w:sz="0" w:space="0" w:color="auto"/>
        <w:left w:val="none" w:sz="0" w:space="0" w:color="auto"/>
        <w:bottom w:val="none" w:sz="0" w:space="0" w:color="auto"/>
        <w:right w:val="none" w:sz="0" w:space="0" w:color="auto"/>
      </w:divBdr>
    </w:div>
    <w:div w:id="1994336222">
      <w:bodyDiv w:val="1"/>
      <w:marLeft w:val="0"/>
      <w:marRight w:val="0"/>
      <w:marTop w:val="0"/>
      <w:marBottom w:val="0"/>
      <w:divBdr>
        <w:top w:val="none" w:sz="0" w:space="0" w:color="auto"/>
        <w:left w:val="none" w:sz="0" w:space="0" w:color="auto"/>
        <w:bottom w:val="none" w:sz="0" w:space="0" w:color="auto"/>
        <w:right w:val="none" w:sz="0" w:space="0" w:color="auto"/>
      </w:divBdr>
    </w:div>
    <w:div w:id="2001156311">
      <w:bodyDiv w:val="1"/>
      <w:marLeft w:val="0"/>
      <w:marRight w:val="0"/>
      <w:marTop w:val="0"/>
      <w:marBottom w:val="0"/>
      <w:divBdr>
        <w:top w:val="none" w:sz="0" w:space="0" w:color="auto"/>
        <w:left w:val="none" w:sz="0" w:space="0" w:color="auto"/>
        <w:bottom w:val="none" w:sz="0" w:space="0" w:color="auto"/>
        <w:right w:val="none" w:sz="0" w:space="0" w:color="auto"/>
      </w:divBdr>
    </w:div>
    <w:div w:id="2103332896">
      <w:bodyDiv w:val="1"/>
      <w:marLeft w:val="0"/>
      <w:marRight w:val="0"/>
      <w:marTop w:val="0"/>
      <w:marBottom w:val="0"/>
      <w:divBdr>
        <w:top w:val="none" w:sz="0" w:space="0" w:color="auto"/>
        <w:left w:val="none" w:sz="0" w:space="0" w:color="auto"/>
        <w:bottom w:val="none" w:sz="0" w:space="0" w:color="auto"/>
        <w:right w:val="none" w:sz="0" w:space="0" w:color="auto"/>
      </w:divBdr>
    </w:div>
    <w:div w:id="21471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mailto:office@bau-epd.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office@bau-epd.at"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106B3-DE21-4D56-8CC2-4430214EC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4355</Words>
  <Characters>27437</Characters>
  <Application>Microsoft Office Word</Application>
  <DocSecurity>0</DocSecurity>
  <Lines>228</Lines>
  <Paragraphs>63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31729</CharactersWithSpaces>
  <SharedDoc>false</SharedDoc>
  <HLinks>
    <vt:vector size="186" baseType="variant">
      <vt:variant>
        <vt:i4>3080252</vt:i4>
      </vt:variant>
      <vt:variant>
        <vt:i4>186</vt:i4>
      </vt:variant>
      <vt:variant>
        <vt:i4>0</vt:i4>
      </vt:variant>
      <vt:variant>
        <vt:i4>5</vt:i4>
      </vt:variant>
      <vt:variant>
        <vt:lpwstr>http://www.nachhaltigesbauen.de/fileadmin/pdf/baustoff_gebauededaten/BNB_Nutzungsdauern_von_Bauteilen__2011-11-03.pdf</vt:lpwstr>
      </vt:variant>
      <vt:variant>
        <vt:lpwstr/>
      </vt:variant>
      <vt:variant>
        <vt:i4>1703986</vt:i4>
      </vt:variant>
      <vt:variant>
        <vt:i4>167</vt:i4>
      </vt:variant>
      <vt:variant>
        <vt:i4>0</vt:i4>
      </vt:variant>
      <vt:variant>
        <vt:i4>5</vt:i4>
      </vt:variant>
      <vt:variant>
        <vt:lpwstr/>
      </vt:variant>
      <vt:variant>
        <vt:lpwstr>_Toc387306601</vt:lpwstr>
      </vt:variant>
      <vt:variant>
        <vt:i4>1703986</vt:i4>
      </vt:variant>
      <vt:variant>
        <vt:i4>161</vt:i4>
      </vt:variant>
      <vt:variant>
        <vt:i4>0</vt:i4>
      </vt:variant>
      <vt:variant>
        <vt:i4>5</vt:i4>
      </vt:variant>
      <vt:variant>
        <vt:lpwstr/>
      </vt:variant>
      <vt:variant>
        <vt:lpwstr>_Toc387306600</vt:lpwstr>
      </vt:variant>
      <vt:variant>
        <vt:i4>1245233</vt:i4>
      </vt:variant>
      <vt:variant>
        <vt:i4>155</vt:i4>
      </vt:variant>
      <vt:variant>
        <vt:i4>0</vt:i4>
      </vt:variant>
      <vt:variant>
        <vt:i4>5</vt:i4>
      </vt:variant>
      <vt:variant>
        <vt:lpwstr/>
      </vt:variant>
      <vt:variant>
        <vt:lpwstr>_Toc387306599</vt:lpwstr>
      </vt:variant>
      <vt:variant>
        <vt:i4>1245233</vt:i4>
      </vt:variant>
      <vt:variant>
        <vt:i4>149</vt:i4>
      </vt:variant>
      <vt:variant>
        <vt:i4>0</vt:i4>
      </vt:variant>
      <vt:variant>
        <vt:i4>5</vt:i4>
      </vt:variant>
      <vt:variant>
        <vt:lpwstr/>
      </vt:variant>
      <vt:variant>
        <vt:lpwstr>_Toc387306598</vt:lpwstr>
      </vt:variant>
      <vt:variant>
        <vt:i4>1245233</vt:i4>
      </vt:variant>
      <vt:variant>
        <vt:i4>143</vt:i4>
      </vt:variant>
      <vt:variant>
        <vt:i4>0</vt:i4>
      </vt:variant>
      <vt:variant>
        <vt:i4>5</vt:i4>
      </vt:variant>
      <vt:variant>
        <vt:lpwstr/>
      </vt:variant>
      <vt:variant>
        <vt:lpwstr>_Toc387306597</vt:lpwstr>
      </vt:variant>
      <vt:variant>
        <vt:i4>1245233</vt:i4>
      </vt:variant>
      <vt:variant>
        <vt:i4>137</vt:i4>
      </vt:variant>
      <vt:variant>
        <vt:i4>0</vt:i4>
      </vt:variant>
      <vt:variant>
        <vt:i4>5</vt:i4>
      </vt:variant>
      <vt:variant>
        <vt:lpwstr/>
      </vt:variant>
      <vt:variant>
        <vt:lpwstr>_Toc387306596</vt:lpwstr>
      </vt:variant>
      <vt:variant>
        <vt:i4>1245233</vt:i4>
      </vt:variant>
      <vt:variant>
        <vt:i4>131</vt:i4>
      </vt:variant>
      <vt:variant>
        <vt:i4>0</vt:i4>
      </vt:variant>
      <vt:variant>
        <vt:i4>5</vt:i4>
      </vt:variant>
      <vt:variant>
        <vt:lpwstr/>
      </vt:variant>
      <vt:variant>
        <vt:lpwstr>_Toc387306595</vt:lpwstr>
      </vt:variant>
      <vt:variant>
        <vt:i4>1245233</vt:i4>
      </vt:variant>
      <vt:variant>
        <vt:i4>125</vt:i4>
      </vt:variant>
      <vt:variant>
        <vt:i4>0</vt:i4>
      </vt:variant>
      <vt:variant>
        <vt:i4>5</vt:i4>
      </vt:variant>
      <vt:variant>
        <vt:lpwstr/>
      </vt:variant>
      <vt:variant>
        <vt:lpwstr>_Toc387306594</vt:lpwstr>
      </vt:variant>
      <vt:variant>
        <vt:i4>1245233</vt:i4>
      </vt:variant>
      <vt:variant>
        <vt:i4>119</vt:i4>
      </vt:variant>
      <vt:variant>
        <vt:i4>0</vt:i4>
      </vt:variant>
      <vt:variant>
        <vt:i4>5</vt:i4>
      </vt:variant>
      <vt:variant>
        <vt:lpwstr/>
      </vt:variant>
      <vt:variant>
        <vt:lpwstr>_Toc387306593</vt:lpwstr>
      </vt:variant>
      <vt:variant>
        <vt:i4>1245233</vt:i4>
      </vt:variant>
      <vt:variant>
        <vt:i4>113</vt:i4>
      </vt:variant>
      <vt:variant>
        <vt:i4>0</vt:i4>
      </vt:variant>
      <vt:variant>
        <vt:i4>5</vt:i4>
      </vt:variant>
      <vt:variant>
        <vt:lpwstr/>
      </vt:variant>
      <vt:variant>
        <vt:lpwstr>_Toc387306592</vt:lpwstr>
      </vt:variant>
      <vt:variant>
        <vt:i4>1245233</vt:i4>
      </vt:variant>
      <vt:variant>
        <vt:i4>107</vt:i4>
      </vt:variant>
      <vt:variant>
        <vt:i4>0</vt:i4>
      </vt:variant>
      <vt:variant>
        <vt:i4>5</vt:i4>
      </vt:variant>
      <vt:variant>
        <vt:lpwstr/>
      </vt:variant>
      <vt:variant>
        <vt:lpwstr>_Toc387306591</vt:lpwstr>
      </vt:variant>
      <vt:variant>
        <vt:i4>1245233</vt:i4>
      </vt:variant>
      <vt:variant>
        <vt:i4>101</vt:i4>
      </vt:variant>
      <vt:variant>
        <vt:i4>0</vt:i4>
      </vt:variant>
      <vt:variant>
        <vt:i4>5</vt:i4>
      </vt:variant>
      <vt:variant>
        <vt:lpwstr/>
      </vt:variant>
      <vt:variant>
        <vt:lpwstr>_Toc387306590</vt:lpwstr>
      </vt:variant>
      <vt:variant>
        <vt:i4>1179697</vt:i4>
      </vt:variant>
      <vt:variant>
        <vt:i4>95</vt:i4>
      </vt:variant>
      <vt:variant>
        <vt:i4>0</vt:i4>
      </vt:variant>
      <vt:variant>
        <vt:i4>5</vt:i4>
      </vt:variant>
      <vt:variant>
        <vt:lpwstr/>
      </vt:variant>
      <vt:variant>
        <vt:lpwstr>_Toc387306589</vt:lpwstr>
      </vt:variant>
      <vt:variant>
        <vt:i4>1179697</vt:i4>
      </vt:variant>
      <vt:variant>
        <vt:i4>89</vt:i4>
      </vt:variant>
      <vt:variant>
        <vt:i4>0</vt:i4>
      </vt:variant>
      <vt:variant>
        <vt:i4>5</vt:i4>
      </vt:variant>
      <vt:variant>
        <vt:lpwstr/>
      </vt:variant>
      <vt:variant>
        <vt:lpwstr>_Toc387306588</vt:lpwstr>
      </vt:variant>
      <vt:variant>
        <vt:i4>1179697</vt:i4>
      </vt:variant>
      <vt:variant>
        <vt:i4>83</vt:i4>
      </vt:variant>
      <vt:variant>
        <vt:i4>0</vt:i4>
      </vt:variant>
      <vt:variant>
        <vt:i4>5</vt:i4>
      </vt:variant>
      <vt:variant>
        <vt:lpwstr/>
      </vt:variant>
      <vt:variant>
        <vt:lpwstr>_Toc387306587</vt:lpwstr>
      </vt:variant>
      <vt:variant>
        <vt:i4>1179697</vt:i4>
      </vt:variant>
      <vt:variant>
        <vt:i4>77</vt:i4>
      </vt:variant>
      <vt:variant>
        <vt:i4>0</vt:i4>
      </vt:variant>
      <vt:variant>
        <vt:i4>5</vt:i4>
      </vt:variant>
      <vt:variant>
        <vt:lpwstr/>
      </vt:variant>
      <vt:variant>
        <vt:lpwstr>_Toc387306586</vt:lpwstr>
      </vt:variant>
      <vt:variant>
        <vt:i4>1179697</vt:i4>
      </vt:variant>
      <vt:variant>
        <vt:i4>71</vt:i4>
      </vt:variant>
      <vt:variant>
        <vt:i4>0</vt:i4>
      </vt:variant>
      <vt:variant>
        <vt:i4>5</vt:i4>
      </vt:variant>
      <vt:variant>
        <vt:lpwstr/>
      </vt:variant>
      <vt:variant>
        <vt:lpwstr>_Toc387306585</vt:lpwstr>
      </vt:variant>
      <vt:variant>
        <vt:i4>1179697</vt:i4>
      </vt:variant>
      <vt:variant>
        <vt:i4>65</vt:i4>
      </vt:variant>
      <vt:variant>
        <vt:i4>0</vt:i4>
      </vt:variant>
      <vt:variant>
        <vt:i4>5</vt:i4>
      </vt:variant>
      <vt:variant>
        <vt:lpwstr/>
      </vt:variant>
      <vt:variant>
        <vt:lpwstr>_Toc387306584</vt:lpwstr>
      </vt:variant>
      <vt:variant>
        <vt:i4>1179697</vt:i4>
      </vt:variant>
      <vt:variant>
        <vt:i4>59</vt:i4>
      </vt:variant>
      <vt:variant>
        <vt:i4>0</vt:i4>
      </vt:variant>
      <vt:variant>
        <vt:i4>5</vt:i4>
      </vt:variant>
      <vt:variant>
        <vt:lpwstr/>
      </vt:variant>
      <vt:variant>
        <vt:lpwstr>_Toc387306583</vt:lpwstr>
      </vt:variant>
      <vt:variant>
        <vt:i4>1179697</vt:i4>
      </vt:variant>
      <vt:variant>
        <vt:i4>53</vt:i4>
      </vt:variant>
      <vt:variant>
        <vt:i4>0</vt:i4>
      </vt:variant>
      <vt:variant>
        <vt:i4>5</vt:i4>
      </vt:variant>
      <vt:variant>
        <vt:lpwstr/>
      </vt:variant>
      <vt:variant>
        <vt:lpwstr>_Toc387306582</vt:lpwstr>
      </vt:variant>
      <vt:variant>
        <vt:i4>1179697</vt:i4>
      </vt:variant>
      <vt:variant>
        <vt:i4>47</vt:i4>
      </vt:variant>
      <vt:variant>
        <vt:i4>0</vt:i4>
      </vt:variant>
      <vt:variant>
        <vt:i4>5</vt:i4>
      </vt:variant>
      <vt:variant>
        <vt:lpwstr/>
      </vt:variant>
      <vt:variant>
        <vt:lpwstr>_Toc387306581</vt:lpwstr>
      </vt:variant>
      <vt:variant>
        <vt:i4>1179697</vt:i4>
      </vt:variant>
      <vt:variant>
        <vt:i4>41</vt:i4>
      </vt:variant>
      <vt:variant>
        <vt:i4>0</vt:i4>
      </vt:variant>
      <vt:variant>
        <vt:i4>5</vt:i4>
      </vt:variant>
      <vt:variant>
        <vt:lpwstr/>
      </vt:variant>
      <vt:variant>
        <vt:lpwstr>_Toc387306580</vt:lpwstr>
      </vt:variant>
      <vt:variant>
        <vt:i4>1900593</vt:i4>
      </vt:variant>
      <vt:variant>
        <vt:i4>35</vt:i4>
      </vt:variant>
      <vt:variant>
        <vt:i4>0</vt:i4>
      </vt:variant>
      <vt:variant>
        <vt:i4>5</vt:i4>
      </vt:variant>
      <vt:variant>
        <vt:lpwstr/>
      </vt:variant>
      <vt:variant>
        <vt:lpwstr>_Toc387306579</vt:lpwstr>
      </vt:variant>
      <vt:variant>
        <vt:i4>1900593</vt:i4>
      </vt:variant>
      <vt:variant>
        <vt:i4>29</vt:i4>
      </vt:variant>
      <vt:variant>
        <vt:i4>0</vt:i4>
      </vt:variant>
      <vt:variant>
        <vt:i4>5</vt:i4>
      </vt:variant>
      <vt:variant>
        <vt:lpwstr/>
      </vt:variant>
      <vt:variant>
        <vt:lpwstr>_Toc387306578</vt:lpwstr>
      </vt:variant>
      <vt:variant>
        <vt:i4>1900593</vt:i4>
      </vt:variant>
      <vt:variant>
        <vt:i4>23</vt:i4>
      </vt:variant>
      <vt:variant>
        <vt:i4>0</vt:i4>
      </vt:variant>
      <vt:variant>
        <vt:i4>5</vt:i4>
      </vt:variant>
      <vt:variant>
        <vt:lpwstr/>
      </vt:variant>
      <vt:variant>
        <vt:lpwstr>_Toc387306577</vt:lpwstr>
      </vt:variant>
      <vt:variant>
        <vt:i4>1900593</vt:i4>
      </vt:variant>
      <vt:variant>
        <vt:i4>17</vt:i4>
      </vt:variant>
      <vt:variant>
        <vt:i4>0</vt:i4>
      </vt:variant>
      <vt:variant>
        <vt:i4>5</vt:i4>
      </vt:variant>
      <vt:variant>
        <vt:lpwstr/>
      </vt:variant>
      <vt:variant>
        <vt:lpwstr>_Toc387306576</vt:lpwstr>
      </vt:variant>
      <vt:variant>
        <vt:i4>1900593</vt:i4>
      </vt:variant>
      <vt:variant>
        <vt:i4>11</vt:i4>
      </vt:variant>
      <vt:variant>
        <vt:i4>0</vt:i4>
      </vt:variant>
      <vt:variant>
        <vt:i4>5</vt:i4>
      </vt:variant>
      <vt:variant>
        <vt:lpwstr/>
      </vt:variant>
      <vt:variant>
        <vt:lpwstr>_Toc387306575</vt:lpwstr>
      </vt:variant>
      <vt:variant>
        <vt:i4>1900593</vt:i4>
      </vt:variant>
      <vt:variant>
        <vt:i4>5</vt:i4>
      </vt:variant>
      <vt:variant>
        <vt:i4>0</vt:i4>
      </vt:variant>
      <vt:variant>
        <vt:i4>5</vt:i4>
      </vt:variant>
      <vt:variant>
        <vt:lpwstr/>
      </vt:variant>
      <vt:variant>
        <vt:lpwstr>_Toc387306574</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Spang</dc:creator>
  <cp:lastModifiedBy>Sarah Richter</cp:lastModifiedBy>
  <cp:revision>61</cp:revision>
  <cp:lastPrinted>2025-02-26T09:31:00Z</cp:lastPrinted>
  <dcterms:created xsi:type="dcterms:W3CDTF">2021-11-27T17:05:00Z</dcterms:created>
  <dcterms:modified xsi:type="dcterms:W3CDTF">2025-02-26T09:31:00Z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