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00A516CD" w:rsidR="00B03CBE" w:rsidRPr="00E35548" w:rsidRDefault="0027400E" w:rsidP="0027400E">
      <w:pPr>
        <w:rPr>
          <w:b/>
          <w:sz w:val="32"/>
          <w:lang w:val="de-AT"/>
        </w:rPr>
      </w:pPr>
      <w:r w:rsidRPr="00E35548">
        <w:rPr>
          <w:b/>
          <w:sz w:val="32"/>
          <w:lang w:val="de-AT"/>
        </w:rPr>
        <w:t xml:space="preserve">Bewerbungsbogen </w:t>
      </w:r>
      <w:proofErr w:type="spellStart"/>
      <w:r w:rsidR="00F47804">
        <w:rPr>
          <w:b/>
          <w:sz w:val="32"/>
          <w:lang w:val="de-AT"/>
        </w:rPr>
        <w:t>Ökobilanzierer</w:t>
      </w:r>
      <w:proofErr w:type="spellEnd"/>
      <w:r w:rsidR="00F47804">
        <w:rPr>
          <w:b/>
          <w:sz w:val="32"/>
          <w:lang w:val="de-AT"/>
        </w:rPr>
        <w:t xml:space="preserve"> für das PKR-Gremium</w:t>
      </w:r>
      <w:r w:rsidR="00463646" w:rsidRPr="00E35548">
        <w:rPr>
          <w:b/>
          <w:sz w:val="32"/>
          <w:lang w:val="de-AT"/>
        </w:rPr>
        <w:t xml:space="preserve"> </w:t>
      </w:r>
    </w:p>
    <w:p w14:paraId="0023DE87" w14:textId="77777777" w:rsidR="00F13A19" w:rsidRPr="00F13A19" w:rsidRDefault="00F13A19" w:rsidP="00F13A19">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1A8B95AA" w14:textId="5868557E" w:rsidR="00441F4D" w:rsidRPr="002B0647" w:rsidRDefault="00F47804" w:rsidP="00F13A19">
      <w:pPr>
        <w:rPr>
          <w:sz w:val="20"/>
          <w:lang w:val="de-AT"/>
        </w:rPr>
      </w:pPr>
      <w:r>
        <w:rPr>
          <w:sz w:val="20"/>
          <w:lang w:val="de-AT"/>
        </w:rPr>
        <w:t>Die Erstellung von allgemeinen Leitfäden für die LCA-Berechnung sowie Prozessabläufe, die PKR-Erstellung von produktgruppenspezifischen PKR-Dokumenten</w:t>
      </w:r>
      <w:r w:rsidR="00441F4D" w:rsidRPr="002B0647">
        <w:rPr>
          <w:sz w:val="20"/>
          <w:lang w:val="de-AT"/>
        </w:rPr>
        <w:t xml:space="preserve"> </w:t>
      </w:r>
      <w:r>
        <w:rPr>
          <w:sz w:val="20"/>
          <w:lang w:val="de-AT"/>
        </w:rPr>
        <w:t xml:space="preserve">sowie die </w:t>
      </w:r>
      <w:r w:rsidR="00441F4D" w:rsidRPr="002B0647">
        <w:rPr>
          <w:sz w:val="20"/>
          <w:lang w:val="de-AT"/>
        </w:rPr>
        <w:t xml:space="preserve">Verifizierung </w:t>
      </w:r>
      <w:r>
        <w:rPr>
          <w:sz w:val="20"/>
          <w:lang w:val="de-AT"/>
        </w:rPr>
        <w:t xml:space="preserve">von darauf basierenden EPD Dokumenten </w:t>
      </w:r>
      <w:r w:rsidR="00441F4D" w:rsidRPr="002B0647">
        <w:rPr>
          <w:sz w:val="20"/>
          <w:lang w:val="de-AT"/>
        </w:rPr>
        <w:t>erfolgt im Rahmen des EPD Programms</w:t>
      </w:r>
      <w:r w:rsidR="00F13A19">
        <w:rPr>
          <w:sz w:val="20"/>
          <w:lang w:val="de-AT"/>
        </w:rPr>
        <w:t xml:space="preserve"> der Bau EPD GmbH, 1070 Wien</w:t>
      </w:r>
      <w:r w:rsidR="00441F4D" w:rsidRPr="002B0647">
        <w:rPr>
          <w:sz w:val="20"/>
          <w:lang w:val="de-AT"/>
        </w:rPr>
        <w:t xml:space="preserve">. </w:t>
      </w:r>
    </w:p>
    <w:p w14:paraId="5ACA9F59" w14:textId="083E42FC" w:rsidR="00352203" w:rsidRDefault="00F47804" w:rsidP="00BB4679">
      <w:pPr>
        <w:rPr>
          <w:sz w:val="20"/>
          <w:lang w:val="de-AT"/>
        </w:rPr>
      </w:pPr>
      <w:r>
        <w:rPr>
          <w:sz w:val="20"/>
          <w:lang w:val="de-AT"/>
        </w:rPr>
        <w:t xml:space="preserve">Das PKR-Gremium ist ein Wissenschaftsgremium, welches selbst über die Aufnahme seiner Mitglieder befindet und Empfehlungen dazu an die Leitung der Konformitätsbewertungsstelle abgibt. </w:t>
      </w:r>
      <w:r w:rsidR="00670D99" w:rsidRPr="005E216A">
        <w:rPr>
          <w:sz w:val="20"/>
          <w:lang w:val="de-AT"/>
        </w:rPr>
        <w:t xml:space="preserve">Das System wird von natürlichen, individuellen Personen getragen, welche </w:t>
      </w:r>
      <w:r w:rsidR="00352203">
        <w:rPr>
          <w:sz w:val="20"/>
          <w:lang w:val="de-AT"/>
        </w:rPr>
        <w:t>als einfache PKR-Gremiumsmitglieder mit Ökobilanz-Expertise</w:t>
      </w:r>
      <w:r w:rsidR="00670D99" w:rsidRPr="005E216A">
        <w:rPr>
          <w:sz w:val="20"/>
          <w:lang w:val="de-AT"/>
        </w:rPr>
        <w:t xml:space="preserve"> und/oder unabhängige </w:t>
      </w:r>
      <w:proofErr w:type="spellStart"/>
      <w:r w:rsidR="00670D99" w:rsidRPr="005E216A">
        <w:rPr>
          <w:sz w:val="20"/>
          <w:lang w:val="de-AT"/>
        </w:rPr>
        <w:t>Verifizierer</w:t>
      </w:r>
      <w:proofErr w:type="spellEnd"/>
      <w:r w:rsidR="00670D99" w:rsidRPr="005E216A">
        <w:rPr>
          <w:sz w:val="20"/>
          <w:lang w:val="de-AT"/>
        </w:rPr>
        <w:t xml:space="preserve"> </w:t>
      </w:r>
      <w:r w:rsidR="00352203">
        <w:rPr>
          <w:sz w:val="20"/>
          <w:lang w:val="de-AT"/>
        </w:rPr>
        <w:t xml:space="preserve">mit Erfahrung im Verifizierungsbereich von LCA-Projekten </w:t>
      </w:r>
      <w:r w:rsidR="00670D99" w:rsidRPr="005E216A">
        <w:rPr>
          <w:sz w:val="20"/>
          <w:lang w:val="de-AT"/>
        </w:rPr>
        <w:t xml:space="preserve">bei der Bau-EPD GmbH als Programmbetreiber gelistet sein können. </w:t>
      </w:r>
      <w:r w:rsidR="00670D99">
        <w:rPr>
          <w:sz w:val="20"/>
          <w:lang w:val="de-AT"/>
        </w:rPr>
        <w:t xml:space="preserve">Für </w:t>
      </w:r>
      <w:proofErr w:type="spellStart"/>
      <w:r w:rsidR="00670D99">
        <w:rPr>
          <w:sz w:val="20"/>
          <w:lang w:val="de-AT"/>
        </w:rPr>
        <w:t>Verifizierer</w:t>
      </w:r>
      <w:proofErr w:type="spellEnd"/>
      <w:r w:rsidR="00670D99">
        <w:rPr>
          <w:sz w:val="20"/>
          <w:lang w:val="de-AT"/>
        </w:rPr>
        <w:t xml:space="preserve"> ist die Listung verpflichtend, für </w:t>
      </w:r>
      <w:proofErr w:type="spellStart"/>
      <w:r w:rsidR="00352203">
        <w:rPr>
          <w:sz w:val="20"/>
          <w:lang w:val="de-AT"/>
        </w:rPr>
        <w:t>Ökob</w:t>
      </w:r>
      <w:r w:rsidR="00670D99">
        <w:rPr>
          <w:sz w:val="20"/>
          <w:lang w:val="de-AT"/>
        </w:rPr>
        <w:t>ilanzierer</w:t>
      </w:r>
      <w:proofErr w:type="spellEnd"/>
      <w:r w:rsidR="00670D99">
        <w:rPr>
          <w:sz w:val="20"/>
          <w:lang w:val="de-AT"/>
        </w:rPr>
        <w:t xml:space="preserve"> auf freiwilliger Basis</w:t>
      </w:r>
      <w:r w:rsidR="00352203">
        <w:rPr>
          <w:sz w:val="20"/>
          <w:lang w:val="de-AT"/>
        </w:rPr>
        <w:t>. Jede Person verfügt über ein eigenes Stimmrecht</w:t>
      </w:r>
      <w:r w:rsidR="00670D99">
        <w:rPr>
          <w:sz w:val="20"/>
          <w:lang w:val="de-AT"/>
        </w:rPr>
        <w:t xml:space="preserve">. </w:t>
      </w:r>
    </w:p>
    <w:p w14:paraId="6FE0C63D" w14:textId="579C6A34" w:rsidR="0080238A" w:rsidRDefault="00670D99" w:rsidP="00BB4679">
      <w:pPr>
        <w:rPr>
          <w:sz w:val="20"/>
          <w:lang w:val="de-AT"/>
        </w:rPr>
      </w:pPr>
      <w:r>
        <w:rPr>
          <w:sz w:val="20"/>
          <w:lang w:val="de-AT"/>
        </w:rPr>
        <w:t>Ökobilanzen können grundsätzlich von EPD- Kunden eingereicht werden, ohne externe Ökobilanz-Experten beizuziehen</w:t>
      </w:r>
      <w:bookmarkStart w:id="0" w:name="_Hlk95399745"/>
      <w:r>
        <w:rPr>
          <w:sz w:val="20"/>
          <w:lang w:val="de-AT"/>
        </w:rPr>
        <w:t xml:space="preserve">. Mitarbeiter von </w:t>
      </w:r>
      <w:r w:rsidR="00352203">
        <w:rPr>
          <w:sz w:val="20"/>
          <w:lang w:val="de-AT"/>
        </w:rPr>
        <w:t>h</w:t>
      </w:r>
      <w:r w:rsidR="00C16CC8">
        <w:rPr>
          <w:sz w:val="20"/>
          <w:lang w:val="de-AT"/>
        </w:rPr>
        <w:t>ersteller</w:t>
      </w:r>
      <w:r>
        <w:rPr>
          <w:sz w:val="20"/>
          <w:lang w:val="de-AT"/>
        </w:rPr>
        <w:t xml:space="preserve">internen </w:t>
      </w:r>
      <w:bookmarkEnd w:id="0"/>
      <w:r w:rsidR="00C16CC8">
        <w:rPr>
          <w:sz w:val="20"/>
          <w:lang w:val="de-AT"/>
        </w:rPr>
        <w:t>Ökobilanzabteilungen können sich bei entsprechender Qualifikation ebenfalls listen lassen, um Schulungen und Workshops mitzumachen. Sie erhalten jedoch kein Stimmrecht im PKR-Gremium.</w:t>
      </w:r>
      <w:r>
        <w:rPr>
          <w:sz w:val="20"/>
          <w:lang w:val="de-AT"/>
        </w:rPr>
        <w:t xml:space="preserve"> </w:t>
      </w:r>
    </w:p>
    <w:p w14:paraId="72184DB6" w14:textId="439B83EB" w:rsidR="0080238A" w:rsidRDefault="0080238A" w:rsidP="00BB4679">
      <w:pPr>
        <w:rPr>
          <w:sz w:val="20"/>
          <w:lang w:val="de-AT"/>
        </w:rPr>
      </w:pPr>
      <w:r>
        <w:rPr>
          <w:sz w:val="20"/>
          <w:lang w:val="de-AT"/>
        </w:rPr>
        <w:t xml:space="preserve">Eine aktive Mitgliedschaft im PKR-Gremium ist für Bilanzierer empfohlen, so sie auf eine Tätigkeit als </w:t>
      </w:r>
      <w:proofErr w:type="spellStart"/>
      <w:r>
        <w:rPr>
          <w:sz w:val="20"/>
          <w:lang w:val="de-AT"/>
        </w:rPr>
        <w:t>Verifizierer</w:t>
      </w:r>
      <w:proofErr w:type="spellEnd"/>
      <w:r>
        <w:rPr>
          <w:sz w:val="20"/>
          <w:lang w:val="de-AT"/>
        </w:rPr>
        <w:t xml:space="preserve"> hinarbeiten möchten, jedoch nicht verpflichtend. Bilanzierer können auf freiwilliger Basis bei Verifizierungen mitarbeiten, bei genügend Erfahrung kann eine Verifizierung unter Supervision eines erfahrenen zweiten </w:t>
      </w:r>
      <w:proofErr w:type="spellStart"/>
      <w:r>
        <w:rPr>
          <w:sz w:val="20"/>
          <w:lang w:val="de-AT"/>
        </w:rPr>
        <w:t>Verifizierers</w:t>
      </w:r>
      <w:proofErr w:type="spellEnd"/>
      <w:r>
        <w:rPr>
          <w:sz w:val="20"/>
          <w:lang w:val="de-AT"/>
        </w:rPr>
        <w:t xml:space="preserve"> erfolgen.</w:t>
      </w:r>
    </w:p>
    <w:p w14:paraId="454E3823" w14:textId="77EB3712" w:rsidR="002B0647" w:rsidRPr="002B0647" w:rsidRDefault="00670D99" w:rsidP="00BB4679">
      <w:pPr>
        <w:rPr>
          <w:sz w:val="20"/>
          <w:lang w:val="de-AT"/>
        </w:rPr>
      </w:pPr>
      <w:r w:rsidRPr="005E216A">
        <w:rPr>
          <w:sz w:val="20"/>
          <w:lang w:val="de-AT"/>
        </w:rPr>
        <w:t xml:space="preserve">Um die Unabhängigkeit der Verifizierung zu garantieren, darf ein </w:t>
      </w:r>
      <w:proofErr w:type="spellStart"/>
      <w:r w:rsidRPr="005E216A">
        <w:rPr>
          <w:sz w:val="20"/>
          <w:lang w:val="de-AT"/>
        </w:rPr>
        <w:t>Verifizierer</w:t>
      </w:r>
      <w:proofErr w:type="spellEnd"/>
      <w:r w:rsidRPr="005E216A">
        <w:rPr>
          <w:sz w:val="20"/>
          <w:lang w:val="de-AT"/>
        </w:rPr>
        <w:t xml:space="preserve"> nicht für die gleiche Institution arbeiten, welche die Ökobilanz erstellt hat. Die Verifizierung erfolgt im 4-Augen-Prinzip, wobei die beiden </w:t>
      </w:r>
      <w:proofErr w:type="spellStart"/>
      <w:r w:rsidRPr="005E216A">
        <w:rPr>
          <w:sz w:val="20"/>
          <w:lang w:val="de-AT"/>
        </w:rPr>
        <w:t>Verifizierer</w:t>
      </w:r>
      <w:proofErr w:type="spellEnd"/>
      <w:r w:rsidRPr="005E216A">
        <w:rPr>
          <w:sz w:val="20"/>
          <w:lang w:val="de-AT"/>
        </w:rPr>
        <w:t xml:space="preserve"> nicht der gleichen Institution angehören dürfen.</w:t>
      </w:r>
      <w:r>
        <w:rPr>
          <w:sz w:val="20"/>
          <w:lang w:val="de-AT"/>
        </w:rPr>
        <w:br/>
      </w:r>
      <w:r w:rsidRPr="005E216A">
        <w:rPr>
          <w:sz w:val="20"/>
          <w:lang w:val="de-AT"/>
        </w:rPr>
        <w:t xml:space="preserve">Das Prozedere der Zulassung, Auditierung und Qualitätssicherung der registrierten </w:t>
      </w:r>
      <w:r w:rsidR="00352203">
        <w:rPr>
          <w:sz w:val="20"/>
          <w:lang w:val="de-AT"/>
        </w:rPr>
        <w:t xml:space="preserve">PKR-Gremiums-Mitglieder </w:t>
      </w:r>
      <w:r w:rsidRPr="005E216A">
        <w:rPr>
          <w:sz w:val="20"/>
          <w:lang w:val="de-AT"/>
        </w:rPr>
        <w:t xml:space="preserve">und </w:t>
      </w:r>
      <w:proofErr w:type="spellStart"/>
      <w:r w:rsidRPr="005E216A">
        <w:rPr>
          <w:sz w:val="20"/>
          <w:lang w:val="de-AT"/>
        </w:rPr>
        <w:t>Verifizierer</w:t>
      </w:r>
      <w:proofErr w:type="spellEnd"/>
      <w:r w:rsidRPr="005E216A">
        <w:rPr>
          <w:sz w:val="20"/>
          <w:lang w:val="de-AT"/>
        </w:rPr>
        <w:t xml:space="preserve"> erfolgt unter der Schirmherrschaft des Programmbetreibers und des PKR-Gremiums.</w:t>
      </w:r>
    </w:p>
    <w:p w14:paraId="732B184C" w14:textId="00D01F71" w:rsidR="00B82808" w:rsidRPr="00BB4679" w:rsidRDefault="00B82808" w:rsidP="00B82808">
      <w:pPr>
        <w:spacing w:after="0" w:line="240" w:lineRule="auto"/>
        <w:rPr>
          <w:sz w:val="20"/>
          <w:lang w:val="de-AT"/>
        </w:rPr>
      </w:pPr>
    </w:p>
    <w:p w14:paraId="574FFEBD" w14:textId="77777777" w:rsidR="00441F4D" w:rsidRPr="002B1F5E" w:rsidRDefault="00441F4D" w:rsidP="000F7C8F">
      <w:pPr>
        <w:pStyle w:val="berschrift1"/>
      </w:pPr>
      <w:r w:rsidRPr="002B1F5E">
        <w:t>Qualitätskriterien und Nachweis der Kompetenz</w:t>
      </w:r>
    </w:p>
    <w:p w14:paraId="36EC77BD" w14:textId="77777777" w:rsidR="003651A0" w:rsidRDefault="003651A0" w:rsidP="00441F4D">
      <w:pPr>
        <w:rPr>
          <w:sz w:val="20"/>
          <w:lang w:val="de-AT"/>
        </w:rPr>
      </w:pPr>
    </w:p>
    <w:p w14:paraId="32EC7E7D" w14:textId="006F7284" w:rsidR="00441F4D" w:rsidRPr="002B0647" w:rsidRDefault="00441F4D" w:rsidP="00441F4D">
      <w:pPr>
        <w:rPr>
          <w:sz w:val="20"/>
          <w:lang w:val="de-AT"/>
        </w:rPr>
      </w:pPr>
      <w:r w:rsidRPr="002B0647">
        <w:rPr>
          <w:sz w:val="20"/>
          <w:lang w:val="de-AT"/>
        </w:rPr>
        <w:t xml:space="preserve">Die Person des </w:t>
      </w:r>
      <w:r w:rsidR="0080238A">
        <w:rPr>
          <w:sz w:val="20"/>
          <w:lang w:val="de-AT"/>
        </w:rPr>
        <w:t>PKR-Gremium-Mitglieds</w:t>
      </w:r>
      <w:r w:rsidRPr="002B0647">
        <w:rPr>
          <w:sz w:val="20"/>
          <w:lang w:val="de-AT"/>
        </w:rPr>
        <w:t xml:space="preserve"> </w:t>
      </w:r>
      <w:r w:rsidR="00B81B23" w:rsidRPr="002B0647">
        <w:rPr>
          <w:sz w:val="20"/>
          <w:lang w:val="de-AT"/>
        </w:rPr>
        <w:t xml:space="preserve">(w/m) </w:t>
      </w:r>
      <w:r w:rsidRPr="002B0647">
        <w:rPr>
          <w:sz w:val="20"/>
          <w:lang w:val="de-AT"/>
        </w:rPr>
        <w:t>muss folgende Qualifikationen und Referenzen nachweisen können:</w:t>
      </w:r>
    </w:p>
    <w:p w14:paraId="35BD557B"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Einen aktuellen Wissensstand in Bezug auf die vorherrschenden Standards bzw. der betreffenden Normen und Regelwerke im Bereich Umweltkennzeichnung und Umweltproduktdeklaration (ISO 14025, EN 15804, ISO 21930…) und Ökobilanzierung (ISO 14040-14044…);</w:t>
      </w:r>
    </w:p>
    <w:p w14:paraId="3B8521E1" w14:textId="110F7511" w:rsidR="002B0647" w:rsidRPr="005E216A" w:rsidRDefault="002B0647" w:rsidP="002B0647">
      <w:pPr>
        <w:pStyle w:val="Listenabsatz"/>
        <w:numPr>
          <w:ilvl w:val="0"/>
          <w:numId w:val="10"/>
        </w:numPr>
        <w:ind w:left="284" w:hanging="284"/>
        <w:rPr>
          <w:sz w:val="20"/>
          <w:lang w:val="de-AT"/>
        </w:rPr>
      </w:pPr>
      <w:r w:rsidRPr="005E216A">
        <w:rPr>
          <w:sz w:val="20"/>
          <w:lang w:val="de-AT"/>
        </w:rPr>
        <w:t>Übersichtswissen bezüglich de</w:t>
      </w:r>
      <w:r w:rsidR="005203DE">
        <w:rPr>
          <w:sz w:val="20"/>
          <w:lang w:val="de-AT"/>
        </w:rPr>
        <w:t>r</w:t>
      </w:r>
      <w:r w:rsidRPr="005E216A">
        <w:rPr>
          <w:sz w:val="20"/>
          <w:lang w:val="de-AT"/>
        </w:rPr>
        <w:t xml:space="preserve"> übergeordneten Richtlinien und Rahmenbedingungen, in welchen das Konzept der EPD-Erstellung eingebettet ist. </w:t>
      </w:r>
    </w:p>
    <w:p w14:paraId="7D71988A"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 xml:space="preserve">Kenntnis des betreffenden Produktionssektors, des Produkts und der produktbezogenen Umweltaspekte </w:t>
      </w:r>
    </w:p>
    <w:p w14:paraId="09F5E43E"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3941C69C" w14:textId="3241E9F5" w:rsidR="002B0647" w:rsidRPr="005E216A" w:rsidRDefault="002B0647" w:rsidP="002B0647">
      <w:pPr>
        <w:pStyle w:val="Listenabsatz"/>
        <w:numPr>
          <w:ilvl w:val="0"/>
          <w:numId w:val="10"/>
        </w:numPr>
        <w:ind w:left="284" w:hanging="284"/>
        <w:rPr>
          <w:sz w:val="20"/>
          <w:lang w:val="de-AT"/>
        </w:rPr>
      </w:pPr>
      <w:r w:rsidRPr="005E216A">
        <w:rPr>
          <w:sz w:val="20"/>
          <w:lang w:val="de-AT"/>
        </w:rPr>
        <w:lastRenderedPageBreak/>
        <w:t>Kenntnisse über Typ III EPD-Programme, insbesonder</w:t>
      </w:r>
      <w:r>
        <w:rPr>
          <w:sz w:val="20"/>
          <w:lang w:val="de-AT"/>
        </w:rPr>
        <w:t>e</w:t>
      </w:r>
      <w:r w:rsidRPr="005E216A">
        <w:rPr>
          <w:sz w:val="20"/>
          <w:lang w:val="de-AT"/>
        </w:rPr>
        <w:t xml:space="preserve"> Kenntnis der Programmregeln des EPD-Programmes, für welches</w:t>
      </w:r>
      <w:r w:rsidR="0080238A">
        <w:rPr>
          <w:sz w:val="20"/>
          <w:lang w:val="de-AT"/>
        </w:rPr>
        <w:t xml:space="preserve"> der Bilanzierer</w:t>
      </w:r>
      <w:r w:rsidRPr="005E216A">
        <w:rPr>
          <w:sz w:val="20"/>
          <w:lang w:val="de-AT"/>
        </w:rPr>
        <w:t xml:space="preserve"> tätig ist</w:t>
      </w:r>
    </w:p>
    <w:p w14:paraId="2B6D2F55" w14:textId="724C04CB" w:rsidR="002B0647" w:rsidRPr="005E216A" w:rsidRDefault="002B0647" w:rsidP="002B0647">
      <w:pPr>
        <w:pStyle w:val="Listenabsatz"/>
        <w:numPr>
          <w:ilvl w:val="0"/>
          <w:numId w:val="10"/>
        </w:numPr>
        <w:ind w:left="284" w:hanging="284"/>
        <w:rPr>
          <w:sz w:val="20"/>
          <w:lang w:val="de-AT"/>
        </w:rPr>
      </w:pPr>
      <w:r w:rsidRPr="005E216A">
        <w:rPr>
          <w:sz w:val="20"/>
          <w:lang w:val="de-AT"/>
        </w:rPr>
        <w:t>Fundiertes Wissen über die grundlegenden Methoden der Lebenszyklusanalyse (LCA) von Bauprodukten (mindestens 5 Jahre Erfahrung</w:t>
      </w:r>
      <w:r w:rsidR="002B1F5E">
        <w:rPr>
          <w:sz w:val="20"/>
          <w:lang w:val="de-AT"/>
        </w:rPr>
        <w:t xml:space="preserve"> bzw. müssen </w:t>
      </w:r>
      <w:r w:rsidRPr="005E216A">
        <w:rPr>
          <w:sz w:val="20"/>
          <w:lang w:val="de-AT"/>
        </w:rPr>
        <w:t xml:space="preserve">mehrere LCA-Studien vorgelegt werden) </w:t>
      </w:r>
    </w:p>
    <w:p w14:paraId="16BD8F7F" w14:textId="77777777" w:rsidR="002B0647" w:rsidRPr="005E216A" w:rsidRDefault="002B0647" w:rsidP="002B0647">
      <w:pPr>
        <w:pStyle w:val="Listenabsatz"/>
        <w:rPr>
          <w:sz w:val="20"/>
          <w:lang w:val="de-AT"/>
        </w:rPr>
      </w:pPr>
    </w:p>
    <w:p w14:paraId="0136B6C9" w14:textId="77777777" w:rsidR="002B0647" w:rsidRPr="005E216A" w:rsidRDefault="002B0647" w:rsidP="002B0647">
      <w:pPr>
        <w:pStyle w:val="Listenabsatz"/>
        <w:tabs>
          <w:tab w:val="left" w:pos="4458"/>
        </w:tabs>
        <w:ind w:left="0"/>
        <w:rPr>
          <w:sz w:val="20"/>
          <w:lang w:val="de-AT"/>
        </w:rPr>
      </w:pPr>
      <w:r w:rsidRPr="005E216A">
        <w:rPr>
          <w:sz w:val="20"/>
          <w:lang w:val="de-AT"/>
        </w:rPr>
        <w:t>Zusätzliche Anforderungen im Rahmen der Tätigkeit:</w:t>
      </w:r>
    </w:p>
    <w:p w14:paraId="2B0EE09D" w14:textId="77777777" w:rsidR="002B0647" w:rsidRPr="005E216A" w:rsidRDefault="002B0647" w:rsidP="002B0647">
      <w:pPr>
        <w:pStyle w:val="Listenabsatz"/>
        <w:tabs>
          <w:tab w:val="left" w:pos="4458"/>
        </w:tabs>
        <w:rPr>
          <w:sz w:val="20"/>
          <w:lang w:val="de-AT"/>
        </w:rPr>
      </w:pPr>
    </w:p>
    <w:p w14:paraId="74CBA539" w14:textId="77777777" w:rsidR="002B0647" w:rsidRPr="005E216A" w:rsidRDefault="002B0647" w:rsidP="002B0647">
      <w:pPr>
        <w:pStyle w:val="Listenabsatz"/>
        <w:numPr>
          <w:ilvl w:val="0"/>
          <w:numId w:val="10"/>
        </w:numPr>
        <w:spacing w:after="0" w:line="240" w:lineRule="auto"/>
        <w:ind w:left="284" w:hanging="284"/>
        <w:jc w:val="both"/>
        <w:rPr>
          <w:sz w:val="20"/>
          <w:lang w:val="de-AT"/>
        </w:rPr>
      </w:pPr>
      <w:r w:rsidRPr="005E216A">
        <w:rPr>
          <w:sz w:val="20"/>
          <w:lang w:val="de-AT"/>
        </w:rPr>
        <w:t>Nachweis einer regelmäßigen und aktuellen Weiterbildung im maßgebenden Fachbereich.</w:t>
      </w:r>
    </w:p>
    <w:p w14:paraId="07EF8B47" w14:textId="53713003" w:rsidR="00F13A19" w:rsidRPr="00F13A19" w:rsidRDefault="002B0647" w:rsidP="002B0647">
      <w:pPr>
        <w:pStyle w:val="Listenabsatz"/>
        <w:numPr>
          <w:ilvl w:val="0"/>
          <w:numId w:val="10"/>
        </w:numPr>
        <w:ind w:left="284" w:hanging="284"/>
        <w:rPr>
          <w:lang w:val="de-AT"/>
        </w:rPr>
      </w:pPr>
      <w:r w:rsidRPr="005E216A">
        <w:rPr>
          <w:sz w:val="20"/>
          <w:lang w:val="de-AT"/>
        </w:rPr>
        <w:t xml:space="preserve">Kommunikation innerhalb des Programmbetriebes über neue Entwicklungen im Normenbereich betreffend EPD (speziell von CEN TC (Produkt-)gruppen wie CEN TC 350 und CEN TC 351). Der </w:t>
      </w:r>
      <w:r w:rsidR="00450737">
        <w:rPr>
          <w:sz w:val="20"/>
          <w:lang w:val="de-AT"/>
        </w:rPr>
        <w:t>Bilanzierer</w:t>
      </w:r>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w:t>
      </w:r>
      <w:proofErr w:type="spellStart"/>
      <w:r w:rsidRPr="005E216A">
        <w:rPr>
          <w:sz w:val="20"/>
          <w:lang w:val="de-AT"/>
        </w:rPr>
        <w:t>Platform</w:t>
      </w:r>
      <w:proofErr w:type="spellEnd"/>
      <w:r w:rsidRPr="005E216A">
        <w:rPr>
          <w:sz w:val="20"/>
          <w:lang w:val="de-AT"/>
        </w:rPr>
        <w:t xml:space="preserve"> koordiniert bzw. bereitgestellt werden. </w:t>
      </w:r>
    </w:p>
    <w:p w14:paraId="23B4332E" w14:textId="1116E426" w:rsidR="00441F4D" w:rsidRPr="00156B3E" w:rsidRDefault="00441F4D" w:rsidP="000F7C8F">
      <w:pPr>
        <w:pStyle w:val="berschrift1"/>
      </w:pPr>
      <w:r w:rsidRPr="00156B3E">
        <w:t>Erforderliche Nachweisdokumente</w:t>
      </w:r>
    </w:p>
    <w:p w14:paraId="134D56D7" w14:textId="77777777" w:rsidR="002B1F5E" w:rsidRDefault="002B1F5E" w:rsidP="00441F4D">
      <w:pPr>
        <w:rPr>
          <w:sz w:val="20"/>
          <w:lang w:val="de-AT"/>
        </w:rPr>
      </w:pPr>
    </w:p>
    <w:p w14:paraId="531C2C60" w14:textId="7D05CDA2" w:rsidR="00441F4D" w:rsidRPr="002B0647" w:rsidRDefault="00441F4D" w:rsidP="00441F4D">
      <w:pPr>
        <w:rPr>
          <w:sz w:val="20"/>
          <w:lang w:val="de-AT"/>
        </w:rPr>
      </w:pPr>
      <w:r w:rsidRPr="002B0647">
        <w:rPr>
          <w:sz w:val="20"/>
          <w:lang w:val="de-AT"/>
        </w:rPr>
        <w:t xml:space="preserve">Der </w:t>
      </w:r>
      <w:r w:rsidR="00F84290" w:rsidRPr="002B0647">
        <w:rPr>
          <w:sz w:val="20"/>
          <w:lang w:val="de-AT"/>
        </w:rPr>
        <w:t xml:space="preserve">Bewerber </w:t>
      </w:r>
      <w:r w:rsidRPr="002B0647">
        <w:rPr>
          <w:sz w:val="20"/>
          <w:lang w:val="de-AT"/>
        </w:rPr>
        <w:t>(w/m</w:t>
      </w:r>
      <w:r w:rsidR="005203DE">
        <w:rPr>
          <w:sz w:val="20"/>
          <w:lang w:val="de-AT"/>
        </w:rPr>
        <w:t>/divers</w:t>
      </w:r>
      <w:r w:rsidRPr="002B0647">
        <w:rPr>
          <w:sz w:val="20"/>
          <w:lang w:val="de-AT"/>
        </w:rPr>
        <w:t>) hat dem Programmbetreiber folgende Nachweisdokumente vollständig und in übersichtlicher Form zu liefern</w:t>
      </w:r>
      <w:r w:rsidR="0080238A">
        <w:rPr>
          <w:sz w:val="20"/>
          <w:lang w:val="de-AT"/>
        </w:rPr>
        <w:t>, damit über die Aufnahme ins PKR-Gremium beschieden werden kann</w:t>
      </w:r>
      <w:r w:rsidRPr="002B0647">
        <w:rPr>
          <w:sz w:val="20"/>
          <w:lang w:val="de-AT"/>
        </w:rPr>
        <w:t>:</w:t>
      </w:r>
    </w:p>
    <w:p w14:paraId="7ADF2F58" w14:textId="77777777" w:rsidR="00441F4D" w:rsidRPr="002B0647" w:rsidRDefault="00441F4D" w:rsidP="00441F4D">
      <w:pPr>
        <w:pStyle w:val="Listenabsatz"/>
        <w:numPr>
          <w:ilvl w:val="0"/>
          <w:numId w:val="8"/>
        </w:numPr>
        <w:rPr>
          <w:sz w:val="20"/>
          <w:lang w:val="de-AT"/>
        </w:rPr>
      </w:pPr>
      <w:r w:rsidRPr="002B0647">
        <w:rPr>
          <w:sz w:val="20"/>
          <w:lang w:val="de-AT"/>
        </w:rPr>
        <w:t>Lebenslauf inkl. Zeugnisse und Bescheinigungen bzgl. der oben geforderten Qualifikationen</w:t>
      </w:r>
    </w:p>
    <w:p w14:paraId="5F284651" w14:textId="77777777" w:rsidR="00441F4D" w:rsidRPr="002B0647" w:rsidRDefault="00441F4D" w:rsidP="00441F4D">
      <w:pPr>
        <w:pStyle w:val="Listenabsatz"/>
        <w:numPr>
          <w:ilvl w:val="0"/>
          <w:numId w:val="8"/>
        </w:numPr>
        <w:rPr>
          <w:sz w:val="20"/>
          <w:lang w:val="de-AT"/>
        </w:rPr>
      </w:pPr>
      <w:r w:rsidRPr="002B0647">
        <w:rPr>
          <w:sz w:val="20"/>
          <w:lang w:val="de-AT"/>
        </w:rPr>
        <w:t>Daten von Referenzprojekten (EPD, LCA etc.) jeweils mit genauer Beschreibung des Auftragsumfangs, der Projektpartner und des Durchführungszeitraumes sowie der verwendeten Software</w:t>
      </w:r>
    </w:p>
    <w:p w14:paraId="271E7B4D" w14:textId="77777777" w:rsidR="00441F4D" w:rsidRPr="002B0647" w:rsidRDefault="00441F4D" w:rsidP="00441F4D">
      <w:pPr>
        <w:pStyle w:val="Listenabsatz"/>
        <w:numPr>
          <w:ilvl w:val="0"/>
          <w:numId w:val="8"/>
        </w:numPr>
        <w:rPr>
          <w:sz w:val="20"/>
          <w:lang w:val="de-AT"/>
        </w:rPr>
      </w:pPr>
      <w:r w:rsidRPr="002B0647">
        <w:rPr>
          <w:sz w:val="20"/>
          <w:lang w:val="de-AT"/>
        </w:rPr>
        <w:t xml:space="preserve">Beschreibung der sonstigen Erfahrungen am Sektor LCA und </w:t>
      </w:r>
      <w:r w:rsidR="00A4620F" w:rsidRPr="002B0647">
        <w:rPr>
          <w:sz w:val="20"/>
          <w:lang w:val="de-AT"/>
        </w:rPr>
        <w:t>E</w:t>
      </w:r>
      <w:r w:rsidRPr="002B0647">
        <w:rPr>
          <w:sz w:val="20"/>
          <w:lang w:val="de-AT"/>
        </w:rPr>
        <w:t>PD</w:t>
      </w:r>
    </w:p>
    <w:p w14:paraId="576D05B3" w14:textId="77777777" w:rsidR="00137793" w:rsidRPr="002B0647" w:rsidRDefault="00137793" w:rsidP="00137793">
      <w:pPr>
        <w:pStyle w:val="Listenabsatz"/>
        <w:numPr>
          <w:ilvl w:val="0"/>
          <w:numId w:val="8"/>
        </w:numPr>
        <w:rPr>
          <w:sz w:val="20"/>
          <w:lang w:val="de-AT"/>
        </w:rPr>
      </w:pPr>
      <w:r w:rsidRPr="002B0647">
        <w:rPr>
          <w:sz w:val="20"/>
          <w:lang w:val="de-AT"/>
        </w:rPr>
        <w:t xml:space="preserve">Äquivalente Nachweise für Punkt 1.-3. können individuell geprüft und anerkannt werden. </w:t>
      </w:r>
    </w:p>
    <w:p w14:paraId="2CCB4F54" w14:textId="77777777" w:rsidR="002B1F5E" w:rsidRDefault="002B1F5E" w:rsidP="00441F4D">
      <w:pPr>
        <w:rPr>
          <w:sz w:val="20"/>
          <w:lang w:val="de-AT"/>
        </w:rPr>
      </w:pPr>
    </w:p>
    <w:p w14:paraId="38697F52" w14:textId="269FBE19" w:rsidR="00441F4D" w:rsidRPr="002B0647" w:rsidRDefault="00441F4D" w:rsidP="00441F4D">
      <w:pPr>
        <w:rPr>
          <w:sz w:val="20"/>
          <w:lang w:val="de-AT"/>
        </w:rPr>
      </w:pPr>
      <w:r w:rsidRPr="002B0647">
        <w:rPr>
          <w:sz w:val="20"/>
          <w:lang w:val="de-AT"/>
        </w:rPr>
        <w:t xml:space="preserve">Hiermit beantrage ich die </w:t>
      </w:r>
      <w:r w:rsidR="0080238A">
        <w:rPr>
          <w:sz w:val="20"/>
          <w:lang w:val="de-AT"/>
        </w:rPr>
        <w:t>Aufnahme ins PKR-Gremium</w:t>
      </w:r>
      <w:r w:rsidRPr="002B0647">
        <w:rPr>
          <w:sz w:val="20"/>
          <w:lang w:val="de-AT"/>
        </w:rPr>
        <w:t xml:space="preserve"> im Rahmen des Öste</w:t>
      </w:r>
      <w:r w:rsidR="00BF6F80" w:rsidRPr="002B0647">
        <w:rPr>
          <w:sz w:val="20"/>
          <w:lang w:val="de-AT"/>
        </w:rPr>
        <w:t>r</w:t>
      </w:r>
      <w:r w:rsidRPr="002B0647">
        <w:rPr>
          <w:sz w:val="20"/>
          <w:lang w:val="de-AT"/>
        </w:rPr>
        <w:t xml:space="preserve">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441F4D" w14:paraId="16F9B2EE" w14:textId="77777777" w:rsidTr="00C91FFB">
        <w:tc>
          <w:tcPr>
            <w:tcW w:w="2943" w:type="dxa"/>
          </w:tcPr>
          <w:p w14:paraId="4246462E" w14:textId="77777777" w:rsidR="00441F4D" w:rsidRPr="00441F4D" w:rsidRDefault="00441F4D" w:rsidP="00C91FFB">
            <w:pPr>
              <w:rPr>
                <w:lang w:val="de-AT"/>
              </w:rPr>
            </w:pPr>
          </w:p>
          <w:p w14:paraId="1CFF20F0" w14:textId="77777777" w:rsidR="00441F4D" w:rsidRDefault="00441F4D" w:rsidP="00C91FFB">
            <w:r>
              <w:t>Name:</w:t>
            </w:r>
          </w:p>
          <w:p w14:paraId="029F62F2" w14:textId="77777777" w:rsidR="00441F4D" w:rsidRDefault="00441F4D" w:rsidP="00C91FFB"/>
        </w:tc>
        <w:tc>
          <w:tcPr>
            <w:tcW w:w="6237" w:type="dxa"/>
          </w:tcPr>
          <w:p w14:paraId="37A38387" w14:textId="77777777" w:rsidR="00441F4D" w:rsidRDefault="00441F4D" w:rsidP="00C91FFB"/>
        </w:tc>
      </w:tr>
      <w:tr w:rsidR="00441F4D" w14:paraId="3AC4E4B8" w14:textId="77777777" w:rsidTr="00C91FFB">
        <w:tc>
          <w:tcPr>
            <w:tcW w:w="2943" w:type="dxa"/>
          </w:tcPr>
          <w:p w14:paraId="045219A0" w14:textId="77777777" w:rsidR="00441F4D" w:rsidRDefault="00441F4D" w:rsidP="00C91FFB"/>
          <w:p w14:paraId="5CADB556" w14:textId="77777777" w:rsidR="00441F4D" w:rsidRDefault="00441F4D" w:rsidP="00C91FFB">
            <w:r>
              <w:t>Institution/</w:t>
            </w:r>
            <w:proofErr w:type="spellStart"/>
            <w:r>
              <w:t>Firma</w:t>
            </w:r>
            <w:proofErr w:type="spellEnd"/>
            <w:r>
              <w:t>:</w:t>
            </w:r>
          </w:p>
          <w:p w14:paraId="0F129683" w14:textId="77777777" w:rsidR="00441F4D" w:rsidRDefault="00441F4D" w:rsidP="00C91FFB"/>
        </w:tc>
        <w:tc>
          <w:tcPr>
            <w:tcW w:w="6237" w:type="dxa"/>
          </w:tcPr>
          <w:p w14:paraId="5724D324" w14:textId="77777777" w:rsidR="00441F4D" w:rsidRDefault="00441F4D" w:rsidP="00C91FFB"/>
        </w:tc>
      </w:tr>
      <w:tr w:rsidR="00441F4D" w14:paraId="48D3350F" w14:textId="77777777" w:rsidTr="00C91FFB">
        <w:tc>
          <w:tcPr>
            <w:tcW w:w="2943" w:type="dxa"/>
          </w:tcPr>
          <w:p w14:paraId="2E873C1D" w14:textId="77777777" w:rsidR="00441F4D" w:rsidRDefault="00441F4D" w:rsidP="00C91FFB"/>
          <w:p w14:paraId="1519F323" w14:textId="77777777" w:rsidR="00441F4D" w:rsidRDefault="00441F4D" w:rsidP="00C91FFB">
            <w:proofErr w:type="spellStart"/>
            <w:r>
              <w:t>Telefon</w:t>
            </w:r>
            <w:proofErr w:type="spellEnd"/>
            <w:r>
              <w:t>:</w:t>
            </w:r>
          </w:p>
          <w:p w14:paraId="1F914DF3" w14:textId="77777777" w:rsidR="00441F4D" w:rsidRDefault="00441F4D" w:rsidP="00C91FFB"/>
        </w:tc>
        <w:tc>
          <w:tcPr>
            <w:tcW w:w="6237" w:type="dxa"/>
          </w:tcPr>
          <w:p w14:paraId="24681AA7" w14:textId="77777777" w:rsidR="00441F4D" w:rsidRDefault="00441F4D" w:rsidP="00C91FFB"/>
        </w:tc>
      </w:tr>
      <w:tr w:rsidR="00441F4D" w14:paraId="6AF6191F" w14:textId="77777777" w:rsidTr="00C91FFB">
        <w:tc>
          <w:tcPr>
            <w:tcW w:w="2943" w:type="dxa"/>
          </w:tcPr>
          <w:p w14:paraId="69A769B9" w14:textId="77777777" w:rsidR="00441F4D" w:rsidRDefault="00441F4D" w:rsidP="00C91FFB"/>
          <w:p w14:paraId="568FBFEA" w14:textId="77777777" w:rsidR="00441F4D" w:rsidRDefault="00441F4D" w:rsidP="00C91FFB">
            <w:r>
              <w:t>E-mail:</w:t>
            </w:r>
          </w:p>
          <w:p w14:paraId="63C24873" w14:textId="77777777" w:rsidR="00441F4D" w:rsidRDefault="00441F4D" w:rsidP="00C91FFB"/>
        </w:tc>
        <w:tc>
          <w:tcPr>
            <w:tcW w:w="6237" w:type="dxa"/>
          </w:tcPr>
          <w:p w14:paraId="2F6258D1" w14:textId="77777777" w:rsidR="00441F4D" w:rsidRDefault="00441F4D" w:rsidP="00C91FFB"/>
        </w:tc>
      </w:tr>
      <w:tr w:rsidR="00441F4D" w14:paraId="627C5FB2" w14:textId="77777777" w:rsidTr="00C91FFB">
        <w:tc>
          <w:tcPr>
            <w:tcW w:w="2943" w:type="dxa"/>
          </w:tcPr>
          <w:p w14:paraId="7E2EBA3C" w14:textId="77777777" w:rsidR="00441F4D" w:rsidRDefault="00441F4D" w:rsidP="00C91FFB">
            <w:proofErr w:type="spellStart"/>
            <w:r>
              <w:t>Auflistung</w:t>
            </w:r>
            <w:proofErr w:type="spellEnd"/>
            <w:r>
              <w:t xml:space="preserve"> der </w:t>
            </w:r>
            <w:proofErr w:type="spellStart"/>
            <w:r>
              <w:t>Beilagen</w:t>
            </w:r>
            <w:proofErr w:type="spellEnd"/>
            <w:r>
              <w:t>:</w:t>
            </w:r>
          </w:p>
          <w:p w14:paraId="61AB994A" w14:textId="77777777" w:rsidR="00441F4D" w:rsidRDefault="00441F4D" w:rsidP="00C91FFB"/>
        </w:tc>
        <w:tc>
          <w:tcPr>
            <w:tcW w:w="6237" w:type="dxa"/>
          </w:tcPr>
          <w:p w14:paraId="0F2491B7" w14:textId="77777777" w:rsidR="00441F4D" w:rsidRDefault="00441F4D" w:rsidP="00C91FFB"/>
          <w:p w14:paraId="6337956C" w14:textId="7EEA5914" w:rsidR="00441F4D" w:rsidRDefault="00441F4D" w:rsidP="00C91FFB"/>
          <w:p w14:paraId="7F685C42" w14:textId="77777777" w:rsidR="005203DE" w:rsidRDefault="005203DE" w:rsidP="00C91FFB"/>
          <w:p w14:paraId="666C4412" w14:textId="77777777" w:rsidR="00441F4D" w:rsidRDefault="00441F4D" w:rsidP="00C91FFB"/>
        </w:tc>
      </w:tr>
    </w:tbl>
    <w:p w14:paraId="229A68DC" w14:textId="77777777" w:rsidR="00BB4679" w:rsidRDefault="00BB4679">
      <w:pPr>
        <w:rPr>
          <w:rFonts w:ascii="Calibri" w:eastAsia="Times New Roman" w:hAnsi="Calibri" w:cstheme="majorBidi"/>
          <w:b/>
          <w:bCs/>
          <w:color w:val="365F91" w:themeColor="accent1" w:themeShade="BF"/>
          <w:sz w:val="24"/>
          <w:szCs w:val="28"/>
          <w:lang w:val="de-DE" w:eastAsia="de-DE"/>
        </w:rPr>
      </w:pPr>
      <w:r>
        <w:br w:type="page"/>
      </w:r>
    </w:p>
    <w:p w14:paraId="2E9E0E05" w14:textId="2FFFA183" w:rsidR="00880116" w:rsidRPr="00D8397D" w:rsidRDefault="00CC0EC5" w:rsidP="000F7C8F">
      <w:pPr>
        <w:pStyle w:val="berschrift1"/>
      </w:pPr>
      <w:r>
        <w:lastRenderedPageBreak/>
        <w:t xml:space="preserve">Info: </w:t>
      </w:r>
      <w:r w:rsidR="00880116" w:rsidRPr="00D8397D">
        <w:t xml:space="preserve">BESCHREIBUNG DES TÄTIGKEITSPROFILS DER </w:t>
      </w:r>
      <w:r w:rsidR="00880116">
        <w:t>ÖKO</w:t>
      </w:r>
      <w:r w:rsidR="00880116" w:rsidRPr="00D8397D">
        <w:t>BILANZIERER</w:t>
      </w:r>
    </w:p>
    <w:p w14:paraId="008C9BF4" w14:textId="77777777" w:rsidR="00880116" w:rsidRDefault="00880116" w:rsidP="00880116">
      <w:pPr>
        <w:tabs>
          <w:tab w:val="left" w:pos="1985"/>
          <w:tab w:val="left" w:pos="4395"/>
        </w:tabs>
        <w:rPr>
          <w:b/>
          <w:i/>
          <w:sz w:val="24"/>
          <w:szCs w:val="24"/>
          <w:lang w:val="de-AT"/>
        </w:rPr>
      </w:pPr>
    </w:p>
    <w:p w14:paraId="2D4793B8" w14:textId="55BA0447" w:rsidR="00880116" w:rsidRPr="00880116" w:rsidRDefault="00880116" w:rsidP="00880116">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r w:rsidR="00CC0EC5">
        <w:rPr>
          <w:b/>
          <w:iCs/>
          <w:sz w:val="24"/>
          <w:szCs w:val="24"/>
          <w:lang w:val="de-AT"/>
        </w:rPr>
        <w:t xml:space="preserve">, </w:t>
      </w:r>
      <w:proofErr w:type="spellStart"/>
      <w:r w:rsidR="00CC0EC5">
        <w:rPr>
          <w:b/>
          <w:iCs/>
          <w:sz w:val="24"/>
          <w:szCs w:val="24"/>
          <w:lang w:val="de-AT"/>
        </w:rPr>
        <w:t>Ökobilanzierer</w:t>
      </w:r>
      <w:proofErr w:type="spellEnd"/>
      <w:r w:rsidR="00CC0EC5">
        <w:rPr>
          <w:b/>
          <w:iCs/>
          <w:sz w:val="24"/>
          <w:szCs w:val="24"/>
          <w:lang w:val="de-AT"/>
        </w:rPr>
        <w:t xml:space="preserve"> können bei EPD-Kunden inhouse tätig sein oder als externe Consultants zugezogen werden</w:t>
      </w:r>
      <w:r w:rsidRPr="00880116">
        <w:rPr>
          <w:b/>
          <w:iCs/>
          <w:sz w:val="24"/>
          <w:szCs w:val="24"/>
          <w:lang w:val="de-AT"/>
        </w:rPr>
        <w:t>):</w:t>
      </w:r>
    </w:p>
    <w:p w14:paraId="2DFAB68A" w14:textId="35696650" w:rsidR="00880116" w:rsidRPr="00880116" w:rsidRDefault="00880116" w:rsidP="00880116">
      <w:pPr>
        <w:tabs>
          <w:tab w:val="left" w:pos="1985"/>
          <w:tab w:val="left" w:pos="4395"/>
        </w:tabs>
        <w:jc w:val="both"/>
        <w:rPr>
          <w:iCs/>
          <w:sz w:val="20"/>
          <w:lang w:val="de-AT"/>
        </w:rPr>
      </w:pPr>
      <w:r w:rsidRPr="00880116">
        <w:rPr>
          <w:iCs/>
          <w:sz w:val="20"/>
          <w:lang w:val="de-AT"/>
        </w:rPr>
        <w:t>D</w:t>
      </w:r>
      <w:r w:rsidR="00CC0EC5">
        <w:rPr>
          <w:iCs/>
          <w:sz w:val="20"/>
          <w:lang w:val="de-AT"/>
        </w:rPr>
        <w:t>as</w:t>
      </w:r>
      <w:r w:rsidRPr="00880116">
        <w:rPr>
          <w:iCs/>
          <w:sz w:val="20"/>
          <w:lang w:val="de-AT"/>
        </w:rPr>
        <w:t xml:space="preserve"> Vertrags</w:t>
      </w:r>
      <w:r w:rsidR="00CC0EC5">
        <w:rPr>
          <w:iCs/>
          <w:sz w:val="20"/>
          <w:lang w:val="de-AT"/>
        </w:rPr>
        <w:t>verhältnis/das Arbeitsverhältnis</w:t>
      </w:r>
      <w:r w:rsidRPr="00880116">
        <w:rPr>
          <w:iCs/>
          <w:sz w:val="20"/>
          <w:lang w:val="de-AT"/>
        </w:rPr>
        <w:t xml:space="preserve">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BAU EPD-M-DOKUMENT-2-</w:t>
      </w:r>
      <w:r w:rsidR="00CC0EC5">
        <w:rPr>
          <w:iCs/>
          <w:sz w:val="20"/>
          <w:u w:val="single"/>
          <w:lang w:val="de-AT"/>
        </w:rPr>
        <w:t>Anforderung an die Ökobilanz und</w:t>
      </w:r>
      <w:r w:rsidR="00CC0EC5" w:rsidRPr="00880116">
        <w:rPr>
          <w:iCs/>
          <w:sz w:val="20"/>
          <w:u w:val="single"/>
          <w:lang w:val="de-AT"/>
        </w:rPr>
        <w:t xml:space="preserve"> </w:t>
      </w:r>
      <w:r w:rsidRPr="00880116">
        <w:rPr>
          <w:iCs/>
          <w:sz w:val="20"/>
          <w:u w:val="single"/>
          <w:lang w:val="de-AT"/>
        </w:rPr>
        <w:t>EPD Erstellung -Textvorlage</w:t>
      </w:r>
      <w:r w:rsidRPr="00880116">
        <w:rPr>
          <w:iCs/>
          <w:sz w:val="20"/>
          <w:lang w:val="de-AT"/>
        </w:rPr>
        <w:t xml:space="preserve"> eine Grundlage für </w:t>
      </w:r>
      <w:r w:rsidR="00CC0EC5">
        <w:rPr>
          <w:iCs/>
          <w:sz w:val="20"/>
          <w:lang w:val="de-AT"/>
        </w:rPr>
        <w:t>die</w:t>
      </w:r>
      <w:r w:rsidR="005203DE">
        <w:rPr>
          <w:iCs/>
          <w:sz w:val="20"/>
          <w:lang w:val="de-AT"/>
        </w:rPr>
        <w:t xml:space="preserve"> </w:t>
      </w:r>
      <w:r w:rsidRPr="00880116">
        <w:rPr>
          <w:iCs/>
          <w:sz w:val="20"/>
          <w:lang w:val="de-AT"/>
        </w:rPr>
        <w:t>Hersteller zur Verfügung, welches je nach Projektumfang entsprechend adaptiert werden sollte</w:t>
      </w:r>
      <w:r w:rsidR="00CC0EC5">
        <w:rPr>
          <w:iCs/>
          <w:sz w:val="20"/>
          <w:lang w:val="de-AT"/>
        </w:rPr>
        <w:t xml:space="preserve"> und mit </w:t>
      </w:r>
      <w:proofErr w:type="spellStart"/>
      <w:r w:rsidR="00CC0EC5">
        <w:rPr>
          <w:iCs/>
          <w:sz w:val="20"/>
          <w:lang w:val="de-AT"/>
        </w:rPr>
        <w:t>Ökobilanzierern</w:t>
      </w:r>
      <w:proofErr w:type="spellEnd"/>
      <w:r w:rsidR="00CC0EC5">
        <w:rPr>
          <w:iCs/>
          <w:sz w:val="20"/>
          <w:lang w:val="de-AT"/>
        </w:rPr>
        <w:t xml:space="preserve"> detailliert durchgegangen werden sollte</w:t>
      </w:r>
      <w:r w:rsidRPr="00880116">
        <w:rPr>
          <w:iCs/>
          <w:sz w:val="20"/>
          <w:lang w:val="de-AT"/>
        </w:rPr>
        <w:t xml:space="preserve">. </w:t>
      </w:r>
    </w:p>
    <w:p w14:paraId="0639900F" w14:textId="6CFFA629" w:rsidR="00880116" w:rsidRPr="00880116" w:rsidRDefault="00880116" w:rsidP="00880116">
      <w:pPr>
        <w:tabs>
          <w:tab w:val="left" w:pos="1985"/>
          <w:tab w:val="left" w:pos="4395"/>
        </w:tabs>
        <w:jc w:val="both"/>
        <w:rPr>
          <w:iCs/>
          <w:sz w:val="20"/>
          <w:lang w:val="de-AT"/>
        </w:rPr>
      </w:pPr>
      <w:bookmarkStart w:id="1" w:name="_Hlk93928639"/>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695848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7AF3B55B" w14:textId="77777777" w:rsidR="00880116" w:rsidRPr="00880116" w:rsidRDefault="00880116" w:rsidP="00880116">
      <w:pPr>
        <w:pStyle w:val="Listenabsatz"/>
        <w:tabs>
          <w:tab w:val="left" w:pos="284"/>
        </w:tabs>
        <w:ind w:left="284" w:hanging="284"/>
        <w:jc w:val="both"/>
        <w:rPr>
          <w:iCs/>
          <w:sz w:val="20"/>
          <w:lang w:val="de-AT"/>
        </w:rPr>
      </w:pPr>
    </w:p>
    <w:p w14:paraId="72815E30"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68075AA3" w14:textId="77777777" w:rsidR="00880116" w:rsidRPr="00880116" w:rsidRDefault="00880116" w:rsidP="00880116">
      <w:pPr>
        <w:pStyle w:val="Listenabsatz"/>
        <w:tabs>
          <w:tab w:val="left" w:pos="284"/>
        </w:tabs>
        <w:ind w:left="284" w:hanging="284"/>
        <w:jc w:val="both"/>
        <w:rPr>
          <w:iCs/>
          <w:sz w:val="20"/>
          <w:lang w:val="de-AT"/>
        </w:rPr>
      </w:pPr>
    </w:p>
    <w:p w14:paraId="7D2CFB26"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 Vorlage.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41ABDC23" w14:textId="77777777" w:rsidR="00880116" w:rsidRPr="00880116" w:rsidRDefault="00880116" w:rsidP="00880116">
      <w:pPr>
        <w:pStyle w:val="Listenabsatz"/>
        <w:tabs>
          <w:tab w:val="left" w:pos="284"/>
        </w:tabs>
        <w:ind w:left="284" w:hanging="284"/>
        <w:rPr>
          <w:iCs/>
          <w:sz w:val="20"/>
          <w:lang w:val="de-AT"/>
        </w:rPr>
      </w:pPr>
    </w:p>
    <w:p w14:paraId="792903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35898E4B" w14:textId="77777777" w:rsidR="00880116" w:rsidRPr="00880116" w:rsidRDefault="00880116" w:rsidP="00880116">
      <w:pPr>
        <w:pStyle w:val="Listenabsatz"/>
        <w:tabs>
          <w:tab w:val="left" w:pos="284"/>
        </w:tabs>
        <w:ind w:left="284" w:hanging="284"/>
        <w:rPr>
          <w:iCs/>
          <w:sz w:val="20"/>
          <w:lang w:val="de-AT"/>
        </w:rPr>
      </w:pPr>
    </w:p>
    <w:p w14:paraId="69D302D7" w14:textId="52749366" w:rsidR="0063740A" w:rsidRPr="00880116" w:rsidRDefault="00880116" w:rsidP="00880116">
      <w:pPr>
        <w:pStyle w:val="Listenabsatz"/>
        <w:numPr>
          <w:ilvl w:val="0"/>
          <w:numId w:val="12"/>
        </w:numPr>
        <w:tabs>
          <w:tab w:val="left" w:pos="284"/>
        </w:tabs>
        <w:ind w:left="284" w:hanging="284"/>
        <w:jc w:val="both"/>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63740A" w:rsidRPr="00880116">
        <w:rPr>
          <w:i/>
          <w:sz w:val="20"/>
          <w:lang w:val="de-AT"/>
        </w:rPr>
        <w:tab/>
      </w:r>
    </w:p>
    <w:bookmarkEnd w:id="1"/>
    <w:p w14:paraId="5B098C6C" w14:textId="69192827" w:rsidR="00CD6162" w:rsidRPr="00BE4178" w:rsidRDefault="00CD6162" w:rsidP="000F7C8F">
      <w:pPr>
        <w:pStyle w:val="berschrift1"/>
      </w:pPr>
      <w:r w:rsidRPr="00BE4178">
        <w:lastRenderedPageBreak/>
        <w:t xml:space="preserve">ABLAUF VERIFIZIERUNGSPROZESS, </w:t>
      </w:r>
      <w:r w:rsidR="002B1F5E">
        <w:t xml:space="preserve">Schnittstelleninfo: </w:t>
      </w:r>
      <w:r w:rsidRPr="00BE4178">
        <w:t>TÄTIGKEITSPROFIL UNABHÄNGIGER VERIFIZIERER</w:t>
      </w:r>
    </w:p>
    <w:p w14:paraId="6C013715" w14:textId="77777777" w:rsidR="002B1F5E" w:rsidRPr="002B1F5E" w:rsidRDefault="002B1F5E" w:rsidP="002B1F5E">
      <w:pPr>
        <w:tabs>
          <w:tab w:val="left" w:pos="1985"/>
          <w:tab w:val="left" w:pos="4395"/>
        </w:tabs>
        <w:ind w:left="360"/>
        <w:jc w:val="both"/>
        <w:rPr>
          <w:sz w:val="20"/>
          <w:lang w:val="de-AT"/>
        </w:rPr>
      </w:pPr>
    </w:p>
    <w:p w14:paraId="0718B72B"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Nach Vertragsunterzeichnung mit Bau EPD GmbH und Bilanzierer-Team (in manchen Fällen bevorzugt der Kunde, die Bilanz selbst zu berechnen und bestellt keine externen Consultants) wird von der Bau EPD GmbH ein </w:t>
      </w:r>
      <w:proofErr w:type="spellStart"/>
      <w:r w:rsidRPr="001A67D5">
        <w:rPr>
          <w:i/>
          <w:iCs/>
          <w:sz w:val="20"/>
          <w:lang w:val="de-AT"/>
        </w:rPr>
        <w:t>Verifizierer</w:t>
      </w:r>
      <w:proofErr w:type="spellEnd"/>
      <w:r w:rsidRPr="001A67D5">
        <w:rPr>
          <w:i/>
          <w:iCs/>
          <w:sz w:val="20"/>
          <w:lang w:val="de-AT"/>
        </w:rPr>
        <w:t xml:space="preserve">-Team vorgeschlagen. Der erste Vorschlag kann vom Kunden bzw. Bilanzierer abgelehnt werden, der zweite Vorschlag ist anzunehmen. </w:t>
      </w:r>
    </w:p>
    <w:p w14:paraId="5A37989A"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Die Kosten für Verifizierung und Deklarationserstellung sind grundsätzlich vom Deklarationsinhaber auf Grundlage der Gebührenordnung im Voraus an die Bau EPD GmbH zu bezahlen. </w:t>
      </w:r>
    </w:p>
    <w:p w14:paraId="21E63DB0" w14:textId="0F415BAC" w:rsidR="001A67D5" w:rsidRPr="001A67D5" w:rsidRDefault="0024015C" w:rsidP="001A67D5">
      <w:pPr>
        <w:tabs>
          <w:tab w:val="left" w:pos="1985"/>
          <w:tab w:val="left" w:pos="4395"/>
        </w:tabs>
        <w:jc w:val="both"/>
        <w:rPr>
          <w:i/>
          <w:iCs/>
          <w:sz w:val="20"/>
          <w:lang w:val="de-AT"/>
        </w:rPr>
      </w:pPr>
      <w:r>
        <w:rPr>
          <w:i/>
          <w:iCs/>
          <w:sz w:val="20"/>
          <w:lang w:val="de-AT"/>
        </w:rPr>
        <w:t>Der Kunde respektive sein</w:t>
      </w:r>
      <w:r w:rsidR="001A67D5" w:rsidRPr="001A67D5">
        <w:rPr>
          <w:i/>
          <w:iCs/>
          <w:sz w:val="20"/>
          <w:lang w:val="de-AT"/>
        </w:rPr>
        <w:t xml:space="preserve"> Bilanzierer-Team wird von der Bau EPD GmbH schriftlich informiert, sobald die Datenpakete an die </w:t>
      </w:r>
      <w:proofErr w:type="spellStart"/>
      <w:r w:rsidR="001A67D5" w:rsidRPr="001A67D5">
        <w:rPr>
          <w:i/>
          <w:iCs/>
          <w:sz w:val="20"/>
          <w:lang w:val="de-AT"/>
        </w:rPr>
        <w:t>Verifizierer</w:t>
      </w:r>
      <w:proofErr w:type="spellEnd"/>
      <w:r w:rsidR="001A67D5" w:rsidRPr="001A67D5">
        <w:rPr>
          <w:i/>
          <w:iCs/>
          <w:sz w:val="20"/>
          <w:lang w:val="de-AT"/>
        </w:rPr>
        <w:t xml:space="preserve"> übermittelt werden können. </w:t>
      </w:r>
    </w:p>
    <w:p w14:paraId="18D95870" w14:textId="3371F24E" w:rsidR="001A67D5" w:rsidRPr="001A67D5" w:rsidRDefault="001A67D5" w:rsidP="001A67D5">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-Check des Projektberichtes durchzuführen und diesen auf Prüfbarkeit zu kontrollieren. Ist die Prüfbarkeit aufgrund von z.B. Unvollständigkeit oder anderen Mängeln nicht gegeben, wird das Dokument mit der Bitte um Vervollständigung an d</w:t>
      </w:r>
      <w:r w:rsidR="0024015C">
        <w:rPr>
          <w:i/>
          <w:iCs/>
          <w:sz w:val="20"/>
          <w:lang w:val="de-AT"/>
        </w:rPr>
        <w:t>ie</w:t>
      </w:r>
      <w:r w:rsidRPr="001A67D5">
        <w:rPr>
          <w:i/>
          <w:iCs/>
          <w:sz w:val="20"/>
          <w:lang w:val="de-AT"/>
        </w:rPr>
        <w:t xml:space="preserve"> Bilanzierer zurückgesandt. Diese</w:t>
      </w:r>
      <w:r w:rsidR="0024015C">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65228FCF"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Ist die Prüfbarkeit nach dem ersten Rücklauf immer noch nicht gegeben, wird der Verifizierungsprozess abgebrochen, bisher entstandene Kosten werden dem Deklarationsinhaber in Rechnung gestellt (max. 1.000 €). Der Deklarationsinhaber, das Bilanzierer-Team und die Bau EPD GmbH bekommen vom </w:t>
      </w:r>
      <w:proofErr w:type="spellStart"/>
      <w:r w:rsidRPr="001A67D5">
        <w:rPr>
          <w:i/>
          <w:iCs/>
          <w:sz w:val="20"/>
          <w:lang w:val="de-AT"/>
        </w:rPr>
        <w:t>Verifizierer</w:t>
      </w:r>
      <w:proofErr w:type="spellEnd"/>
      <w:r w:rsidRPr="001A67D5">
        <w:rPr>
          <w:i/>
          <w:iCs/>
          <w:sz w:val="20"/>
          <w:lang w:val="de-AT"/>
        </w:rPr>
        <w:t>-Team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79F3F135" w14:textId="77777777" w:rsidR="001A67D5" w:rsidRPr="001A67D5" w:rsidRDefault="001A67D5" w:rsidP="001A67D5">
      <w:pPr>
        <w:rPr>
          <w:i/>
          <w:iCs/>
          <w:sz w:val="20"/>
          <w:lang w:val="de-AT"/>
        </w:rPr>
      </w:pPr>
      <w:r w:rsidRPr="001A67D5">
        <w:rPr>
          <w:i/>
          <w:iCs/>
          <w:sz w:val="20"/>
          <w:lang w:val="de-AT"/>
        </w:rPr>
        <w:t xml:space="preserve">Der Verifizierungsbericht ist gemäß dem </w:t>
      </w:r>
      <w:r w:rsidRPr="001A67D5">
        <w:rPr>
          <w:rFonts w:cstheme="minorHAnsi"/>
          <w:i/>
          <w:iCs/>
          <w:sz w:val="20"/>
          <w:u w:val="single"/>
          <w:lang w:val="de-AT"/>
        </w:rPr>
        <w:t xml:space="preserve">BAU EPD M-Dokument 19- Vorlage Verifizierungsbericht inkl. Checkliste für Verifizierung bzw. BAU EPD-M-Dokument 19a Vorlage Verifizierungsbericht Zusatzkommentare </w:t>
      </w:r>
      <w:r w:rsidRPr="001A67D5">
        <w:rPr>
          <w:i/>
          <w:iCs/>
          <w:sz w:val="20"/>
          <w:lang w:val="de-AT"/>
        </w:rPr>
        <w:t>in der jeweils gültigen Fassung zu erstellen und an die Bau EPD GmbH zu übermitteln. Das gilt für Erstberichte, Zwischenberichte und Endberichte gleichermaßen.</w:t>
      </w:r>
    </w:p>
    <w:p w14:paraId="1E796582"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Das EPD- Dokument und der Projektbericht sowie die Sachbilanz sind von einem der beiden </w:t>
      </w:r>
      <w:proofErr w:type="spellStart"/>
      <w:r w:rsidRPr="001A67D5">
        <w:rPr>
          <w:i/>
          <w:iCs/>
          <w:sz w:val="20"/>
          <w:lang w:val="de-AT"/>
        </w:rPr>
        <w:t>Verifizierer</w:t>
      </w:r>
      <w:proofErr w:type="spellEnd"/>
      <w:r w:rsidRPr="001A67D5">
        <w:rPr>
          <w:i/>
          <w:iCs/>
          <w:sz w:val="20"/>
          <w:lang w:val="de-AT"/>
        </w:rPr>
        <w:t xml:space="preserve"> nach Abschluss des gemeinsamen Verifizierungsprozesses der Bau EPD GmbH für Lektorat und Veröffentlichung zu übermitteln. </w:t>
      </w:r>
    </w:p>
    <w:p w14:paraId="3237EB64"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Im Anschluss ist vom Bilanzierer-Team das </w:t>
      </w:r>
      <w:r w:rsidRPr="001A67D5">
        <w:rPr>
          <w:i/>
          <w:iCs/>
          <w:sz w:val="20"/>
          <w:u w:val="single"/>
          <w:lang w:val="de-AT"/>
        </w:rPr>
        <w:t>BAU EPD M-Dokument 8:</w:t>
      </w:r>
      <w:r w:rsidRPr="001A67D5">
        <w:rPr>
          <w:rFonts w:cstheme="minorHAnsi"/>
          <w:i/>
          <w:iCs/>
          <w:sz w:val="20"/>
          <w:u w:val="single"/>
          <w:lang w:val="de-DE"/>
        </w:rPr>
        <w:t xml:space="preserve"> Excel-Dokument zur elektronischen Datenübergabe </w:t>
      </w:r>
      <w:r w:rsidRPr="001A67D5">
        <w:rPr>
          <w:i/>
          <w:iCs/>
          <w:sz w:val="20"/>
          <w:lang w:val="de-AT"/>
        </w:rPr>
        <w:t xml:space="preserve">für Datenimport an die Bau EPD GmbH zu übermitteln. </w:t>
      </w:r>
    </w:p>
    <w:p w14:paraId="0D1F20BF" w14:textId="77777777" w:rsidR="00105020" w:rsidRPr="00105020" w:rsidRDefault="00105020" w:rsidP="000F7C8F">
      <w:pPr>
        <w:pStyle w:val="berschrift1"/>
      </w:pPr>
      <w:r w:rsidRPr="00105020">
        <w:t>WORKSHOPS UND WEITERBILDUNG</w:t>
      </w:r>
    </w:p>
    <w:p w14:paraId="50E89695" w14:textId="77777777" w:rsidR="00C312DB" w:rsidRDefault="00C312DB" w:rsidP="00C312DB">
      <w:pPr>
        <w:pStyle w:val="Listenabsatz"/>
        <w:ind w:left="0"/>
        <w:jc w:val="both"/>
        <w:rPr>
          <w:sz w:val="20"/>
          <w:lang w:val="de-AT"/>
        </w:rPr>
      </w:pPr>
    </w:p>
    <w:p w14:paraId="7E1747F0" w14:textId="4F2EBB01" w:rsidR="00177B7B" w:rsidRDefault="0024015C" w:rsidP="005203DE">
      <w:pPr>
        <w:pStyle w:val="Listenabsatz"/>
        <w:ind w:left="0"/>
        <w:jc w:val="both"/>
        <w:rPr>
          <w:sz w:val="20"/>
          <w:lang w:val="de-AT"/>
        </w:rPr>
      </w:pPr>
      <w:r>
        <w:rPr>
          <w:sz w:val="20"/>
          <w:lang w:val="de-AT"/>
        </w:rPr>
        <w:t>Allen PKR-Gremiumsmitgliedern</w:t>
      </w:r>
      <w:r w:rsidR="001700C3" w:rsidRPr="00C312DB">
        <w:rPr>
          <w:sz w:val="20"/>
          <w:lang w:val="de-AT"/>
        </w:rPr>
        <w:t xml:space="preserve"> </w:t>
      </w:r>
      <w:r w:rsidR="001A67D5">
        <w:rPr>
          <w:sz w:val="20"/>
          <w:lang w:val="de-AT"/>
        </w:rPr>
        <w:t>wird empfohlen</w:t>
      </w:r>
      <w:r w:rsidR="001700C3" w:rsidRPr="00C312DB">
        <w:rPr>
          <w:sz w:val="20"/>
          <w:lang w:val="de-AT"/>
        </w:rPr>
        <w:t>, an den durch die Bau EPD GmbH und das österreichische PKR-Gremium organisierten</w:t>
      </w:r>
      <w:r w:rsidR="00C312DB">
        <w:rPr>
          <w:sz w:val="20"/>
          <w:lang w:val="de-AT"/>
        </w:rPr>
        <w:t xml:space="preserve"> Sitzungen, </w:t>
      </w:r>
      <w:r w:rsidR="001700C3" w:rsidRPr="00C312DB">
        <w:rPr>
          <w:sz w:val="20"/>
          <w:lang w:val="de-AT"/>
        </w:rPr>
        <w:t xml:space="preserve">Workshops </w:t>
      </w:r>
      <w:r w:rsidR="00C312DB">
        <w:rPr>
          <w:sz w:val="20"/>
          <w:lang w:val="de-AT"/>
        </w:rPr>
        <w:t xml:space="preserve">und Informationsveranstaltungen </w:t>
      </w:r>
      <w:r w:rsidR="001700C3" w:rsidRPr="00C312DB">
        <w:rPr>
          <w:sz w:val="20"/>
          <w:lang w:val="de-AT"/>
        </w:rPr>
        <w:t>teilzunehmen. Diese Workshops dienen zur Qualitätssicherung des österreichischen EPD Programms und bieten eine gute Gelegenheit zum gegenseitigen Erfahrungsaustausch auf nationaler bzw. internationaler Ebene.</w:t>
      </w:r>
      <w:r>
        <w:rPr>
          <w:sz w:val="20"/>
          <w:lang w:val="de-AT"/>
        </w:rPr>
        <w:t xml:space="preserve"> </w:t>
      </w:r>
    </w:p>
    <w:p w14:paraId="2FE2F62B" w14:textId="77777777" w:rsidR="00177B7B" w:rsidRDefault="00177B7B" w:rsidP="00C312DB">
      <w:pPr>
        <w:pStyle w:val="Listenabsatz"/>
        <w:ind w:left="0"/>
        <w:jc w:val="both"/>
        <w:rPr>
          <w:sz w:val="20"/>
          <w:lang w:val="de-AT"/>
        </w:rPr>
      </w:pPr>
    </w:p>
    <w:p w14:paraId="7E37EA78" w14:textId="5E2FB19B" w:rsidR="0095237A" w:rsidRPr="00C312DB" w:rsidRDefault="001700C3" w:rsidP="00C312DB">
      <w:pPr>
        <w:pStyle w:val="Listenabsatz"/>
        <w:ind w:left="0"/>
        <w:jc w:val="both"/>
        <w:rPr>
          <w:sz w:val="20"/>
          <w:lang w:val="de-AT"/>
        </w:rPr>
      </w:pPr>
      <w:r w:rsidRPr="00C312DB">
        <w:rPr>
          <w:sz w:val="20"/>
          <w:lang w:val="de-AT"/>
        </w:rPr>
        <w:lastRenderedPageBreak/>
        <w:t>Ebenso soll die Zusammenarbeit innerhalb dieser Workshops dazu dienen, eine gemeinsame österreichische Position gegenüber anderen Programmbetreibern bzw. der europäischen E</w:t>
      </w:r>
      <w:r w:rsidR="00CD6162" w:rsidRPr="00C312DB">
        <w:rPr>
          <w:sz w:val="20"/>
          <w:lang w:val="de-AT"/>
        </w:rPr>
        <w:t xml:space="preserve">CO </w:t>
      </w:r>
      <w:proofErr w:type="spellStart"/>
      <w:r w:rsidR="00CD6162" w:rsidRPr="00C312DB">
        <w:rPr>
          <w:sz w:val="20"/>
          <w:lang w:val="de-AT"/>
        </w:rPr>
        <w:t>P</w:t>
      </w:r>
      <w:r w:rsidRPr="00C312DB">
        <w:rPr>
          <w:sz w:val="20"/>
          <w:lang w:val="de-AT"/>
        </w:rPr>
        <w:t>latform</w:t>
      </w:r>
      <w:proofErr w:type="spellEnd"/>
      <w:r w:rsidRPr="00C312DB">
        <w:rPr>
          <w:sz w:val="20"/>
          <w:lang w:val="de-AT"/>
        </w:rPr>
        <w:t xml:space="preserve"> vertreten zu können.</w:t>
      </w:r>
    </w:p>
    <w:p w14:paraId="78031EB0" w14:textId="5A0F33CF" w:rsidR="00450737" w:rsidRPr="00C13926" w:rsidRDefault="00450737" w:rsidP="000F7C8F">
      <w:pPr>
        <w:pStyle w:val="berschrift1"/>
      </w:pPr>
      <w:r w:rsidRPr="00C13926">
        <w:t>Prozessablauf Abstimmung EPD-Datensätze auf gängige Anwenderapplikationen</w:t>
      </w:r>
    </w:p>
    <w:p w14:paraId="2665B398" w14:textId="77777777" w:rsidR="00C312DB" w:rsidRDefault="00C312DB" w:rsidP="00C312DB">
      <w:pPr>
        <w:pStyle w:val="Listenabsatz"/>
        <w:rPr>
          <w:b/>
          <w:sz w:val="20"/>
          <w:lang w:val="de-AT"/>
        </w:rPr>
      </w:pPr>
    </w:p>
    <w:p w14:paraId="36812F8F" w14:textId="54750E53" w:rsidR="003B0693" w:rsidRPr="00AF66A6" w:rsidRDefault="001A67D5" w:rsidP="003B0693">
      <w:pPr>
        <w:pStyle w:val="Listenabsatz"/>
        <w:numPr>
          <w:ilvl w:val="0"/>
          <w:numId w:val="15"/>
        </w:numPr>
        <w:rPr>
          <w:b/>
          <w:sz w:val="20"/>
          <w:lang w:val="de-AT"/>
        </w:rPr>
      </w:pPr>
      <w:bookmarkStart w:id="2" w:name="_Hlk93930170"/>
      <w:r>
        <w:rPr>
          <w:b/>
          <w:sz w:val="20"/>
          <w:lang w:val="de-AT"/>
        </w:rPr>
        <w:t xml:space="preserve">Ein </w:t>
      </w:r>
      <w:r w:rsidR="003B0693" w:rsidRPr="00AF66A6">
        <w:rPr>
          <w:b/>
          <w:sz w:val="20"/>
          <w:lang w:val="de-AT"/>
        </w:rPr>
        <w:t xml:space="preserve">Kunde </w:t>
      </w:r>
      <w:r w:rsidR="00C13926">
        <w:rPr>
          <w:b/>
          <w:sz w:val="20"/>
          <w:lang w:val="de-AT"/>
        </w:rPr>
        <w:t>möchte eine</w:t>
      </w:r>
      <w:r w:rsidR="003B0693" w:rsidRPr="00AF66A6">
        <w:rPr>
          <w:b/>
          <w:sz w:val="20"/>
          <w:lang w:val="de-AT"/>
        </w:rPr>
        <w:t xml:space="preserve"> EPD, meldet sich bei Bau EPD GmbH und/oder </w:t>
      </w:r>
      <w:r w:rsidR="0024015C">
        <w:rPr>
          <w:b/>
          <w:sz w:val="20"/>
          <w:lang w:val="de-AT"/>
        </w:rPr>
        <w:t>externem Consultant/</w:t>
      </w:r>
      <w:r w:rsidR="003B0693" w:rsidRPr="00AF66A6">
        <w:rPr>
          <w:b/>
          <w:sz w:val="20"/>
          <w:lang w:val="de-AT"/>
        </w:rPr>
        <w:t>Bilanzierer.</w:t>
      </w:r>
    </w:p>
    <w:p w14:paraId="150A4955" w14:textId="0F1A1DB8" w:rsidR="003B0693" w:rsidRDefault="00435AFE" w:rsidP="003B0693">
      <w:pPr>
        <w:rPr>
          <w:sz w:val="20"/>
          <w:lang w:val="de-AT"/>
        </w:rPr>
      </w:pPr>
      <w:r>
        <w:rPr>
          <w:sz w:val="20"/>
          <w:lang w:val="de-AT"/>
        </w:rPr>
        <w:t>Beim ersten Informationsaustausch</w:t>
      </w:r>
      <w:r w:rsidR="003B0693">
        <w:rPr>
          <w:sz w:val="20"/>
          <w:lang w:val="de-AT"/>
        </w:rPr>
        <w:t xml:space="preserve"> müssen alle B</w:t>
      </w:r>
      <w:r>
        <w:rPr>
          <w:sz w:val="20"/>
          <w:lang w:val="de-AT"/>
        </w:rPr>
        <w:t>eteiligten</w:t>
      </w:r>
      <w:r w:rsidR="003B0693">
        <w:rPr>
          <w:sz w:val="20"/>
          <w:lang w:val="de-AT"/>
        </w:rPr>
        <w:t xml:space="preserve"> </w:t>
      </w:r>
      <w:r w:rsidR="002F740A">
        <w:rPr>
          <w:sz w:val="20"/>
          <w:lang w:val="de-AT"/>
        </w:rPr>
        <w:t>grundlegende</w:t>
      </w:r>
      <w:r w:rsidR="003B0693">
        <w:rPr>
          <w:sz w:val="20"/>
          <w:lang w:val="de-AT"/>
        </w:rPr>
        <w:t xml:space="preserve"> Fragen </w:t>
      </w:r>
      <w:r w:rsidR="000F60B7">
        <w:rPr>
          <w:sz w:val="20"/>
          <w:lang w:val="de-AT"/>
        </w:rPr>
        <w:t>mit den Kunden klären</w:t>
      </w:r>
      <w:r w:rsidR="003B0693">
        <w:rPr>
          <w:sz w:val="20"/>
          <w:lang w:val="de-AT"/>
        </w:rPr>
        <w:t xml:space="preserve">, um die </w:t>
      </w:r>
      <w:r w:rsidR="0024015C">
        <w:rPr>
          <w:sz w:val="20"/>
          <w:lang w:val="de-AT"/>
        </w:rPr>
        <w:t xml:space="preserve">internen und externen </w:t>
      </w:r>
      <w:r w:rsidR="003B0693">
        <w:rPr>
          <w:sz w:val="20"/>
          <w:lang w:val="de-AT"/>
        </w:rPr>
        <w:t>Kosten</w:t>
      </w:r>
      <w:r w:rsidR="0024015C">
        <w:rPr>
          <w:sz w:val="20"/>
          <w:lang w:val="de-AT"/>
        </w:rPr>
        <w:t>/den Projektumfang</w:t>
      </w:r>
      <w:r w:rsidR="003B0693">
        <w:rPr>
          <w:sz w:val="20"/>
          <w:lang w:val="de-AT"/>
        </w:rPr>
        <w:t xml:space="preserve"> für die </w:t>
      </w:r>
      <w:r w:rsidR="0024015C">
        <w:rPr>
          <w:sz w:val="20"/>
          <w:lang w:val="de-AT"/>
        </w:rPr>
        <w:t>Bilanz</w:t>
      </w:r>
      <w:r>
        <w:rPr>
          <w:sz w:val="20"/>
          <w:lang w:val="de-AT"/>
        </w:rPr>
        <w:t xml:space="preserve"> und </w:t>
      </w:r>
      <w:r w:rsidR="0024015C">
        <w:rPr>
          <w:sz w:val="20"/>
          <w:lang w:val="de-AT"/>
        </w:rPr>
        <w:t xml:space="preserve">Verifizierung durch die </w:t>
      </w:r>
      <w:r>
        <w:rPr>
          <w:sz w:val="20"/>
          <w:lang w:val="de-AT"/>
        </w:rPr>
        <w:t xml:space="preserve">Bau EPD GmbH </w:t>
      </w:r>
      <w:r w:rsidR="000F60B7">
        <w:rPr>
          <w:sz w:val="20"/>
          <w:lang w:val="de-AT"/>
        </w:rPr>
        <w:t>festlegen zu können</w:t>
      </w:r>
      <w:r>
        <w:rPr>
          <w:sz w:val="20"/>
          <w:lang w:val="de-AT"/>
        </w:rPr>
        <w:t>. D</w:t>
      </w:r>
      <w:r w:rsidR="000F60B7">
        <w:rPr>
          <w:sz w:val="20"/>
          <w:lang w:val="de-AT"/>
        </w:rPr>
        <w:t>as ist eine Leistung, die die Bau EPD GmbH nur oberflächlich übernehmen kann</w:t>
      </w:r>
      <w:r w:rsidR="009B7FC3">
        <w:rPr>
          <w:sz w:val="20"/>
          <w:lang w:val="de-AT"/>
        </w:rPr>
        <w:t xml:space="preserve"> </w:t>
      </w:r>
      <w:r>
        <w:rPr>
          <w:sz w:val="20"/>
          <w:lang w:val="de-AT"/>
        </w:rPr>
        <w:t>bzw.</w:t>
      </w:r>
      <w:r w:rsidR="009B7FC3">
        <w:rPr>
          <w:sz w:val="20"/>
          <w:lang w:val="de-AT"/>
        </w:rPr>
        <w:t xml:space="preserve"> darf</w:t>
      </w:r>
      <w:r w:rsidR="001A67D5">
        <w:rPr>
          <w:sz w:val="20"/>
          <w:lang w:val="de-AT"/>
        </w:rPr>
        <w:t xml:space="preserve"> und die sich auf die folgenden Informationen beschränken muss</w:t>
      </w:r>
      <w:r w:rsidR="003B0693">
        <w:rPr>
          <w:sz w:val="20"/>
          <w:lang w:val="de-AT"/>
        </w:rPr>
        <w:t xml:space="preserve">: </w:t>
      </w:r>
    </w:p>
    <w:p w14:paraId="46AC0730" w14:textId="70575B4E" w:rsidR="003B0693" w:rsidRPr="00D45878" w:rsidRDefault="003B0693" w:rsidP="000F60B7">
      <w:pPr>
        <w:pStyle w:val="Listenabsatz"/>
        <w:numPr>
          <w:ilvl w:val="0"/>
          <w:numId w:val="20"/>
        </w:numPr>
        <w:ind w:left="709" w:hanging="283"/>
        <w:rPr>
          <w:sz w:val="20"/>
          <w:lang w:val="de-AT"/>
        </w:rPr>
      </w:pPr>
      <w:r w:rsidRPr="00D45878">
        <w:rPr>
          <w:sz w:val="20"/>
          <w:lang w:val="de-AT"/>
        </w:rPr>
        <w:t>Welche Märkte sollen bedient werden (</w:t>
      </w:r>
      <w:proofErr w:type="spellStart"/>
      <w:r w:rsidRPr="00D45878">
        <w:rPr>
          <w:sz w:val="20"/>
          <w:lang w:val="de-AT"/>
        </w:rPr>
        <w:t>GaBi</w:t>
      </w:r>
      <w:proofErr w:type="spellEnd"/>
      <w:r w:rsidR="007B5CAB">
        <w:rPr>
          <w:sz w:val="20"/>
          <w:lang w:val="de-AT"/>
        </w:rPr>
        <w:t xml:space="preserve"> und/oder </w:t>
      </w:r>
      <w:proofErr w:type="spellStart"/>
      <w:r w:rsidRPr="00D45878">
        <w:rPr>
          <w:sz w:val="20"/>
          <w:lang w:val="de-AT"/>
        </w:rPr>
        <w:t>Ecoinvent</w:t>
      </w:r>
      <w:proofErr w:type="spellEnd"/>
      <w:r w:rsidRPr="00D45878">
        <w:rPr>
          <w:sz w:val="20"/>
          <w:lang w:val="de-AT"/>
        </w:rPr>
        <w:t>), Marktanteil und Prognosen</w:t>
      </w:r>
    </w:p>
    <w:p w14:paraId="509C96F3" w14:textId="77777777" w:rsidR="003B0693" w:rsidRDefault="003B0693" w:rsidP="000F60B7">
      <w:pPr>
        <w:pStyle w:val="Listenabsatz"/>
        <w:numPr>
          <w:ilvl w:val="0"/>
          <w:numId w:val="20"/>
        </w:numPr>
        <w:ind w:left="709" w:hanging="283"/>
        <w:rPr>
          <w:sz w:val="20"/>
          <w:lang w:val="de-AT"/>
        </w:rPr>
      </w:pPr>
      <w:r w:rsidRPr="00D45878">
        <w:rPr>
          <w:sz w:val="20"/>
          <w:lang w:val="de-AT"/>
        </w:rPr>
        <w:t>Welche Baustoffe und Art der Produktionsprozesse (= Systemgrenze)</w:t>
      </w:r>
    </w:p>
    <w:p w14:paraId="2257D24E" w14:textId="434D3DE4" w:rsidR="003B0693" w:rsidRPr="00D45878" w:rsidRDefault="003B0693" w:rsidP="000F60B7">
      <w:pPr>
        <w:pStyle w:val="Listenabsatz"/>
        <w:numPr>
          <w:ilvl w:val="0"/>
          <w:numId w:val="20"/>
        </w:numPr>
        <w:ind w:left="709" w:hanging="283"/>
        <w:rPr>
          <w:sz w:val="20"/>
          <w:lang w:val="de-AT"/>
        </w:rPr>
      </w:pPr>
      <w:r w:rsidRPr="00D45878">
        <w:rPr>
          <w:sz w:val="20"/>
          <w:lang w:val="de-AT"/>
        </w:rPr>
        <w:t>D</w:t>
      </w:r>
      <w:r w:rsidR="000F60B7">
        <w:rPr>
          <w:sz w:val="20"/>
          <w:lang w:val="de-AT"/>
        </w:rPr>
        <w:t xml:space="preserve">urchschnittsbildung </w:t>
      </w:r>
      <w:r w:rsidRPr="00D45878">
        <w:rPr>
          <w:sz w:val="20"/>
          <w:lang w:val="de-AT"/>
        </w:rPr>
        <w:t>ja/nein</w:t>
      </w:r>
    </w:p>
    <w:p w14:paraId="1E2BAEA3" w14:textId="7898102E" w:rsidR="003B0693" w:rsidRDefault="003B0693" w:rsidP="000F60B7">
      <w:pPr>
        <w:pStyle w:val="Listenabsatz"/>
        <w:numPr>
          <w:ilvl w:val="0"/>
          <w:numId w:val="20"/>
        </w:numPr>
        <w:ind w:left="709" w:hanging="283"/>
        <w:rPr>
          <w:sz w:val="20"/>
          <w:lang w:val="de-AT"/>
        </w:rPr>
      </w:pPr>
      <w:r w:rsidRPr="00D45878">
        <w:rPr>
          <w:sz w:val="20"/>
          <w:lang w:val="de-AT"/>
        </w:rPr>
        <w:t>Anzahl Datensätze, Anzahl Module, wobei A1-A3</w:t>
      </w:r>
      <w:r w:rsidR="000F60B7">
        <w:rPr>
          <w:sz w:val="20"/>
          <w:lang w:val="de-AT"/>
        </w:rPr>
        <w:t>,</w:t>
      </w:r>
      <w:r w:rsidRPr="00D45878">
        <w:rPr>
          <w:sz w:val="20"/>
          <w:lang w:val="de-AT"/>
        </w:rPr>
        <w:t xml:space="preserve"> C bzw. D verpflichtend </w:t>
      </w:r>
      <w:r w:rsidR="000F60B7">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0CD774D1" w14:textId="64D4805D" w:rsidR="003B0693" w:rsidRDefault="003B0693" w:rsidP="000F60B7">
      <w:pPr>
        <w:pStyle w:val="Listenabsatz"/>
        <w:numPr>
          <w:ilvl w:val="0"/>
          <w:numId w:val="20"/>
        </w:numPr>
        <w:ind w:left="709" w:hanging="283"/>
        <w:rPr>
          <w:sz w:val="20"/>
          <w:lang w:val="de-AT"/>
        </w:rPr>
      </w:pPr>
      <w:r>
        <w:rPr>
          <w:sz w:val="20"/>
          <w:lang w:val="de-AT"/>
        </w:rPr>
        <w:t>Gibt es bereits Datensätze in den Datenbanken (In OEKOBAUDAT sind das nur LCA-Daten, in Baubook können Produkte bereits mit oder ohne LCA Daten deklariert sein), die mit dem EPD-Projekt abgestimmt werden müssen?</w:t>
      </w:r>
    </w:p>
    <w:p w14:paraId="7CEB7B53" w14:textId="77777777" w:rsidR="009B7FC3" w:rsidRDefault="009B7FC3" w:rsidP="009B7FC3">
      <w:pPr>
        <w:pStyle w:val="Listenabsatz"/>
        <w:numPr>
          <w:ilvl w:val="0"/>
          <w:numId w:val="20"/>
        </w:numPr>
        <w:ind w:left="709" w:hanging="283"/>
        <w:rPr>
          <w:sz w:val="20"/>
          <w:lang w:val="de-AT"/>
        </w:rPr>
      </w:pPr>
      <w:r>
        <w:rPr>
          <w:sz w:val="20"/>
          <w:lang w:val="de-AT"/>
        </w:rPr>
        <w:t>Zusatzanforderungen aus anderen EPD Programmen, wo eine Anerkennung gewünscht wird?</w:t>
      </w:r>
    </w:p>
    <w:p w14:paraId="474D5610" w14:textId="17ED87B9" w:rsidR="009B7FC3" w:rsidRDefault="009B7FC3" w:rsidP="009B7FC3">
      <w:pPr>
        <w:pStyle w:val="Listenabsatz"/>
        <w:ind w:left="709"/>
        <w:rPr>
          <w:sz w:val="20"/>
          <w:lang w:val="de-AT"/>
        </w:rPr>
      </w:pPr>
    </w:p>
    <w:p w14:paraId="0E7C70F1" w14:textId="2D8968FA" w:rsidR="00435AFE" w:rsidRDefault="00435AFE" w:rsidP="00435AFE">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24015C">
        <w:rPr>
          <w:sz w:val="20"/>
          <w:lang w:val="de-AT"/>
        </w:rPr>
        <w:t>n</w:t>
      </w:r>
      <w:r>
        <w:rPr>
          <w:sz w:val="20"/>
          <w:lang w:val="de-AT"/>
        </w:rPr>
        <w:t>achhaltige</w:t>
      </w:r>
      <w:r w:rsidR="0024015C">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w:t>
      </w:r>
      <w:r w:rsidR="002F740A">
        <w:rPr>
          <w:sz w:val="20"/>
          <w:lang w:val="de-AT"/>
        </w:rPr>
        <w:t>-</w:t>
      </w:r>
      <w:r>
        <w:rPr>
          <w:sz w:val="20"/>
          <w:lang w:val="de-AT"/>
        </w:rPr>
        <w:t>Leistungen aktiv übernehmen.</w:t>
      </w:r>
    </w:p>
    <w:p w14:paraId="40A921FC" w14:textId="77777777" w:rsidR="003B0693" w:rsidRDefault="003B0693" w:rsidP="003B0693">
      <w:pPr>
        <w:pStyle w:val="Listenabsatz"/>
        <w:rPr>
          <w:sz w:val="20"/>
          <w:lang w:val="de-AT"/>
        </w:rPr>
      </w:pPr>
    </w:p>
    <w:p w14:paraId="44D5C179" w14:textId="565E3CA8" w:rsidR="009B7FC3" w:rsidRPr="00AF66A6" w:rsidRDefault="003B0693" w:rsidP="009B7FC3">
      <w:pPr>
        <w:pStyle w:val="Listenabsatz"/>
        <w:numPr>
          <w:ilvl w:val="0"/>
          <w:numId w:val="15"/>
        </w:numPr>
        <w:rPr>
          <w:b/>
          <w:sz w:val="20"/>
          <w:lang w:val="de-AT"/>
        </w:rPr>
      </w:pPr>
      <w:r w:rsidRPr="00AF66A6">
        <w:rPr>
          <w:b/>
          <w:sz w:val="20"/>
          <w:lang w:val="de-AT"/>
        </w:rPr>
        <w:t>Klärung für richtige Befüllung von Tabellen für Datentransfer</w:t>
      </w:r>
      <w:r>
        <w:rPr>
          <w:b/>
          <w:sz w:val="20"/>
          <w:lang w:val="de-AT"/>
        </w:rPr>
        <w:t xml:space="preserve"> (auch wenn vorerst </w:t>
      </w:r>
      <w:r w:rsidR="00C13926">
        <w:rPr>
          <w:b/>
          <w:sz w:val="20"/>
          <w:lang w:val="de-AT"/>
        </w:rPr>
        <w:t xml:space="preserve">vom Kunden </w:t>
      </w:r>
      <w:r>
        <w:rPr>
          <w:b/>
          <w:sz w:val="20"/>
          <w:lang w:val="de-AT"/>
        </w:rPr>
        <w:t xml:space="preserve">nicht gewünscht, müssen die </w:t>
      </w:r>
      <w:r w:rsidR="000F60B7">
        <w:rPr>
          <w:b/>
          <w:sz w:val="20"/>
          <w:lang w:val="de-AT"/>
        </w:rPr>
        <w:t>Excel</w:t>
      </w:r>
      <w:r>
        <w:rPr>
          <w:b/>
          <w:sz w:val="20"/>
          <w:lang w:val="de-AT"/>
        </w:rPr>
        <w:t xml:space="preserve"> Tabellen </w:t>
      </w:r>
      <w:r w:rsidR="000F60B7" w:rsidRPr="002B1F5E">
        <w:rPr>
          <w:i/>
          <w:sz w:val="20"/>
          <w:u w:val="single"/>
          <w:lang w:val="de-AT"/>
        </w:rPr>
        <w:t>BAU EPD M-Dokument 8:</w:t>
      </w:r>
      <w:r w:rsidR="000F60B7" w:rsidRPr="002B1F5E">
        <w:rPr>
          <w:rFonts w:cstheme="minorHAnsi"/>
          <w:i/>
          <w:sz w:val="20"/>
          <w:u w:val="single"/>
          <w:lang w:val="de-DE"/>
        </w:rPr>
        <w:t xml:space="preserve"> </w:t>
      </w:r>
      <w:r w:rsidR="002F740A" w:rsidRPr="002F740A">
        <w:rPr>
          <w:rFonts w:cstheme="minorHAnsi"/>
          <w:i/>
          <w:sz w:val="20"/>
          <w:u w:val="single"/>
          <w:lang w:val="de-DE"/>
        </w:rPr>
        <w:t>Excel-Datenuebergabe-EN15804-A2-Transfer-Editor-baubook-EcoPortal-Import</w:t>
      </w:r>
      <w:r w:rsidR="000F60B7" w:rsidRPr="002B1F5E">
        <w:rPr>
          <w:rFonts w:cstheme="minorHAnsi"/>
          <w:i/>
          <w:sz w:val="20"/>
          <w:u w:val="single"/>
          <w:lang w:val="de-DE"/>
        </w:rPr>
        <w:t xml:space="preserve"> </w:t>
      </w:r>
      <w:r w:rsidR="000F60B7" w:rsidRPr="002B1F5E">
        <w:rPr>
          <w:sz w:val="20"/>
          <w:lang w:val="de-AT"/>
        </w:rPr>
        <w:t xml:space="preserve">für Datenimport </w:t>
      </w:r>
      <w:r>
        <w:rPr>
          <w:b/>
          <w:sz w:val="20"/>
          <w:lang w:val="de-AT"/>
        </w:rPr>
        <w:t>ausgefüllt werden für die Webs</w:t>
      </w:r>
      <w:r w:rsidR="00C13926">
        <w:rPr>
          <w:b/>
          <w:sz w:val="20"/>
          <w:lang w:val="de-AT"/>
        </w:rPr>
        <w:t>eite</w:t>
      </w:r>
      <w:r w:rsidR="002F740A">
        <w:rPr>
          <w:b/>
          <w:sz w:val="20"/>
          <w:lang w:val="de-AT"/>
        </w:rPr>
        <w:t>n von Baubook, OEKOBAUDAT und</w:t>
      </w:r>
      <w:r w:rsidR="00C13926">
        <w:rPr>
          <w:b/>
          <w:sz w:val="20"/>
          <w:lang w:val="de-AT"/>
        </w:rPr>
        <w:t xml:space="preserve"> </w:t>
      </w:r>
      <w:r w:rsidR="009B7FC3">
        <w:rPr>
          <w:b/>
          <w:sz w:val="20"/>
          <w:lang w:val="de-AT"/>
        </w:rPr>
        <w:t xml:space="preserve">das ECO </w:t>
      </w:r>
      <w:proofErr w:type="spellStart"/>
      <w:r w:rsidR="009B7FC3">
        <w:rPr>
          <w:b/>
          <w:sz w:val="20"/>
          <w:lang w:val="de-AT"/>
        </w:rPr>
        <w:t>Platform</w:t>
      </w:r>
      <w:proofErr w:type="spellEnd"/>
      <w:r w:rsidR="009B7FC3">
        <w:rPr>
          <w:b/>
          <w:sz w:val="20"/>
          <w:lang w:val="de-AT"/>
        </w:rPr>
        <w:t xml:space="preserve"> Portal</w:t>
      </w:r>
    </w:p>
    <w:p w14:paraId="338992E5" w14:textId="576C1619" w:rsidR="003B0693" w:rsidRPr="00AF66A6" w:rsidRDefault="003B0693" w:rsidP="009B7FC3">
      <w:pPr>
        <w:pStyle w:val="Listenabsatz"/>
        <w:rPr>
          <w:b/>
          <w:sz w:val="20"/>
          <w:lang w:val="de-AT"/>
        </w:rPr>
      </w:pPr>
    </w:p>
    <w:p w14:paraId="6F357E89" w14:textId="77777777" w:rsidR="003B0693" w:rsidRDefault="003B0693" w:rsidP="003B0693">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72444341" w14:textId="77777777" w:rsidR="003B0693" w:rsidRDefault="003B0693" w:rsidP="003B0693">
      <w:pPr>
        <w:pStyle w:val="Listenabsatz"/>
        <w:ind w:left="750"/>
        <w:rPr>
          <w:color w:val="1F497D"/>
          <w:lang w:val="de-AT"/>
        </w:rPr>
      </w:pPr>
    </w:p>
    <w:p w14:paraId="3FD50D9F" w14:textId="77777777" w:rsidR="003B0693" w:rsidRDefault="003B0693" w:rsidP="003B0693">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Baubook/</w:t>
      </w:r>
      <w:proofErr w:type="spellStart"/>
      <w:r>
        <w:rPr>
          <w:color w:val="1F497D"/>
          <w:lang w:val="de-AT"/>
        </w:rPr>
        <w:t>ecoinvent</w:t>
      </w:r>
      <w:proofErr w:type="spellEnd"/>
      <w:r>
        <w:rPr>
          <w:color w:val="1F497D"/>
          <w:lang w:val="de-AT"/>
        </w:rPr>
        <w:t>:</w:t>
      </w:r>
    </w:p>
    <w:p w14:paraId="0088D356" w14:textId="77777777" w:rsidR="000F60B7" w:rsidRDefault="000F60B7" w:rsidP="003B0693">
      <w:pPr>
        <w:pStyle w:val="Listenabsatz"/>
        <w:ind w:left="750"/>
        <w:rPr>
          <w:color w:val="1F497D"/>
          <w:lang w:val="de-AT"/>
        </w:rPr>
      </w:pPr>
    </w:p>
    <w:p w14:paraId="6B787416" w14:textId="5B1DC93E" w:rsidR="003B0693" w:rsidRDefault="003B0693" w:rsidP="003B0693">
      <w:pPr>
        <w:pStyle w:val="Listenabsatz"/>
        <w:ind w:left="750"/>
        <w:rPr>
          <w:color w:val="1F497D"/>
          <w:lang w:val="de-AT"/>
        </w:rPr>
      </w:pPr>
      <w:r>
        <w:rPr>
          <w:color w:val="1F497D"/>
          <w:lang w:val="de-AT"/>
        </w:rPr>
        <w:t>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w:t>
      </w:r>
      <w:r w:rsidR="009B7FC3">
        <w:rPr>
          <w:color w:val="1F497D"/>
          <w:lang w:val="de-AT"/>
        </w:rPr>
        <w:t>-</w:t>
      </w:r>
      <w:r>
        <w:rPr>
          <w:color w:val="1F497D"/>
          <w:lang w:val="de-AT"/>
        </w:rPr>
        <w:t xml:space="preserve">situ, siehe </w:t>
      </w:r>
      <w:proofErr w:type="spellStart"/>
      <w:r>
        <w:rPr>
          <w:color w:val="1F497D"/>
          <w:lang w:val="de-AT"/>
        </w:rPr>
        <w:t>Guidance</w:t>
      </w:r>
      <w:proofErr w:type="spellEnd"/>
      <w:r>
        <w:rPr>
          <w:color w:val="1F497D"/>
          <w:lang w:val="de-AT"/>
        </w:rPr>
        <w:t xml:space="preserve"> Doc zur EN 1580</w:t>
      </w:r>
      <w:r w:rsidR="00C13926">
        <w:rPr>
          <w:color w:val="1F497D"/>
          <w:lang w:val="de-AT"/>
        </w:rPr>
        <w:t>4</w:t>
      </w:r>
      <w:r>
        <w:rPr>
          <w:color w:val="1F497D"/>
          <w:lang w:val="de-AT"/>
        </w:rPr>
        <w:t xml:space="preserve"> –CEN TR 16970) in A1-A</w:t>
      </w:r>
      <w:r w:rsidR="00C13926">
        <w:rPr>
          <w:color w:val="1F497D"/>
          <w:lang w:val="de-AT"/>
        </w:rPr>
        <w:t>3 bzw. A4-A5 deklariert werden…</w:t>
      </w:r>
      <w:r>
        <w:rPr>
          <w:color w:val="1F497D"/>
          <w:lang w:val="de-AT"/>
        </w:rPr>
        <w:t xml:space="preserve"> Daraus folgt Anzahl der Datensätze. Ev. Hinweis auf andere Komponenten, die auf Gebäude</w:t>
      </w:r>
      <w:r w:rsidR="009B7FC3">
        <w:rPr>
          <w:color w:val="1F497D"/>
          <w:lang w:val="de-AT"/>
        </w:rPr>
        <w:t>e</w:t>
      </w:r>
      <w:r>
        <w:rPr>
          <w:color w:val="1F497D"/>
          <w:lang w:val="de-AT"/>
        </w:rPr>
        <w:t>bene entsprechend bilanziert werden müssen.</w:t>
      </w:r>
    </w:p>
    <w:p w14:paraId="59C8799D" w14:textId="77777777" w:rsidR="009B7FC3" w:rsidRDefault="009B7FC3" w:rsidP="003B0693">
      <w:pPr>
        <w:pStyle w:val="Listenabsatz"/>
        <w:rPr>
          <w:color w:val="1F497D"/>
          <w:lang w:val="de-AT"/>
        </w:rPr>
      </w:pPr>
    </w:p>
    <w:p w14:paraId="33854242" w14:textId="77777777" w:rsidR="003B0693" w:rsidRDefault="003B0693" w:rsidP="003B0693">
      <w:pPr>
        <w:pStyle w:val="Listenabsatz"/>
        <w:rPr>
          <w:color w:val="1F497D"/>
          <w:lang w:val="de-AT"/>
        </w:rPr>
      </w:pPr>
      <w:r>
        <w:rPr>
          <w:color w:val="1F497D"/>
          <w:lang w:val="de-AT"/>
        </w:rPr>
        <w:t>Speziell für Baubook:</w:t>
      </w:r>
    </w:p>
    <w:p w14:paraId="1A4BB0DA" w14:textId="15146828" w:rsidR="003B0693" w:rsidRDefault="003B0693" w:rsidP="003B0693">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w:t>
      </w:r>
      <w:r w:rsidR="00C13926">
        <w:rPr>
          <w:color w:val="1F497D"/>
          <w:lang w:val="de-AT"/>
        </w:rPr>
        <w:t>vorhanden</w:t>
      </w:r>
      <w:r>
        <w:rPr>
          <w:color w:val="1F497D"/>
          <w:lang w:val="de-AT"/>
        </w:rPr>
        <w:t xml:space="preserve"> sind. Es muss abgeglichen werden, ob die gewünschten EPD-Datensätze und die vorhandenen deklarierte</w:t>
      </w:r>
      <w:r w:rsidR="000F60B7">
        <w:rPr>
          <w:color w:val="1F497D"/>
          <w:lang w:val="de-AT"/>
        </w:rPr>
        <w:t>n</w:t>
      </w:r>
      <w:r>
        <w:rPr>
          <w:color w:val="1F497D"/>
          <w:lang w:val="de-AT"/>
        </w:rPr>
        <w:t xml:space="preserve"> Produkte korrespondieren (Achtung, es können unterschiedliche Durchschnittsbildungen sein!!!). Falls das nicht der Fall ist, sollte es angeglichen werden. </w:t>
      </w:r>
    </w:p>
    <w:p w14:paraId="0C57B525" w14:textId="77777777" w:rsidR="003B0693" w:rsidRDefault="003B0693" w:rsidP="003B0693">
      <w:pPr>
        <w:pStyle w:val="Listenabsatz"/>
        <w:ind w:left="750"/>
        <w:rPr>
          <w:color w:val="1F497D"/>
          <w:lang w:val="de-AT"/>
        </w:rPr>
      </w:pPr>
    </w:p>
    <w:p w14:paraId="1BCCF7D4" w14:textId="51856728" w:rsidR="003B0693" w:rsidRDefault="003B0693" w:rsidP="003B0693">
      <w:pPr>
        <w:rPr>
          <w:b/>
          <w:sz w:val="20"/>
          <w:lang w:val="de-AT"/>
        </w:rPr>
      </w:pPr>
      <w:r w:rsidRPr="00D45878">
        <w:rPr>
          <w:b/>
          <w:sz w:val="20"/>
          <w:lang w:val="de-AT"/>
        </w:rPr>
        <w:t>Aufgrund der Anzahl der Datensätze/EPD Dokumente/</w:t>
      </w:r>
      <w:r w:rsidR="009B7FC3">
        <w:rPr>
          <w:b/>
          <w:sz w:val="20"/>
          <w:lang w:val="de-AT"/>
        </w:rPr>
        <w:t>Projekt</w:t>
      </w:r>
      <w:r w:rsidRPr="00D45878">
        <w:rPr>
          <w:b/>
          <w:sz w:val="20"/>
          <w:lang w:val="de-AT"/>
        </w:rPr>
        <w:t>berichte kann die Bau EPD GmbH die Kosten für Verifizierung, Deklarationserstellung und Zeichengebühren ableiten.</w:t>
      </w:r>
    </w:p>
    <w:p w14:paraId="214C3A03" w14:textId="21F1C4EF" w:rsidR="003B0693" w:rsidRPr="00327106" w:rsidRDefault="003B0693" w:rsidP="003B0693">
      <w:pPr>
        <w:pStyle w:val="Listenabsatz"/>
        <w:ind w:left="750"/>
        <w:rPr>
          <w:color w:val="1F497D"/>
          <w:lang w:val="de-AT"/>
        </w:rPr>
      </w:pPr>
      <w:r>
        <w:rPr>
          <w:color w:val="1F497D"/>
          <w:lang w:val="de-AT"/>
        </w:rPr>
        <w:t xml:space="preserve">Hinweis: </w:t>
      </w:r>
      <w:r w:rsidR="00C13926">
        <w:rPr>
          <w:color w:val="1F497D"/>
          <w:lang w:val="de-AT"/>
        </w:rPr>
        <w:t xml:space="preserve">Der </w:t>
      </w:r>
      <w:r>
        <w:rPr>
          <w:color w:val="1F497D"/>
          <w:lang w:val="de-AT"/>
        </w:rPr>
        <w:t>Hersteller kann</w:t>
      </w:r>
      <w:r w:rsidR="00C13926">
        <w:rPr>
          <w:color w:val="1F497D"/>
          <w:lang w:val="de-AT"/>
        </w:rPr>
        <w:t xml:space="preserve"> den</w:t>
      </w:r>
      <w:r>
        <w:rPr>
          <w:color w:val="1F497D"/>
          <w:lang w:val="de-AT"/>
        </w:rPr>
        <w:t xml:space="preserve"> Bilanzierer für folgende weitere Schritte beauftragen:</w:t>
      </w:r>
    </w:p>
    <w:p w14:paraId="045A4F33" w14:textId="77777777" w:rsidR="003B0693" w:rsidRPr="00D45878" w:rsidRDefault="003B0693" w:rsidP="003B0693">
      <w:pPr>
        <w:pStyle w:val="Listenabsatz"/>
        <w:rPr>
          <w:sz w:val="20"/>
          <w:lang w:val="de-AT"/>
        </w:rPr>
      </w:pPr>
    </w:p>
    <w:p w14:paraId="179CFD4B" w14:textId="41AC5C98" w:rsidR="003B0693" w:rsidRPr="00933400" w:rsidRDefault="003B0693" w:rsidP="003B0693">
      <w:pPr>
        <w:pStyle w:val="Listenabsatz"/>
        <w:numPr>
          <w:ilvl w:val="0"/>
          <w:numId w:val="15"/>
        </w:numPr>
        <w:ind w:left="426" w:hanging="426"/>
        <w:rPr>
          <w:b/>
          <w:sz w:val="20"/>
          <w:lang w:val="de-AT"/>
        </w:rPr>
      </w:pPr>
      <w:r w:rsidRPr="00933400">
        <w:rPr>
          <w:b/>
          <w:sz w:val="20"/>
          <w:lang w:val="de-AT"/>
        </w:rPr>
        <w:t xml:space="preserve">Berechnung Bilanz und Erstellung der notwendigen </w:t>
      </w:r>
      <w:r w:rsidR="000F60B7">
        <w:rPr>
          <w:b/>
          <w:sz w:val="20"/>
          <w:lang w:val="de-AT"/>
        </w:rPr>
        <w:t>Excel</w:t>
      </w:r>
      <w:r w:rsidRPr="00933400">
        <w:rPr>
          <w:b/>
          <w:sz w:val="20"/>
          <w:lang w:val="de-AT"/>
        </w:rPr>
        <w:t>-Tabellen</w:t>
      </w:r>
      <w:r w:rsidR="00C13926">
        <w:rPr>
          <w:b/>
          <w:sz w:val="20"/>
          <w:lang w:val="de-AT"/>
        </w:rPr>
        <w:t xml:space="preserve"> </w:t>
      </w:r>
      <w:r w:rsidR="000F60B7">
        <w:rPr>
          <w:sz w:val="20"/>
          <w:lang w:val="de-AT"/>
        </w:rPr>
        <w:t>gemäß</w:t>
      </w:r>
      <w:r w:rsidR="000F60B7" w:rsidRPr="002B1F5E">
        <w:rPr>
          <w:sz w:val="20"/>
          <w:lang w:val="de-AT"/>
        </w:rPr>
        <w:t xml:space="preserve"> </w:t>
      </w:r>
      <w:r w:rsidR="000F60B7" w:rsidRPr="002B1F5E">
        <w:rPr>
          <w:i/>
          <w:sz w:val="20"/>
          <w:u w:val="single"/>
          <w:lang w:val="de-AT"/>
        </w:rPr>
        <w:t>BAU EPD M-Dokument 8</w:t>
      </w:r>
      <w:r w:rsidR="00C67EEF">
        <w:rPr>
          <w:i/>
          <w:sz w:val="20"/>
          <w:u w:val="single"/>
          <w:lang w:val="de-AT"/>
        </w:rPr>
        <w:t xml:space="preserve"> </w:t>
      </w:r>
      <w:r w:rsidR="000F60B7" w:rsidRPr="002B1F5E">
        <w:rPr>
          <w:sz w:val="20"/>
          <w:lang w:val="de-AT"/>
        </w:rPr>
        <w:t xml:space="preserve">für Datenimport </w:t>
      </w:r>
      <w:r>
        <w:rPr>
          <w:b/>
          <w:sz w:val="20"/>
          <w:lang w:val="de-AT"/>
        </w:rPr>
        <w:t>nach erfolgreicher Verifizierung</w:t>
      </w:r>
    </w:p>
    <w:p w14:paraId="7CADEEB3" w14:textId="77777777" w:rsidR="003B0693" w:rsidRPr="00933400" w:rsidRDefault="003B0693" w:rsidP="003B0693">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7AB3BAB" w14:textId="01C7E41E" w:rsidR="003B0693" w:rsidRDefault="003B0693" w:rsidP="003B0693">
      <w:pPr>
        <w:rPr>
          <w:b/>
          <w:sz w:val="20"/>
          <w:lang w:val="de-AT"/>
        </w:rPr>
      </w:pPr>
      <w:proofErr w:type="spellStart"/>
      <w:r>
        <w:rPr>
          <w:b/>
          <w:sz w:val="20"/>
          <w:lang w:val="de-AT"/>
        </w:rPr>
        <w:t>Dateinnamen</w:t>
      </w:r>
      <w:proofErr w:type="spellEnd"/>
      <w:r>
        <w:rPr>
          <w:b/>
          <w:sz w:val="20"/>
          <w:lang w:val="de-AT"/>
        </w:rPr>
        <w:t xml:space="preserve"> sind </w:t>
      </w:r>
      <w:r w:rsidR="000F60B7">
        <w:rPr>
          <w:b/>
          <w:sz w:val="20"/>
          <w:lang w:val="de-AT"/>
        </w:rPr>
        <w:t xml:space="preserve">wie folgt zu </w:t>
      </w:r>
      <w:r>
        <w:rPr>
          <w:b/>
          <w:sz w:val="20"/>
          <w:lang w:val="de-AT"/>
        </w:rPr>
        <w:t>wählen:</w:t>
      </w:r>
    </w:p>
    <w:p w14:paraId="3F1CE5AA" w14:textId="213466AA" w:rsidR="003B0693" w:rsidRDefault="003B0693" w:rsidP="003B0693">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72533F94" w14:textId="39C73965" w:rsidR="00C13926" w:rsidRPr="00933400" w:rsidRDefault="00C13926" w:rsidP="003B0693">
      <w:pPr>
        <w:rPr>
          <w:sz w:val="20"/>
          <w:lang w:val="de-AT"/>
        </w:rPr>
      </w:pPr>
      <w:r>
        <w:rPr>
          <w:rStyle w:val="Fett"/>
          <w:lang w:val="de-AT"/>
        </w:rPr>
        <w:t>Beispiel:</w:t>
      </w:r>
    </w:p>
    <w:p w14:paraId="52A37CBB" w14:textId="4D464640" w:rsidR="003B0693" w:rsidRPr="00933400" w:rsidRDefault="002B1150" w:rsidP="003B0693">
      <w:pPr>
        <w:rPr>
          <w:rStyle w:val="Fett"/>
          <w:b w:val="0"/>
          <w:lang w:val="de-AT"/>
        </w:rPr>
      </w:pPr>
      <w:hyperlink r:id="rId8" w:history="1">
        <w:r w:rsidR="003B0693" w:rsidRPr="00933400">
          <w:rPr>
            <w:rStyle w:val="Hyperlink"/>
            <w:bCs/>
            <w:lang w:val="de-AT"/>
          </w:rPr>
          <w:t>20140825_Ecoinvent_</w:t>
        </w:r>
        <w:r w:rsidR="00C67EEF">
          <w:rPr>
            <w:rStyle w:val="Hyperlink"/>
            <w:bCs/>
            <w:lang w:val="de-AT"/>
          </w:rPr>
          <w:t>BAU-EPD-</w:t>
        </w:r>
        <w:r w:rsidR="003B0693" w:rsidRPr="00933400">
          <w:rPr>
            <w:rStyle w:val="Hyperlink"/>
            <w:bCs/>
            <w:lang w:val="de-AT"/>
          </w:rPr>
          <w:t>ISOCELL-2014-01_ Zellulose_65kg_m3_Raum füllend.xlsx</w:t>
        </w:r>
      </w:hyperlink>
    </w:p>
    <w:bookmarkEnd w:id="2"/>
    <w:p w14:paraId="48A1FCA4" w14:textId="77777777" w:rsidR="00782219" w:rsidRDefault="00782219" w:rsidP="00782219">
      <w:pPr>
        <w:pStyle w:val="Listenabsatz"/>
        <w:numPr>
          <w:ilvl w:val="0"/>
          <w:numId w:val="15"/>
        </w:numPr>
        <w:rPr>
          <w:rStyle w:val="Fett"/>
          <w:lang w:val="de-AT"/>
        </w:rPr>
      </w:pPr>
      <w:proofErr w:type="spellStart"/>
      <w:r>
        <w:rPr>
          <w:rStyle w:val="Fett"/>
          <w:lang w:val="de-AT"/>
        </w:rPr>
        <w:t>Verifizierer</w:t>
      </w:r>
      <w:proofErr w:type="spellEnd"/>
      <w:r>
        <w:rPr>
          <w:rStyle w:val="Fett"/>
          <w:lang w:val="de-AT"/>
        </w:rPr>
        <w:t xml:space="preserve"> übermitteln den Prüfbericht, Projektbericht, EPD Dokumente und XLSX-Tabellen an Bau EPD GmbH</w:t>
      </w:r>
    </w:p>
    <w:p w14:paraId="0965FBBE" w14:textId="6A418FCE" w:rsidR="00782219" w:rsidRDefault="00782219" w:rsidP="00782219">
      <w:pPr>
        <w:pStyle w:val="Listenabsatz"/>
        <w:numPr>
          <w:ilvl w:val="0"/>
          <w:numId w:val="15"/>
        </w:numPr>
        <w:rPr>
          <w:rStyle w:val="Fett"/>
          <w:lang w:val="de-AT"/>
        </w:rPr>
      </w:pPr>
      <w:proofErr w:type="spellStart"/>
      <w:r>
        <w:rPr>
          <w:rStyle w:val="Fett"/>
          <w:lang w:val="de-AT"/>
        </w:rPr>
        <w:t>Ökobilanzierer</w:t>
      </w:r>
      <w:proofErr w:type="spellEnd"/>
      <w:r>
        <w:rPr>
          <w:rStyle w:val="Fett"/>
          <w:lang w:val="de-AT"/>
        </w:rPr>
        <w:t xml:space="preserve"> bekomme</w:t>
      </w:r>
      <w:r w:rsidR="00390CE2">
        <w:rPr>
          <w:rStyle w:val="Fett"/>
          <w:lang w:val="de-AT"/>
        </w:rPr>
        <w:t>n</w:t>
      </w:r>
      <w:r>
        <w:rPr>
          <w:rStyle w:val="Fett"/>
          <w:lang w:val="de-AT"/>
        </w:rPr>
        <w:t xml:space="preserve"> die Möglichkeit zur Behebung von Nicht-Konformitäten, ein weiterer Prüfbericht wird von den </w:t>
      </w:r>
      <w:proofErr w:type="spellStart"/>
      <w:r>
        <w:rPr>
          <w:rStyle w:val="Fett"/>
          <w:lang w:val="de-AT"/>
        </w:rPr>
        <w:t>Verifizierern</w:t>
      </w:r>
      <w:proofErr w:type="spellEnd"/>
      <w:r>
        <w:rPr>
          <w:rStyle w:val="Fett"/>
          <w:lang w:val="de-AT"/>
        </w:rPr>
        <w:t xml:space="preserve"> verfasst.</w:t>
      </w:r>
    </w:p>
    <w:p w14:paraId="28776B89" w14:textId="77777777" w:rsidR="00782219" w:rsidRDefault="00782219" w:rsidP="00782219">
      <w:pPr>
        <w:pStyle w:val="Listenabsatz"/>
        <w:numPr>
          <w:ilvl w:val="0"/>
          <w:numId w:val="15"/>
        </w:numPr>
        <w:rPr>
          <w:rStyle w:val="Fett"/>
          <w:lang w:val="de-AT"/>
        </w:rPr>
      </w:pPr>
      <w:r>
        <w:rPr>
          <w:rStyle w:val="Fett"/>
          <w:lang w:val="de-AT"/>
        </w:rPr>
        <w:t>Sind alle Nicht-Konformitäten behoben, bekommt die Bau EPD GmbH den Endbericht ohne offene Punkte.</w:t>
      </w:r>
    </w:p>
    <w:p w14:paraId="08653380" w14:textId="77777777" w:rsidR="00782219" w:rsidRPr="00421900" w:rsidRDefault="00782219" w:rsidP="00782219">
      <w:pPr>
        <w:pStyle w:val="Listenabsatz"/>
        <w:numPr>
          <w:ilvl w:val="0"/>
          <w:numId w:val="15"/>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08DBAAE5" w14:textId="465E38B4" w:rsidR="00BB4679" w:rsidRDefault="00BB4679">
      <w:pPr>
        <w:rPr>
          <w:rFonts w:ascii="Calibri" w:eastAsia="Times New Roman" w:hAnsi="Calibri" w:cstheme="majorBidi"/>
          <w:b/>
          <w:bCs/>
          <w:color w:val="365F91" w:themeColor="accent1" w:themeShade="BF"/>
          <w:sz w:val="24"/>
          <w:szCs w:val="28"/>
          <w:lang w:val="de-DE" w:eastAsia="de-DE"/>
        </w:rPr>
      </w:pPr>
    </w:p>
    <w:p w14:paraId="657CC0B5" w14:textId="18B5932C" w:rsidR="003B0693" w:rsidRDefault="003651A0" w:rsidP="000F7C8F">
      <w:pPr>
        <w:pStyle w:val="berschrift1"/>
      </w:pPr>
      <w:r>
        <w:t>Absichtserklärung zur Unterstützung des Programms</w:t>
      </w:r>
    </w:p>
    <w:p w14:paraId="2603579A" w14:textId="77777777" w:rsidR="003651A0" w:rsidRDefault="003651A0" w:rsidP="00441F4D">
      <w:pPr>
        <w:rPr>
          <w:sz w:val="20"/>
          <w:lang w:val="de-AT"/>
        </w:rPr>
      </w:pPr>
    </w:p>
    <w:p w14:paraId="78839457" w14:textId="3265AC4E" w:rsidR="00F13A19" w:rsidRDefault="002C52F5" w:rsidP="00441F4D">
      <w:pPr>
        <w:rPr>
          <w:sz w:val="20"/>
          <w:lang w:val="de-AT"/>
        </w:rPr>
      </w:pPr>
      <w:r>
        <w:rPr>
          <w:sz w:val="20"/>
          <w:lang w:val="de-AT"/>
        </w:rPr>
        <w:t>PKR-Gremiumsmitglieder</w:t>
      </w:r>
      <w:r w:rsidR="00C13926">
        <w:rPr>
          <w:sz w:val="20"/>
          <w:lang w:val="de-AT"/>
        </w:rPr>
        <w:t xml:space="preserve"> </w:t>
      </w:r>
      <w:r w:rsidR="00B537D6">
        <w:rPr>
          <w:sz w:val="20"/>
          <w:lang w:val="de-AT"/>
        </w:rPr>
        <w:t>bekennen</w:t>
      </w:r>
      <w:r w:rsidR="00C13926">
        <w:rPr>
          <w:sz w:val="20"/>
          <w:lang w:val="de-AT"/>
        </w:rPr>
        <w:t xml:space="preserve"> sich zu aktiver Teilnahme an der Programmgestaltung der Bau EPD GmbH im Zuge von Workshops und PKR-Gremiumssitzungen sowie zur Feedback-Übermittlung zu neuen und/oder adaptierten Dokumenten des Programmbetriebes. </w:t>
      </w:r>
    </w:p>
    <w:p w14:paraId="624724F4" w14:textId="77777777" w:rsidR="00C13926" w:rsidRDefault="00C13926" w:rsidP="00441F4D">
      <w:pPr>
        <w:rPr>
          <w:sz w:val="20"/>
          <w:lang w:val="de-AT"/>
        </w:rPr>
      </w:pPr>
    </w:p>
    <w:p w14:paraId="109E6F95" w14:textId="3D36F236" w:rsidR="00B537D6" w:rsidRDefault="00B537D6" w:rsidP="00B537D6">
      <w:pPr>
        <w:tabs>
          <w:tab w:val="left" w:pos="1985"/>
          <w:tab w:val="left" w:pos="4395"/>
        </w:tabs>
        <w:rPr>
          <w:lang w:val="de-AT"/>
        </w:rPr>
      </w:pPr>
      <w:r>
        <w:rPr>
          <w:lang w:val="de-AT"/>
        </w:rPr>
        <w:lastRenderedPageBreak/>
        <w:t>Ich bin mit dem vereinbarten Tätigkeitsprofil einverstanden.</w:t>
      </w:r>
    </w:p>
    <w:p w14:paraId="6B0B9795" w14:textId="78A9AC1B" w:rsidR="00F13A19" w:rsidRDefault="00F13A19" w:rsidP="00F13A19">
      <w:pPr>
        <w:tabs>
          <w:tab w:val="left" w:pos="1985"/>
          <w:tab w:val="left" w:pos="4395"/>
        </w:tabs>
        <w:rPr>
          <w:lang w:val="de-AT"/>
        </w:rPr>
      </w:pPr>
    </w:p>
    <w:p w14:paraId="203C919B" w14:textId="5AF4EF12" w:rsidR="00C13926" w:rsidRDefault="00C13926" w:rsidP="00F13A19">
      <w:pPr>
        <w:tabs>
          <w:tab w:val="left" w:pos="1985"/>
          <w:tab w:val="left" w:pos="4395"/>
        </w:tabs>
        <w:rPr>
          <w:lang w:val="de-AT"/>
        </w:rPr>
      </w:pPr>
    </w:p>
    <w:p w14:paraId="0184769C" w14:textId="77777777" w:rsidR="00C13926" w:rsidRDefault="00C13926" w:rsidP="00F13A19">
      <w:pPr>
        <w:tabs>
          <w:tab w:val="left" w:pos="1985"/>
          <w:tab w:val="left" w:pos="4395"/>
        </w:tabs>
        <w:rPr>
          <w:lang w:val="de-AT"/>
        </w:rPr>
      </w:pPr>
    </w:p>
    <w:p w14:paraId="36C31EEC" w14:textId="77777777" w:rsidR="00F13A19" w:rsidRDefault="00F13A19" w:rsidP="00F13A19">
      <w:pPr>
        <w:tabs>
          <w:tab w:val="left" w:pos="1985"/>
          <w:tab w:val="left" w:pos="4395"/>
        </w:tabs>
        <w:rPr>
          <w:lang w:val="de-AT"/>
        </w:rPr>
      </w:pPr>
      <w:r w:rsidRPr="0095237A">
        <w:rPr>
          <w:lang w:val="de-AT"/>
        </w:rPr>
        <w:t xml:space="preserve">Ort: </w:t>
      </w:r>
      <w:r w:rsidRPr="0095237A">
        <w:rPr>
          <w:lang w:val="de-AT"/>
        </w:rPr>
        <w:tab/>
        <w:t>Datum</w:t>
      </w:r>
      <w:r w:rsidRPr="0095237A">
        <w:rPr>
          <w:lang w:val="de-AT"/>
        </w:rPr>
        <w:tab/>
      </w:r>
      <w:r w:rsidRPr="00E32847">
        <w:rPr>
          <w:lang w:val="de-AT"/>
        </w:rPr>
        <w:t xml:space="preserve">Unterschrift:  </w:t>
      </w:r>
    </w:p>
    <w:p w14:paraId="76861DDF" w14:textId="77777777" w:rsidR="00F13A19" w:rsidRDefault="00F13A19" w:rsidP="00F13A19">
      <w:pPr>
        <w:rPr>
          <w:sz w:val="20"/>
          <w:lang w:val="de-AT"/>
        </w:rPr>
      </w:pPr>
      <w:r w:rsidRPr="00E32847">
        <w:rPr>
          <w:sz w:val="20"/>
          <w:lang w:val="de-AT"/>
        </w:rPr>
        <w:t xml:space="preserve">Bitte das unterzeichnete Formular an </w:t>
      </w:r>
      <w:hyperlink r:id="rId9" w:history="1">
        <w:r w:rsidRPr="00E32847">
          <w:rPr>
            <w:rStyle w:val="Hyperlink"/>
            <w:sz w:val="20"/>
            <w:lang w:val="de-AT"/>
          </w:rPr>
          <w:t>office@bau-epd.at</w:t>
        </w:r>
      </w:hyperlink>
      <w:r w:rsidRPr="00E32847">
        <w:rPr>
          <w:sz w:val="20"/>
          <w:lang w:val="de-AT"/>
        </w:rPr>
        <w:t xml:space="preserve"> zu übermitteln.</w:t>
      </w:r>
    </w:p>
    <w:p w14:paraId="605FCE77" w14:textId="77777777" w:rsidR="00F13A19" w:rsidRPr="00441F4D" w:rsidRDefault="00F13A19" w:rsidP="00441F4D">
      <w:pPr>
        <w:rPr>
          <w:sz w:val="20"/>
          <w:lang w:val="de-AT"/>
        </w:rPr>
      </w:pPr>
    </w:p>
    <w:sectPr w:rsidR="00F13A19" w:rsidRPr="00441F4D" w:rsidSect="00BB4679">
      <w:headerReference w:type="default" r:id="rId10"/>
      <w:footerReference w:type="default" r:id="rId11"/>
      <w:pgSz w:w="11906" w:h="16838"/>
      <w:pgMar w:top="1560" w:right="1133" w:bottom="1134"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036E" w14:textId="77777777" w:rsidR="00B4127E" w:rsidRDefault="00B4127E" w:rsidP="00D75B02">
      <w:pPr>
        <w:spacing w:after="0" w:line="240" w:lineRule="auto"/>
      </w:pPr>
      <w:r>
        <w:separator/>
      </w:r>
    </w:p>
  </w:endnote>
  <w:endnote w:type="continuationSeparator" w:id="0">
    <w:p w14:paraId="06167D80" w14:textId="77777777" w:rsidR="00B4127E" w:rsidRDefault="00B4127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C8" w14:textId="6849865C" w:rsidR="0063740A" w:rsidRPr="0063740A" w:rsidRDefault="0063740A" w:rsidP="00F13A19">
    <w:pPr>
      <w:pStyle w:val="Fuzeile"/>
      <w:tabs>
        <w:tab w:val="clear" w:pos="4703"/>
        <w:tab w:val="right" w:pos="9214"/>
      </w:tabs>
      <w:rPr>
        <w:rFonts w:cs="Arial"/>
        <w:bCs/>
        <w:sz w:val="16"/>
        <w:szCs w:val="16"/>
        <w:lang w:val="de-AT"/>
      </w:rPr>
    </w:pPr>
    <w:r w:rsidRPr="0063740A">
      <w:rPr>
        <w:rFonts w:cs="Arial"/>
        <w:bCs/>
        <w:sz w:val="16"/>
        <w:szCs w:val="16"/>
        <w:lang w:val="de-AT"/>
      </w:rPr>
      <w:fldChar w:fldCharType="begin"/>
    </w:r>
    <w:r w:rsidRPr="0063740A">
      <w:rPr>
        <w:rFonts w:cs="Arial"/>
        <w:bCs/>
        <w:sz w:val="16"/>
        <w:szCs w:val="16"/>
        <w:lang w:val="de-AT"/>
      </w:rPr>
      <w:instrText xml:space="preserve"> FILENAME \p \* MERGEFORMAT </w:instrText>
    </w:r>
    <w:r w:rsidRPr="0063740A">
      <w:rPr>
        <w:rFonts w:cs="Arial"/>
        <w:bCs/>
        <w:sz w:val="16"/>
        <w:szCs w:val="16"/>
        <w:lang w:val="de-AT"/>
      </w:rPr>
      <w:fldChar w:fldCharType="separate"/>
    </w:r>
    <w:r w:rsidR="002B1150">
      <w:rPr>
        <w:rFonts w:cs="Arial"/>
        <w:bCs/>
        <w:noProof/>
        <w:sz w:val="16"/>
        <w:szCs w:val="16"/>
        <w:lang w:val="de-AT"/>
      </w:rPr>
      <w:t>E:\006 - QM PKR PGF\PKR Allgemein-MS-HB+M-Docs\BAU-EPD-M-DOKUMENT-07-Bewerbungsbogen-Ökobilanzierer-fuer-PKR-Gremium-Version2.0-Stand-2022-06-27-Deutsch-Webseite.docx</w:t>
    </w:r>
    <w:r w:rsidRPr="0063740A">
      <w:rPr>
        <w:rFonts w:cs="Arial"/>
        <w:bCs/>
        <w:sz w:val="16"/>
        <w:szCs w:val="16"/>
        <w:lang w:val="de-AT"/>
      </w:rPr>
      <w:fldChar w:fldCharType="end"/>
    </w:r>
  </w:p>
  <w:p w14:paraId="41C0AC36" w14:textId="77777777" w:rsidR="0063740A" w:rsidRDefault="0063740A" w:rsidP="00F13A19">
    <w:pPr>
      <w:pStyle w:val="Fuzeile"/>
      <w:tabs>
        <w:tab w:val="clear" w:pos="4703"/>
        <w:tab w:val="right" w:pos="9214"/>
      </w:tabs>
      <w:rPr>
        <w:rFonts w:cs="Arial"/>
        <w:bCs/>
        <w:sz w:val="18"/>
        <w:szCs w:val="18"/>
        <w:lang w:val="de-AT"/>
      </w:rPr>
    </w:pPr>
  </w:p>
  <w:p w14:paraId="380D833B" w14:textId="4974A1B2" w:rsidR="00F13A19" w:rsidRPr="002B1F5E" w:rsidRDefault="00F13A19" w:rsidP="00F13A19">
    <w:pPr>
      <w:pStyle w:val="Fuzeile"/>
      <w:tabs>
        <w:tab w:val="clear" w:pos="4703"/>
        <w:tab w:val="right" w:pos="9214"/>
      </w:tabs>
      <w:rPr>
        <w:rFonts w:cs="Arial"/>
        <w:bCs/>
        <w:sz w:val="18"/>
        <w:szCs w:val="18"/>
        <w:lang w:val="de-AT"/>
      </w:rPr>
    </w:pPr>
    <w:r w:rsidRPr="002B1F5E">
      <w:rPr>
        <w:rFonts w:cs="Arial"/>
        <w:bCs/>
        <w:sz w:val="18"/>
        <w:szCs w:val="18"/>
        <w:lang w:val="de-AT"/>
      </w:rPr>
      <w:t xml:space="preserve">Seite </w:t>
    </w:r>
    <w:r w:rsidRPr="00C3323D">
      <w:rPr>
        <w:rFonts w:cs="Arial"/>
        <w:bCs/>
        <w:sz w:val="18"/>
        <w:szCs w:val="18"/>
      </w:rPr>
      <w:fldChar w:fldCharType="begin"/>
    </w:r>
    <w:r w:rsidRPr="002B1F5E">
      <w:rPr>
        <w:rFonts w:cs="Arial"/>
        <w:bCs/>
        <w:sz w:val="18"/>
        <w:szCs w:val="18"/>
        <w:lang w:val="de-AT"/>
      </w:rPr>
      <w:instrText xml:space="preserve"> PAGE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 xml:space="preserve"> / </w:t>
    </w:r>
    <w:r w:rsidRPr="00C3323D">
      <w:rPr>
        <w:rFonts w:cs="Arial"/>
        <w:bCs/>
        <w:sz w:val="18"/>
        <w:szCs w:val="18"/>
      </w:rPr>
      <w:fldChar w:fldCharType="begin"/>
    </w:r>
    <w:r w:rsidRPr="002B1F5E">
      <w:rPr>
        <w:rFonts w:cs="Arial"/>
        <w:bCs/>
        <w:sz w:val="18"/>
        <w:szCs w:val="18"/>
        <w:lang w:val="de-AT"/>
      </w:rPr>
      <w:instrText xml:space="preserve"> NUMPAGES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ab/>
      <w:t>Ersteller: FG</w:t>
    </w:r>
    <w:r w:rsidR="00093CC9">
      <w:rPr>
        <w:rFonts w:cs="Arial"/>
        <w:bCs/>
        <w:sz w:val="18"/>
        <w:szCs w:val="18"/>
        <w:lang w:val="de-AT"/>
      </w:rPr>
      <w:t xml:space="preserve"> und SR</w:t>
    </w:r>
  </w:p>
  <w:p w14:paraId="79704FB0" w14:textId="77777777" w:rsidR="00F13A19" w:rsidRPr="002B1F5E" w:rsidRDefault="00F13A19" w:rsidP="00F13A19">
    <w:pPr>
      <w:pStyle w:val="Fuzeile"/>
      <w:tabs>
        <w:tab w:val="clear" w:pos="4703"/>
        <w:tab w:val="right" w:pos="9214"/>
      </w:tabs>
      <w:rPr>
        <w:sz w:val="18"/>
        <w:szCs w:val="18"/>
        <w:lang w:val="de-AT"/>
      </w:rPr>
    </w:pPr>
    <w:r w:rsidRPr="002B1F5E">
      <w:rPr>
        <w:rFonts w:cs="Arial"/>
        <w:bCs/>
        <w:sz w:val="18"/>
        <w:szCs w:val="18"/>
        <w:lang w:val="de-AT"/>
      </w:rPr>
      <w:tab/>
      <w:t>Prüfung/Freigabe: SR</w:t>
    </w:r>
  </w:p>
  <w:p w14:paraId="1C71DF07" w14:textId="32D532E0" w:rsidR="00E37C91" w:rsidRPr="002B1F5E" w:rsidRDefault="00E37C91" w:rsidP="00F13A19">
    <w:pPr>
      <w:pStyle w:val="Fuzeile"/>
      <w:tabs>
        <w:tab w:val="clear" w:pos="4703"/>
      </w:tabs>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2E1A" w14:textId="77777777" w:rsidR="00B4127E" w:rsidRDefault="00B4127E" w:rsidP="00D75B02">
      <w:pPr>
        <w:spacing w:after="0" w:line="240" w:lineRule="auto"/>
      </w:pPr>
      <w:r>
        <w:separator/>
      </w:r>
    </w:p>
  </w:footnote>
  <w:footnote w:type="continuationSeparator" w:id="0">
    <w:p w14:paraId="72CE8890" w14:textId="77777777" w:rsidR="00B4127E" w:rsidRDefault="00B4127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EndPr/>
    <w:sdtContent>
      <w:p w14:paraId="41CDE971" w14:textId="1BC6C07D" w:rsidR="00183560" w:rsidRDefault="00F13A19" w:rsidP="00F13A19">
        <w:pPr>
          <w:pStyle w:val="Kopfzeile"/>
          <w:tabs>
            <w:tab w:val="clear" w:pos="4703"/>
          </w:tabs>
          <w:rPr>
            <w:lang w:val="de-AT"/>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2B1F5E">
          <w:rPr>
            <w:lang w:val="de-AT"/>
          </w:rPr>
          <w:t>BAU EPD M-</w:t>
        </w:r>
        <w:r w:rsidR="00424FEC" w:rsidRPr="002B1F5E">
          <w:rPr>
            <w:lang w:val="de-AT"/>
          </w:rPr>
          <w:t xml:space="preserve">DOKUMENT </w:t>
        </w:r>
        <w:r w:rsidR="002B1F5E" w:rsidRPr="002B1F5E">
          <w:rPr>
            <w:lang w:val="de-AT"/>
          </w:rPr>
          <w:t>7</w:t>
        </w:r>
        <w:r w:rsidR="002B1F5E" w:rsidRPr="002B1F5E">
          <w:rPr>
            <w:lang w:val="de-AT"/>
          </w:rPr>
          <w:br/>
        </w:r>
        <w:r w:rsidR="00F47804" w:rsidRPr="002B1F5E">
          <w:rPr>
            <w:lang w:val="de-AT"/>
          </w:rPr>
          <w:t xml:space="preserve">Bewerbungsbogen </w:t>
        </w:r>
        <w:proofErr w:type="spellStart"/>
        <w:r w:rsidR="00F47804">
          <w:rPr>
            <w:lang w:val="de-AT"/>
          </w:rPr>
          <w:t>Ökobilanzierer</w:t>
        </w:r>
        <w:proofErr w:type="spellEnd"/>
        <w:r w:rsidR="00F47804">
          <w:rPr>
            <w:lang w:val="de-AT"/>
          </w:rPr>
          <w:t xml:space="preserve"> für das PKR-Gremium</w:t>
        </w:r>
      </w:p>
      <w:p w14:paraId="28DBD2FD" w14:textId="32D33E52" w:rsidR="006F20B8" w:rsidRDefault="00183560" w:rsidP="00F13A19">
        <w:pPr>
          <w:pStyle w:val="Kopfzeile"/>
          <w:tabs>
            <w:tab w:val="clear" w:pos="4703"/>
          </w:tabs>
          <w:rPr>
            <w:lang w:val="de-AT"/>
          </w:rPr>
        </w:pPr>
        <w:r>
          <w:rPr>
            <w:lang w:val="de-AT"/>
          </w:rPr>
          <w:t xml:space="preserve">Stand: </w:t>
        </w:r>
        <w:r w:rsidR="007B4BD8">
          <w:rPr>
            <w:lang w:val="de-AT"/>
          </w:rPr>
          <w:t>2</w:t>
        </w:r>
        <w:r w:rsidR="00F47804">
          <w:rPr>
            <w:lang w:val="de-AT"/>
          </w:rPr>
          <w:t>7</w:t>
        </w:r>
        <w:r w:rsidR="006F20B8">
          <w:rPr>
            <w:lang w:val="de-AT"/>
          </w:rPr>
          <w:t>.0</w:t>
        </w:r>
        <w:r w:rsidR="00F47804">
          <w:rPr>
            <w:lang w:val="de-AT"/>
          </w:rPr>
          <w:t>6</w:t>
        </w:r>
        <w:r w:rsidR="006F20B8">
          <w:rPr>
            <w:lang w:val="de-AT"/>
          </w:rPr>
          <w:t>.2022</w:t>
        </w:r>
      </w:p>
      <w:p w14:paraId="2754E59A" w14:textId="6D0AB17E" w:rsidR="004C43D3" w:rsidRPr="00F13A19" w:rsidRDefault="006F20B8" w:rsidP="00F13A19">
        <w:pPr>
          <w:pStyle w:val="Kopfzeile"/>
          <w:tabs>
            <w:tab w:val="clear" w:pos="4703"/>
          </w:tabs>
          <w:rPr>
            <w:lang w:val="de-AT"/>
          </w:rPr>
        </w:pPr>
        <w:r>
          <w:rPr>
            <w:lang w:val="de-AT"/>
          </w:rPr>
          <w:t xml:space="preserve">Version: </w:t>
        </w:r>
        <w:r w:rsidR="00F47804">
          <w:rPr>
            <w:lang w:val="de-AT"/>
          </w:rPr>
          <w:t>2</w:t>
        </w:r>
        <w:r>
          <w:rPr>
            <w:lang w:val="de-AT"/>
          </w:rPr>
          <w:t>.0</w:t>
        </w:r>
        <w:r w:rsidR="004C43D3" w:rsidRPr="00F13A19">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900E1106"/>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0D560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093189"/>
    <w:multiLevelType w:val="hybridMultilevel"/>
    <w:tmpl w:val="2AE29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6E7667"/>
    <w:multiLevelType w:val="multilevel"/>
    <w:tmpl w:val="F31C33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7242882">
    <w:abstractNumId w:val="9"/>
  </w:num>
  <w:num w:numId="2" w16cid:durableId="1824009691">
    <w:abstractNumId w:val="13"/>
  </w:num>
  <w:num w:numId="3" w16cid:durableId="656493121">
    <w:abstractNumId w:val="5"/>
  </w:num>
  <w:num w:numId="4" w16cid:durableId="363291260">
    <w:abstractNumId w:val="2"/>
  </w:num>
  <w:num w:numId="5" w16cid:durableId="1768499248">
    <w:abstractNumId w:val="2"/>
  </w:num>
  <w:num w:numId="6" w16cid:durableId="878710765">
    <w:abstractNumId w:val="2"/>
  </w:num>
  <w:num w:numId="7" w16cid:durableId="1141658323">
    <w:abstractNumId w:val="3"/>
  </w:num>
  <w:num w:numId="8" w16cid:durableId="1031151003">
    <w:abstractNumId w:val="19"/>
  </w:num>
  <w:num w:numId="9" w16cid:durableId="718550439">
    <w:abstractNumId w:val="8"/>
  </w:num>
  <w:num w:numId="10" w16cid:durableId="123234862">
    <w:abstractNumId w:val="0"/>
  </w:num>
  <w:num w:numId="11" w16cid:durableId="272057889">
    <w:abstractNumId w:val="10"/>
  </w:num>
  <w:num w:numId="12" w16cid:durableId="981889764">
    <w:abstractNumId w:val="7"/>
  </w:num>
  <w:num w:numId="13" w16cid:durableId="1311516303">
    <w:abstractNumId w:val="1"/>
  </w:num>
  <w:num w:numId="14" w16cid:durableId="2102751817">
    <w:abstractNumId w:val="4"/>
  </w:num>
  <w:num w:numId="15" w16cid:durableId="2108891458">
    <w:abstractNumId w:val="12"/>
  </w:num>
  <w:num w:numId="16" w16cid:durableId="1447702307">
    <w:abstractNumId w:val="6"/>
  </w:num>
  <w:num w:numId="17" w16cid:durableId="468325389">
    <w:abstractNumId w:val="17"/>
  </w:num>
  <w:num w:numId="18" w16cid:durableId="2131901673">
    <w:abstractNumId w:val="14"/>
  </w:num>
  <w:num w:numId="19" w16cid:durableId="303392380">
    <w:abstractNumId w:val="18"/>
  </w:num>
  <w:num w:numId="20" w16cid:durableId="163789161">
    <w:abstractNumId w:val="11"/>
  </w:num>
  <w:num w:numId="21" w16cid:durableId="403258910">
    <w:abstractNumId w:val="15"/>
  </w:num>
  <w:num w:numId="22" w16cid:durableId="530726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318E2"/>
    <w:rsid w:val="00035A29"/>
    <w:rsid w:val="00037763"/>
    <w:rsid w:val="00037D0B"/>
    <w:rsid w:val="00072090"/>
    <w:rsid w:val="00076B99"/>
    <w:rsid w:val="00093CC9"/>
    <w:rsid w:val="000B3554"/>
    <w:rsid w:val="000D1642"/>
    <w:rsid w:val="000E1EAA"/>
    <w:rsid w:val="000E4FD4"/>
    <w:rsid w:val="000E7238"/>
    <w:rsid w:val="000F60B7"/>
    <w:rsid w:val="000F7C8F"/>
    <w:rsid w:val="00105020"/>
    <w:rsid w:val="00122D0C"/>
    <w:rsid w:val="00137793"/>
    <w:rsid w:val="001700C3"/>
    <w:rsid w:val="00177B7B"/>
    <w:rsid w:val="00181E40"/>
    <w:rsid w:val="00183560"/>
    <w:rsid w:val="001A67D5"/>
    <w:rsid w:val="002204CD"/>
    <w:rsid w:val="0024015C"/>
    <w:rsid w:val="00241221"/>
    <w:rsid w:val="002713CC"/>
    <w:rsid w:val="0027400E"/>
    <w:rsid w:val="002909A0"/>
    <w:rsid w:val="00293CDF"/>
    <w:rsid w:val="002B0647"/>
    <w:rsid w:val="002B1150"/>
    <w:rsid w:val="002B1F5E"/>
    <w:rsid w:val="002C452B"/>
    <w:rsid w:val="002C52F5"/>
    <w:rsid w:val="002F740A"/>
    <w:rsid w:val="00305F53"/>
    <w:rsid w:val="003229C6"/>
    <w:rsid w:val="00352203"/>
    <w:rsid w:val="00363794"/>
    <w:rsid w:val="003651A0"/>
    <w:rsid w:val="00390CE2"/>
    <w:rsid w:val="003B0693"/>
    <w:rsid w:val="003B0917"/>
    <w:rsid w:val="003B0FF4"/>
    <w:rsid w:val="00413343"/>
    <w:rsid w:val="00424FEC"/>
    <w:rsid w:val="00426D24"/>
    <w:rsid w:val="00435AFE"/>
    <w:rsid w:val="00441F4D"/>
    <w:rsid w:val="00450737"/>
    <w:rsid w:val="00450AD1"/>
    <w:rsid w:val="0045292D"/>
    <w:rsid w:val="00463646"/>
    <w:rsid w:val="00490299"/>
    <w:rsid w:val="004C0332"/>
    <w:rsid w:val="004C43D3"/>
    <w:rsid w:val="004C5948"/>
    <w:rsid w:val="004D52D3"/>
    <w:rsid w:val="004F66AB"/>
    <w:rsid w:val="005101A3"/>
    <w:rsid w:val="005203DE"/>
    <w:rsid w:val="00526042"/>
    <w:rsid w:val="00545DBE"/>
    <w:rsid w:val="005C3673"/>
    <w:rsid w:val="00603EB8"/>
    <w:rsid w:val="0063740A"/>
    <w:rsid w:val="00647A22"/>
    <w:rsid w:val="00662F27"/>
    <w:rsid w:val="00670D99"/>
    <w:rsid w:val="00696F25"/>
    <w:rsid w:val="006A6284"/>
    <w:rsid w:val="006B76A6"/>
    <w:rsid w:val="006C1963"/>
    <w:rsid w:val="006D6852"/>
    <w:rsid w:val="006F20B8"/>
    <w:rsid w:val="00705F6F"/>
    <w:rsid w:val="00712B90"/>
    <w:rsid w:val="00725821"/>
    <w:rsid w:val="00782219"/>
    <w:rsid w:val="007A3C08"/>
    <w:rsid w:val="007B4BD8"/>
    <w:rsid w:val="007B5CAB"/>
    <w:rsid w:val="007C02BE"/>
    <w:rsid w:val="007E01AF"/>
    <w:rsid w:val="007E5A86"/>
    <w:rsid w:val="007F345B"/>
    <w:rsid w:val="0080238A"/>
    <w:rsid w:val="00806A3C"/>
    <w:rsid w:val="00815C81"/>
    <w:rsid w:val="00816547"/>
    <w:rsid w:val="00880116"/>
    <w:rsid w:val="008B7085"/>
    <w:rsid w:val="008C4B90"/>
    <w:rsid w:val="008D6725"/>
    <w:rsid w:val="008F7667"/>
    <w:rsid w:val="009016D4"/>
    <w:rsid w:val="00920429"/>
    <w:rsid w:val="00942C9D"/>
    <w:rsid w:val="0095237A"/>
    <w:rsid w:val="00953C68"/>
    <w:rsid w:val="009718A6"/>
    <w:rsid w:val="009729F9"/>
    <w:rsid w:val="0097519E"/>
    <w:rsid w:val="0099465B"/>
    <w:rsid w:val="009B35F7"/>
    <w:rsid w:val="009B7FC3"/>
    <w:rsid w:val="009C0416"/>
    <w:rsid w:val="009E0885"/>
    <w:rsid w:val="009E48BE"/>
    <w:rsid w:val="00A4620F"/>
    <w:rsid w:val="00A75844"/>
    <w:rsid w:val="00AA2D56"/>
    <w:rsid w:val="00AC0E1F"/>
    <w:rsid w:val="00AD755F"/>
    <w:rsid w:val="00AE55EA"/>
    <w:rsid w:val="00B03CBE"/>
    <w:rsid w:val="00B224A3"/>
    <w:rsid w:val="00B40F61"/>
    <w:rsid w:val="00B4127E"/>
    <w:rsid w:val="00B455B7"/>
    <w:rsid w:val="00B52FC1"/>
    <w:rsid w:val="00B537D6"/>
    <w:rsid w:val="00B657B5"/>
    <w:rsid w:val="00B81B23"/>
    <w:rsid w:val="00B82808"/>
    <w:rsid w:val="00BB4679"/>
    <w:rsid w:val="00BC7DE7"/>
    <w:rsid w:val="00BF6F80"/>
    <w:rsid w:val="00C009E4"/>
    <w:rsid w:val="00C03B6A"/>
    <w:rsid w:val="00C13926"/>
    <w:rsid w:val="00C16CC8"/>
    <w:rsid w:val="00C2163B"/>
    <w:rsid w:val="00C26C63"/>
    <w:rsid w:val="00C312DB"/>
    <w:rsid w:val="00C467F7"/>
    <w:rsid w:val="00C52112"/>
    <w:rsid w:val="00C67EEF"/>
    <w:rsid w:val="00C70AA4"/>
    <w:rsid w:val="00C95216"/>
    <w:rsid w:val="00CB2D44"/>
    <w:rsid w:val="00CB7553"/>
    <w:rsid w:val="00CC0EC5"/>
    <w:rsid w:val="00CD5CED"/>
    <w:rsid w:val="00CD6162"/>
    <w:rsid w:val="00CD66DA"/>
    <w:rsid w:val="00CE2ABC"/>
    <w:rsid w:val="00CE2DDB"/>
    <w:rsid w:val="00CF3094"/>
    <w:rsid w:val="00D07271"/>
    <w:rsid w:val="00D425CC"/>
    <w:rsid w:val="00D444E9"/>
    <w:rsid w:val="00D54AF3"/>
    <w:rsid w:val="00D75B02"/>
    <w:rsid w:val="00D930AE"/>
    <w:rsid w:val="00D962F8"/>
    <w:rsid w:val="00DA5BE8"/>
    <w:rsid w:val="00E15DCE"/>
    <w:rsid w:val="00E21C4D"/>
    <w:rsid w:val="00E35548"/>
    <w:rsid w:val="00E37C91"/>
    <w:rsid w:val="00E411E5"/>
    <w:rsid w:val="00E454EC"/>
    <w:rsid w:val="00E542F8"/>
    <w:rsid w:val="00E63C2A"/>
    <w:rsid w:val="00E72998"/>
    <w:rsid w:val="00EA369B"/>
    <w:rsid w:val="00EB4D82"/>
    <w:rsid w:val="00ED3D29"/>
    <w:rsid w:val="00F02F0F"/>
    <w:rsid w:val="00F04F0B"/>
    <w:rsid w:val="00F13A19"/>
    <w:rsid w:val="00F324CB"/>
    <w:rsid w:val="00F45026"/>
    <w:rsid w:val="00F47804"/>
    <w:rsid w:val="00F725D7"/>
    <w:rsid w:val="00F84290"/>
    <w:rsid w:val="00FB359C"/>
    <w:rsid w:val="00FD165A"/>
    <w:rsid w:val="00FD3833"/>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0F7C8F"/>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0F7C8F"/>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C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14333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21</cp:revision>
  <cp:lastPrinted>2022-08-24T08:36:00Z</cp:lastPrinted>
  <dcterms:created xsi:type="dcterms:W3CDTF">2021-08-27T13:26:00Z</dcterms:created>
  <dcterms:modified xsi:type="dcterms:W3CDTF">2022-08-24T08:37:00Z</dcterms:modified>
</cp:coreProperties>
</file>