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5506884" w:rsidR="00F44499" w:rsidRPr="00A950AD" w:rsidRDefault="002745B1"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2336" behindDoc="1" locked="0" layoutInCell="1" allowOverlap="1" wp14:anchorId="1B6ADA60" wp14:editId="467AEFDA">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2FD57" id="Rectangle 13" o:spid="_x0000_s1026" style="position:absolute;margin-left:-83pt;margin-top:-21pt;width:655.1pt;height:8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rPr>
        <mc:AlternateContent>
          <mc:Choice Requires="wps">
            <w:drawing>
              <wp:anchor distT="0" distB="0" distL="114300" distR="114300" simplePos="0" relativeHeight="251663360" behindDoc="1" locked="0" layoutInCell="1" allowOverlap="1" wp14:anchorId="6D4868A4" wp14:editId="423A24D5">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C9138B3" w14:textId="5A35189B" w:rsidR="004253CB" w:rsidRDefault="002745B1" w:rsidP="00F44499">
                            <w:pPr>
                              <w:jc w:val="center"/>
                            </w:pPr>
                            <w:r>
                              <w:rPr>
                                <w:noProof/>
                                <w:lang w:val="en-US"/>
                              </w:rPr>
                              <w:drawing>
                                <wp:inline distT="0" distB="0" distL="0" distR="0" wp14:anchorId="1B67F8B5" wp14:editId="6484EAEB">
                                  <wp:extent cx="7665085" cy="10495915"/>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5085" cy="10495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68A4" id="Rectangle 15" o:spid="_x0000_s1026" style="position:absolute;left:0;text-align:left;margin-left:-67.5pt;margin-top:49.65pt;width:617.85pt;height:84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C9138B3" w14:textId="5A35189B" w:rsidR="004253CB" w:rsidRDefault="002745B1" w:rsidP="00F44499">
                      <w:pPr>
                        <w:jc w:val="center"/>
                      </w:pPr>
                      <w:r>
                        <w:rPr>
                          <w:noProof/>
                          <w:lang w:val="en-US"/>
                        </w:rPr>
                        <w:drawing>
                          <wp:inline distT="0" distB="0" distL="0" distR="0" wp14:anchorId="1B67F8B5" wp14:editId="6484EAEB">
                            <wp:extent cx="7665085" cy="10495915"/>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5085" cy="10495915"/>
                                    </a:xfrm>
                                    <a:prstGeom prst="rect">
                                      <a:avLst/>
                                    </a:prstGeom>
                                    <a:noFill/>
                                    <a:ln>
                                      <a:noFill/>
                                    </a:ln>
                                  </pic:spPr>
                                </pic:pic>
                              </a:graphicData>
                            </a:graphic>
                          </wp:inline>
                        </w:drawing>
                      </w:r>
                    </w:p>
                  </w:txbxContent>
                </v:textbox>
                <w10:wrap anchory="page"/>
              </v:rect>
            </w:pict>
          </mc:Fallback>
        </mc:AlternateConten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r w:rsidRPr="00A950AD">
              <w:rPr>
                <w:b/>
                <w:color w:val="17365D"/>
                <w:sz w:val="40"/>
                <w:szCs w:val="40"/>
              </w:rPr>
              <w:t xml:space="preserve">PKR </w:t>
            </w:r>
            <w:r w:rsidR="00F44499" w:rsidRPr="00A950AD">
              <w:rPr>
                <w:b/>
                <w:color w:val="17365D"/>
                <w:sz w:val="40"/>
                <w:szCs w:val="40"/>
              </w:rPr>
              <w:t>Anleitungstexte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 xml:space="preserve">Aus dem Programm für EPDs (Environmental </w:t>
            </w:r>
            <w:proofErr w:type="spellStart"/>
            <w:r w:rsidRPr="00A950AD">
              <w:rPr>
                <w:b/>
                <w:color w:val="17365D"/>
                <w:sz w:val="28"/>
                <w:szCs w:val="28"/>
              </w:rPr>
              <w:t>Product</w:t>
            </w:r>
            <w:proofErr w:type="spellEnd"/>
            <w:r w:rsidRPr="00A950AD">
              <w:rPr>
                <w:b/>
                <w:color w:val="17365D"/>
                <w:sz w:val="28"/>
                <w:szCs w:val="28"/>
              </w:rPr>
              <w:t xml:space="preserve"> </w:t>
            </w:r>
            <w:proofErr w:type="spellStart"/>
            <w:r w:rsidRPr="00A950AD">
              <w:rPr>
                <w:b/>
                <w:color w:val="17365D"/>
                <w:sz w:val="28"/>
                <w:szCs w:val="28"/>
              </w:rPr>
              <w:t>Declarations</w:t>
            </w:r>
            <w:proofErr w:type="spellEnd"/>
            <w:r w:rsidRPr="00A950AD">
              <w:rPr>
                <w:b/>
                <w:color w:val="17365D"/>
                <w:sz w:val="28"/>
                <w:szCs w:val="28"/>
              </w:rPr>
              <w:t>)</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24B36E9C" w:rsidR="00F44499" w:rsidRPr="00A950AD" w:rsidRDefault="002745B1" w:rsidP="00F44499">
            <w:pPr>
              <w:rPr>
                <w:color w:val="17365D"/>
              </w:rPr>
            </w:pPr>
            <w:r>
              <w:rPr>
                <w:noProof/>
              </w:rPr>
              <mc:AlternateContent>
                <mc:Choice Requires="wpg">
                  <w:drawing>
                    <wp:anchor distT="0" distB="0" distL="114300" distR="114300" simplePos="0" relativeHeight="251660288" behindDoc="0" locked="0" layoutInCell="1" allowOverlap="1" wp14:anchorId="4B4C4496" wp14:editId="6EE36555">
                      <wp:simplePos x="0" y="0"/>
                      <wp:positionH relativeFrom="column">
                        <wp:posOffset>999490</wp:posOffset>
                      </wp:positionH>
                      <wp:positionV relativeFrom="paragraph">
                        <wp:posOffset>147955</wp:posOffset>
                      </wp:positionV>
                      <wp:extent cx="3803650" cy="828675"/>
                      <wp:effectExtent l="0" t="0" r="0" b="0"/>
                      <wp:wrapNone/>
                      <wp:docPr id="21" name="Gruppieren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22" name="Bild 1"/>
                                <pic:cNvPicPr>
                                  <a:picLocks noChangeAspect="1"/>
                                </pic:cNvPicPr>
                              </pic:nvPicPr>
                              <pic:blipFill>
                                <a:blip r:embed="rId10"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4" name="Grafik 15"/>
                                <pic:cNvPicPr>
                                  <a:picLocks noChangeAspect="1"/>
                                </pic:cNvPicPr>
                              </pic:nvPicPr>
                              <pic:blipFill>
                                <a:blip r:embed="rId11"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07B6A7" id="Gruppieren 21" o:spid="_x0000_s1026" style="position:absolute;margin-left:78.7pt;margin-top:11.65pt;width:299.5pt;height:65.25pt;z-index:25166028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">
                        <v:imagedata r:id="rId13" o:title=""/>
                      </v:shape>
                    </v:group>
                  </w:pict>
                </mc:Fallback>
              </mc:AlternateContent>
            </w:r>
          </w:p>
          <w:p w14:paraId="1B0BA339" w14:textId="6BE12D7C" w:rsidR="00F44499" w:rsidRPr="00A950AD" w:rsidRDefault="00F44499" w:rsidP="00F44499">
            <w:pPr>
              <w:rPr>
                <w:color w:val="17365D"/>
              </w:rPr>
            </w:pP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77777777"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4681F96F"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5224CA">
              <w:rPr>
                <w:color w:val="002060"/>
                <w:sz w:val="24"/>
                <w:szCs w:val="24"/>
              </w:rPr>
              <w:t xml:space="preserve">Stand </w:t>
            </w:r>
            <w:r w:rsidR="001C2763">
              <w:rPr>
                <w:color w:val="002060"/>
                <w:sz w:val="24"/>
                <w:szCs w:val="24"/>
              </w:rPr>
              <w:t>20.09.2023</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3AD35B5" w:rsidR="00F44499" w:rsidRPr="004B5AD6" w:rsidRDefault="002745B1" w:rsidP="00F44499">
      <w:r>
        <w:rPr>
          <w:noProof/>
        </w:rPr>
        <w:drawing>
          <wp:anchor distT="0" distB="0" distL="114300" distR="114300" simplePos="0" relativeHeight="251655168" behindDoc="0" locked="0" layoutInCell="1" allowOverlap="1" wp14:anchorId="66B2147D" wp14:editId="2F087CEC">
            <wp:simplePos x="0" y="0"/>
            <wp:positionH relativeFrom="margin">
              <wp:align>center</wp:align>
            </wp:positionH>
            <wp:positionV relativeFrom="paragraph">
              <wp:posOffset>2540</wp:posOffset>
            </wp:positionV>
            <wp:extent cx="6168390" cy="4627880"/>
            <wp:effectExtent l="0" t="0" r="0" b="0"/>
            <wp:wrapNone/>
            <wp:docPr id="20" name="Grafik 4" descr="cid:9E8D68CA-2CCC-49E0-99B9-63FE60046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9E8D68CA-2CCC-49E0-99B9-63FE60046C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B03890" w:rsidRDefault="00032F03" w:rsidP="00032F03">
      <w:pPr>
        <w:rPr>
          <w:color w:val="002060"/>
          <w:sz w:val="20"/>
          <w:lang w:val="en-GB"/>
        </w:rPr>
      </w:pPr>
      <w:r w:rsidRPr="00B03890">
        <w:rPr>
          <w:color w:val="002060"/>
          <w:sz w:val="20"/>
          <w:lang w:val="en-GB"/>
        </w:rPr>
        <w:t>A-1070 Wien</w:t>
      </w:r>
    </w:p>
    <w:p w14:paraId="66D8E82D" w14:textId="77777777" w:rsidR="00032F03" w:rsidRPr="00B03890" w:rsidRDefault="00032F03" w:rsidP="00032F03">
      <w:pPr>
        <w:rPr>
          <w:color w:val="002060"/>
          <w:sz w:val="20"/>
          <w:lang w:val="en-GB"/>
        </w:rPr>
      </w:pPr>
    </w:p>
    <w:p w14:paraId="2A50050E" w14:textId="77777777" w:rsidR="00032F03" w:rsidRPr="00B03890" w:rsidRDefault="00FE2D28" w:rsidP="00032F03">
      <w:pPr>
        <w:rPr>
          <w:color w:val="002060"/>
          <w:sz w:val="20"/>
          <w:lang w:val="en-GB"/>
        </w:rPr>
      </w:pPr>
      <w:r w:rsidRPr="00B03890">
        <w:rPr>
          <w:sz w:val="20"/>
          <w:lang w:val="en-GB"/>
        </w:rPr>
        <w:t>http://www.bau-epd.at</w:t>
      </w:r>
      <w:r w:rsidR="00032F03" w:rsidRPr="00B03890">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35BF1726"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w:t>
            </w:r>
            <w:r w:rsidR="00DE5C7B">
              <w:rPr>
                <w:rFonts w:eastAsia="Times New Roman"/>
                <w:color w:val="000000"/>
                <w:szCs w:val="18"/>
                <w:lang w:val="de-CH"/>
              </w:rPr>
              <w:t>-</w:t>
            </w:r>
            <w:r w:rsidR="00994E0E" w:rsidRPr="00A950AD">
              <w:rPr>
                <w:rFonts w:eastAsia="Times New Roman"/>
                <w:color w:val="000000"/>
                <w:szCs w:val="18"/>
                <w:lang w:val="de-CH"/>
              </w:rPr>
              <w:t>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1ED078EA" w:rsidR="00F2404C" w:rsidRPr="00A950AD" w:rsidRDefault="00F2404C" w:rsidP="00F2404C">
            <w:pPr>
              <w:rPr>
                <w:rFonts w:cs="Calibri"/>
                <w:bCs/>
                <w:szCs w:val="16"/>
                <w:lang w:val="de-CH"/>
              </w:rPr>
            </w:pPr>
            <w:r w:rsidRPr="00A950AD">
              <w:rPr>
                <w:rFonts w:cs="Calibri"/>
                <w:bCs/>
                <w:szCs w:val="16"/>
                <w:lang w:val="de-CH"/>
              </w:rPr>
              <w:t>Inhaltsverzeichnis wurde aufgenommen. SN</w:t>
            </w:r>
            <w:r w:rsidR="00DE5C7B">
              <w:rPr>
                <w:rFonts w:cs="Calibri"/>
                <w:bCs/>
                <w:szCs w:val="16"/>
                <w:lang w:val="de-CH"/>
              </w:rPr>
              <w:t>-</w:t>
            </w:r>
            <w:r w:rsidRPr="00A950AD">
              <w:rPr>
                <w:rFonts w:cs="Calibri"/>
                <w:bCs/>
                <w:szCs w:val="16"/>
                <w:lang w:val="de-CH"/>
              </w:rPr>
              <w:t xml:space="preserve">Normen durch </w:t>
            </w:r>
            <w:proofErr w:type="spellStart"/>
            <w:r w:rsidRPr="00A950AD">
              <w:rPr>
                <w:rFonts w:cs="Calibri"/>
                <w:bCs/>
                <w:szCs w:val="16"/>
                <w:lang w:val="de-CH"/>
              </w:rPr>
              <w:t>Ö</w:t>
            </w:r>
            <w:r w:rsidR="00DE5C7B">
              <w:rPr>
                <w:rFonts w:cs="Calibri"/>
                <w:bCs/>
                <w:szCs w:val="16"/>
                <w:lang w:val="de-CH"/>
              </w:rPr>
              <w:t>n</w:t>
            </w:r>
            <w:r w:rsidRPr="00A950AD">
              <w:rPr>
                <w:rFonts w:cs="Calibri"/>
                <w:bCs/>
                <w:szCs w:val="16"/>
                <w:lang w:val="de-CH"/>
              </w:rPr>
              <w:t>ormen</w:t>
            </w:r>
            <w:proofErr w:type="spellEnd"/>
            <w:r w:rsidRPr="00A950AD">
              <w:rPr>
                <w:rFonts w:cs="Calibri"/>
                <w:bCs/>
                <w:szCs w:val="16"/>
                <w:lang w:val="de-CH"/>
              </w:rPr>
              <w:t xml:space="preserve">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3EBB5BE2"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w:t>
            </w:r>
            <w:r w:rsidR="00DE5C7B">
              <w:rPr>
                <w:rFonts w:eastAsia="Times New Roman"/>
                <w:color w:val="000000"/>
                <w:szCs w:val="18"/>
                <w:lang w:val="de-CH"/>
              </w:rPr>
              <w:t>-</w:t>
            </w:r>
            <w:r w:rsidRPr="00FC5003">
              <w:rPr>
                <w:rFonts w:eastAsia="Times New Roman"/>
                <w:color w:val="000000"/>
                <w:szCs w:val="18"/>
                <w:lang w:val="de-CH"/>
              </w:rPr>
              <w:t>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7D0463" w:rsidRDefault="00FC5003" w:rsidP="00FC5003">
            <w:pPr>
              <w:spacing w:line="240" w:lineRule="auto"/>
              <w:jc w:val="left"/>
              <w:rPr>
                <w:rFonts w:eastAsia="Times New Roman"/>
                <w:color w:val="000000"/>
                <w:szCs w:val="18"/>
                <w:lang w:val="de-CH"/>
              </w:rPr>
            </w:pPr>
            <w:r w:rsidRPr="007D0463">
              <w:rPr>
                <w:rFonts w:eastAsia="Times New Roman"/>
                <w:color w:val="000000"/>
                <w:szCs w:val="18"/>
                <w:lang w:val="de-CH"/>
              </w:rPr>
              <w:t>5.0</w:t>
            </w:r>
          </w:p>
        </w:tc>
        <w:tc>
          <w:tcPr>
            <w:tcW w:w="6378" w:type="dxa"/>
            <w:tcBorders>
              <w:left w:val="single" w:sz="8" w:space="0" w:color="000000"/>
              <w:right w:val="single" w:sz="8" w:space="0" w:color="000000"/>
            </w:tcBorders>
          </w:tcPr>
          <w:p w14:paraId="3F2E6137" w14:textId="34C0D3C1"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Einarbeitung Kommentare, Freigabe für EPD</w:t>
            </w:r>
            <w:r w:rsidR="00DE5C7B">
              <w:rPr>
                <w:rFonts w:cs="Calibri"/>
                <w:szCs w:val="18"/>
                <w:lang w:val="de-CH"/>
              </w:rPr>
              <w:t>-</w:t>
            </w:r>
            <w:r w:rsidRPr="007D0463">
              <w:rPr>
                <w:rFonts w:cs="Calibri"/>
                <w:szCs w:val="18"/>
                <w:lang w:val="de-CH"/>
              </w:rPr>
              <w:t>Erstellung</w:t>
            </w:r>
          </w:p>
        </w:tc>
        <w:tc>
          <w:tcPr>
            <w:tcW w:w="1276" w:type="dxa"/>
          </w:tcPr>
          <w:p w14:paraId="71545351" w14:textId="77777777" w:rsidR="00FC5003" w:rsidRPr="007D0463" w:rsidRDefault="00FC5003" w:rsidP="00FC5003">
            <w:pPr>
              <w:spacing w:line="240" w:lineRule="auto"/>
              <w:jc w:val="left"/>
              <w:rPr>
                <w:rFonts w:eastAsia="Times New Roman"/>
                <w:color w:val="000000"/>
                <w:szCs w:val="18"/>
                <w:lang w:val="de-CH"/>
              </w:rPr>
            </w:pPr>
            <w:r w:rsidRPr="007D0463">
              <w:rPr>
                <w:rFonts w:cs="Calibri"/>
                <w:szCs w:val="18"/>
                <w:lang w:val="de-CH"/>
              </w:rPr>
              <w:t>07.04.2021</w:t>
            </w:r>
          </w:p>
        </w:tc>
      </w:tr>
      <w:tr w:rsidR="00A97BBA" w:rsidRPr="00A950AD" w14:paraId="0E1019C6" w14:textId="77777777" w:rsidTr="00E76F07">
        <w:tc>
          <w:tcPr>
            <w:tcW w:w="1163" w:type="dxa"/>
            <w:tcBorders>
              <w:top w:val="single" w:sz="8" w:space="0" w:color="000000"/>
              <w:left w:val="single" w:sz="8" w:space="0" w:color="000000"/>
              <w:bottom w:val="single" w:sz="8" w:space="0" w:color="000000"/>
            </w:tcBorders>
          </w:tcPr>
          <w:p w14:paraId="58D7EA18" w14:textId="5F4AF5BB"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6E3C6F63" w14:textId="2D9B1553"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1F8A0C8C" w14:textId="318DDA49" w:rsidR="00A97BBA" w:rsidRPr="007D0463" w:rsidRDefault="00A97BBA" w:rsidP="00A97BBA">
            <w:pPr>
              <w:spacing w:line="240" w:lineRule="auto"/>
              <w:jc w:val="left"/>
              <w:rPr>
                <w:rFonts w:eastAsia="Times New Roman"/>
                <w:color w:val="000000"/>
                <w:szCs w:val="18"/>
                <w:lang w:val="de-CH"/>
              </w:rPr>
            </w:pPr>
            <w:r w:rsidRPr="007D0463">
              <w:rPr>
                <w:rFonts w:eastAsia="Times New Roman"/>
                <w:color w:val="000000"/>
                <w:szCs w:val="16"/>
                <w:lang w:val="de-CH"/>
              </w:rPr>
              <w:t>27.08.2021</w:t>
            </w:r>
          </w:p>
        </w:tc>
      </w:tr>
      <w:tr w:rsidR="00A97BBA" w:rsidRPr="00A950AD" w14:paraId="6AC2A6EB" w14:textId="77777777" w:rsidTr="007338AD">
        <w:tc>
          <w:tcPr>
            <w:tcW w:w="1163" w:type="dxa"/>
          </w:tcPr>
          <w:p w14:paraId="1AB97C47" w14:textId="1C781B70"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7.0</w:t>
            </w:r>
          </w:p>
        </w:tc>
        <w:tc>
          <w:tcPr>
            <w:tcW w:w="6378" w:type="dxa"/>
            <w:tcBorders>
              <w:left w:val="single" w:sz="8" w:space="0" w:color="000000"/>
              <w:right w:val="single" w:sz="8" w:space="0" w:color="000000"/>
            </w:tcBorders>
          </w:tcPr>
          <w:p w14:paraId="58E15DDF" w14:textId="3851C758"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Änderung ECO Platform Logo</w:t>
            </w:r>
            <w:r w:rsidR="00B00672" w:rsidRPr="007338AD">
              <w:rPr>
                <w:rFonts w:eastAsia="Times New Roman"/>
                <w:color w:val="000000"/>
                <w:szCs w:val="18"/>
                <w:lang w:val="de-CH"/>
              </w:rPr>
              <w:t>, Hinweis Fotorechte, kleine redaktionelle Änderungen</w:t>
            </w:r>
            <w:r w:rsidR="00BB5D48" w:rsidRPr="007338AD">
              <w:rPr>
                <w:rFonts w:eastAsia="Times New Roman"/>
                <w:color w:val="000000"/>
                <w:szCs w:val="18"/>
                <w:lang w:val="de-CH"/>
              </w:rPr>
              <w:t xml:space="preserve"> (erstellt SR, geprüft FG und freigegeben SR)</w:t>
            </w:r>
          </w:p>
        </w:tc>
        <w:tc>
          <w:tcPr>
            <w:tcW w:w="1276" w:type="dxa"/>
          </w:tcPr>
          <w:p w14:paraId="58DB290C" w14:textId="1540DC0B" w:rsidR="00A97BBA" w:rsidRPr="007338AD" w:rsidRDefault="00A97BBA" w:rsidP="00A97BBA">
            <w:pPr>
              <w:spacing w:line="240" w:lineRule="auto"/>
              <w:jc w:val="left"/>
              <w:rPr>
                <w:rFonts w:eastAsia="Times New Roman"/>
                <w:color w:val="000000"/>
                <w:szCs w:val="18"/>
                <w:lang w:val="de-CH"/>
              </w:rPr>
            </w:pPr>
            <w:r w:rsidRPr="007338AD">
              <w:rPr>
                <w:rFonts w:eastAsia="Times New Roman"/>
                <w:color w:val="000000"/>
                <w:szCs w:val="18"/>
                <w:lang w:val="de-CH"/>
              </w:rPr>
              <w:t>27.11.2021</w:t>
            </w:r>
          </w:p>
        </w:tc>
      </w:tr>
      <w:tr w:rsidR="00DE5C7B" w:rsidRPr="00A950AD" w14:paraId="22F622C4" w14:textId="77777777" w:rsidTr="00A562AC">
        <w:tc>
          <w:tcPr>
            <w:tcW w:w="1163" w:type="dxa"/>
          </w:tcPr>
          <w:p w14:paraId="27C23464" w14:textId="6D23FAEB" w:rsidR="00DE5C7B" w:rsidRPr="00A562AC" w:rsidRDefault="00DE5C7B" w:rsidP="00DE5C7B">
            <w:pPr>
              <w:spacing w:line="240" w:lineRule="auto"/>
              <w:jc w:val="left"/>
              <w:rPr>
                <w:rFonts w:eastAsia="Times New Roman"/>
                <w:color w:val="000000"/>
                <w:szCs w:val="18"/>
                <w:lang w:val="de-CH"/>
              </w:rPr>
            </w:pPr>
            <w:r w:rsidRPr="00A562AC">
              <w:rPr>
                <w:rFonts w:cs="Calibri"/>
                <w:szCs w:val="18"/>
                <w:lang w:val="de-CH"/>
              </w:rPr>
              <w:t>8.0</w:t>
            </w:r>
          </w:p>
        </w:tc>
        <w:tc>
          <w:tcPr>
            <w:tcW w:w="6378" w:type="dxa"/>
            <w:tcBorders>
              <w:left w:val="single" w:sz="8" w:space="0" w:color="000000"/>
              <w:right w:val="single" w:sz="8" w:space="0" w:color="000000"/>
            </w:tcBorders>
          </w:tcPr>
          <w:p w14:paraId="156EECCD" w14:textId="77777777" w:rsidR="00DE5C7B" w:rsidRPr="00A562AC" w:rsidRDefault="00DE5C7B" w:rsidP="00DE5C7B">
            <w:pPr>
              <w:spacing w:line="240" w:lineRule="auto"/>
              <w:jc w:val="left"/>
              <w:rPr>
                <w:rFonts w:cs="Calibri"/>
                <w:szCs w:val="18"/>
                <w:lang w:val="de-CH"/>
              </w:rPr>
            </w:pPr>
            <w:r w:rsidRPr="00A562AC">
              <w:rPr>
                <w:rFonts w:eastAsia="MS Mincho" w:cs="Calibri"/>
                <w:szCs w:val="18"/>
                <w:lang w:val="de-CH"/>
              </w:rPr>
              <w:t xml:space="preserve">Hinzugabe Akkreditierungszeichen, Angabe CF-Faktoren, redaktionelle Änderungen, </w:t>
            </w:r>
            <w:r w:rsidRPr="00A562AC">
              <w:rPr>
                <w:rFonts w:cs="Calibri"/>
                <w:szCs w:val="18"/>
                <w:lang w:val="de-CH"/>
              </w:rPr>
              <w:t>Titelseite EPD Kennzeichnung Energie Mix Ansatz</w:t>
            </w:r>
          </w:p>
          <w:p w14:paraId="6060A376" w14:textId="44297A2C" w:rsidR="00581AE7" w:rsidRPr="00A562AC" w:rsidRDefault="00581AE7" w:rsidP="00DE5C7B">
            <w:pPr>
              <w:spacing w:line="240" w:lineRule="auto"/>
              <w:jc w:val="left"/>
              <w:rPr>
                <w:rFonts w:eastAsia="Times New Roman"/>
                <w:color w:val="000000"/>
                <w:szCs w:val="18"/>
                <w:lang w:val="de-CH"/>
              </w:rPr>
            </w:pPr>
            <w:r w:rsidRPr="00A562AC">
              <w:rPr>
                <w:rFonts w:eastAsia="Times New Roman"/>
                <w:color w:val="000000"/>
                <w:szCs w:val="18"/>
                <w:lang w:val="de-CH"/>
              </w:rPr>
              <w:t>(erstellt SR, geprüft FG und freigegeben SR)</w:t>
            </w:r>
          </w:p>
        </w:tc>
        <w:tc>
          <w:tcPr>
            <w:tcW w:w="1276" w:type="dxa"/>
          </w:tcPr>
          <w:p w14:paraId="766BDC7A" w14:textId="58F8E097" w:rsidR="00DE5C7B" w:rsidRPr="00A562AC" w:rsidRDefault="00DE5C7B" w:rsidP="00DE5C7B">
            <w:pPr>
              <w:spacing w:line="240" w:lineRule="auto"/>
              <w:jc w:val="left"/>
              <w:rPr>
                <w:rFonts w:eastAsia="Times New Roman"/>
                <w:color w:val="000000"/>
                <w:szCs w:val="18"/>
                <w:lang w:val="de-CH"/>
              </w:rPr>
            </w:pPr>
            <w:r w:rsidRPr="00A562AC">
              <w:rPr>
                <w:rFonts w:cs="Calibri"/>
                <w:szCs w:val="18"/>
                <w:lang w:val="de-CH"/>
              </w:rPr>
              <w:t>27.01.2023</w:t>
            </w:r>
          </w:p>
        </w:tc>
      </w:tr>
      <w:tr w:rsidR="00F8284C" w:rsidRPr="00A950AD" w14:paraId="308C9275" w14:textId="77777777" w:rsidTr="00A562AC">
        <w:tc>
          <w:tcPr>
            <w:tcW w:w="1163" w:type="dxa"/>
          </w:tcPr>
          <w:p w14:paraId="6F862014" w14:textId="1C56D847" w:rsidR="00F8284C" w:rsidRPr="00A562AC" w:rsidRDefault="00F8284C" w:rsidP="00DE5C7B">
            <w:pPr>
              <w:spacing w:line="240" w:lineRule="auto"/>
              <w:jc w:val="left"/>
              <w:rPr>
                <w:rFonts w:cs="Calibri"/>
                <w:szCs w:val="18"/>
                <w:lang w:val="de-CH"/>
              </w:rPr>
            </w:pPr>
            <w:r w:rsidRPr="00A562AC">
              <w:rPr>
                <w:rFonts w:cs="Calibri"/>
                <w:szCs w:val="18"/>
                <w:lang w:val="de-CH"/>
              </w:rPr>
              <w:t>9.0</w:t>
            </w:r>
          </w:p>
        </w:tc>
        <w:tc>
          <w:tcPr>
            <w:tcW w:w="6378" w:type="dxa"/>
            <w:tcBorders>
              <w:left w:val="single" w:sz="8" w:space="0" w:color="000000"/>
              <w:right w:val="single" w:sz="8" w:space="0" w:color="000000"/>
            </w:tcBorders>
          </w:tcPr>
          <w:p w14:paraId="6A39D802" w14:textId="77777777" w:rsidR="00F8284C" w:rsidRPr="00A562AC" w:rsidRDefault="00F8284C" w:rsidP="00DE5C7B">
            <w:pPr>
              <w:spacing w:line="240" w:lineRule="auto"/>
              <w:jc w:val="left"/>
              <w:rPr>
                <w:rFonts w:eastAsia="MS Mincho" w:cs="Calibri"/>
                <w:szCs w:val="18"/>
                <w:lang w:val="de-CH"/>
              </w:rPr>
            </w:pPr>
            <w:r w:rsidRPr="00A562AC">
              <w:rPr>
                <w:rFonts w:eastAsia="MS Mincho" w:cs="Calibri"/>
                <w:szCs w:val="18"/>
                <w:lang w:val="de-CH"/>
              </w:rPr>
              <w:t>Abgleich mit EN 16757 Beton- und Betonelemente</w:t>
            </w:r>
          </w:p>
          <w:p w14:paraId="07898EB0" w14:textId="2304284F" w:rsidR="00F8284C" w:rsidRPr="00A562AC" w:rsidRDefault="00F8284C" w:rsidP="00DE5C7B">
            <w:pPr>
              <w:spacing w:line="240" w:lineRule="auto"/>
              <w:jc w:val="left"/>
              <w:rPr>
                <w:rFonts w:eastAsia="MS Mincho" w:cs="Calibri"/>
                <w:szCs w:val="18"/>
                <w:lang w:val="de-CH"/>
              </w:rPr>
            </w:pPr>
            <w:r w:rsidRPr="00A562AC">
              <w:rPr>
                <w:rFonts w:eastAsia="MS Mincho" w:cs="Calibri"/>
                <w:szCs w:val="18"/>
                <w:lang w:val="de-CH"/>
              </w:rPr>
              <w:t>(erstellt FG, geprüft PB und TD und freigegeben SR</w:t>
            </w:r>
            <w:r w:rsidR="001C2763" w:rsidRPr="00A562AC">
              <w:rPr>
                <w:rFonts w:eastAsia="MS Mincho" w:cs="Calibri"/>
                <w:szCs w:val="18"/>
                <w:lang w:val="de-CH"/>
              </w:rPr>
              <w:t>)</w:t>
            </w:r>
          </w:p>
        </w:tc>
        <w:tc>
          <w:tcPr>
            <w:tcW w:w="1276" w:type="dxa"/>
          </w:tcPr>
          <w:p w14:paraId="4333AD4F" w14:textId="269D9712" w:rsidR="00F8284C" w:rsidRPr="00A562AC" w:rsidRDefault="00F8284C" w:rsidP="00DE5C7B">
            <w:pPr>
              <w:spacing w:line="240" w:lineRule="auto"/>
              <w:jc w:val="left"/>
              <w:rPr>
                <w:rFonts w:cs="Calibri"/>
                <w:szCs w:val="18"/>
                <w:lang w:val="de-CH"/>
              </w:rPr>
            </w:pPr>
            <w:r w:rsidRPr="00A562AC">
              <w:rPr>
                <w:rFonts w:cs="Calibri"/>
                <w:szCs w:val="18"/>
                <w:lang w:val="de-CH"/>
              </w:rPr>
              <w:t>19.03.2023</w:t>
            </w:r>
          </w:p>
        </w:tc>
      </w:tr>
      <w:tr w:rsidR="00544BCD" w:rsidRPr="00A950AD" w14:paraId="4EA49717" w14:textId="77777777" w:rsidTr="00E76F07">
        <w:tc>
          <w:tcPr>
            <w:tcW w:w="1163" w:type="dxa"/>
          </w:tcPr>
          <w:p w14:paraId="63286269" w14:textId="1FABE26E" w:rsidR="00544BCD" w:rsidRDefault="00544BCD" w:rsidP="00544BCD">
            <w:pPr>
              <w:spacing w:line="240" w:lineRule="auto"/>
              <w:jc w:val="left"/>
              <w:rPr>
                <w:rFonts w:cs="Calibri"/>
                <w:b/>
                <w:bCs/>
                <w:szCs w:val="18"/>
                <w:lang w:val="de-CH"/>
              </w:rPr>
            </w:pPr>
            <w:r>
              <w:rPr>
                <w:rFonts w:cs="Calibri"/>
                <w:b/>
                <w:bCs/>
                <w:szCs w:val="18"/>
                <w:lang w:val="de-CH"/>
              </w:rPr>
              <w:t>10.0</w:t>
            </w:r>
          </w:p>
        </w:tc>
        <w:tc>
          <w:tcPr>
            <w:tcW w:w="6378" w:type="dxa"/>
            <w:tcBorders>
              <w:left w:val="single" w:sz="8" w:space="0" w:color="000000"/>
              <w:bottom w:val="single" w:sz="8" w:space="0" w:color="000000"/>
              <w:right w:val="single" w:sz="8" w:space="0" w:color="000000"/>
            </w:tcBorders>
          </w:tcPr>
          <w:p w14:paraId="1F544D35" w14:textId="490C976D" w:rsidR="00544BCD" w:rsidRPr="00A562AC" w:rsidRDefault="00544BCD" w:rsidP="00544BCD">
            <w:pPr>
              <w:spacing w:line="240" w:lineRule="auto"/>
              <w:jc w:val="left"/>
              <w:rPr>
                <w:rFonts w:cs="Calibri"/>
                <w:b/>
                <w:bCs/>
                <w:szCs w:val="18"/>
                <w:lang w:val="de-CH"/>
              </w:rPr>
            </w:pPr>
            <w:r w:rsidRPr="006335E6">
              <w:rPr>
                <w:rFonts w:cs="Calibri"/>
                <w:b/>
                <w:bCs/>
                <w:szCs w:val="18"/>
                <w:lang w:val="de-CH"/>
              </w:rPr>
              <w:t xml:space="preserve">Diverse kleinere Änderungen: EP </w:t>
            </w:r>
            <w:proofErr w:type="spellStart"/>
            <w:r w:rsidRPr="006335E6">
              <w:rPr>
                <w:rFonts w:cs="Calibri"/>
                <w:b/>
                <w:bCs/>
                <w:szCs w:val="18"/>
                <w:lang w:val="de-CH"/>
              </w:rPr>
              <w:t>Freshwater</w:t>
            </w:r>
            <w:proofErr w:type="spellEnd"/>
            <w:r w:rsidRPr="006335E6">
              <w:rPr>
                <w:rFonts w:cs="Calibri"/>
                <w:b/>
                <w:bCs/>
                <w:szCs w:val="18"/>
                <w:lang w:val="de-CH"/>
              </w:rPr>
              <w:t xml:space="preserve">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r>
              <w:rPr>
                <w:rFonts w:cs="Calibri"/>
                <w:b/>
                <w:bCs/>
                <w:szCs w:val="18"/>
                <w:lang w:val="de-CH"/>
              </w:rPr>
              <w:t>, Erweiterung Betonkernaktivierung</w:t>
            </w:r>
          </w:p>
        </w:tc>
        <w:tc>
          <w:tcPr>
            <w:tcW w:w="1276" w:type="dxa"/>
          </w:tcPr>
          <w:p w14:paraId="0022B5C9" w14:textId="68AF9313" w:rsidR="00544BCD" w:rsidRDefault="00544BCD" w:rsidP="00544BCD">
            <w:pPr>
              <w:spacing w:line="240" w:lineRule="auto"/>
              <w:jc w:val="left"/>
              <w:rPr>
                <w:rFonts w:cs="Calibri"/>
                <w:b/>
                <w:bCs/>
                <w:szCs w:val="18"/>
                <w:lang w:val="de-CH"/>
              </w:rPr>
            </w:pPr>
            <w:r w:rsidRPr="006335E6">
              <w:rPr>
                <w:rFonts w:cs="Calibri"/>
                <w:b/>
                <w:bCs/>
                <w:szCs w:val="18"/>
                <w:lang w:val="de-CH"/>
              </w:rPr>
              <w:t>20.09.2023</w:t>
            </w: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lastRenderedPageBreak/>
        <w:t>Inhaltsverzeichnis</w:t>
      </w:r>
    </w:p>
    <w:p w14:paraId="2FA6CF38" w14:textId="24C33DA0" w:rsidR="00C76AB3" w:rsidRDefault="00DD2C64">
      <w:pPr>
        <w:pStyle w:val="Verzeichnis1"/>
        <w:tabs>
          <w:tab w:val="right" w:leader="dot" w:pos="10054"/>
        </w:tabs>
        <w:rPr>
          <w:rFonts w:asciiTheme="minorHAnsi" w:eastAsiaTheme="minorEastAsia" w:hAnsiTheme="minorHAnsi" w:cstheme="minorBidi"/>
          <w:noProof/>
          <w:kern w:val="2"/>
          <w:sz w:val="22"/>
          <w:lang w:val="de-AT" w:eastAsia="de-AT"/>
          <w14:ligatures w14:val="standardContextual"/>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50426369" w:history="1">
        <w:r w:rsidR="00C76AB3" w:rsidRPr="003031DA">
          <w:rPr>
            <w:rStyle w:val="Hyperlink"/>
            <w:noProof/>
            <w:lang w:val="de-CH"/>
          </w:rPr>
          <w:t>Geltungsbereich</w:t>
        </w:r>
        <w:r w:rsidR="00C76AB3">
          <w:rPr>
            <w:noProof/>
            <w:webHidden/>
          </w:rPr>
          <w:tab/>
        </w:r>
        <w:r w:rsidR="00C76AB3">
          <w:rPr>
            <w:noProof/>
            <w:webHidden/>
          </w:rPr>
          <w:fldChar w:fldCharType="begin"/>
        </w:r>
        <w:r w:rsidR="00C76AB3">
          <w:rPr>
            <w:noProof/>
            <w:webHidden/>
          </w:rPr>
          <w:instrText xml:space="preserve"> PAGEREF _Toc150426369 \h </w:instrText>
        </w:r>
        <w:r w:rsidR="00C76AB3">
          <w:rPr>
            <w:noProof/>
            <w:webHidden/>
          </w:rPr>
        </w:r>
        <w:r w:rsidR="00C76AB3">
          <w:rPr>
            <w:noProof/>
            <w:webHidden/>
          </w:rPr>
          <w:fldChar w:fldCharType="separate"/>
        </w:r>
        <w:r w:rsidR="00C76AB3">
          <w:rPr>
            <w:noProof/>
            <w:webHidden/>
          </w:rPr>
          <w:t>4</w:t>
        </w:r>
        <w:r w:rsidR="00C76AB3">
          <w:rPr>
            <w:noProof/>
            <w:webHidden/>
          </w:rPr>
          <w:fldChar w:fldCharType="end"/>
        </w:r>
      </w:hyperlink>
    </w:p>
    <w:p w14:paraId="2D686066" w14:textId="08436426" w:rsidR="00C76AB3" w:rsidRDefault="00000000">
      <w:pPr>
        <w:pStyle w:val="Verzeichnis1"/>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0" w:history="1">
        <w:r w:rsidR="00C76AB3" w:rsidRPr="003031DA">
          <w:rPr>
            <w:rStyle w:val="Hyperlink"/>
            <w:noProof/>
          </w:rPr>
          <w:t>Vorgaben</w:t>
        </w:r>
        <w:r w:rsidR="00C76AB3" w:rsidRPr="003031DA">
          <w:rPr>
            <w:rStyle w:val="Hyperlink"/>
            <w:noProof/>
            <w:lang w:val="de-CH"/>
          </w:rPr>
          <w:t xml:space="preserve"> für Darstellung EPD</w:t>
        </w:r>
        <w:r w:rsidR="00C76AB3">
          <w:rPr>
            <w:noProof/>
            <w:webHidden/>
          </w:rPr>
          <w:tab/>
        </w:r>
        <w:r w:rsidR="00C76AB3">
          <w:rPr>
            <w:noProof/>
            <w:webHidden/>
          </w:rPr>
          <w:fldChar w:fldCharType="begin"/>
        </w:r>
        <w:r w:rsidR="00C76AB3">
          <w:rPr>
            <w:noProof/>
            <w:webHidden/>
          </w:rPr>
          <w:instrText xml:space="preserve"> PAGEREF _Toc150426370 \h </w:instrText>
        </w:r>
        <w:r w:rsidR="00C76AB3">
          <w:rPr>
            <w:noProof/>
            <w:webHidden/>
          </w:rPr>
        </w:r>
        <w:r w:rsidR="00C76AB3">
          <w:rPr>
            <w:noProof/>
            <w:webHidden/>
          </w:rPr>
          <w:fldChar w:fldCharType="separate"/>
        </w:r>
        <w:r w:rsidR="00C76AB3">
          <w:rPr>
            <w:noProof/>
            <w:webHidden/>
          </w:rPr>
          <w:t>5</w:t>
        </w:r>
        <w:r w:rsidR="00C76AB3">
          <w:rPr>
            <w:noProof/>
            <w:webHidden/>
          </w:rPr>
          <w:fldChar w:fldCharType="end"/>
        </w:r>
      </w:hyperlink>
    </w:p>
    <w:p w14:paraId="184706B8" w14:textId="269F126B" w:rsidR="00C76AB3" w:rsidRDefault="00000000">
      <w:pPr>
        <w:pStyle w:val="Verzeichnis1"/>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1" w:history="1">
        <w:r w:rsidR="00C76AB3" w:rsidRPr="003031DA">
          <w:rPr>
            <w:rStyle w:val="Hyperlink"/>
            <w:noProof/>
            <w:lang w:val="de-CH"/>
          </w:rPr>
          <w:t xml:space="preserve">Inhalt der </w:t>
        </w:r>
        <w:r w:rsidR="00C76AB3" w:rsidRPr="003031DA">
          <w:rPr>
            <w:rStyle w:val="Hyperlink"/>
            <w:noProof/>
          </w:rPr>
          <w:t>EPD</w:t>
        </w:r>
        <w:r w:rsidR="00C76AB3">
          <w:rPr>
            <w:noProof/>
            <w:webHidden/>
          </w:rPr>
          <w:tab/>
        </w:r>
        <w:r w:rsidR="00C76AB3">
          <w:rPr>
            <w:noProof/>
            <w:webHidden/>
          </w:rPr>
          <w:fldChar w:fldCharType="begin"/>
        </w:r>
        <w:r w:rsidR="00C76AB3">
          <w:rPr>
            <w:noProof/>
            <w:webHidden/>
          </w:rPr>
          <w:instrText xml:space="preserve"> PAGEREF _Toc150426371 \h </w:instrText>
        </w:r>
        <w:r w:rsidR="00C76AB3">
          <w:rPr>
            <w:noProof/>
            <w:webHidden/>
          </w:rPr>
        </w:r>
        <w:r w:rsidR="00C76AB3">
          <w:rPr>
            <w:noProof/>
            <w:webHidden/>
          </w:rPr>
          <w:fldChar w:fldCharType="separate"/>
        </w:r>
        <w:r w:rsidR="00C76AB3">
          <w:rPr>
            <w:noProof/>
            <w:webHidden/>
          </w:rPr>
          <w:t>5</w:t>
        </w:r>
        <w:r w:rsidR="00C76AB3">
          <w:rPr>
            <w:noProof/>
            <w:webHidden/>
          </w:rPr>
          <w:fldChar w:fldCharType="end"/>
        </w:r>
      </w:hyperlink>
    </w:p>
    <w:p w14:paraId="77D97644" w14:textId="78CC44B5"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2" w:history="1">
        <w:r w:rsidR="00C76AB3" w:rsidRPr="003031DA">
          <w:rPr>
            <w:rStyle w:val="Hyperlink"/>
            <w:noProof/>
            <w:lang w:val="de-CH"/>
          </w:rPr>
          <w:t>1</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Allgemeine Angaben</w:t>
        </w:r>
        <w:r w:rsidR="00C76AB3">
          <w:rPr>
            <w:noProof/>
            <w:webHidden/>
          </w:rPr>
          <w:tab/>
        </w:r>
        <w:r w:rsidR="00C76AB3">
          <w:rPr>
            <w:noProof/>
            <w:webHidden/>
          </w:rPr>
          <w:fldChar w:fldCharType="begin"/>
        </w:r>
        <w:r w:rsidR="00C76AB3">
          <w:rPr>
            <w:noProof/>
            <w:webHidden/>
          </w:rPr>
          <w:instrText xml:space="preserve"> PAGEREF _Toc150426372 \h </w:instrText>
        </w:r>
        <w:r w:rsidR="00C76AB3">
          <w:rPr>
            <w:noProof/>
            <w:webHidden/>
          </w:rPr>
        </w:r>
        <w:r w:rsidR="00C76AB3">
          <w:rPr>
            <w:noProof/>
            <w:webHidden/>
          </w:rPr>
          <w:fldChar w:fldCharType="separate"/>
        </w:r>
        <w:r w:rsidR="00C76AB3">
          <w:rPr>
            <w:noProof/>
            <w:webHidden/>
          </w:rPr>
          <w:t>7</w:t>
        </w:r>
        <w:r w:rsidR="00C76AB3">
          <w:rPr>
            <w:noProof/>
            <w:webHidden/>
          </w:rPr>
          <w:fldChar w:fldCharType="end"/>
        </w:r>
      </w:hyperlink>
    </w:p>
    <w:p w14:paraId="6C9AFC19" w14:textId="1D49B6D3"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3" w:history="1">
        <w:r w:rsidR="00C76AB3" w:rsidRPr="003031DA">
          <w:rPr>
            <w:rStyle w:val="Hyperlink"/>
            <w:noProof/>
            <w:lang w:val="de-CH"/>
          </w:rPr>
          <w:t>2</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Produkt</w:t>
        </w:r>
        <w:r w:rsidR="00C76AB3">
          <w:rPr>
            <w:noProof/>
            <w:webHidden/>
          </w:rPr>
          <w:tab/>
        </w:r>
        <w:r w:rsidR="00C76AB3">
          <w:rPr>
            <w:noProof/>
            <w:webHidden/>
          </w:rPr>
          <w:fldChar w:fldCharType="begin"/>
        </w:r>
        <w:r w:rsidR="00C76AB3">
          <w:rPr>
            <w:noProof/>
            <w:webHidden/>
          </w:rPr>
          <w:instrText xml:space="preserve"> PAGEREF _Toc150426373 \h </w:instrText>
        </w:r>
        <w:r w:rsidR="00C76AB3">
          <w:rPr>
            <w:noProof/>
            <w:webHidden/>
          </w:rPr>
        </w:r>
        <w:r w:rsidR="00C76AB3">
          <w:rPr>
            <w:noProof/>
            <w:webHidden/>
          </w:rPr>
          <w:fldChar w:fldCharType="separate"/>
        </w:r>
        <w:r w:rsidR="00C76AB3">
          <w:rPr>
            <w:noProof/>
            <w:webHidden/>
          </w:rPr>
          <w:t>8</w:t>
        </w:r>
        <w:r w:rsidR="00C76AB3">
          <w:rPr>
            <w:noProof/>
            <w:webHidden/>
          </w:rPr>
          <w:fldChar w:fldCharType="end"/>
        </w:r>
      </w:hyperlink>
    </w:p>
    <w:p w14:paraId="10C62C6B" w14:textId="339C9B59"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4" w:history="1">
        <w:r w:rsidR="00C76AB3" w:rsidRPr="003031DA">
          <w:rPr>
            <w:rStyle w:val="Hyperlink"/>
            <w:noProof/>
            <w:lang w:bidi="de-DE"/>
          </w:rPr>
          <w:t>2.1</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Allgemeine Produktbeschreibung</w:t>
        </w:r>
        <w:r w:rsidR="00C76AB3">
          <w:rPr>
            <w:noProof/>
            <w:webHidden/>
          </w:rPr>
          <w:tab/>
        </w:r>
        <w:r w:rsidR="00C76AB3">
          <w:rPr>
            <w:noProof/>
            <w:webHidden/>
          </w:rPr>
          <w:fldChar w:fldCharType="begin"/>
        </w:r>
        <w:r w:rsidR="00C76AB3">
          <w:rPr>
            <w:noProof/>
            <w:webHidden/>
          </w:rPr>
          <w:instrText xml:space="preserve"> PAGEREF _Toc150426374 \h </w:instrText>
        </w:r>
        <w:r w:rsidR="00C76AB3">
          <w:rPr>
            <w:noProof/>
            <w:webHidden/>
          </w:rPr>
        </w:r>
        <w:r w:rsidR="00C76AB3">
          <w:rPr>
            <w:noProof/>
            <w:webHidden/>
          </w:rPr>
          <w:fldChar w:fldCharType="separate"/>
        </w:r>
        <w:r w:rsidR="00C76AB3">
          <w:rPr>
            <w:noProof/>
            <w:webHidden/>
          </w:rPr>
          <w:t>8</w:t>
        </w:r>
        <w:r w:rsidR="00C76AB3">
          <w:rPr>
            <w:noProof/>
            <w:webHidden/>
          </w:rPr>
          <w:fldChar w:fldCharType="end"/>
        </w:r>
      </w:hyperlink>
    </w:p>
    <w:p w14:paraId="1DA2B68D" w14:textId="34CE0B2F"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5" w:history="1">
        <w:r w:rsidR="00C76AB3" w:rsidRPr="003031DA">
          <w:rPr>
            <w:rStyle w:val="Hyperlink"/>
            <w:noProof/>
            <w:lang w:bidi="de-DE"/>
          </w:rPr>
          <w:t>2.2</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Anwendung</w:t>
        </w:r>
        <w:r w:rsidR="00C76AB3">
          <w:rPr>
            <w:noProof/>
            <w:webHidden/>
          </w:rPr>
          <w:tab/>
        </w:r>
        <w:r w:rsidR="00C76AB3">
          <w:rPr>
            <w:noProof/>
            <w:webHidden/>
          </w:rPr>
          <w:fldChar w:fldCharType="begin"/>
        </w:r>
        <w:r w:rsidR="00C76AB3">
          <w:rPr>
            <w:noProof/>
            <w:webHidden/>
          </w:rPr>
          <w:instrText xml:space="preserve"> PAGEREF _Toc150426375 \h </w:instrText>
        </w:r>
        <w:r w:rsidR="00C76AB3">
          <w:rPr>
            <w:noProof/>
            <w:webHidden/>
          </w:rPr>
        </w:r>
        <w:r w:rsidR="00C76AB3">
          <w:rPr>
            <w:noProof/>
            <w:webHidden/>
          </w:rPr>
          <w:fldChar w:fldCharType="separate"/>
        </w:r>
        <w:r w:rsidR="00C76AB3">
          <w:rPr>
            <w:noProof/>
            <w:webHidden/>
          </w:rPr>
          <w:t>8</w:t>
        </w:r>
        <w:r w:rsidR="00C76AB3">
          <w:rPr>
            <w:noProof/>
            <w:webHidden/>
          </w:rPr>
          <w:fldChar w:fldCharType="end"/>
        </w:r>
      </w:hyperlink>
    </w:p>
    <w:p w14:paraId="0642031D" w14:textId="3B30B85F"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6" w:history="1">
        <w:r w:rsidR="00C76AB3" w:rsidRPr="003031DA">
          <w:rPr>
            <w:rStyle w:val="Hyperlink"/>
            <w:noProof/>
            <w:lang w:bidi="de-DE"/>
          </w:rPr>
          <w:t>2.3</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Produktrelevanten Normen, Regelwerke und Vorschriften</w:t>
        </w:r>
        <w:r w:rsidR="00C76AB3">
          <w:rPr>
            <w:noProof/>
            <w:webHidden/>
          </w:rPr>
          <w:tab/>
        </w:r>
        <w:r w:rsidR="00C76AB3">
          <w:rPr>
            <w:noProof/>
            <w:webHidden/>
          </w:rPr>
          <w:fldChar w:fldCharType="begin"/>
        </w:r>
        <w:r w:rsidR="00C76AB3">
          <w:rPr>
            <w:noProof/>
            <w:webHidden/>
          </w:rPr>
          <w:instrText xml:space="preserve"> PAGEREF _Toc150426376 \h </w:instrText>
        </w:r>
        <w:r w:rsidR="00C76AB3">
          <w:rPr>
            <w:noProof/>
            <w:webHidden/>
          </w:rPr>
        </w:r>
        <w:r w:rsidR="00C76AB3">
          <w:rPr>
            <w:noProof/>
            <w:webHidden/>
          </w:rPr>
          <w:fldChar w:fldCharType="separate"/>
        </w:r>
        <w:r w:rsidR="00C76AB3">
          <w:rPr>
            <w:noProof/>
            <w:webHidden/>
          </w:rPr>
          <w:t>8</w:t>
        </w:r>
        <w:r w:rsidR="00C76AB3">
          <w:rPr>
            <w:noProof/>
            <w:webHidden/>
          </w:rPr>
          <w:fldChar w:fldCharType="end"/>
        </w:r>
      </w:hyperlink>
    </w:p>
    <w:p w14:paraId="2D7E1261" w14:textId="64F6B063"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7" w:history="1">
        <w:r w:rsidR="00C76AB3" w:rsidRPr="003031DA">
          <w:rPr>
            <w:rStyle w:val="Hyperlink"/>
            <w:noProof/>
            <w:lang w:bidi="de-DE"/>
          </w:rPr>
          <w:t>2.4</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Technische Daten</w:t>
        </w:r>
        <w:r w:rsidR="00C76AB3">
          <w:rPr>
            <w:noProof/>
            <w:webHidden/>
          </w:rPr>
          <w:tab/>
        </w:r>
        <w:r w:rsidR="00C76AB3">
          <w:rPr>
            <w:noProof/>
            <w:webHidden/>
          </w:rPr>
          <w:fldChar w:fldCharType="begin"/>
        </w:r>
        <w:r w:rsidR="00C76AB3">
          <w:rPr>
            <w:noProof/>
            <w:webHidden/>
          </w:rPr>
          <w:instrText xml:space="preserve"> PAGEREF _Toc150426377 \h </w:instrText>
        </w:r>
        <w:r w:rsidR="00C76AB3">
          <w:rPr>
            <w:noProof/>
            <w:webHidden/>
          </w:rPr>
        </w:r>
        <w:r w:rsidR="00C76AB3">
          <w:rPr>
            <w:noProof/>
            <w:webHidden/>
          </w:rPr>
          <w:fldChar w:fldCharType="separate"/>
        </w:r>
        <w:r w:rsidR="00C76AB3">
          <w:rPr>
            <w:noProof/>
            <w:webHidden/>
          </w:rPr>
          <w:t>10</w:t>
        </w:r>
        <w:r w:rsidR="00C76AB3">
          <w:rPr>
            <w:noProof/>
            <w:webHidden/>
          </w:rPr>
          <w:fldChar w:fldCharType="end"/>
        </w:r>
      </w:hyperlink>
    </w:p>
    <w:p w14:paraId="5893D879" w14:textId="3ECB16E1"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8" w:history="1">
        <w:r w:rsidR="00C76AB3" w:rsidRPr="003031DA">
          <w:rPr>
            <w:rStyle w:val="Hyperlink"/>
            <w:noProof/>
            <w:lang w:bidi="de-DE"/>
          </w:rPr>
          <w:t>2.5</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Grundstoffe / Hilfsstoffe</w:t>
        </w:r>
        <w:r w:rsidR="00C76AB3">
          <w:rPr>
            <w:noProof/>
            <w:webHidden/>
          </w:rPr>
          <w:tab/>
        </w:r>
        <w:r w:rsidR="00C76AB3">
          <w:rPr>
            <w:noProof/>
            <w:webHidden/>
          </w:rPr>
          <w:fldChar w:fldCharType="begin"/>
        </w:r>
        <w:r w:rsidR="00C76AB3">
          <w:rPr>
            <w:noProof/>
            <w:webHidden/>
          </w:rPr>
          <w:instrText xml:space="preserve"> PAGEREF _Toc150426378 \h </w:instrText>
        </w:r>
        <w:r w:rsidR="00C76AB3">
          <w:rPr>
            <w:noProof/>
            <w:webHidden/>
          </w:rPr>
        </w:r>
        <w:r w:rsidR="00C76AB3">
          <w:rPr>
            <w:noProof/>
            <w:webHidden/>
          </w:rPr>
          <w:fldChar w:fldCharType="separate"/>
        </w:r>
        <w:r w:rsidR="00C76AB3">
          <w:rPr>
            <w:noProof/>
            <w:webHidden/>
          </w:rPr>
          <w:t>11</w:t>
        </w:r>
        <w:r w:rsidR="00C76AB3">
          <w:rPr>
            <w:noProof/>
            <w:webHidden/>
          </w:rPr>
          <w:fldChar w:fldCharType="end"/>
        </w:r>
      </w:hyperlink>
    </w:p>
    <w:p w14:paraId="3AE46D81" w14:textId="586BFF47"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79" w:history="1">
        <w:r w:rsidR="00C76AB3" w:rsidRPr="003031DA">
          <w:rPr>
            <w:rStyle w:val="Hyperlink"/>
            <w:noProof/>
            <w:lang w:bidi="de-DE"/>
          </w:rPr>
          <w:t>2.6</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Herstellung</w:t>
        </w:r>
        <w:r w:rsidR="00C76AB3">
          <w:rPr>
            <w:noProof/>
            <w:webHidden/>
          </w:rPr>
          <w:tab/>
        </w:r>
        <w:r w:rsidR="00C76AB3">
          <w:rPr>
            <w:noProof/>
            <w:webHidden/>
          </w:rPr>
          <w:fldChar w:fldCharType="begin"/>
        </w:r>
        <w:r w:rsidR="00C76AB3">
          <w:rPr>
            <w:noProof/>
            <w:webHidden/>
          </w:rPr>
          <w:instrText xml:space="preserve"> PAGEREF _Toc150426379 \h </w:instrText>
        </w:r>
        <w:r w:rsidR="00C76AB3">
          <w:rPr>
            <w:noProof/>
            <w:webHidden/>
          </w:rPr>
        </w:r>
        <w:r w:rsidR="00C76AB3">
          <w:rPr>
            <w:noProof/>
            <w:webHidden/>
          </w:rPr>
          <w:fldChar w:fldCharType="separate"/>
        </w:r>
        <w:r w:rsidR="00C76AB3">
          <w:rPr>
            <w:noProof/>
            <w:webHidden/>
          </w:rPr>
          <w:t>12</w:t>
        </w:r>
        <w:r w:rsidR="00C76AB3">
          <w:rPr>
            <w:noProof/>
            <w:webHidden/>
          </w:rPr>
          <w:fldChar w:fldCharType="end"/>
        </w:r>
      </w:hyperlink>
    </w:p>
    <w:p w14:paraId="6849B5A4" w14:textId="3649B10D"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0" w:history="1">
        <w:r w:rsidR="00C76AB3" w:rsidRPr="003031DA">
          <w:rPr>
            <w:rStyle w:val="Hyperlink"/>
            <w:noProof/>
            <w:lang w:bidi="de-DE"/>
          </w:rPr>
          <w:t>2.7</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Verpackung</w:t>
        </w:r>
        <w:r w:rsidR="00C76AB3">
          <w:rPr>
            <w:noProof/>
            <w:webHidden/>
          </w:rPr>
          <w:tab/>
        </w:r>
        <w:r w:rsidR="00C76AB3">
          <w:rPr>
            <w:noProof/>
            <w:webHidden/>
          </w:rPr>
          <w:fldChar w:fldCharType="begin"/>
        </w:r>
        <w:r w:rsidR="00C76AB3">
          <w:rPr>
            <w:noProof/>
            <w:webHidden/>
          </w:rPr>
          <w:instrText xml:space="preserve"> PAGEREF _Toc150426380 \h </w:instrText>
        </w:r>
        <w:r w:rsidR="00C76AB3">
          <w:rPr>
            <w:noProof/>
            <w:webHidden/>
          </w:rPr>
        </w:r>
        <w:r w:rsidR="00C76AB3">
          <w:rPr>
            <w:noProof/>
            <w:webHidden/>
          </w:rPr>
          <w:fldChar w:fldCharType="separate"/>
        </w:r>
        <w:r w:rsidR="00C76AB3">
          <w:rPr>
            <w:noProof/>
            <w:webHidden/>
          </w:rPr>
          <w:t>13</w:t>
        </w:r>
        <w:r w:rsidR="00C76AB3">
          <w:rPr>
            <w:noProof/>
            <w:webHidden/>
          </w:rPr>
          <w:fldChar w:fldCharType="end"/>
        </w:r>
      </w:hyperlink>
    </w:p>
    <w:p w14:paraId="6ECA553A" w14:textId="7DD910B9"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1" w:history="1">
        <w:r w:rsidR="00C76AB3" w:rsidRPr="003031DA">
          <w:rPr>
            <w:rStyle w:val="Hyperlink"/>
            <w:noProof/>
            <w:lang w:bidi="de-DE"/>
          </w:rPr>
          <w:t>2.8</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Lieferzustand</w:t>
        </w:r>
        <w:r w:rsidR="00C76AB3">
          <w:rPr>
            <w:noProof/>
            <w:webHidden/>
          </w:rPr>
          <w:tab/>
        </w:r>
        <w:r w:rsidR="00C76AB3">
          <w:rPr>
            <w:noProof/>
            <w:webHidden/>
          </w:rPr>
          <w:fldChar w:fldCharType="begin"/>
        </w:r>
        <w:r w:rsidR="00C76AB3">
          <w:rPr>
            <w:noProof/>
            <w:webHidden/>
          </w:rPr>
          <w:instrText xml:space="preserve"> PAGEREF _Toc150426381 \h </w:instrText>
        </w:r>
        <w:r w:rsidR="00C76AB3">
          <w:rPr>
            <w:noProof/>
            <w:webHidden/>
          </w:rPr>
        </w:r>
        <w:r w:rsidR="00C76AB3">
          <w:rPr>
            <w:noProof/>
            <w:webHidden/>
          </w:rPr>
          <w:fldChar w:fldCharType="separate"/>
        </w:r>
        <w:r w:rsidR="00C76AB3">
          <w:rPr>
            <w:noProof/>
            <w:webHidden/>
          </w:rPr>
          <w:t>13</w:t>
        </w:r>
        <w:r w:rsidR="00C76AB3">
          <w:rPr>
            <w:noProof/>
            <w:webHidden/>
          </w:rPr>
          <w:fldChar w:fldCharType="end"/>
        </w:r>
      </w:hyperlink>
    </w:p>
    <w:p w14:paraId="63348D8D" w14:textId="53E0F11F"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2" w:history="1">
        <w:r w:rsidR="00C76AB3" w:rsidRPr="003031DA">
          <w:rPr>
            <w:rStyle w:val="Hyperlink"/>
            <w:noProof/>
            <w:lang w:bidi="de-DE"/>
          </w:rPr>
          <w:t>2.9</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Transporte</w:t>
        </w:r>
        <w:r w:rsidR="00C76AB3">
          <w:rPr>
            <w:noProof/>
            <w:webHidden/>
          </w:rPr>
          <w:tab/>
        </w:r>
        <w:r w:rsidR="00C76AB3">
          <w:rPr>
            <w:noProof/>
            <w:webHidden/>
          </w:rPr>
          <w:fldChar w:fldCharType="begin"/>
        </w:r>
        <w:r w:rsidR="00C76AB3">
          <w:rPr>
            <w:noProof/>
            <w:webHidden/>
          </w:rPr>
          <w:instrText xml:space="preserve"> PAGEREF _Toc150426382 \h </w:instrText>
        </w:r>
        <w:r w:rsidR="00C76AB3">
          <w:rPr>
            <w:noProof/>
            <w:webHidden/>
          </w:rPr>
        </w:r>
        <w:r w:rsidR="00C76AB3">
          <w:rPr>
            <w:noProof/>
            <w:webHidden/>
          </w:rPr>
          <w:fldChar w:fldCharType="separate"/>
        </w:r>
        <w:r w:rsidR="00C76AB3">
          <w:rPr>
            <w:noProof/>
            <w:webHidden/>
          </w:rPr>
          <w:t>13</w:t>
        </w:r>
        <w:r w:rsidR="00C76AB3">
          <w:rPr>
            <w:noProof/>
            <w:webHidden/>
          </w:rPr>
          <w:fldChar w:fldCharType="end"/>
        </w:r>
      </w:hyperlink>
    </w:p>
    <w:p w14:paraId="7227413F" w14:textId="6808B5F2" w:rsidR="00C76AB3" w:rsidRDefault="00000000">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3" w:history="1">
        <w:r w:rsidR="00C76AB3" w:rsidRPr="003031DA">
          <w:rPr>
            <w:rStyle w:val="Hyperlink"/>
            <w:noProof/>
            <w:lang w:bidi="de-DE"/>
          </w:rPr>
          <w:t>2.10</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Produktverarbeitung / Installation</w:t>
        </w:r>
        <w:r w:rsidR="00C76AB3">
          <w:rPr>
            <w:noProof/>
            <w:webHidden/>
          </w:rPr>
          <w:tab/>
        </w:r>
        <w:r w:rsidR="00C76AB3">
          <w:rPr>
            <w:noProof/>
            <w:webHidden/>
          </w:rPr>
          <w:fldChar w:fldCharType="begin"/>
        </w:r>
        <w:r w:rsidR="00C76AB3">
          <w:rPr>
            <w:noProof/>
            <w:webHidden/>
          </w:rPr>
          <w:instrText xml:space="preserve"> PAGEREF _Toc150426383 \h </w:instrText>
        </w:r>
        <w:r w:rsidR="00C76AB3">
          <w:rPr>
            <w:noProof/>
            <w:webHidden/>
          </w:rPr>
        </w:r>
        <w:r w:rsidR="00C76AB3">
          <w:rPr>
            <w:noProof/>
            <w:webHidden/>
          </w:rPr>
          <w:fldChar w:fldCharType="separate"/>
        </w:r>
        <w:r w:rsidR="00C76AB3">
          <w:rPr>
            <w:noProof/>
            <w:webHidden/>
          </w:rPr>
          <w:t>13</w:t>
        </w:r>
        <w:r w:rsidR="00C76AB3">
          <w:rPr>
            <w:noProof/>
            <w:webHidden/>
          </w:rPr>
          <w:fldChar w:fldCharType="end"/>
        </w:r>
      </w:hyperlink>
    </w:p>
    <w:p w14:paraId="66FF04B9" w14:textId="6E1523A9" w:rsidR="00C76AB3" w:rsidRDefault="00000000">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4" w:history="1">
        <w:r w:rsidR="00C76AB3" w:rsidRPr="003031DA">
          <w:rPr>
            <w:rStyle w:val="Hyperlink"/>
            <w:noProof/>
            <w:lang w:bidi="de-DE"/>
          </w:rPr>
          <w:t>2.11</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Nutzungsphase</w:t>
        </w:r>
        <w:r w:rsidR="00C76AB3">
          <w:rPr>
            <w:noProof/>
            <w:webHidden/>
          </w:rPr>
          <w:tab/>
        </w:r>
        <w:r w:rsidR="00C76AB3">
          <w:rPr>
            <w:noProof/>
            <w:webHidden/>
          </w:rPr>
          <w:fldChar w:fldCharType="begin"/>
        </w:r>
        <w:r w:rsidR="00C76AB3">
          <w:rPr>
            <w:noProof/>
            <w:webHidden/>
          </w:rPr>
          <w:instrText xml:space="preserve"> PAGEREF _Toc150426384 \h </w:instrText>
        </w:r>
        <w:r w:rsidR="00C76AB3">
          <w:rPr>
            <w:noProof/>
            <w:webHidden/>
          </w:rPr>
        </w:r>
        <w:r w:rsidR="00C76AB3">
          <w:rPr>
            <w:noProof/>
            <w:webHidden/>
          </w:rPr>
          <w:fldChar w:fldCharType="separate"/>
        </w:r>
        <w:r w:rsidR="00C76AB3">
          <w:rPr>
            <w:noProof/>
            <w:webHidden/>
          </w:rPr>
          <w:t>14</w:t>
        </w:r>
        <w:r w:rsidR="00C76AB3">
          <w:rPr>
            <w:noProof/>
            <w:webHidden/>
          </w:rPr>
          <w:fldChar w:fldCharType="end"/>
        </w:r>
      </w:hyperlink>
    </w:p>
    <w:p w14:paraId="60650A57" w14:textId="4889B3FB" w:rsidR="00C76AB3" w:rsidRDefault="00000000">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5" w:history="1">
        <w:r w:rsidR="00C76AB3" w:rsidRPr="003031DA">
          <w:rPr>
            <w:rStyle w:val="Hyperlink"/>
            <w:noProof/>
            <w:lang w:bidi="de-DE"/>
          </w:rPr>
          <w:t>2.12</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Referenznutzungsdauer (RSL)</w:t>
        </w:r>
        <w:r w:rsidR="00C76AB3">
          <w:rPr>
            <w:noProof/>
            <w:webHidden/>
          </w:rPr>
          <w:tab/>
        </w:r>
        <w:r w:rsidR="00C76AB3">
          <w:rPr>
            <w:noProof/>
            <w:webHidden/>
          </w:rPr>
          <w:fldChar w:fldCharType="begin"/>
        </w:r>
        <w:r w:rsidR="00C76AB3">
          <w:rPr>
            <w:noProof/>
            <w:webHidden/>
          </w:rPr>
          <w:instrText xml:space="preserve"> PAGEREF _Toc150426385 \h </w:instrText>
        </w:r>
        <w:r w:rsidR="00C76AB3">
          <w:rPr>
            <w:noProof/>
            <w:webHidden/>
          </w:rPr>
        </w:r>
        <w:r w:rsidR="00C76AB3">
          <w:rPr>
            <w:noProof/>
            <w:webHidden/>
          </w:rPr>
          <w:fldChar w:fldCharType="separate"/>
        </w:r>
        <w:r w:rsidR="00C76AB3">
          <w:rPr>
            <w:noProof/>
            <w:webHidden/>
          </w:rPr>
          <w:t>15</w:t>
        </w:r>
        <w:r w:rsidR="00C76AB3">
          <w:rPr>
            <w:noProof/>
            <w:webHidden/>
          </w:rPr>
          <w:fldChar w:fldCharType="end"/>
        </w:r>
      </w:hyperlink>
    </w:p>
    <w:p w14:paraId="1F4AA358" w14:textId="0297F930" w:rsidR="00C76AB3" w:rsidRDefault="00000000">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6" w:history="1">
        <w:r w:rsidR="00C76AB3" w:rsidRPr="003031DA">
          <w:rPr>
            <w:rStyle w:val="Hyperlink"/>
            <w:noProof/>
            <w:lang w:bidi="de-DE"/>
          </w:rPr>
          <w:t>2.13</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Nachnutzungsphase</w:t>
        </w:r>
        <w:r w:rsidR="00C76AB3">
          <w:rPr>
            <w:noProof/>
            <w:webHidden/>
          </w:rPr>
          <w:tab/>
        </w:r>
        <w:r w:rsidR="00C76AB3">
          <w:rPr>
            <w:noProof/>
            <w:webHidden/>
          </w:rPr>
          <w:fldChar w:fldCharType="begin"/>
        </w:r>
        <w:r w:rsidR="00C76AB3">
          <w:rPr>
            <w:noProof/>
            <w:webHidden/>
          </w:rPr>
          <w:instrText xml:space="preserve"> PAGEREF _Toc150426386 \h </w:instrText>
        </w:r>
        <w:r w:rsidR="00C76AB3">
          <w:rPr>
            <w:noProof/>
            <w:webHidden/>
          </w:rPr>
        </w:r>
        <w:r w:rsidR="00C76AB3">
          <w:rPr>
            <w:noProof/>
            <w:webHidden/>
          </w:rPr>
          <w:fldChar w:fldCharType="separate"/>
        </w:r>
        <w:r w:rsidR="00C76AB3">
          <w:rPr>
            <w:noProof/>
            <w:webHidden/>
          </w:rPr>
          <w:t>16</w:t>
        </w:r>
        <w:r w:rsidR="00C76AB3">
          <w:rPr>
            <w:noProof/>
            <w:webHidden/>
          </w:rPr>
          <w:fldChar w:fldCharType="end"/>
        </w:r>
      </w:hyperlink>
    </w:p>
    <w:p w14:paraId="0D69247D" w14:textId="685E5387" w:rsidR="00C76AB3" w:rsidRDefault="00000000">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7" w:history="1">
        <w:r w:rsidR="00C76AB3" w:rsidRPr="003031DA">
          <w:rPr>
            <w:rStyle w:val="Hyperlink"/>
            <w:noProof/>
            <w:lang w:bidi="de-DE"/>
          </w:rPr>
          <w:t>2.14</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Entsorgung</w:t>
        </w:r>
        <w:r w:rsidR="00C76AB3">
          <w:rPr>
            <w:noProof/>
            <w:webHidden/>
          </w:rPr>
          <w:tab/>
        </w:r>
        <w:r w:rsidR="00C76AB3">
          <w:rPr>
            <w:noProof/>
            <w:webHidden/>
          </w:rPr>
          <w:fldChar w:fldCharType="begin"/>
        </w:r>
        <w:r w:rsidR="00C76AB3">
          <w:rPr>
            <w:noProof/>
            <w:webHidden/>
          </w:rPr>
          <w:instrText xml:space="preserve"> PAGEREF _Toc150426387 \h </w:instrText>
        </w:r>
        <w:r w:rsidR="00C76AB3">
          <w:rPr>
            <w:noProof/>
            <w:webHidden/>
          </w:rPr>
        </w:r>
        <w:r w:rsidR="00C76AB3">
          <w:rPr>
            <w:noProof/>
            <w:webHidden/>
          </w:rPr>
          <w:fldChar w:fldCharType="separate"/>
        </w:r>
        <w:r w:rsidR="00C76AB3">
          <w:rPr>
            <w:noProof/>
            <w:webHidden/>
          </w:rPr>
          <w:t>16</w:t>
        </w:r>
        <w:r w:rsidR="00C76AB3">
          <w:rPr>
            <w:noProof/>
            <w:webHidden/>
          </w:rPr>
          <w:fldChar w:fldCharType="end"/>
        </w:r>
      </w:hyperlink>
    </w:p>
    <w:p w14:paraId="15A987C2" w14:textId="11C1EA20" w:rsidR="00C76AB3" w:rsidRDefault="00000000">
      <w:pPr>
        <w:pStyle w:val="Verzeichnis2"/>
        <w:tabs>
          <w:tab w:val="left" w:pos="88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8" w:history="1">
        <w:r w:rsidR="00C76AB3" w:rsidRPr="003031DA">
          <w:rPr>
            <w:rStyle w:val="Hyperlink"/>
            <w:noProof/>
            <w:lang w:bidi="de-DE"/>
          </w:rPr>
          <w:t>2.15</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Weitere Informationen</w:t>
        </w:r>
        <w:r w:rsidR="00C76AB3">
          <w:rPr>
            <w:noProof/>
            <w:webHidden/>
          </w:rPr>
          <w:tab/>
        </w:r>
        <w:r w:rsidR="00C76AB3">
          <w:rPr>
            <w:noProof/>
            <w:webHidden/>
          </w:rPr>
          <w:fldChar w:fldCharType="begin"/>
        </w:r>
        <w:r w:rsidR="00C76AB3">
          <w:rPr>
            <w:noProof/>
            <w:webHidden/>
          </w:rPr>
          <w:instrText xml:space="preserve"> PAGEREF _Toc150426388 \h </w:instrText>
        </w:r>
        <w:r w:rsidR="00C76AB3">
          <w:rPr>
            <w:noProof/>
            <w:webHidden/>
          </w:rPr>
        </w:r>
        <w:r w:rsidR="00C76AB3">
          <w:rPr>
            <w:noProof/>
            <w:webHidden/>
          </w:rPr>
          <w:fldChar w:fldCharType="separate"/>
        </w:r>
        <w:r w:rsidR="00C76AB3">
          <w:rPr>
            <w:noProof/>
            <w:webHidden/>
          </w:rPr>
          <w:t>17</w:t>
        </w:r>
        <w:r w:rsidR="00C76AB3">
          <w:rPr>
            <w:noProof/>
            <w:webHidden/>
          </w:rPr>
          <w:fldChar w:fldCharType="end"/>
        </w:r>
      </w:hyperlink>
    </w:p>
    <w:p w14:paraId="23C9E7BC" w14:textId="1D1AB13B"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89" w:history="1">
        <w:r w:rsidR="00C76AB3" w:rsidRPr="003031DA">
          <w:rPr>
            <w:rStyle w:val="Hyperlink"/>
            <w:noProof/>
            <w:lang w:val="de-CH"/>
          </w:rPr>
          <w:t>3</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LCA: Rechenregeln</w:t>
        </w:r>
        <w:r w:rsidR="00C76AB3">
          <w:rPr>
            <w:noProof/>
            <w:webHidden/>
          </w:rPr>
          <w:tab/>
        </w:r>
        <w:r w:rsidR="00C76AB3">
          <w:rPr>
            <w:noProof/>
            <w:webHidden/>
          </w:rPr>
          <w:fldChar w:fldCharType="begin"/>
        </w:r>
        <w:r w:rsidR="00C76AB3">
          <w:rPr>
            <w:noProof/>
            <w:webHidden/>
          </w:rPr>
          <w:instrText xml:space="preserve"> PAGEREF _Toc150426389 \h </w:instrText>
        </w:r>
        <w:r w:rsidR="00C76AB3">
          <w:rPr>
            <w:noProof/>
            <w:webHidden/>
          </w:rPr>
        </w:r>
        <w:r w:rsidR="00C76AB3">
          <w:rPr>
            <w:noProof/>
            <w:webHidden/>
          </w:rPr>
          <w:fldChar w:fldCharType="separate"/>
        </w:r>
        <w:r w:rsidR="00C76AB3">
          <w:rPr>
            <w:noProof/>
            <w:webHidden/>
          </w:rPr>
          <w:t>18</w:t>
        </w:r>
        <w:r w:rsidR="00C76AB3">
          <w:rPr>
            <w:noProof/>
            <w:webHidden/>
          </w:rPr>
          <w:fldChar w:fldCharType="end"/>
        </w:r>
      </w:hyperlink>
    </w:p>
    <w:p w14:paraId="13CBCB00" w14:textId="0AD0E375"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0" w:history="1">
        <w:r w:rsidR="00C76AB3" w:rsidRPr="003031DA">
          <w:rPr>
            <w:rStyle w:val="Hyperlink"/>
            <w:noProof/>
            <w:lang w:bidi="de-DE"/>
          </w:rPr>
          <w:t>3.1</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Deklarierte Einheit/ Funktionale Einheit</w:t>
        </w:r>
        <w:r w:rsidR="00C76AB3">
          <w:rPr>
            <w:noProof/>
            <w:webHidden/>
          </w:rPr>
          <w:tab/>
        </w:r>
        <w:r w:rsidR="00C76AB3">
          <w:rPr>
            <w:noProof/>
            <w:webHidden/>
          </w:rPr>
          <w:fldChar w:fldCharType="begin"/>
        </w:r>
        <w:r w:rsidR="00C76AB3">
          <w:rPr>
            <w:noProof/>
            <w:webHidden/>
          </w:rPr>
          <w:instrText xml:space="preserve"> PAGEREF _Toc150426390 \h </w:instrText>
        </w:r>
        <w:r w:rsidR="00C76AB3">
          <w:rPr>
            <w:noProof/>
            <w:webHidden/>
          </w:rPr>
        </w:r>
        <w:r w:rsidR="00C76AB3">
          <w:rPr>
            <w:noProof/>
            <w:webHidden/>
          </w:rPr>
          <w:fldChar w:fldCharType="separate"/>
        </w:r>
        <w:r w:rsidR="00C76AB3">
          <w:rPr>
            <w:noProof/>
            <w:webHidden/>
          </w:rPr>
          <w:t>18</w:t>
        </w:r>
        <w:r w:rsidR="00C76AB3">
          <w:rPr>
            <w:noProof/>
            <w:webHidden/>
          </w:rPr>
          <w:fldChar w:fldCharType="end"/>
        </w:r>
      </w:hyperlink>
    </w:p>
    <w:p w14:paraId="0C377F38" w14:textId="141C081E"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1" w:history="1">
        <w:r w:rsidR="00C76AB3" w:rsidRPr="003031DA">
          <w:rPr>
            <w:rStyle w:val="Hyperlink"/>
            <w:noProof/>
            <w:lang w:bidi="de-DE"/>
          </w:rPr>
          <w:t>3.2</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Systemgrenze</w:t>
        </w:r>
        <w:r w:rsidR="00C76AB3">
          <w:rPr>
            <w:noProof/>
            <w:webHidden/>
          </w:rPr>
          <w:tab/>
        </w:r>
        <w:r w:rsidR="00C76AB3">
          <w:rPr>
            <w:noProof/>
            <w:webHidden/>
          </w:rPr>
          <w:fldChar w:fldCharType="begin"/>
        </w:r>
        <w:r w:rsidR="00C76AB3">
          <w:rPr>
            <w:noProof/>
            <w:webHidden/>
          </w:rPr>
          <w:instrText xml:space="preserve"> PAGEREF _Toc150426391 \h </w:instrText>
        </w:r>
        <w:r w:rsidR="00C76AB3">
          <w:rPr>
            <w:noProof/>
            <w:webHidden/>
          </w:rPr>
        </w:r>
        <w:r w:rsidR="00C76AB3">
          <w:rPr>
            <w:noProof/>
            <w:webHidden/>
          </w:rPr>
          <w:fldChar w:fldCharType="separate"/>
        </w:r>
        <w:r w:rsidR="00C76AB3">
          <w:rPr>
            <w:noProof/>
            <w:webHidden/>
          </w:rPr>
          <w:t>19</w:t>
        </w:r>
        <w:r w:rsidR="00C76AB3">
          <w:rPr>
            <w:noProof/>
            <w:webHidden/>
          </w:rPr>
          <w:fldChar w:fldCharType="end"/>
        </w:r>
      </w:hyperlink>
    </w:p>
    <w:p w14:paraId="48182E02" w14:textId="227BAEFF"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2" w:history="1">
        <w:r w:rsidR="00C76AB3" w:rsidRPr="003031DA">
          <w:rPr>
            <w:rStyle w:val="Hyperlink"/>
            <w:noProof/>
            <w:lang w:bidi="de-DE"/>
          </w:rPr>
          <w:t>3.3</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Abschätzungen und Annahmen</w:t>
        </w:r>
        <w:r w:rsidR="00C76AB3">
          <w:rPr>
            <w:noProof/>
            <w:webHidden/>
          </w:rPr>
          <w:tab/>
        </w:r>
        <w:r w:rsidR="00C76AB3">
          <w:rPr>
            <w:noProof/>
            <w:webHidden/>
          </w:rPr>
          <w:fldChar w:fldCharType="begin"/>
        </w:r>
        <w:r w:rsidR="00C76AB3">
          <w:rPr>
            <w:noProof/>
            <w:webHidden/>
          </w:rPr>
          <w:instrText xml:space="preserve"> PAGEREF _Toc150426392 \h </w:instrText>
        </w:r>
        <w:r w:rsidR="00C76AB3">
          <w:rPr>
            <w:noProof/>
            <w:webHidden/>
          </w:rPr>
        </w:r>
        <w:r w:rsidR="00C76AB3">
          <w:rPr>
            <w:noProof/>
            <w:webHidden/>
          </w:rPr>
          <w:fldChar w:fldCharType="separate"/>
        </w:r>
        <w:r w:rsidR="00C76AB3">
          <w:rPr>
            <w:noProof/>
            <w:webHidden/>
          </w:rPr>
          <w:t>23</w:t>
        </w:r>
        <w:r w:rsidR="00C76AB3">
          <w:rPr>
            <w:noProof/>
            <w:webHidden/>
          </w:rPr>
          <w:fldChar w:fldCharType="end"/>
        </w:r>
      </w:hyperlink>
    </w:p>
    <w:p w14:paraId="62A9D213" w14:textId="64093F6A"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3" w:history="1">
        <w:r w:rsidR="00C76AB3" w:rsidRPr="003031DA">
          <w:rPr>
            <w:rStyle w:val="Hyperlink"/>
            <w:noProof/>
            <w:lang w:bidi="de-DE"/>
          </w:rPr>
          <w:t>3.4</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Abschneideregeln</w:t>
        </w:r>
        <w:r w:rsidR="00C76AB3">
          <w:rPr>
            <w:noProof/>
            <w:webHidden/>
          </w:rPr>
          <w:tab/>
        </w:r>
        <w:r w:rsidR="00C76AB3">
          <w:rPr>
            <w:noProof/>
            <w:webHidden/>
          </w:rPr>
          <w:fldChar w:fldCharType="begin"/>
        </w:r>
        <w:r w:rsidR="00C76AB3">
          <w:rPr>
            <w:noProof/>
            <w:webHidden/>
          </w:rPr>
          <w:instrText xml:space="preserve"> PAGEREF _Toc150426393 \h </w:instrText>
        </w:r>
        <w:r w:rsidR="00C76AB3">
          <w:rPr>
            <w:noProof/>
            <w:webHidden/>
          </w:rPr>
        </w:r>
        <w:r w:rsidR="00C76AB3">
          <w:rPr>
            <w:noProof/>
            <w:webHidden/>
          </w:rPr>
          <w:fldChar w:fldCharType="separate"/>
        </w:r>
        <w:r w:rsidR="00C76AB3">
          <w:rPr>
            <w:noProof/>
            <w:webHidden/>
          </w:rPr>
          <w:t>23</w:t>
        </w:r>
        <w:r w:rsidR="00C76AB3">
          <w:rPr>
            <w:noProof/>
            <w:webHidden/>
          </w:rPr>
          <w:fldChar w:fldCharType="end"/>
        </w:r>
      </w:hyperlink>
    </w:p>
    <w:p w14:paraId="27ED0A74" w14:textId="6A985680"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4" w:history="1">
        <w:r w:rsidR="00C76AB3" w:rsidRPr="003031DA">
          <w:rPr>
            <w:rStyle w:val="Hyperlink"/>
            <w:noProof/>
            <w:lang w:bidi="de-DE"/>
          </w:rPr>
          <w:t>3.5</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Hintergrunddaten</w:t>
        </w:r>
        <w:r w:rsidR="00C76AB3">
          <w:rPr>
            <w:noProof/>
            <w:webHidden/>
          </w:rPr>
          <w:tab/>
        </w:r>
        <w:r w:rsidR="00C76AB3">
          <w:rPr>
            <w:noProof/>
            <w:webHidden/>
          </w:rPr>
          <w:fldChar w:fldCharType="begin"/>
        </w:r>
        <w:r w:rsidR="00C76AB3">
          <w:rPr>
            <w:noProof/>
            <w:webHidden/>
          </w:rPr>
          <w:instrText xml:space="preserve"> PAGEREF _Toc150426394 \h </w:instrText>
        </w:r>
        <w:r w:rsidR="00C76AB3">
          <w:rPr>
            <w:noProof/>
            <w:webHidden/>
          </w:rPr>
        </w:r>
        <w:r w:rsidR="00C76AB3">
          <w:rPr>
            <w:noProof/>
            <w:webHidden/>
          </w:rPr>
          <w:fldChar w:fldCharType="separate"/>
        </w:r>
        <w:r w:rsidR="00C76AB3">
          <w:rPr>
            <w:noProof/>
            <w:webHidden/>
          </w:rPr>
          <w:t>23</w:t>
        </w:r>
        <w:r w:rsidR="00C76AB3">
          <w:rPr>
            <w:noProof/>
            <w:webHidden/>
          </w:rPr>
          <w:fldChar w:fldCharType="end"/>
        </w:r>
      </w:hyperlink>
    </w:p>
    <w:p w14:paraId="4BB6DF07" w14:textId="52D563F9"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5" w:history="1">
        <w:r w:rsidR="00C76AB3" w:rsidRPr="003031DA">
          <w:rPr>
            <w:rStyle w:val="Hyperlink"/>
            <w:noProof/>
            <w:lang w:bidi="de-DE"/>
          </w:rPr>
          <w:t>3.6</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Datenqualität</w:t>
        </w:r>
        <w:r w:rsidR="00C76AB3">
          <w:rPr>
            <w:noProof/>
            <w:webHidden/>
          </w:rPr>
          <w:tab/>
        </w:r>
        <w:r w:rsidR="00C76AB3">
          <w:rPr>
            <w:noProof/>
            <w:webHidden/>
          </w:rPr>
          <w:fldChar w:fldCharType="begin"/>
        </w:r>
        <w:r w:rsidR="00C76AB3">
          <w:rPr>
            <w:noProof/>
            <w:webHidden/>
          </w:rPr>
          <w:instrText xml:space="preserve"> PAGEREF _Toc150426395 \h </w:instrText>
        </w:r>
        <w:r w:rsidR="00C76AB3">
          <w:rPr>
            <w:noProof/>
            <w:webHidden/>
          </w:rPr>
        </w:r>
        <w:r w:rsidR="00C76AB3">
          <w:rPr>
            <w:noProof/>
            <w:webHidden/>
          </w:rPr>
          <w:fldChar w:fldCharType="separate"/>
        </w:r>
        <w:r w:rsidR="00C76AB3">
          <w:rPr>
            <w:noProof/>
            <w:webHidden/>
          </w:rPr>
          <w:t>24</w:t>
        </w:r>
        <w:r w:rsidR="00C76AB3">
          <w:rPr>
            <w:noProof/>
            <w:webHidden/>
          </w:rPr>
          <w:fldChar w:fldCharType="end"/>
        </w:r>
      </w:hyperlink>
    </w:p>
    <w:p w14:paraId="4196F60C" w14:textId="0EFD684A"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6" w:history="1">
        <w:r w:rsidR="00C76AB3" w:rsidRPr="003031DA">
          <w:rPr>
            <w:rStyle w:val="Hyperlink"/>
            <w:noProof/>
            <w:lang w:bidi="de-DE"/>
          </w:rPr>
          <w:t>3.7</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Betrachtungszeitraum</w:t>
        </w:r>
        <w:r w:rsidR="00C76AB3">
          <w:rPr>
            <w:noProof/>
            <w:webHidden/>
          </w:rPr>
          <w:tab/>
        </w:r>
        <w:r w:rsidR="00C76AB3">
          <w:rPr>
            <w:noProof/>
            <w:webHidden/>
          </w:rPr>
          <w:fldChar w:fldCharType="begin"/>
        </w:r>
        <w:r w:rsidR="00C76AB3">
          <w:rPr>
            <w:noProof/>
            <w:webHidden/>
          </w:rPr>
          <w:instrText xml:space="preserve"> PAGEREF _Toc150426396 \h </w:instrText>
        </w:r>
        <w:r w:rsidR="00C76AB3">
          <w:rPr>
            <w:noProof/>
            <w:webHidden/>
          </w:rPr>
        </w:r>
        <w:r w:rsidR="00C76AB3">
          <w:rPr>
            <w:noProof/>
            <w:webHidden/>
          </w:rPr>
          <w:fldChar w:fldCharType="separate"/>
        </w:r>
        <w:r w:rsidR="00C76AB3">
          <w:rPr>
            <w:noProof/>
            <w:webHidden/>
          </w:rPr>
          <w:t>24</w:t>
        </w:r>
        <w:r w:rsidR="00C76AB3">
          <w:rPr>
            <w:noProof/>
            <w:webHidden/>
          </w:rPr>
          <w:fldChar w:fldCharType="end"/>
        </w:r>
      </w:hyperlink>
    </w:p>
    <w:p w14:paraId="5769F06B" w14:textId="74F083B9"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7" w:history="1">
        <w:r w:rsidR="00C76AB3" w:rsidRPr="003031DA">
          <w:rPr>
            <w:rStyle w:val="Hyperlink"/>
            <w:noProof/>
            <w:lang w:bidi="de-DE"/>
          </w:rPr>
          <w:t>3.8</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Allokation</w:t>
        </w:r>
        <w:r w:rsidR="00C76AB3">
          <w:rPr>
            <w:noProof/>
            <w:webHidden/>
          </w:rPr>
          <w:tab/>
        </w:r>
        <w:r w:rsidR="00C76AB3">
          <w:rPr>
            <w:noProof/>
            <w:webHidden/>
          </w:rPr>
          <w:fldChar w:fldCharType="begin"/>
        </w:r>
        <w:r w:rsidR="00C76AB3">
          <w:rPr>
            <w:noProof/>
            <w:webHidden/>
          </w:rPr>
          <w:instrText xml:space="preserve"> PAGEREF _Toc150426397 \h </w:instrText>
        </w:r>
        <w:r w:rsidR="00C76AB3">
          <w:rPr>
            <w:noProof/>
            <w:webHidden/>
          </w:rPr>
        </w:r>
        <w:r w:rsidR="00C76AB3">
          <w:rPr>
            <w:noProof/>
            <w:webHidden/>
          </w:rPr>
          <w:fldChar w:fldCharType="separate"/>
        </w:r>
        <w:r w:rsidR="00C76AB3">
          <w:rPr>
            <w:noProof/>
            <w:webHidden/>
          </w:rPr>
          <w:t>24</w:t>
        </w:r>
        <w:r w:rsidR="00C76AB3">
          <w:rPr>
            <w:noProof/>
            <w:webHidden/>
          </w:rPr>
          <w:fldChar w:fldCharType="end"/>
        </w:r>
      </w:hyperlink>
    </w:p>
    <w:p w14:paraId="16390C58" w14:textId="26569429"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8" w:history="1">
        <w:r w:rsidR="00C76AB3" w:rsidRPr="003031DA">
          <w:rPr>
            <w:rStyle w:val="Hyperlink"/>
            <w:noProof/>
            <w:lang w:bidi="de-DE"/>
          </w:rPr>
          <w:t>3.9</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Vergleichbarkeit</w:t>
        </w:r>
        <w:r w:rsidR="00C76AB3">
          <w:rPr>
            <w:noProof/>
            <w:webHidden/>
          </w:rPr>
          <w:tab/>
        </w:r>
        <w:r w:rsidR="00C76AB3">
          <w:rPr>
            <w:noProof/>
            <w:webHidden/>
          </w:rPr>
          <w:fldChar w:fldCharType="begin"/>
        </w:r>
        <w:r w:rsidR="00C76AB3">
          <w:rPr>
            <w:noProof/>
            <w:webHidden/>
          </w:rPr>
          <w:instrText xml:space="preserve"> PAGEREF _Toc150426398 \h </w:instrText>
        </w:r>
        <w:r w:rsidR="00C76AB3">
          <w:rPr>
            <w:noProof/>
            <w:webHidden/>
          </w:rPr>
        </w:r>
        <w:r w:rsidR="00C76AB3">
          <w:rPr>
            <w:noProof/>
            <w:webHidden/>
          </w:rPr>
          <w:fldChar w:fldCharType="separate"/>
        </w:r>
        <w:r w:rsidR="00C76AB3">
          <w:rPr>
            <w:noProof/>
            <w:webHidden/>
          </w:rPr>
          <w:t>25</w:t>
        </w:r>
        <w:r w:rsidR="00C76AB3">
          <w:rPr>
            <w:noProof/>
            <w:webHidden/>
          </w:rPr>
          <w:fldChar w:fldCharType="end"/>
        </w:r>
      </w:hyperlink>
    </w:p>
    <w:p w14:paraId="259B4CC9" w14:textId="2015194B"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399" w:history="1">
        <w:r w:rsidR="00C76AB3" w:rsidRPr="003031DA">
          <w:rPr>
            <w:rStyle w:val="Hyperlink"/>
            <w:noProof/>
            <w:lang w:val="de-CH"/>
          </w:rPr>
          <w:t>4</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LCA: Szenarien und weitere technische Informationen</w:t>
        </w:r>
        <w:r w:rsidR="00C76AB3">
          <w:rPr>
            <w:noProof/>
            <w:webHidden/>
          </w:rPr>
          <w:tab/>
        </w:r>
        <w:r w:rsidR="00C76AB3">
          <w:rPr>
            <w:noProof/>
            <w:webHidden/>
          </w:rPr>
          <w:fldChar w:fldCharType="begin"/>
        </w:r>
        <w:r w:rsidR="00C76AB3">
          <w:rPr>
            <w:noProof/>
            <w:webHidden/>
          </w:rPr>
          <w:instrText xml:space="preserve"> PAGEREF _Toc150426399 \h </w:instrText>
        </w:r>
        <w:r w:rsidR="00C76AB3">
          <w:rPr>
            <w:noProof/>
            <w:webHidden/>
          </w:rPr>
        </w:r>
        <w:r w:rsidR="00C76AB3">
          <w:rPr>
            <w:noProof/>
            <w:webHidden/>
          </w:rPr>
          <w:fldChar w:fldCharType="separate"/>
        </w:r>
        <w:r w:rsidR="00C76AB3">
          <w:rPr>
            <w:noProof/>
            <w:webHidden/>
          </w:rPr>
          <w:t>25</w:t>
        </w:r>
        <w:r w:rsidR="00C76AB3">
          <w:rPr>
            <w:noProof/>
            <w:webHidden/>
          </w:rPr>
          <w:fldChar w:fldCharType="end"/>
        </w:r>
      </w:hyperlink>
    </w:p>
    <w:p w14:paraId="51DD7311" w14:textId="16CB5926"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0" w:history="1">
        <w:r w:rsidR="00C76AB3" w:rsidRPr="003031DA">
          <w:rPr>
            <w:rStyle w:val="Hyperlink"/>
            <w:noProof/>
            <w:lang w:bidi="de-DE"/>
          </w:rPr>
          <w:t>4.1</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A1-A3 Herstellungsphase</w:t>
        </w:r>
        <w:r w:rsidR="00C76AB3">
          <w:rPr>
            <w:noProof/>
            <w:webHidden/>
          </w:rPr>
          <w:tab/>
        </w:r>
        <w:r w:rsidR="00C76AB3">
          <w:rPr>
            <w:noProof/>
            <w:webHidden/>
          </w:rPr>
          <w:fldChar w:fldCharType="begin"/>
        </w:r>
        <w:r w:rsidR="00C76AB3">
          <w:rPr>
            <w:noProof/>
            <w:webHidden/>
          </w:rPr>
          <w:instrText xml:space="preserve"> PAGEREF _Toc150426400 \h </w:instrText>
        </w:r>
        <w:r w:rsidR="00C76AB3">
          <w:rPr>
            <w:noProof/>
            <w:webHidden/>
          </w:rPr>
        </w:r>
        <w:r w:rsidR="00C76AB3">
          <w:rPr>
            <w:noProof/>
            <w:webHidden/>
          </w:rPr>
          <w:fldChar w:fldCharType="separate"/>
        </w:r>
        <w:r w:rsidR="00C76AB3">
          <w:rPr>
            <w:noProof/>
            <w:webHidden/>
          </w:rPr>
          <w:t>25</w:t>
        </w:r>
        <w:r w:rsidR="00C76AB3">
          <w:rPr>
            <w:noProof/>
            <w:webHidden/>
          </w:rPr>
          <w:fldChar w:fldCharType="end"/>
        </w:r>
      </w:hyperlink>
    </w:p>
    <w:p w14:paraId="379427EC" w14:textId="49904B37"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1" w:history="1">
        <w:r w:rsidR="00C76AB3" w:rsidRPr="003031DA">
          <w:rPr>
            <w:rStyle w:val="Hyperlink"/>
            <w:noProof/>
            <w:lang w:bidi="de-DE"/>
          </w:rPr>
          <w:t>4.2</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A4-A5 Errichtungsphase</w:t>
        </w:r>
        <w:r w:rsidR="00C76AB3">
          <w:rPr>
            <w:noProof/>
            <w:webHidden/>
          </w:rPr>
          <w:tab/>
        </w:r>
        <w:r w:rsidR="00C76AB3">
          <w:rPr>
            <w:noProof/>
            <w:webHidden/>
          </w:rPr>
          <w:fldChar w:fldCharType="begin"/>
        </w:r>
        <w:r w:rsidR="00C76AB3">
          <w:rPr>
            <w:noProof/>
            <w:webHidden/>
          </w:rPr>
          <w:instrText xml:space="preserve"> PAGEREF _Toc150426401 \h </w:instrText>
        </w:r>
        <w:r w:rsidR="00C76AB3">
          <w:rPr>
            <w:noProof/>
            <w:webHidden/>
          </w:rPr>
        </w:r>
        <w:r w:rsidR="00C76AB3">
          <w:rPr>
            <w:noProof/>
            <w:webHidden/>
          </w:rPr>
          <w:fldChar w:fldCharType="separate"/>
        </w:r>
        <w:r w:rsidR="00C76AB3">
          <w:rPr>
            <w:noProof/>
            <w:webHidden/>
          </w:rPr>
          <w:t>25</w:t>
        </w:r>
        <w:r w:rsidR="00C76AB3">
          <w:rPr>
            <w:noProof/>
            <w:webHidden/>
          </w:rPr>
          <w:fldChar w:fldCharType="end"/>
        </w:r>
      </w:hyperlink>
    </w:p>
    <w:p w14:paraId="49CC4CEB" w14:textId="32BC0FC4"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2" w:history="1">
        <w:r w:rsidR="00C76AB3" w:rsidRPr="003031DA">
          <w:rPr>
            <w:rStyle w:val="Hyperlink"/>
            <w:noProof/>
            <w:lang w:bidi="de-DE"/>
          </w:rPr>
          <w:t>4.3</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B1-B7 Nutzungsphase</w:t>
        </w:r>
        <w:r w:rsidR="00C76AB3">
          <w:rPr>
            <w:noProof/>
            <w:webHidden/>
          </w:rPr>
          <w:tab/>
        </w:r>
        <w:r w:rsidR="00C76AB3">
          <w:rPr>
            <w:noProof/>
            <w:webHidden/>
          </w:rPr>
          <w:fldChar w:fldCharType="begin"/>
        </w:r>
        <w:r w:rsidR="00C76AB3">
          <w:rPr>
            <w:noProof/>
            <w:webHidden/>
          </w:rPr>
          <w:instrText xml:space="preserve"> PAGEREF _Toc150426402 \h </w:instrText>
        </w:r>
        <w:r w:rsidR="00C76AB3">
          <w:rPr>
            <w:noProof/>
            <w:webHidden/>
          </w:rPr>
        </w:r>
        <w:r w:rsidR="00C76AB3">
          <w:rPr>
            <w:noProof/>
            <w:webHidden/>
          </w:rPr>
          <w:fldChar w:fldCharType="separate"/>
        </w:r>
        <w:r w:rsidR="00C76AB3">
          <w:rPr>
            <w:noProof/>
            <w:webHidden/>
          </w:rPr>
          <w:t>26</w:t>
        </w:r>
        <w:r w:rsidR="00C76AB3">
          <w:rPr>
            <w:noProof/>
            <w:webHidden/>
          </w:rPr>
          <w:fldChar w:fldCharType="end"/>
        </w:r>
      </w:hyperlink>
    </w:p>
    <w:p w14:paraId="3DAFB873" w14:textId="120AB98B"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3" w:history="1">
        <w:r w:rsidR="00C76AB3" w:rsidRPr="003031DA">
          <w:rPr>
            <w:rStyle w:val="Hyperlink"/>
            <w:noProof/>
            <w:lang w:bidi="de-DE"/>
          </w:rPr>
          <w:t>4.4</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C1-C4 Entsorgungsphase</w:t>
        </w:r>
        <w:r w:rsidR="00C76AB3">
          <w:rPr>
            <w:noProof/>
            <w:webHidden/>
          </w:rPr>
          <w:tab/>
        </w:r>
        <w:r w:rsidR="00C76AB3">
          <w:rPr>
            <w:noProof/>
            <w:webHidden/>
          </w:rPr>
          <w:fldChar w:fldCharType="begin"/>
        </w:r>
        <w:r w:rsidR="00C76AB3">
          <w:rPr>
            <w:noProof/>
            <w:webHidden/>
          </w:rPr>
          <w:instrText xml:space="preserve"> PAGEREF _Toc150426403 \h </w:instrText>
        </w:r>
        <w:r w:rsidR="00C76AB3">
          <w:rPr>
            <w:noProof/>
            <w:webHidden/>
          </w:rPr>
        </w:r>
        <w:r w:rsidR="00C76AB3">
          <w:rPr>
            <w:noProof/>
            <w:webHidden/>
          </w:rPr>
          <w:fldChar w:fldCharType="separate"/>
        </w:r>
        <w:r w:rsidR="00C76AB3">
          <w:rPr>
            <w:noProof/>
            <w:webHidden/>
          </w:rPr>
          <w:t>30</w:t>
        </w:r>
        <w:r w:rsidR="00C76AB3">
          <w:rPr>
            <w:noProof/>
            <w:webHidden/>
          </w:rPr>
          <w:fldChar w:fldCharType="end"/>
        </w:r>
      </w:hyperlink>
    </w:p>
    <w:p w14:paraId="1943EEE5" w14:textId="1EFE497F"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4" w:history="1">
        <w:r w:rsidR="00C76AB3" w:rsidRPr="003031DA">
          <w:rPr>
            <w:rStyle w:val="Hyperlink"/>
            <w:noProof/>
            <w:lang w:bidi="de-DE"/>
          </w:rPr>
          <w:t>4.5</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Wiederverwendungs-, Rückgewinnungs- und Recyclingpotenzial</w:t>
        </w:r>
        <w:r w:rsidR="00C76AB3">
          <w:rPr>
            <w:noProof/>
            <w:webHidden/>
          </w:rPr>
          <w:tab/>
        </w:r>
        <w:r w:rsidR="00C76AB3">
          <w:rPr>
            <w:noProof/>
            <w:webHidden/>
          </w:rPr>
          <w:fldChar w:fldCharType="begin"/>
        </w:r>
        <w:r w:rsidR="00C76AB3">
          <w:rPr>
            <w:noProof/>
            <w:webHidden/>
          </w:rPr>
          <w:instrText xml:space="preserve"> PAGEREF _Toc150426404 \h </w:instrText>
        </w:r>
        <w:r w:rsidR="00C76AB3">
          <w:rPr>
            <w:noProof/>
            <w:webHidden/>
          </w:rPr>
        </w:r>
        <w:r w:rsidR="00C76AB3">
          <w:rPr>
            <w:noProof/>
            <w:webHidden/>
          </w:rPr>
          <w:fldChar w:fldCharType="separate"/>
        </w:r>
        <w:r w:rsidR="00C76AB3">
          <w:rPr>
            <w:noProof/>
            <w:webHidden/>
          </w:rPr>
          <w:t>31</w:t>
        </w:r>
        <w:r w:rsidR="00C76AB3">
          <w:rPr>
            <w:noProof/>
            <w:webHidden/>
          </w:rPr>
          <w:fldChar w:fldCharType="end"/>
        </w:r>
      </w:hyperlink>
    </w:p>
    <w:p w14:paraId="5E3075DF" w14:textId="4096F4A4"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5" w:history="1">
        <w:r w:rsidR="00C76AB3" w:rsidRPr="003031DA">
          <w:rPr>
            <w:rStyle w:val="Hyperlink"/>
            <w:noProof/>
            <w:lang w:bidi="de-DE"/>
          </w:rPr>
          <w:t>4.6</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Flussdiagramm der Prozesse im Lebenszyklus</w:t>
        </w:r>
        <w:r w:rsidR="00C76AB3">
          <w:rPr>
            <w:noProof/>
            <w:webHidden/>
          </w:rPr>
          <w:tab/>
        </w:r>
        <w:r w:rsidR="00C76AB3">
          <w:rPr>
            <w:noProof/>
            <w:webHidden/>
          </w:rPr>
          <w:fldChar w:fldCharType="begin"/>
        </w:r>
        <w:r w:rsidR="00C76AB3">
          <w:rPr>
            <w:noProof/>
            <w:webHidden/>
          </w:rPr>
          <w:instrText xml:space="preserve"> PAGEREF _Toc150426405 \h </w:instrText>
        </w:r>
        <w:r w:rsidR="00C76AB3">
          <w:rPr>
            <w:noProof/>
            <w:webHidden/>
          </w:rPr>
        </w:r>
        <w:r w:rsidR="00C76AB3">
          <w:rPr>
            <w:noProof/>
            <w:webHidden/>
          </w:rPr>
          <w:fldChar w:fldCharType="separate"/>
        </w:r>
        <w:r w:rsidR="00C76AB3">
          <w:rPr>
            <w:noProof/>
            <w:webHidden/>
          </w:rPr>
          <w:t>31</w:t>
        </w:r>
        <w:r w:rsidR="00C76AB3">
          <w:rPr>
            <w:noProof/>
            <w:webHidden/>
          </w:rPr>
          <w:fldChar w:fldCharType="end"/>
        </w:r>
      </w:hyperlink>
    </w:p>
    <w:p w14:paraId="0426CC13" w14:textId="2B96B56C"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6" w:history="1">
        <w:r w:rsidR="00C76AB3" w:rsidRPr="003031DA">
          <w:rPr>
            <w:rStyle w:val="Hyperlink"/>
            <w:noProof/>
            <w:lang w:val="de-CH"/>
          </w:rPr>
          <w:t>5</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LCA: Ergebnisse</w:t>
        </w:r>
        <w:r w:rsidR="00C76AB3">
          <w:rPr>
            <w:noProof/>
            <w:webHidden/>
          </w:rPr>
          <w:tab/>
        </w:r>
        <w:r w:rsidR="00C76AB3">
          <w:rPr>
            <w:noProof/>
            <w:webHidden/>
          </w:rPr>
          <w:fldChar w:fldCharType="begin"/>
        </w:r>
        <w:r w:rsidR="00C76AB3">
          <w:rPr>
            <w:noProof/>
            <w:webHidden/>
          </w:rPr>
          <w:instrText xml:space="preserve"> PAGEREF _Toc150426406 \h </w:instrText>
        </w:r>
        <w:r w:rsidR="00C76AB3">
          <w:rPr>
            <w:noProof/>
            <w:webHidden/>
          </w:rPr>
        </w:r>
        <w:r w:rsidR="00C76AB3">
          <w:rPr>
            <w:noProof/>
            <w:webHidden/>
          </w:rPr>
          <w:fldChar w:fldCharType="separate"/>
        </w:r>
        <w:r w:rsidR="00C76AB3">
          <w:rPr>
            <w:noProof/>
            <w:webHidden/>
          </w:rPr>
          <w:t>32</w:t>
        </w:r>
        <w:r w:rsidR="00C76AB3">
          <w:rPr>
            <w:noProof/>
            <w:webHidden/>
          </w:rPr>
          <w:fldChar w:fldCharType="end"/>
        </w:r>
      </w:hyperlink>
    </w:p>
    <w:p w14:paraId="5F6FA322" w14:textId="781275D5"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7" w:history="1">
        <w:r w:rsidR="00C76AB3" w:rsidRPr="003031DA">
          <w:rPr>
            <w:rStyle w:val="Hyperlink"/>
            <w:noProof/>
            <w:lang w:val="de-CH"/>
          </w:rPr>
          <w:t>6</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LCA: Interpretation</w:t>
        </w:r>
        <w:r w:rsidR="00C76AB3">
          <w:rPr>
            <w:noProof/>
            <w:webHidden/>
          </w:rPr>
          <w:tab/>
        </w:r>
        <w:r w:rsidR="00C76AB3">
          <w:rPr>
            <w:noProof/>
            <w:webHidden/>
          </w:rPr>
          <w:fldChar w:fldCharType="begin"/>
        </w:r>
        <w:r w:rsidR="00C76AB3">
          <w:rPr>
            <w:noProof/>
            <w:webHidden/>
          </w:rPr>
          <w:instrText xml:space="preserve"> PAGEREF _Toc150426407 \h </w:instrText>
        </w:r>
        <w:r w:rsidR="00C76AB3">
          <w:rPr>
            <w:noProof/>
            <w:webHidden/>
          </w:rPr>
        </w:r>
        <w:r w:rsidR="00C76AB3">
          <w:rPr>
            <w:noProof/>
            <w:webHidden/>
          </w:rPr>
          <w:fldChar w:fldCharType="separate"/>
        </w:r>
        <w:r w:rsidR="00C76AB3">
          <w:rPr>
            <w:noProof/>
            <w:webHidden/>
          </w:rPr>
          <w:t>35</w:t>
        </w:r>
        <w:r w:rsidR="00C76AB3">
          <w:rPr>
            <w:noProof/>
            <w:webHidden/>
          </w:rPr>
          <w:fldChar w:fldCharType="end"/>
        </w:r>
      </w:hyperlink>
    </w:p>
    <w:p w14:paraId="58D22BF6" w14:textId="754376FD"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8" w:history="1">
        <w:r w:rsidR="00C76AB3" w:rsidRPr="003031DA">
          <w:rPr>
            <w:rStyle w:val="Hyperlink"/>
            <w:noProof/>
            <w:lang w:val="de-CH"/>
          </w:rPr>
          <w:t>7</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Literaturhinweise</w:t>
        </w:r>
        <w:r w:rsidR="00C76AB3">
          <w:rPr>
            <w:noProof/>
            <w:webHidden/>
          </w:rPr>
          <w:tab/>
        </w:r>
        <w:r w:rsidR="00C76AB3">
          <w:rPr>
            <w:noProof/>
            <w:webHidden/>
          </w:rPr>
          <w:fldChar w:fldCharType="begin"/>
        </w:r>
        <w:r w:rsidR="00C76AB3">
          <w:rPr>
            <w:noProof/>
            <w:webHidden/>
          </w:rPr>
          <w:instrText xml:space="preserve"> PAGEREF _Toc150426408 \h </w:instrText>
        </w:r>
        <w:r w:rsidR="00C76AB3">
          <w:rPr>
            <w:noProof/>
            <w:webHidden/>
          </w:rPr>
        </w:r>
        <w:r w:rsidR="00C76AB3">
          <w:rPr>
            <w:noProof/>
            <w:webHidden/>
          </w:rPr>
          <w:fldChar w:fldCharType="separate"/>
        </w:r>
        <w:r w:rsidR="00C76AB3">
          <w:rPr>
            <w:noProof/>
            <w:webHidden/>
          </w:rPr>
          <w:t>35</w:t>
        </w:r>
        <w:r w:rsidR="00C76AB3">
          <w:rPr>
            <w:noProof/>
            <w:webHidden/>
          </w:rPr>
          <w:fldChar w:fldCharType="end"/>
        </w:r>
      </w:hyperlink>
    </w:p>
    <w:p w14:paraId="11ED69B1" w14:textId="27EB201C" w:rsidR="00C76AB3" w:rsidRDefault="00000000">
      <w:pPr>
        <w:pStyle w:val="Verzeichnis1"/>
        <w:tabs>
          <w:tab w:val="left" w:pos="3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09" w:history="1">
        <w:r w:rsidR="00C76AB3" w:rsidRPr="003031DA">
          <w:rPr>
            <w:rStyle w:val="Hyperlink"/>
            <w:noProof/>
            <w:lang w:val="de-CH"/>
          </w:rPr>
          <w:t>8</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val="de-CH"/>
          </w:rPr>
          <w:t>Verzeichnisse und Glossar</w:t>
        </w:r>
        <w:r w:rsidR="00C76AB3">
          <w:rPr>
            <w:noProof/>
            <w:webHidden/>
          </w:rPr>
          <w:tab/>
        </w:r>
        <w:r w:rsidR="00C76AB3">
          <w:rPr>
            <w:noProof/>
            <w:webHidden/>
          </w:rPr>
          <w:fldChar w:fldCharType="begin"/>
        </w:r>
        <w:r w:rsidR="00C76AB3">
          <w:rPr>
            <w:noProof/>
            <w:webHidden/>
          </w:rPr>
          <w:instrText xml:space="preserve"> PAGEREF _Toc150426409 \h </w:instrText>
        </w:r>
        <w:r w:rsidR="00C76AB3">
          <w:rPr>
            <w:noProof/>
            <w:webHidden/>
          </w:rPr>
        </w:r>
        <w:r w:rsidR="00C76AB3">
          <w:rPr>
            <w:noProof/>
            <w:webHidden/>
          </w:rPr>
          <w:fldChar w:fldCharType="separate"/>
        </w:r>
        <w:r w:rsidR="00C76AB3">
          <w:rPr>
            <w:noProof/>
            <w:webHidden/>
          </w:rPr>
          <w:t>36</w:t>
        </w:r>
        <w:r w:rsidR="00C76AB3">
          <w:rPr>
            <w:noProof/>
            <w:webHidden/>
          </w:rPr>
          <w:fldChar w:fldCharType="end"/>
        </w:r>
      </w:hyperlink>
    </w:p>
    <w:p w14:paraId="5BFC5F4D" w14:textId="5596DBA7"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0" w:history="1">
        <w:r w:rsidR="00C76AB3" w:rsidRPr="003031DA">
          <w:rPr>
            <w:rStyle w:val="Hyperlink"/>
            <w:noProof/>
            <w:lang w:bidi="de-DE"/>
          </w:rPr>
          <w:t>8.1</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Abbildungsverzeichnis</w:t>
        </w:r>
        <w:r w:rsidR="00C76AB3">
          <w:rPr>
            <w:noProof/>
            <w:webHidden/>
          </w:rPr>
          <w:tab/>
        </w:r>
        <w:r w:rsidR="00C76AB3">
          <w:rPr>
            <w:noProof/>
            <w:webHidden/>
          </w:rPr>
          <w:fldChar w:fldCharType="begin"/>
        </w:r>
        <w:r w:rsidR="00C76AB3">
          <w:rPr>
            <w:noProof/>
            <w:webHidden/>
          </w:rPr>
          <w:instrText xml:space="preserve"> PAGEREF _Toc150426410 \h </w:instrText>
        </w:r>
        <w:r w:rsidR="00C76AB3">
          <w:rPr>
            <w:noProof/>
            <w:webHidden/>
          </w:rPr>
        </w:r>
        <w:r w:rsidR="00C76AB3">
          <w:rPr>
            <w:noProof/>
            <w:webHidden/>
          </w:rPr>
          <w:fldChar w:fldCharType="separate"/>
        </w:r>
        <w:r w:rsidR="00C76AB3">
          <w:rPr>
            <w:noProof/>
            <w:webHidden/>
          </w:rPr>
          <w:t>36</w:t>
        </w:r>
        <w:r w:rsidR="00C76AB3">
          <w:rPr>
            <w:noProof/>
            <w:webHidden/>
          </w:rPr>
          <w:fldChar w:fldCharType="end"/>
        </w:r>
      </w:hyperlink>
    </w:p>
    <w:p w14:paraId="7BE0E90E" w14:textId="57D94281"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1" w:history="1">
        <w:r w:rsidR="00C76AB3" w:rsidRPr="003031DA">
          <w:rPr>
            <w:rStyle w:val="Hyperlink"/>
            <w:noProof/>
            <w:lang w:bidi="de-DE"/>
          </w:rPr>
          <w:t>8.2</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Tabellenverzeichnis</w:t>
        </w:r>
        <w:r w:rsidR="00C76AB3">
          <w:rPr>
            <w:noProof/>
            <w:webHidden/>
          </w:rPr>
          <w:tab/>
        </w:r>
        <w:r w:rsidR="00C76AB3">
          <w:rPr>
            <w:noProof/>
            <w:webHidden/>
          </w:rPr>
          <w:fldChar w:fldCharType="begin"/>
        </w:r>
        <w:r w:rsidR="00C76AB3">
          <w:rPr>
            <w:noProof/>
            <w:webHidden/>
          </w:rPr>
          <w:instrText xml:space="preserve"> PAGEREF _Toc150426411 \h </w:instrText>
        </w:r>
        <w:r w:rsidR="00C76AB3">
          <w:rPr>
            <w:noProof/>
            <w:webHidden/>
          </w:rPr>
        </w:r>
        <w:r w:rsidR="00C76AB3">
          <w:rPr>
            <w:noProof/>
            <w:webHidden/>
          </w:rPr>
          <w:fldChar w:fldCharType="separate"/>
        </w:r>
        <w:r w:rsidR="00C76AB3">
          <w:rPr>
            <w:noProof/>
            <w:webHidden/>
          </w:rPr>
          <w:t>36</w:t>
        </w:r>
        <w:r w:rsidR="00C76AB3">
          <w:rPr>
            <w:noProof/>
            <w:webHidden/>
          </w:rPr>
          <w:fldChar w:fldCharType="end"/>
        </w:r>
      </w:hyperlink>
    </w:p>
    <w:p w14:paraId="7E59C75A" w14:textId="275BF9F9" w:rsidR="00C76AB3" w:rsidRDefault="00000000">
      <w:pPr>
        <w:pStyle w:val="Verzeichnis2"/>
        <w:tabs>
          <w:tab w:val="left" w:pos="660"/>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2" w:history="1">
        <w:r w:rsidR="00C76AB3" w:rsidRPr="003031DA">
          <w:rPr>
            <w:rStyle w:val="Hyperlink"/>
            <w:noProof/>
            <w:lang w:bidi="de-DE"/>
          </w:rPr>
          <w:t>8.3</w:t>
        </w:r>
        <w:r w:rsidR="00C76AB3">
          <w:rPr>
            <w:rFonts w:asciiTheme="minorHAnsi" w:eastAsiaTheme="minorEastAsia" w:hAnsiTheme="minorHAnsi" w:cstheme="minorBidi"/>
            <w:noProof/>
            <w:kern w:val="2"/>
            <w:sz w:val="22"/>
            <w:lang w:val="de-AT" w:eastAsia="de-AT"/>
            <w14:ligatures w14:val="standardContextual"/>
          </w:rPr>
          <w:tab/>
        </w:r>
        <w:r w:rsidR="00C76AB3" w:rsidRPr="003031DA">
          <w:rPr>
            <w:rStyle w:val="Hyperlink"/>
            <w:noProof/>
            <w:lang w:bidi="de-DE"/>
          </w:rPr>
          <w:t>Abkürzungen</w:t>
        </w:r>
        <w:r w:rsidR="00C76AB3">
          <w:rPr>
            <w:noProof/>
            <w:webHidden/>
          </w:rPr>
          <w:tab/>
        </w:r>
        <w:r w:rsidR="00C76AB3">
          <w:rPr>
            <w:noProof/>
            <w:webHidden/>
          </w:rPr>
          <w:fldChar w:fldCharType="begin"/>
        </w:r>
        <w:r w:rsidR="00C76AB3">
          <w:rPr>
            <w:noProof/>
            <w:webHidden/>
          </w:rPr>
          <w:instrText xml:space="preserve"> PAGEREF _Toc150426412 \h </w:instrText>
        </w:r>
        <w:r w:rsidR="00C76AB3">
          <w:rPr>
            <w:noProof/>
            <w:webHidden/>
          </w:rPr>
        </w:r>
        <w:r w:rsidR="00C76AB3">
          <w:rPr>
            <w:noProof/>
            <w:webHidden/>
          </w:rPr>
          <w:fldChar w:fldCharType="separate"/>
        </w:r>
        <w:r w:rsidR="00C76AB3">
          <w:rPr>
            <w:noProof/>
            <w:webHidden/>
          </w:rPr>
          <w:t>36</w:t>
        </w:r>
        <w:r w:rsidR="00C76AB3">
          <w:rPr>
            <w:noProof/>
            <w:webHidden/>
          </w:rPr>
          <w:fldChar w:fldCharType="end"/>
        </w:r>
      </w:hyperlink>
    </w:p>
    <w:p w14:paraId="2AC3DFBD" w14:textId="5541BEE8"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50426369"/>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Baustellenbetone, Transportbetone und in Fertigteilwerken hergestellte Beton</w:t>
      </w:r>
      <w:r w:rsidR="000A1D74">
        <w:rPr>
          <w:lang w:val="de-CH"/>
        </w:rPr>
        <w:t>arten</w:t>
      </w:r>
    </w:p>
    <w:p w14:paraId="2829790E"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noProof/>
          <w:lang w:val="de-CH"/>
        </w:rPr>
        <w:t>verdichtende oder selbstverdichtende Betone</w:t>
      </w:r>
    </w:p>
    <w:p w14:paraId="5A15C768" w14:textId="77777777"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1A0B2F01" w14:textId="77777777" w:rsidR="00CB62E1" w:rsidRPr="00E33BF3" w:rsidRDefault="00CB62E1" w:rsidP="00E33BF3">
      <w:pPr>
        <w:pStyle w:val="Aufzhlung"/>
        <w:numPr>
          <w:ilvl w:val="0"/>
          <w:numId w:val="0"/>
        </w:numPr>
        <w:ind w:left="1211" w:hanging="360"/>
        <w:rPr>
          <w:lang w:val="de-CH"/>
        </w:rPr>
      </w:pPr>
    </w:p>
    <w:p w14:paraId="69BA836C" w14:textId="4BE57054" w:rsidR="00B769B2" w:rsidRPr="00E33BF3" w:rsidRDefault="00B769B2" w:rsidP="00B769B2">
      <w:pPr>
        <w:pStyle w:val="Aufzhlung"/>
        <w:tabs>
          <w:tab w:val="clear" w:pos="2477"/>
          <w:tab w:val="left" w:pos="709"/>
        </w:tabs>
        <w:spacing w:line="240" w:lineRule="auto"/>
        <w:ind w:left="697" w:hanging="357"/>
        <w:contextualSpacing w:val="0"/>
        <w:jc w:val="left"/>
        <w:rPr>
          <w:lang w:val="de-CH"/>
        </w:rPr>
      </w:pPr>
      <w:r w:rsidRPr="00E33BF3">
        <w:rPr>
          <w:lang w:val="de-CH"/>
        </w:rPr>
        <w:t>Betonelemente</w:t>
      </w:r>
      <w:r w:rsidR="00CB62E1" w:rsidRPr="00E33BF3">
        <w:rPr>
          <w:lang w:val="de-CH"/>
        </w:rPr>
        <w:t xml:space="preserve"> mit integrierten Haustechnik-Installationen bzw. technischen Leitungskomponenten, z.B. für </w:t>
      </w:r>
      <w:r w:rsidRPr="00E33BF3">
        <w:rPr>
          <w:lang w:val="de-CH"/>
        </w:rPr>
        <w:t>Betonkernaktivierung</w:t>
      </w:r>
      <w:r w:rsidR="00CB62E1" w:rsidRPr="00E33BF3">
        <w:rPr>
          <w:lang w:val="de-CH"/>
        </w:rPr>
        <w:t>, Entwässerung usw.</w:t>
      </w:r>
      <w:r w:rsidRPr="00E33BF3">
        <w:rPr>
          <w:lang w:val="de-CH"/>
        </w:rPr>
        <w:t xml:space="preserve"> </w:t>
      </w:r>
      <w:r w:rsidR="00E33BF3" w:rsidRPr="00E33BF3">
        <w:rPr>
          <w:lang w:val="de-CH"/>
        </w:rPr>
        <w:t>nach EN 14992, EN 13747, ÖNORM B 3328</w:t>
      </w:r>
    </w:p>
    <w:p w14:paraId="562E4C0B" w14:textId="7FA47565" w:rsidR="00B769B2" w:rsidRDefault="00B769B2" w:rsidP="00B769B2">
      <w:pPr>
        <w:pStyle w:val="Aufzhlung"/>
        <w:numPr>
          <w:ilvl w:val="1"/>
          <w:numId w:val="1"/>
        </w:numPr>
        <w:tabs>
          <w:tab w:val="clear" w:pos="2477"/>
          <w:tab w:val="left" w:pos="1418"/>
        </w:tabs>
        <w:spacing w:line="240" w:lineRule="auto"/>
        <w:contextualSpacing w:val="0"/>
        <w:jc w:val="left"/>
        <w:rPr>
          <w:lang w:val="de-CH"/>
        </w:rPr>
      </w:pPr>
      <w:r>
        <w:rPr>
          <w:lang w:val="de-CH"/>
        </w:rPr>
        <w:t>Betonelemente mit Betonkernaktivierung, welche Komponenten für Heizen und Kühlen enthalten bzw. während der Nutzungsphase der Wartung unterliegen bzw. Energie- und Wasserverbrauch aufweisen.</w:t>
      </w:r>
    </w:p>
    <w:p w14:paraId="66D00F30" w14:textId="54CBDD08" w:rsidR="00CB62E1" w:rsidRDefault="00CB62E1" w:rsidP="00B769B2">
      <w:pPr>
        <w:pStyle w:val="Aufzhlung"/>
        <w:numPr>
          <w:ilvl w:val="1"/>
          <w:numId w:val="1"/>
        </w:numPr>
        <w:tabs>
          <w:tab w:val="clear" w:pos="2477"/>
          <w:tab w:val="left" w:pos="1418"/>
        </w:tabs>
        <w:spacing w:line="240" w:lineRule="auto"/>
        <w:contextualSpacing w:val="0"/>
        <w:jc w:val="left"/>
        <w:rPr>
          <w:lang w:val="de-CH"/>
        </w:rPr>
      </w:pPr>
      <w:r>
        <w:rPr>
          <w:lang w:val="de-CH"/>
        </w:rPr>
        <w:t>Betonelemente mit integrierten Komponenten für Entwässerung, Pumpen, Anlagentechnik usw.</w:t>
      </w:r>
    </w:p>
    <w:p w14:paraId="2C5B546E" w14:textId="1EFB1C52" w:rsidR="00CB62E1" w:rsidRDefault="00CB62E1" w:rsidP="00B769B2">
      <w:pPr>
        <w:pStyle w:val="Aufzhlung"/>
        <w:numPr>
          <w:ilvl w:val="1"/>
          <w:numId w:val="1"/>
        </w:numPr>
        <w:tabs>
          <w:tab w:val="clear" w:pos="2477"/>
          <w:tab w:val="left" w:pos="1418"/>
        </w:tabs>
        <w:spacing w:line="240" w:lineRule="auto"/>
        <w:contextualSpacing w:val="0"/>
        <w:jc w:val="left"/>
        <w:rPr>
          <w:lang w:val="de-CH"/>
        </w:rPr>
      </w:pPr>
      <w:r>
        <w:rPr>
          <w:lang w:val="de-CH"/>
        </w:rPr>
        <w:t>Sonstige Betonelemente mit technischen Komponenten</w:t>
      </w:r>
    </w:p>
    <w:p w14:paraId="61ABF885" w14:textId="77777777" w:rsidR="00B769B2" w:rsidRPr="0037064E" w:rsidRDefault="00B769B2" w:rsidP="00E33BF3">
      <w:pPr>
        <w:pStyle w:val="Aufzhlung"/>
        <w:numPr>
          <w:ilvl w:val="0"/>
          <w:numId w:val="0"/>
        </w:numPr>
        <w:tabs>
          <w:tab w:val="clear" w:pos="2477"/>
          <w:tab w:val="left" w:pos="1418"/>
        </w:tabs>
        <w:spacing w:line="240" w:lineRule="auto"/>
        <w:ind w:left="1440"/>
        <w:contextualSpacing w:val="0"/>
        <w:jc w:val="left"/>
        <w:rPr>
          <w:lang w:val="de-CH"/>
        </w:rPr>
      </w:pPr>
    </w:p>
    <w:p w14:paraId="6BF9E431" w14:textId="65422250" w:rsidR="0037064E" w:rsidRDefault="00F8284C" w:rsidP="0037064E">
      <w:pPr>
        <w:rPr>
          <w:lang w:val="de-CH"/>
        </w:rPr>
      </w:pPr>
      <w:r>
        <w:rPr>
          <w:lang w:val="de-CH"/>
        </w:rPr>
        <w:t>Das Dokument kann</w:t>
      </w:r>
      <w:r w:rsidR="00815E5C">
        <w:rPr>
          <w:lang w:val="de-CH"/>
        </w:rPr>
        <w:t xml:space="preserve"> ebenso als Leitfaden</w:t>
      </w:r>
      <w:r>
        <w:rPr>
          <w:lang w:val="de-CH"/>
        </w:rPr>
        <w:t xml:space="preserve"> für Betone, die mit </w:t>
      </w:r>
      <w:r w:rsidR="00815E5C">
        <w:rPr>
          <w:lang w:val="de-CH"/>
        </w:rPr>
        <w:t xml:space="preserve">Glasfasern, </w:t>
      </w:r>
      <w:r>
        <w:rPr>
          <w:lang w:val="de-CH"/>
        </w:rPr>
        <w:t>Stahlfasern oder Polymerfasern verstärkt werden, angewandt werden.</w:t>
      </w:r>
    </w:p>
    <w:p w14:paraId="5CC7E00B" w14:textId="77777777" w:rsidR="00662B03" w:rsidRDefault="00662B03" w:rsidP="0037064E">
      <w:pPr>
        <w:rPr>
          <w:lang w:val="de-CH"/>
        </w:rPr>
      </w:pPr>
    </w:p>
    <w:p w14:paraId="4315BA8F" w14:textId="7C09CDC5" w:rsidR="00F8284C" w:rsidRDefault="00F8284C" w:rsidP="0037064E">
      <w:pPr>
        <w:rPr>
          <w:lang w:val="de-CH"/>
        </w:rPr>
      </w:pPr>
      <w:r>
        <w:rPr>
          <w:lang w:val="de-CH"/>
        </w:rPr>
        <w:t xml:space="preserve">Das Dokument gilt nicht für Porenbeton – siehe eigene PKR «Porenbeton». </w:t>
      </w:r>
      <w:r w:rsidR="00815E5C">
        <w:rPr>
          <w:lang w:val="de-CH"/>
        </w:rPr>
        <w:t>Das Dokument gilt nicht für kunstharzgebundene Betone.</w:t>
      </w:r>
    </w:p>
    <w:p w14:paraId="074ADBFB" w14:textId="77777777" w:rsidR="00F8284C" w:rsidRDefault="00F8284C" w:rsidP="0037064E">
      <w:pPr>
        <w:rPr>
          <w:lang w:val="de-CH"/>
        </w:rPr>
      </w:pPr>
    </w:p>
    <w:p w14:paraId="6CB409C2" w14:textId="16DF158F" w:rsidR="0037064E" w:rsidRPr="0037064E" w:rsidRDefault="0037064E" w:rsidP="0037064E">
      <w:pPr>
        <w:rPr>
          <w:lang w:val="de-CH"/>
        </w:rPr>
      </w:pPr>
      <w:r w:rsidRPr="0037064E">
        <w:rPr>
          <w:lang w:val="de-CH"/>
        </w:rPr>
        <w:t>Die Anforderungen an die EPD umfassen:</w:t>
      </w:r>
    </w:p>
    <w:p w14:paraId="51E74F49" w14:textId="6D7D0524" w:rsidR="0037064E" w:rsidRPr="0037064E" w:rsidRDefault="0037064E" w:rsidP="0037064E">
      <w:pPr>
        <w:pStyle w:val="Listenabsatz"/>
        <w:numPr>
          <w:ilvl w:val="0"/>
          <w:numId w:val="3"/>
        </w:numPr>
      </w:pPr>
      <w:r w:rsidRPr="0037064E">
        <w:rPr>
          <w:lang w:val="de-DE"/>
        </w:rPr>
        <w:t>Anforderungen aus der EN ISO 14025</w:t>
      </w:r>
    </w:p>
    <w:p w14:paraId="31D98E72" w14:textId="2AB27001" w:rsidR="0037064E" w:rsidRPr="0037064E" w:rsidRDefault="0037064E" w:rsidP="0037064E">
      <w:pPr>
        <w:pStyle w:val="Listenabsatz"/>
        <w:numPr>
          <w:ilvl w:val="0"/>
          <w:numId w:val="3"/>
        </w:numPr>
      </w:pPr>
      <w:r w:rsidRPr="0037064E">
        <w:t>Anforderungen aus der EN 15804 als Europäische Kern-EPD</w:t>
      </w:r>
    </w:p>
    <w:p w14:paraId="023A669D" w14:textId="54FF6367" w:rsidR="0037064E" w:rsidRPr="0037064E" w:rsidRDefault="00474BF0" w:rsidP="0037064E">
      <w:pPr>
        <w:pStyle w:val="Listenabsatz"/>
        <w:numPr>
          <w:ilvl w:val="0"/>
          <w:numId w:val="3"/>
        </w:numPr>
      </w:pPr>
      <w:r>
        <w:t xml:space="preserve">C-PCR: </w:t>
      </w:r>
      <w:r w:rsidR="0037064E" w:rsidRPr="0037064E">
        <w:t>Anforderungen aus der europäischen Norm EN 16757:20</w:t>
      </w:r>
      <w:r w:rsidR="00372E60">
        <w:t>2</w:t>
      </w:r>
      <w:r w:rsidR="00F8284C">
        <w:t>3</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69010D04" w14:textId="77777777" w:rsidR="00474BF0" w:rsidRPr="006335E6" w:rsidRDefault="00474BF0" w:rsidP="00474BF0">
      <w:pPr>
        <w:spacing w:line="240" w:lineRule="auto"/>
        <w:rPr>
          <w:sz w:val="16"/>
          <w:szCs w:val="20"/>
        </w:rPr>
      </w:pPr>
      <w:proofErr w:type="spellStart"/>
      <w:r w:rsidRPr="006335E6">
        <w:rPr>
          <w:rFonts w:cstheme="minorHAnsi"/>
          <w:b/>
          <w:color w:val="FF0000"/>
          <w:szCs w:val="18"/>
          <w:lang w:val="de-AT"/>
        </w:rPr>
        <w:t>Complementary</w:t>
      </w:r>
      <w:proofErr w:type="spellEnd"/>
      <w:r w:rsidRPr="006335E6">
        <w:rPr>
          <w:rFonts w:cstheme="minorHAnsi"/>
          <w:b/>
          <w:color w:val="FF0000"/>
          <w:szCs w:val="18"/>
          <w:lang w:val="de-AT"/>
        </w:rPr>
        <w:t xml:space="preserve">-PCR (c-PCR) vom CEN sind, wenn vorhanden, immer gleichzeitig mit den PKR-B der Bau EPD GmbH anzuwenden. Die Dokumente ergänzen sich. </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150426370"/>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33B34C85" w:rsidR="00F2404C" w:rsidRPr="004B5AD6" w:rsidRDefault="005F5536"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F2404C">
        <w:rPr>
          <w:lang w:val="de-CH"/>
        </w:rPr>
        <w:t xml:space="preserve">.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150426371"/>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739DF0F9" w:rsidR="00870E4F" w:rsidRPr="00A950AD" w:rsidRDefault="002745B1" w:rsidP="00870E4F">
            <w:pPr>
              <w:jc w:val="center"/>
              <w:rPr>
                <w:color w:val="17365D"/>
                <w:sz w:val="20"/>
                <w:szCs w:val="20"/>
                <w:highlight w:val="yellow"/>
              </w:rPr>
            </w:pPr>
            <w:r>
              <w:rPr>
                <w:noProof/>
              </w:rPr>
              <w:drawing>
                <wp:anchor distT="0" distB="0" distL="114300" distR="114300" simplePos="0" relativeHeight="251656192" behindDoc="0" locked="0" layoutInCell="1" allowOverlap="1" wp14:anchorId="3647D5CD" wp14:editId="3564B5C4">
                  <wp:simplePos x="0" y="0"/>
                  <wp:positionH relativeFrom="column">
                    <wp:posOffset>394970</wp:posOffset>
                  </wp:positionH>
                  <wp:positionV relativeFrom="paragraph">
                    <wp:posOffset>513715</wp:posOffset>
                  </wp:positionV>
                  <wp:extent cx="1415415" cy="870585"/>
                  <wp:effectExtent l="0" t="0" r="0" b="0"/>
                  <wp:wrapNone/>
                  <wp:docPr id="2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870E4F" w:rsidRPr="00A950AD">
              <w:rPr>
                <w:b/>
                <w:color w:val="17365D"/>
                <w:sz w:val="40"/>
              </w:rPr>
              <w:t xml:space="preserve">UMWELT-PRODUKTDEKLARATION </w:t>
            </w:r>
            <w:r w:rsidR="00870E4F"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1F138568" w:rsidR="00870E4F" w:rsidRPr="00A950AD" w:rsidRDefault="002745B1" w:rsidP="00870E4F">
            <w:pPr>
              <w:jc w:val="center"/>
              <w:rPr>
                <w:color w:val="17365D"/>
                <w:highlight w:val="yellow"/>
              </w:rPr>
            </w:pPr>
            <w:r>
              <w:rPr>
                <w:noProof/>
              </w:rPr>
              <mc:AlternateContent>
                <mc:Choice Requires="wpg">
                  <w:drawing>
                    <wp:anchor distT="0" distB="0" distL="114300" distR="114300" simplePos="0" relativeHeight="251661312" behindDoc="0" locked="0" layoutInCell="1" allowOverlap="1" wp14:anchorId="538D5431" wp14:editId="6089BC8E">
                      <wp:simplePos x="0" y="0"/>
                      <wp:positionH relativeFrom="column">
                        <wp:posOffset>2270760</wp:posOffset>
                      </wp:positionH>
                      <wp:positionV relativeFrom="paragraph">
                        <wp:posOffset>5715</wp:posOffset>
                      </wp:positionV>
                      <wp:extent cx="3803650" cy="828675"/>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8" name="Bild 1"/>
                                <pic:cNvPicPr>
                                  <a:picLocks noChangeAspect="1"/>
                                </pic:cNvPicPr>
                              </pic:nvPicPr>
                              <pic:blipFill>
                                <a:blip r:embed="rId10"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9" name="Grafik 15"/>
                                <pic:cNvPicPr>
                                  <a:picLocks noChangeAspect="1"/>
                                </pic:cNvPicPr>
                              </pic:nvPicPr>
                              <pic:blipFill>
                                <a:blip r:embed="rId11"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DD4FE8" id="Gruppieren 17" o:spid="_x0000_s1026" style="position:absolute;margin-left:178.8pt;margin-top:.45pt;width:299.5pt;height:65.25pt;z-index:2516613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">
                        <v:imagedata r:id="rId1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">
                        <v:imagedata r:id="rId13" o:title=""/>
                      </v:shape>
                    </v:group>
                  </w:pict>
                </mc:Fallback>
              </mc:AlternateConten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1ACC1FB0" w:rsidR="00870E4F" w:rsidRPr="00A950AD" w:rsidRDefault="00581AE7" w:rsidP="00A562AC">
            <w:pPr>
              <w:tabs>
                <w:tab w:val="left" w:pos="4145"/>
              </w:tabs>
              <w:spacing w:line="360" w:lineRule="auto"/>
              <w:ind w:left="426"/>
              <w:rPr>
                <w:b/>
                <w:color w:val="17365D"/>
              </w:rPr>
            </w:pPr>
            <w:r>
              <w:rPr>
                <w:b/>
                <w:caps/>
                <w:color w:val="17365D"/>
              </w:rPr>
              <w:t xml:space="preserve">Eigentümer und </w:t>
            </w:r>
            <w:r w:rsidR="00870E4F" w:rsidRPr="00A950AD">
              <w:rPr>
                <w:b/>
                <w:caps/>
                <w:color w:val="17365D"/>
              </w:rPr>
              <w:t>Herausgeber</w:t>
            </w:r>
            <w:r w:rsidR="00870E4F" w:rsidRPr="00A950AD">
              <w:rPr>
                <w:color w:val="17365D"/>
              </w:rPr>
              <w:tab/>
            </w:r>
            <w:r w:rsidR="00870E4F" w:rsidRPr="00A950AD">
              <w:rPr>
                <w:b/>
                <w:color w:val="17365D"/>
              </w:rPr>
              <w:t>Bau EPD GmbH, A-1070 Wien, Seidengasse 13/3, www.bau-epd.at</w:t>
            </w:r>
          </w:p>
          <w:p w14:paraId="007D7957" w14:textId="77777777" w:rsidR="00870E4F" w:rsidRPr="00A950AD" w:rsidRDefault="00870E4F" w:rsidP="00A562AC">
            <w:pPr>
              <w:tabs>
                <w:tab w:val="left" w:pos="4145"/>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A562AC">
            <w:pPr>
              <w:tabs>
                <w:tab w:val="left" w:pos="4145"/>
              </w:tabs>
              <w:spacing w:line="360" w:lineRule="auto"/>
              <w:ind w:left="426"/>
              <w:rPr>
                <w:b/>
                <w:color w:val="17365D"/>
              </w:rPr>
            </w:pPr>
            <w:r w:rsidRPr="00A950AD">
              <w:rPr>
                <w:b/>
                <w:caps/>
                <w:color w:val="17365D"/>
              </w:rPr>
              <w:t>Deklarationsinhaber</w:t>
            </w:r>
            <w:r w:rsidRPr="00A950AD">
              <w:rPr>
                <w:b/>
                <w:color w:val="17365D"/>
              </w:rPr>
              <w:tab/>
            </w:r>
            <w:r>
              <w:rPr>
                <w:b/>
                <w:color w:val="17365D"/>
                <w:highlight w:val="lightGray"/>
              </w:rPr>
              <w:t>Name des Inhabers</w:t>
            </w:r>
          </w:p>
          <w:p w14:paraId="0EDDFD80" w14:textId="77777777" w:rsidR="00870E4F" w:rsidRPr="00A950AD" w:rsidRDefault="00870E4F" w:rsidP="00A562AC">
            <w:pPr>
              <w:tabs>
                <w:tab w:val="left" w:pos="4145"/>
              </w:tabs>
              <w:spacing w:line="360" w:lineRule="auto"/>
              <w:ind w:left="426"/>
              <w:rPr>
                <w:b/>
                <w:color w:val="17365D"/>
              </w:rPr>
            </w:pPr>
            <w:r w:rsidRPr="00A950AD">
              <w:rPr>
                <w:b/>
                <w:caps/>
                <w:color w:val="17365D"/>
              </w:rPr>
              <w:t>Deklarationsnummer</w:t>
            </w:r>
            <w:r w:rsidRPr="00A950AD">
              <w:rPr>
                <w:b/>
                <w:color w:val="17365D"/>
              </w:rPr>
              <w:tab/>
            </w:r>
            <w:r>
              <w:rPr>
                <w:b/>
                <w:color w:val="17365D"/>
                <w:highlight w:val="lightGray"/>
              </w:rPr>
              <w:t>Mit Bau EPD GmbH abzustimmen</w:t>
            </w:r>
          </w:p>
          <w:p w14:paraId="028F9E06" w14:textId="77777777" w:rsidR="00870E4F" w:rsidRPr="00A950AD" w:rsidRDefault="00870E4F" w:rsidP="00A562AC">
            <w:pPr>
              <w:tabs>
                <w:tab w:val="left" w:pos="4145"/>
              </w:tabs>
              <w:spacing w:line="360" w:lineRule="auto"/>
              <w:ind w:left="426"/>
              <w:rPr>
                <w:b/>
                <w:color w:val="17365D"/>
              </w:rPr>
            </w:pPr>
            <w:r w:rsidRPr="00A950AD">
              <w:rPr>
                <w:b/>
                <w:caps/>
                <w:color w:val="17365D"/>
              </w:rPr>
              <w:t>Ausstellungsdatum</w:t>
            </w:r>
            <w:r w:rsidRPr="00A950AD">
              <w:rPr>
                <w:b/>
                <w:color w:val="17365D"/>
              </w:rPr>
              <w:tab/>
            </w:r>
            <w:r>
              <w:rPr>
                <w:b/>
                <w:color w:val="17365D"/>
                <w:highlight w:val="lightGray"/>
              </w:rPr>
              <w:t>Datum</w:t>
            </w:r>
          </w:p>
          <w:p w14:paraId="5AAE07BF" w14:textId="77777777" w:rsidR="00870E4F" w:rsidRPr="00A950AD" w:rsidRDefault="00870E4F" w:rsidP="00A562AC">
            <w:pPr>
              <w:tabs>
                <w:tab w:val="left" w:pos="4145"/>
              </w:tabs>
              <w:spacing w:line="360" w:lineRule="auto"/>
              <w:ind w:left="426"/>
              <w:rPr>
                <w:b/>
                <w:color w:val="17365D"/>
              </w:rPr>
            </w:pPr>
            <w:r w:rsidRPr="00A950AD">
              <w:rPr>
                <w:b/>
                <w:caps/>
                <w:color w:val="17365D"/>
              </w:rPr>
              <w:t>Gültig bis</w:t>
            </w:r>
            <w:r w:rsidRPr="00A950AD">
              <w:rPr>
                <w:b/>
                <w:color w:val="17365D"/>
              </w:rPr>
              <w:tab/>
            </w:r>
            <w:r>
              <w:rPr>
                <w:b/>
                <w:color w:val="17365D"/>
                <w:highlight w:val="lightGray"/>
              </w:rPr>
              <w:t>Datum</w:t>
            </w:r>
          </w:p>
          <w:p w14:paraId="7F04E8AA" w14:textId="77777777" w:rsidR="00870E4F" w:rsidRDefault="00AE6F95" w:rsidP="00A562AC">
            <w:pPr>
              <w:tabs>
                <w:tab w:val="left" w:pos="4145"/>
                <w:tab w:val="left" w:pos="4290"/>
              </w:tabs>
              <w:ind w:left="426"/>
              <w:rPr>
                <w:b/>
                <w:color w:val="17365D"/>
                <w:highlight w:val="lightGray"/>
              </w:rPr>
            </w:pPr>
            <w:r w:rsidRPr="00A950AD">
              <w:rPr>
                <w:b/>
                <w:caps/>
                <w:color w:val="17365D"/>
              </w:rPr>
              <w:t>ANZAHL DATENSÄTZE IN EPD DOKUMENT</w:t>
            </w:r>
            <w:r w:rsidRPr="00A950AD">
              <w:rPr>
                <w:b/>
                <w:color w:val="17365D"/>
              </w:rPr>
              <w:tab/>
            </w:r>
            <w:r>
              <w:rPr>
                <w:b/>
                <w:color w:val="17365D"/>
                <w:highlight w:val="lightGray"/>
              </w:rPr>
              <w:t>ANZAHL</w:t>
            </w:r>
          </w:p>
          <w:p w14:paraId="616C13BD" w14:textId="604BB2B4" w:rsidR="003175AB" w:rsidRPr="00A950AD" w:rsidRDefault="003175AB" w:rsidP="00A562AC">
            <w:pPr>
              <w:tabs>
                <w:tab w:val="left" w:pos="4145"/>
                <w:tab w:val="left" w:pos="4290"/>
              </w:tabs>
              <w:ind w:left="426"/>
              <w:rPr>
                <w:color w:val="17365D"/>
                <w:highlight w:val="yellow"/>
              </w:rPr>
            </w:pPr>
            <w:r w:rsidRPr="003175AB">
              <w:rPr>
                <w:b/>
                <w:caps/>
                <w:color w:val="323E4F"/>
              </w:rPr>
              <w:t>ENERGIE MIX ANSATZ</w:t>
            </w:r>
            <w:r w:rsidRPr="003175AB">
              <w:rPr>
                <w:b/>
                <w:caps/>
                <w:color w:val="323E4F"/>
              </w:rPr>
              <w:tab/>
              <w:t>MARKTORIENTIERTER ANSATZ (Marked based approach)</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Pr>
          <w:b/>
          <w:color w:val="17365D"/>
          <w:sz w:val="40"/>
          <w:szCs w:val="28"/>
          <w:highlight w:val="lightGray"/>
        </w:rPr>
        <w:t>Name und Bezeichnung des Produktes</w:t>
      </w:r>
    </w:p>
    <w:p w14:paraId="04096BAF" w14:textId="77777777" w:rsidR="00870E4F" w:rsidRPr="005224CA" w:rsidRDefault="00870E4F" w:rsidP="00870E4F">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874D69D" w14:textId="77777777" w:rsidR="00870E4F" w:rsidRPr="005224CA" w:rsidRDefault="00870E4F" w:rsidP="00870E4F">
      <w:pPr>
        <w:rPr>
          <w:highlight w:val="yellow"/>
          <w:lang w:val="de-AT"/>
        </w:rPr>
      </w:pPr>
      <w:r w:rsidRPr="005224CA">
        <w:rPr>
          <w:highlight w:val="yellow"/>
          <w:lang w:val="de-AT"/>
        </w:rPr>
        <w:t xml:space="preserve"> </w:t>
      </w:r>
    </w:p>
    <w:p w14:paraId="355A2E29" w14:textId="0164B4AA" w:rsidR="00870E4F" w:rsidRDefault="002745B1" w:rsidP="00870E4F">
      <w:pPr>
        <w:spacing w:line="240" w:lineRule="auto"/>
        <w:jc w:val="left"/>
        <w:rPr>
          <w:szCs w:val="18"/>
          <w:lang w:val="de-CH"/>
        </w:rPr>
      </w:pPr>
      <w:r>
        <w:rPr>
          <w:noProof/>
        </w:rPr>
        <mc:AlternateContent>
          <mc:Choice Requires="wps">
            <w:drawing>
              <wp:anchor distT="0" distB="0" distL="114300" distR="114300" simplePos="0" relativeHeight="251651072" behindDoc="0" locked="0" layoutInCell="1" allowOverlap="1" wp14:anchorId="0D0BFD35" wp14:editId="0F350DF2">
                <wp:simplePos x="0" y="0"/>
                <wp:positionH relativeFrom="column">
                  <wp:posOffset>560070</wp:posOffset>
                </wp:positionH>
                <wp:positionV relativeFrom="page">
                  <wp:posOffset>5762625</wp:posOffset>
                </wp:positionV>
                <wp:extent cx="5172075" cy="3324225"/>
                <wp:effectExtent l="0" t="0" r="0" b="0"/>
                <wp:wrapNone/>
                <wp:docPr id="1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58264E33" w14:textId="77777777" w:rsidR="004253CB" w:rsidRPr="00A950AD" w:rsidRDefault="004253CB" w:rsidP="00870E4F">
                            <w:pPr>
                              <w:jc w:val="center"/>
                              <w:rPr>
                                <w:b/>
                                <w:color w:val="17365D"/>
                                <w:sz w:val="48"/>
                                <w:szCs w:val="48"/>
                              </w:rPr>
                            </w:pPr>
                            <w:r w:rsidRPr="00A950AD">
                              <w:rPr>
                                <w:b/>
                                <w:color w:val="17365D"/>
                                <w:sz w:val="48"/>
                                <w:szCs w:val="48"/>
                              </w:rPr>
                              <w:t>Bild</w:t>
                            </w:r>
                          </w:p>
                          <w:p w14:paraId="5092DC75" w14:textId="16E46892" w:rsidR="004253CB" w:rsidRDefault="004253CB" w:rsidP="00870E4F">
                            <w:pPr>
                              <w:jc w:val="center"/>
                              <w:rPr>
                                <w:b/>
                                <w:color w:val="17365D"/>
                                <w:sz w:val="48"/>
                                <w:szCs w:val="48"/>
                              </w:rPr>
                            </w:pPr>
                            <w:r w:rsidRPr="00A950AD">
                              <w:rPr>
                                <w:b/>
                                <w:color w:val="17365D"/>
                                <w:sz w:val="48"/>
                                <w:szCs w:val="48"/>
                              </w:rPr>
                              <w:t>Mit Inhaber und Bau EPD GmbH abzustimmen</w:t>
                            </w:r>
                          </w:p>
                          <w:p w14:paraId="538C70AB" w14:textId="69EF05BF" w:rsidR="004253CB" w:rsidRPr="00A950AD" w:rsidRDefault="004253CB" w:rsidP="00870E4F">
                            <w:pPr>
                              <w:jc w:val="center"/>
                              <w:rPr>
                                <w:b/>
                                <w:color w:val="17365D"/>
                                <w:sz w:val="48"/>
                                <w:szCs w:val="48"/>
                              </w:rPr>
                            </w:pPr>
                            <w:bookmarkStart w:id="7" w:name="_Hlk89027661"/>
                            <w:bookmarkStart w:id="8" w:name="_Hlk89027662"/>
                            <w:bookmarkStart w:id="9" w:name="_Hlk89027748"/>
                            <w:bookmarkStart w:id="10" w:name="_Hlk89027749"/>
                            <w:bookmarkStart w:id="11" w:name="_Hlk89027947"/>
                            <w:bookmarkStart w:id="12" w:name="_Hlk89027948"/>
                            <w:bookmarkStart w:id="13" w:name="_Hlk89028040"/>
                            <w:bookmarkStart w:id="14" w:name="_Hlk89028041"/>
                            <w:bookmarkStart w:id="15" w:name="_Hlk89028533"/>
                            <w:bookmarkStart w:id="16" w:name="_Hlk89028534"/>
                            <w:bookmarkStart w:id="17" w:name="_Hlk89029148"/>
                            <w:bookmarkStart w:id="18" w:name="_Hlk89029149"/>
                            <w:bookmarkStart w:id="19" w:name="_Hlk89029154"/>
                            <w:bookmarkStart w:id="20" w:name="_Hlk89029155"/>
                            <w:r>
                              <w:rPr>
                                <w:b/>
                                <w:color w:val="17365D"/>
                                <w:sz w:val="48"/>
                                <w:szCs w:val="48"/>
                              </w:rPr>
                              <w:t>(Achtung: Nutzungsrechte UND Fotorechte müssen geklärt und ggf. zitiert werden!)</w:t>
                            </w:r>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BFD35" id="Rechteck 7" o:spid="_x0000_s1027" style="position:absolute;margin-left:44.1pt;margin-top:453.75pt;width:407.25pt;height:26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58264E33" w14:textId="77777777" w:rsidR="004253CB" w:rsidRPr="00A950AD" w:rsidRDefault="004253CB" w:rsidP="00870E4F">
                      <w:pPr>
                        <w:jc w:val="center"/>
                        <w:rPr>
                          <w:b/>
                          <w:color w:val="17365D"/>
                          <w:sz w:val="48"/>
                          <w:szCs w:val="48"/>
                        </w:rPr>
                      </w:pPr>
                      <w:r w:rsidRPr="00A950AD">
                        <w:rPr>
                          <w:b/>
                          <w:color w:val="17365D"/>
                          <w:sz w:val="48"/>
                          <w:szCs w:val="48"/>
                        </w:rPr>
                        <w:t>Bild</w:t>
                      </w:r>
                    </w:p>
                    <w:p w14:paraId="5092DC75" w14:textId="16E46892" w:rsidR="004253CB" w:rsidRDefault="004253CB" w:rsidP="00870E4F">
                      <w:pPr>
                        <w:jc w:val="center"/>
                        <w:rPr>
                          <w:b/>
                          <w:color w:val="17365D"/>
                          <w:sz w:val="48"/>
                          <w:szCs w:val="48"/>
                        </w:rPr>
                      </w:pPr>
                      <w:r w:rsidRPr="00A950AD">
                        <w:rPr>
                          <w:b/>
                          <w:color w:val="17365D"/>
                          <w:sz w:val="48"/>
                          <w:szCs w:val="48"/>
                        </w:rPr>
                        <w:t>Mit Inhaber und Bau EPD GmbH abzustimmen</w:t>
                      </w:r>
                    </w:p>
                    <w:p w14:paraId="538C70AB" w14:textId="69EF05BF" w:rsidR="004253CB" w:rsidRPr="00A950AD" w:rsidRDefault="004253CB" w:rsidP="00870E4F">
                      <w:pPr>
                        <w:jc w:val="center"/>
                        <w:rPr>
                          <w:b/>
                          <w:color w:val="17365D"/>
                          <w:sz w:val="48"/>
                          <w:szCs w:val="48"/>
                        </w:rPr>
                      </w:pPr>
                      <w:bookmarkStart w:id="21" w:name="_Hlk89027661"/>
                      <w:bookmarkStart w:id="22" w:name="_Hlk89027662"/>
                      <w:bookmarkStart w:id="23" w:name="_Hlk89027748"/>
                      <w:bookmarkStart w:id="24" w:name="_Hlk89027749"/>
                      <w:bookmarkStart w:id="25" w:name="_Hlk89027947"/>
                      <w:bookmarkStart w:id="26" w:name="_Hlk89027948"/>
                      <w:bookmarkStart w:id="27" w:name="_Hlk89028040"/>
                      <w:bookmarkStart w:id="28" w:name="_Hlk89028041"/>
                      <w:bookmarkStart w:id="29" w:name="_Hlk89028533"/>
                      <w:bookmarkStart w:id="30" w:name="_Hlk89028534"/>
                      <w:bookmarkStart w:id="31" w:name="_Hlk89029148"/>
                      <w:bookmarkStart w:id="32" w:name="_Hlk89029149"/>
                      <w:bookmarkStart w:id="33" w:name="_Hlk89029154"/>
                      <w:bookmarkStart w:id="34" w:name="_Hlk89029155"/>
                      <w:r>
                        <w:rPr>
                          <w:b/>
                          <w:color w:val="17365D"/>
                          <w:sz w:val="48"/>
                          <w:szCs w:val="48"/>
                        </w:rPr>
                        <w:t>(Achtung: Nutzungsrechte UND Fotorechte müssen geklärt und ggf. zitiert werden!)</w:t>
                      </w:r>
                      <w:bookmarkEnd w:id="21"/>
                      <w:bookmarkEnd w:id="22"/>
                      <w:bookmarkEnd w:id="23"/>
                      <w:bookmarkEnd w:id="24"/>
                      <w:bookmarkEnd w:id="25"/>
                      <w:bookmarkEnd w:id="26"/>
                      <w:bookmarkEnd w:id="27"/>
                      <w:bookmarkEnd w:id="28"/>
                      <w:bookmarkEnd w:id="29"/>
                      <w:bookmarkEnd w:id="30"/>
                      <w:bookmarkEnd w:id="31"/>
                      <w:bookmarkEnd w:id="32"/>
                      <w:bookmarkEnd w:id="33"/>
                      <w:bookmarkEnd w:id="34"/>
                    </w:p>
                  </w:txbxContent>
                </v:textbox>
                <w10:wrap anchory="page"/>
              </v:rect>
            </w:pict>
          </mc:Fallback>
        </mc:AlternateConten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64CDA95B" w:rsidR="00870E4F" w:rsidRDefault="002745B1" w:rsidP="00870E4F">
      <w:pPr>
        <w:spacing w:line="240" w:lineRule="auto"/>
        <w:jc w:val="left"/>
        <w:rPr>
          <w:szCs w:val="18"/>
          <w:lang w:val="de-CH"/>
        </w:rPr>
      </w:pPr>
      <w:r>
        <w:rPr>
          <w:noProof/>
        </w:rPr>
        <mc:AlternateContent>
          <mc:Choice Requires="wps">
            <w:drawing>
              <wp:anchor distT="0" distB="0" distL="114300" distR="114300" simplePos="0" relativeHeight="251652096" behindDoc="0" locked="0" layoutInCell="1" allowOverlap="1" wp14:anchorId="1FFD92FA" wp14:editId="7F2FB8B3">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5"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4DBD5CDF" w14:textId="77777777" w:rsidR="004253CB" w:rsidRPr="00A950AD" w:rsidRDefault="004253CB" w:rsidP="00870E4F">
                            <w:pPr>
                              <w:jc w:val="center"/>
                              <w:rPr>
                                <w:b/>
                                <w:color w:val="17365D"/>
                                <w:sz w:val="32"/>
                                <w:szCs w:val="32"/>
                              </w:rPr>
                            </w:pPr>
                            <w:r w:rsidRPr="00A950AD">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D92FA" id="Rechteck 8" o:spid="_x0000_s1028" style="position:absolute;margin-left:140.85pt;margin-top:6.65pt;width:205.5pt;height:5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4DBD5CDF" w14:textId="77777777" w:rsidR="004253CB" w:rsidRPr="00A950AD" w:rsidRDefault="004253CB" w:rsidP="00870E4F">
                      <w:pPr>
                        <w:jc w:val="center"/>
                        <w:rPr>
                          <w:b/>
                          <w:color w:val="17365D"/>
                          <w:sz w:val="32"/>
                          <w:szCs w:val="32"/>
                        </w:rPr>
                      </w:pPr>
                      <w:r w:rsidRPr="00A950AD">
                        <w:rPr>
                          <w:b/>
                          <w:color w:val="17365D"/>
                          <w:sz w:val="32"/>
                          <w:szCs w:val="32"/>
                        </w:rPr>
                        <w:t>Firmenlogo des Inhabers</w:t>
                      </w:r>
                    </w:p>
                  </w:txbxContent>
                </v:textbox>
                <w10:wrap type="through"/>
              </v:rect>
            </w:pict>
          </mc:Fallback>
        </mc:AlternateConten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23DDA491" w:rsidR="00870E4F" w:rsidRDefault="002745B1" w:rsidP="00870E4F">
      <w:pPr>
        <w:spacing w:line="240" w:lineRule="auto"/>
        <w:jc w:val="left"/>
        <w:rPr>
          <w:szCs w:val="18"/>
          <w:lang w:val="de-CH"/>
        </w:rPr>
      </w:pPr>
      <w:r>
        <w:rPr>
          <w:noProof/>
        </w:rPr>
        <mc:AlternateContent>
          <mc:Choice Requires="wps">
            <w:drawing>
              <wp:anchor distT="0" distB="0" distL="114300" distR="114300" simplePos="0" relativeHeight="251664384" behindDoc="1" locked="0" layoutInCell="1" allowOverlap="1" wp14:anchorId="5DFC478D" wp14:editId="50A34D69">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73EA" id="Rectangle 13" o:spid="_x0000_s1026" style="position:absolute;margin-left:-67.1pt;margin-top:-21pt;width:612.45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21" w:name="_Ref333581678"/>
      <w:bookmarkStart w:id="22" w:name="_Toc150426372"/>
      <w:r w:rsidRPr="004B5AD6">
        <w:rPr>
          <w:lang w:val="de-CH"/>
        </w:rPr>
        <w:lastRenderedPageBreak/>
        <w:t>Allgemeine Angaben</w:t>
      </w:r>
      <w:bookmarkEnd w:id="21"/>
      <w:bookmarkEnd w:id="22"/>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22BCA08D" w:rsidR="00AE6F95" w:rsidRPr="00A950AD" w:rsidRDefault="00AE6F95" w:rsidP="00AE6F95">
            <w:pPr>
              <w:jc w:val="left"/>
              <w:rPr>
                <w:b/>
                <w:lang w:val="de-CH"/>
              </w:rPr>
            </w:pPr>
            <w:r w:rsidRPr="00A950AD">
              <w:rPr>
                <w:b/>
                <w:lang w:val="de-AT"/>
              </w:rPr>
              <w:t>Anzahl der Datensätze in diesem EPD</w:t>
            </w:r>
            <w:r w:rsidR="00134AD4">
              <w:rPr>
                <w:b/>
                <w:lang w:val="de-AT"/>
              </w:rPr>
              <w:t>-</w:t>
            </w:r>
            <w:r w:rsidRPr="00A950AD">
              <w:rPr>
                <w:b/>
                <w:lang w:val="de-AT"/>
              </w:rPr>
              <w:t xml:space="preserve">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1C6C5FEE" w14:textId="67C38AE6" w:rsidR="00870E4F" w:rsidRPr="00A562AC"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000000">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6B570640" w:rsidR="00870E4F" w:rsidRPr="00A950AD" w:rsidRDefault="00870E4F" w:rsidP="00870E4F">
            <w:pPr>
              <w:rPr>
                <w:b/>
              </w:rPr>
            </w:pPr>
            <w:r w:rsidRPr="00A950AD">
              <w:rPr>
                <w:b/>
              </w:rPr>
              <w:t>Deklarationsart lt. EN 15804</w:t>
            </w:r>
          </w:p>
          <w:p w14:paraId="55634CB5" w14:textId="77777777" w:rsidR="00870E4F" w:rsidRPr="00A562AC" w:rsidRDefault="00870E4F" w:rsidP="00870E4F">
            <w:pPr>
              <w:rPr>
                <w:shd w:val="clear" w:color="auto" w:fill="DAEEF3"/>
                <w:lang w:val="en-GB"/>
              </w:rPr>
            </w:pPr>
            <w:r w:rsidRPr="00A562AC">
              <w:rPr>
                <w:lang w:val="en-GB"/>
              </w:rPr>
              <w:t xml:space="preserve">Von der Wiege bis </w:t>
            </w:r>
            <w:r w:rsidRPr="00A562AC">
              <w:rPr>
                <w:shd w:val="clear" w:color="auto" w:fill="DAEEF3"/>
                <w:lang w:val="en-GB"/>
              </w:rPr>
              <w:t xml:space="preserve">... </w:t>
            </w:r>
            <w:proofErr w:type="gramStart"/>
            <w:r w:rsidRPr="00A562AC">
              <w:rPr>
                <w:shd w:val="clear" w:color="auto" w:fill="DAEEF3"/>
                <w:lang w:val="en-GB"/>
              </w:rPr>
              <w:t>.....</w:t>
            </w:r>
            <w:proofErr w:type="gramEnd"/>
          </w:p>
          <w:p w14:paraId="533382C0" w14:textId="5D828EEC" w:rsidR="00FF04A9" w:rsidRPr="00FF04A9" w:rsidRDefault="00FF04A9" w:rsidP="00870E4F">
            <w:pPr>
              <w:rPr>
                <w:highlight w:val="yellow"/>
                <w:lang w:val="en-GB"/>
              </w:rPr>
            </w:pPr>
            <w:r w:rsidRPr="00FF04A9">
              <w:rPr>
                <w:shd w:val="clear" w:color="auto" w:fill="DEEAF6"/>
                <w:lang w:val="en-GB"/>
              </w:rPr>
              <w:t>LCA-</w:t>
            </w:r>
            <w:proofErr w:type="spellStart"/>
            <w:r w:rsidRPr="00FF04A9">
              <w:rPr>
                <w:shd w:val="clear" w:color="auto" w:fill="DEEAF6"/>
                <w:lang w:val="en-GB"/>
              </w:rPr>
              <w:t>Methode</w:t>
            </w:r>
            <w:proofErr w:type="spellEnd"/>
            <w:r w:rsidRPr="00FF04A9">
              <w:rPr>
                <w:shd w:val="clear" w:color="auto" w:fill="DEEAF6"/>
                <w:lang w:val="en-GB"/>
              </w:rPr>
              <w:t xml:space="preserve">: </w:t>
            </w:r>
            <w:proofErr w:type="gramStart"/>
            <w:r w:rsidRPr="00FF04A9">
              <w:rPr>
                <w:shd w:val="clear" w:color="auto" w:fill="DEEAF6"/>
                <w:lang w:val="en-GB"/>
              </w:rPr>
              <w:t>...(</w:t>
            </w:r>
            <w:proofErr w:type="spellStart"/>
            <w:proofErr w:type="gramEnd"/>
            <w:r w:rsidRPr="00FF04A9">
              <w:rPr>
                <w:shd w:val="clear" w:color="auto" w:fill="DEEAF6"/>
                <w:lang w:val="en-GB"/>
              </w:rPr>
              <w:t>z.B.</w:t>
            </w:r>
            <w:proofErr w:type="spellEnd"/>
            <w:r w:rsidRPr="00FF04A9">
              <w:rPr>
                <w:shd w:val="clear" w:color="auto" w:fill="DEEAF6"/>
                <w:lang w:val="en-GB"/>
              </w:rPr>
              <w:t xml:space="preserve"> Cut-off by classification) .....</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73888216" w14:textId="77777777" w:rsidR="00870E4F" w:rsidRDefault="00870E4F" w:rsidP="00870E4F">
            <w:pPr>
              <w:tabs>
                <w:tab w:val="left" w:pos="1985"/>
              </w:tabs>
              <w:rPr>
                <w:shd w:val="clear" w:color="auto" w:fill="DAEEF3"/>
                <w:lang w:val="de-CH"/>
              </w:rPr>
            </w:pPr>
            <w:r w:rsidRPr="00A950AD">
              <w:rPr>
                <w:shd w:val="clear" w:color="auto" w:fill="DAEEF3"/>
                <w:lang w:val="de-CH"/>
              </w:rPr>
              <w:t>Benennung der Datenbank, der Software und deren Versionen</w:t>
            </w:r>
          </w:p>
          <w:p w14:paraId="00B4571B" w14:textId="0497BCC4" w:rsidR="00116D4A" w:rsidRPr="00A950AD" w:rsidRDefault="00116D4A" w:rsidP="00870E4F">
            <w:pPr>
              <w:tabs>
                <w:tab w:val="left" w:pos="1985"/>
              </w:tabs>
              <w:rPr>
                <w:highlight w:val="yellow"/>
              </w:rPr>
            </w:pPr>
            <w:r w:rsidRPr="005F31F3">
              <w:rPr>
                <w:b/>
              </w:rPr>
              <w:t>Charakterisierungsfaktoren:</w:t>
            </w:r>
            <w:r w:rsidRPr="00116D4A">
              <w:rPr>
                <w:shd w:val="clear" w:color="auto" w:fill="DEEAF6"/>
              </w:rPr>
              <w:t xml:space="preserve"> Quelle, </w:t>
            </w:r>
            <w:r w:rsidRPr="00116D4A">
              <w:rPr>
                <w:shd w:val="clear" w:color="auto" w:fill="DEEAF6"/>
                <w:lang w:val="de-CH"/>
              </w:rPr>
              <w:t>Version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2A53BD4F" w:rsidR="00870E4F" w:rsidRPr="00A562AC" w:rsidRDefault="00870E4F" w:rsidP="00870E4F">
            <w:pPr>
              <w:rPr>
                <w:b/>
                <w:bCs/>
                <w:shd w:val="clear" w:color="auto" w:fill="DEEAF6"/>
                <w:lang w:val="de-CH"/>
              </w:rPr>
            </w:pPr>
            <w:r w:rsidRPr="00A950AD">
              <w:rPr>
                <w:b/>
              </w:rPr>
              <w:t>Die Europäische Norm EN 15804</w:t>
            </w:r>
            <w:r w:rsidR="00F835E7" w:rsidRPr="00A950AD">
              <w:rPr>
                <w:b/>
              </w:rPr>
              <w:t>:2019+A2</w:t>
            </w:r>
            <w:r w:rsidR="007C2B83">
              <w:rPr>
                <w:b/>
              </w:rPr>
              <w:t>+corr2021</w:t>
            </w:r>
            <w:r w:rsidRPr="00A950AD">
              <w:rPr>
                <w:b/>
              </w:rPr>
              <w:t xml:space="preserve"> dient als Kern-PKR.</w:t>
            </w:r>
            <w:r w:rsidR="00965809">
              <w:rPr>
                <w:b/>
              </w:rPr>
              <w:t xml:space="preserve"> </w:t>
            </w:r>
            <w:r w:rsidR="00965809" w:rsidRPr="002B1CBF">
              <w:rPr>
                <w:b/>
                <w:bCs/>
                <w:shd w:val="clear" w:color="auto" w:fill="DEEAF6"/>
                <w:lang w:val="de-CH"/>
              </w:rPr>
              <w:t>Die c-PKR des CEN EN XXXXXX wurde angewendet.</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23" w:name="Kontrollkästchen3"/>
            <w:r w:rsidR="00870E4F" w:rsidRPr="00A950AD">
              <w:instrText xml:space="preserve"> FORMCHECKBOX </w:instrText>
            </w:r>
            <w:r w:rsidR="00000000">
              <w:fldChar w:fldCharType="separate"/>
            </w:r>
            <w:r w:rsidRPr="00A950AD">
              <w:fldChar w:fldCharType="end"/>
            </w:r>
            <w:bookmarkEnd w:id="23"/>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24" w:name="Kontrollkästchen4"/>
            <w:r w:rsidR="00870E4F" w:rsidRPr="00A950AD">
              <w:instrText xml:space="preserve"> FORMCHECKBOX </w:instrText>
            </w:r>
            <w:r w:rsidR="00000000">
              <w:fldChar w:fldCharType="separate"/>
            </w:r>
            <w:r w:rsidRPr="00A950AD">
              <w:fldChar w:fldCharType="end"/>
            </w:r>
            <w:bookmarkEnd w:id="24"/>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6122A217" w:rsidR="00870E4F" w:rsidRPr="00A950AD" w:rsidRDefault="00870E4F" w:rsidP="00870E4F">
            <w:r w:rsidRPr="00A950AD">
              <w:rPr>
                <w:b/>
              </w:rPr>
              <w:t>Verifizierer</w:t>
            </w:r>
            <w:r w:rsidR="00AC06F5">
              <w:rPr>
                <w:b/>
              </w:rPr>
              <w:t>(in)</w:t>
            </w:r>
            <w:r w:rsidRPr="00A950AD">
              <w:rPr>
                <w:b/>
              </w:rPr>
              <w:t xml:space="preserve"> 1:</w:t>
            </w:r>
            <w:r w:rsidRPr="00A950AD">
              <w:tab/>
            </w:r>
            <w:r w:rsidRPr="00A950AD">
              <w:rPr>
                <w:shd w:val="clear" w:color="auto" w:fill="DAEEF3"/>
                <w:lang w:val="de-CH"/>
              </w:rPr>
              <w:t>Name</w:t>
            </w:r>
          </w:p>
          <w:p w14:paraId="1B6109E4" w14:textId="323B931E" w:rsidR="00870E4F" w:rsidRPr="00A950AD" w:rsidRDefault="00870E4F" w:rsidP="00870E4F">
            <w:r w:rsidRPr="00A950AD">
              <w:rPr>
                <w:b/>
              </w:rPr>
              <w:t>Verifizierer</w:t>
            </w:r>
            <w:r w:rsidR="00AC06F5">
              <w:rPr>
                <w:b/>
              </w:rPr>
              <w:t>(in)</w:t>
            </w:r>
            <w:r w:rsidRPr="00A950AD">
              <w:rPr>
                <w:b/>
              </w:rPr>
              <w:t xml:space="preserve"> 2:</w:t>
            </w:r>
            <w:r w:rsidRPr="00A950AD">
              <w:t xml:space="preserve"> </w:t>
            </w:r>
            <w:r w:rsidRPr="00A950AD">
              <w:tab/>
            </w:r>
            <w:r w:rsidRPr="00A950AD">
              <w:rPr>
                <w:shd w:val="clear" w:color="auto" w:fill="DAEEF3"/>
                <w:lang w:val="de-CH"/>
              </w:rPr>
              <w:t>Name</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56F0E3" w:rsidR="00870E4F" w:rsidRPr="00A950AD" w:rsidRDefault="00581AE7" w:rsidP="00870E4F">
            <w:pPr>
              <w:rPr>
                <w:b/>
              </w:rPr>
            </w:pPr>
            <w:r>
              <w:rPr>
                <w:b/>
              </w:rPr>
              <w:t xml:space="preserve">Eigentümer, </w:t>
            </w:r>
            <w:r w:rsidR="00870E4F"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42E17F25" w14:textId="77777777" w:rsidR="00471E02" w:rsidRDefault="00471E02" w:rsidP="00471E02">
      <w:pPr>
        <w:tabs>
          <w:tab w:val="left" w:pos="4395"/>
        </w:tabs>
        <w:rPr>
          <w:highlight w:val="yellow"/>
        </w:rPr>
      </w:pPr>
      <w:bookmarkStart w:id="25" w:name="_Hlk126091808"/>
    </w:p>
    <w:p w14:paraId="5FD7861B" w14:textId="77777777" w:rsidR="00471E02" w:rsidRDefault="00471E02" w:rsidP="00471E02">
      <w:pPr>
        <w:tabs>
          <w:tab w:val="left" w:pos="4111"/>
        </w:tabs>
        <w:ind w:left="426"/>
      </w:pPr>
    </w:p>
    <w:p w14:paraId="6A40A794" w14:textId="77777777" w:rsidR="00471E02" w:rsidRDefault="00471E02" w:rsidP="00471E02">
      <w:pPr>
        <w:tabs>
          <w:tab w:val="left" w:pos="4111"/>
        </w:tabs>
        <w:ind w:left="426"/>
      </w:pPr>
    </w:p>
    <w:p w14:paraId="4D69B693" w14:textId="6947E757" w:rsidR="00471E02" w:rsidRDefault="002745B1" w:rsidP="00471E02">
      <w:pPr>
        <w:tabs>
          <w:tab w:val="left" w:pos="4111"/>
        </w:tabs>
        <w:ind w:left="709"/>
      </w:pPr>
      <w:r>
        <w:rPr>
          <w:noProof/>
        </w:rPr>
        <mc:AlternateContent>
          <mc:Choice Requires="wps">
            <w:drawing>
              <wp:anchor distT="4294967291" distB="4294967291" distL="114300" distR="114300" simplePos="0" relativeHeight="251657216" behindDoc="0" locked="0" layoutInCell="1" allowOverlap="1" wp14:anchorId="48A28CC9" wp14:editId="6BBA6880">
                <wp:simplePos x="0" y="0"/>
                <wp:positionH relativeFrom="column">
                  <wp:posOffset>2039620</wp:posOffset>
                </wp:positionH>
                <wp:positionV relativeFrom="paragraph">
                  <wp:posOffset>155574</wp:posOffset>
                </wp:positionV>
                <wp:extent cx="2305050" cy="0"/>
                <wp:effectExtent l="0" t="0" r="0" b="0"/>
                <wp:wrapNone/>
                <wp:docPr id="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87591B5" id="_x0000_t32" coordsize="21600,21600" o:spt="32" o:oned="t" path="m,l21600,21600e" filled="f">
                <v:path arrowok="t" fillok="f" o:connecttype="none"/>
                <o:lock v:ext="edit" shapetype="t"/>
              </v:shapetype>
              <v:shape id="Gerade Verbindung mit Pfeil 14" o:spid="_x0000_s1026" type="#_x0000_t32" style="position:absolute;margin-left:160.6pt;margin-top:12.25pt;width:181.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"/>
            </w:pict>
          </mc:Fallback>
        </mc:AlternateContent>
      </w:r>
    </w:p>
    <w:p w14:paraId="6B8E0F20" w14:textId="77777777" w:rsidR="00471E02" w:rsidRPr="004040D3" w:rsidRDefault="00471E02" w:rsidP="00471E02">
      <w:pPr>
        <w:tabs>
          <w:tab w:val="left" w:pos="4111"/>
        </w:tabs>
        <w:ind w:left="709"/>
        <w:rPr>
          <w:highlight w:val="yellow"/>
        </w:rPr>
      </w:pPr>
    </w:p>
    <w:p w14:paraId="43E723C7" w14:textId="77777777" w:rsidR="00471E02" w:rsidRPr="001C444E" w:rsidRDefault="00471E02" w:rsidP="00471E02">
      <w:pPr>
        <w:tabs>
          <w:tab w:val="left" w:pos="3969"/>
        </w:tabs>
        <w:ind w:left="709"/>
      </w:pPr>
      <w:r>
        <w:rPr>
          <w:b/>
          <w:lang w:val="it-IT"/>
        </w:rPr>
        <w:tab/>
      </w: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p>
    <w:p w14:paraId="15546B87" w14:textId="77777777" w:rsidR="00471E02" w:rsidRPr="001C444E" w:rsidRDefault="00471E02" w:rsidP="00471E02">
      <w:pPr>
        <w:tabs>
          <w:tab w:val="left" w:pos="3969"/>
        </w:tabs>
        <w:ind w:left="709"/>
        <w:rPr>
          <w:sz w:val="16"/>
        </w:rPr>
      </w:pPr>
      <w:r>
        <w:rPr>
          <w:sz w:val="16"/>
        </w:rPr>
        <w:tab/>
        <w:t>Leitung Konformitätsbewertungsstelle</w:t>
      </w:r>
      <w:r w:rsidRPr="001C444E">
        <w:rPr>
          <w:sz w:val="16"/>
        </w:rPr>
        <w:tab/>
      </w:r>
    </w:p>
    <w:p w14:paraId="62ADD28A" w14:textId="77777777" w:rsidR="00471E02" w:rsidRDefault="00471E02" w:rsidP="00471E02">
      <w:pPr>
        <w:tabs>
          <w:tab w:val="left" w:pos="4395"/>
          <w:tab w:val="left" w:pos="4536"/>
        </w:tabs>
        <w:ind w:left="709"/>
        <w:rPr>
          <w:noProof/>
          <w:highlight w:val="yellow"/>
          <w:lang w:eastAsia="de-AT"/>
        </w:rPr>
      </w:pPr>
    </w:p>
    <w:p w14:paraId="4172D053" w14:textId="77777777" w:rsidR="00471E02" w:rsidRPr="004040D3" w:rsidRDefault="00471E02" w:rsidP="00471E02">
      <w:pPr>
        <w:tabs>
          <w:tab w:val="left" w:pos="4395"/>
          <w:tab w:val="left" w:pos="4536"/>
        </w:tabs>
        <w:ind w:left="709"/>
        <w:rPr>
          <w:noProof/>
          <w:highlight w:val="yellow"/>
          <w:lang w:eastAsia="de-AT"/>
        </w:rPr>
      </w:pPr>
    </w:p>
    <w:p w14:paraId="6CAED1F9" w14:textId="77777777" w:rsidR="00471E02" w:rsidRPr="001C444E" w:rsidRDefault="00471E02" w:rsidP="00471E02">
      <w:pPr>
        <w:tabs>
          <w:tab w:val="left" w:pos="4395"/>
        </w:tabs>
        <w:ind w:left="1134"/>
      </w:pPr>
      <w:r w:rsidRPr="001C444E">
        <w:tab/>
      </w:r>
    </w:p>
    <w:p w14:paraId="09BA24C9" w14:textId="5E14FD41" w:rsidR="00471E02" w:rsidRPr="001C444E" w:rsidRDefault="002745B1" w:rsidP="00471E02">
      <w:pPr>
        <w:tabs>
          <w:tab w:val="left" w:pos="4395"/>
        </w:tabs>
        <w:ind w:left="1134"/>
      </w:pPr>
      <w:r>
        <w:rPr>
          <w:noProof/>
        </w:rPr>
        <mc:AlternateContent>
          <mc:Choice Requires="wps">
            <w:drawing>
              <wp:anchor distT="4294967291" distB="4294967291" distL="114300" distR="114300" simplePos="0" relativeHeight="251659264" behindDoc="0" locked="0" layoutInCell="1" allowOverlap="1" wp14:anchorId="3A81C173" wp14:editId="0A9DAD7B">
                <wp:simplePos x="0" y="0"/>
                <wp:positionH relativeFrom="column">
                  <wp:posOffset>3362325</wp:posOffset>
                </wp:positionH>
                <wp:positionV relativeFrom="paragraph">
                  <wp:posOffset>8254</wp:posOffset>
                </wp:positionV>
                <wp:extent cx="2305050"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03830F" id="Gerade Verbindung mit Pfeil 13" o:spid="_x0000_s1026" type="#_x0000_t32" style="position:absolute;margin-left:264.75pt;margin-top:.65pt;width:181.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"/>
            </w:pict>
          </mc:Fallback>
        </mc:AlternateContent>
      </w:r>
      <w:r>
        <w:rPr>
          <w:noProof/>
        </w:rPr>
        <mc:AlternateContent>
          <mc:Choice Requires="wps">
            <w:drawing>
              <wp:anchor distT="4294967291" distB="4294967291" distL="114300" distR="114300" simplePos="0" relativeHeight="251658240" behindDoc="0" locked="0" layoutInCell="1" allowOverlap="1" wp14:anchorId="26309772" wp14:editId="5C580F1F">
                <wp:simplePos x="0" y="0"/>
                <wp:positionH relativeFrom="column">
                  <wp:posOffset>500380</wp:posOffset>
                </wp:positionH>
                <wp:positionV relativeFrom="paragraph">
                  <wp:posOffset>8254</wp:posOffset>
                </wp:positionV>
                <wp:extent cx="2305050" cy="0"/>
                <wp:effectExtent l="0" t="0" r="0" b="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9110AC" id="Gerade Verbindung mit Pfeil 12" o:spid="_x0000_s1026" type="#_x0000_t32" style="position:absolute;margin-left:39.4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"/>
            </w:pict>
          </mc:Fallback>
        </mc:AlternateContent>
      </w:r>
    </w:p>
    <w:p w14:paraId="4521F914" w14:textId="77777777" w:rsidR="00471E02" w:rsidRDefault="00471E02" w:rsidP="00471E02">
      <w:pPr>
        <w:tabs>
          <w:tab w:val="left" w:pos="6521"/>
        </w:tabs>
        <w:ind w:left="1985"/>
        <w:rPr>
          <w:sz w:val="16"/>
          <w:szCs w:val="18"/>
        </w:rPr>
      </w:pPr>
      <w:r w:rsidRPr="00471E02">
        <w:rPr>
          <w:b/>
          <w:shd w:val="clear" w:color="auto" w:fill="DEEAF6"/>
          <w:lang w:val="de-CH"/>
        </w:rPr>
        <w:t>Titel Name</w:t>
      </w:r>
      <w:r w:rsidRPr="001C444E">
        <w:tab/>
      </w:r>
      <w:r w:rsidRPr="00471E02">
        <w:rPr>
          <w:b/>
          <w:shd w:val="clear" w:color="auto" w:fill="DEEAF6"/>
          <w:lang w:val="de-CH"/>
        </w:rPr>
        <w:t>Titel Name</w:t>
      </w:r>
    </w:p>
    <w:p w14:paraId="435D47BC" w14:textId="77777777" w:rsidR="00471E02" w:rsidRPr="001C444E" w:rsidRDefault="00471E02" w:rsidP="00471E02">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5"/>
    <w:p w14:paraId="6C95DE79" w14:textId="77777777" w:rsidR="00471E02" w:rsidRDefault="00471E02" w:rsidP="00471E02">
      <w:pPr>
        <w:spacing w:line="240" w:lineRule="auto"/>
        <w:jc w:val="left"/>
        <w:rPr>
          <w:b/>
        </w:rPr>
      </w:pP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26" w:name="_Toc150426373"/>
      <w:r w:rsidRPr="004B5AD6">
        <w:rPr>
          <w:lang w:val="de-CH"/>
        </w:rPr>
        <w:lastRenderedPageBreak/>
        <w:t>Produkt</w:t>
      </w:r>
      <w:bookmarkEnd w:id="26"/>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27" w:name="_Toc150426374"/>
      <w:r w:rsidRPr="004B5AD6">
        <w:t xml:space="preserve">Allgemeine </w:t>
      </w:r>
      <w:r w:rsidR="00CB3C0B" w:rsidRPr="004B5AD6">
        <w:t>Produktbeschreibung</w:t>
      </w:r>
      <w:bookmarkEnd w:id="27"/>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4C3153E4"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w:t>
      </w:r>
      <w:r w:rsidR="002D7543">
        <w:rPr>
          <w:rFonts w:cs="Calibri"/>
        </w:rPr>
        <w:t>-</w:t>
      </w:r>
      <w:r w:rsidRPr="00A950AD">
        <w:rPr>
          <w:rFonts w:cs="Calibri"/>
        </w:rPr>
        <w:t>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 xml:space="preserve">und XF1, Nennwert </w:t>
      </w:r>
      <w:proofErr w:type="spellStart"/>
      <w:r w:rsidRPr="002C70AF">
        <w:rPr>
          <w:lang w:val="de-CH"/>
        </w:rPr>
        <w:t>Grö</w:t>
      </w:r>
      <w:r w:rsidR="008F4131">
        <w:rPr>
          <w:lang w:val="de-CH"/>
        </w:rPr>
        <w:t>ß</w:t>
      </w:r>
      <w:r w:rsidRPr="002C70AF">
        <w:rPr>
          <w:lang w:val="de-CH"/>
        </w:rPr>
        <w:t>tkorn</w:t>
      </w:r>
      <w:proofErr w:type="spellEnd"/>
      <w:r w:rsidRPr="002C70AF">
        <w:rPr>
          <w:lang w:val="de-CH"/>
        </w:rPr>
        <w:t xml:space="preserve"> </w:t>
      </w:r>
      <w:proofErr w:type="spellStart"/>
      <w:r w:rsidRPr="002C70AF">
        <w:rPr>
          <w:lang w:val="de-CH"/>
        </w:rPr>
        <w:t>D</w:t>
      </w:r>
      <w:r w:rsidRPr="002C70AF">
        <w:rPr>
          <w:vertAlign w:val="subscript"/>
          <w:lang w:val="de-CH"/>
        </w:rPr>
        <w:t>max</w:t>
      </w:r>
      <w:proofErr w:type="spellEnd"/>
      <w:r w:rsidRPr="002C70AF">
        <w:rPr>
          <w:lang w:val="de-CH"/>
        </w:rPr>
        <w:t xml:space="preserve"> 32, Klasse des Chloridgehalts Cl 0,10, Konsistenzklasse C3, kein Frost-Tausalz-Widerstand</w:t>
      </w:r>
    </w:p>
    <w:p w14:paraId="5D7650C5" w14:textId="77777777" w:rsidR="0068380D" w:rsidRPr="00493812" w:rsidRDefault="0068380D" w:rsidP="00177AB2">
      <w:pPr>
        <w:rPr>
          <w:lang w:val="de-AT"/>
        </w:rPr>
      </w:pPr>
    </w:p>
    <w:p w14:paraId="1F05721B" w14:textId="77777777" w:rsidR="00FB5D78" w:rsidRPr="004B5AD6" w:rsidRDefault="00FB5D78" w:rsidP="00B137F9">
      <w:pPr>
        <w:pStyle w:val="berschrift2"/>
      </w:pPr>
      <w:bookmarkStart w:id="28" w:name="_Toc150426375"/>
      <w:r w:rsidRPr="004B5AD6">
        <w:t>Anwendung</w:t>
      </w:r>
      <w:bookmarkEnd w:id="28"/>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29" w:name="_Ref351878505"/>
      <w:bookmarkStart w:id="30" w:name="_Ref351878507"/>
      <w:bookmarkStart w:id="31" w:name="_Toc150426376"/>
      <w:r w:rsidRPr="004B5AD6">
        <w:t>Produktrelevanten Normen, Regelwerke und Vorschriften</w:t>
      </w:r>
      <w:bookmarkEnd w:id="29"/>
      <w:bookmarkEnd w:id="30"/>
      <w:bookmarkEnd w:id="31"/>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00F2DD5D"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r w:rsidR="007338AD" w:rsidRPr="004F093A">
        <w:rPr>
          <w:lang w:val="de-CH"/>
        </w:rPr>
        <w:t xml:space="preserve">Tabelle </w:t>
      </w:r>
      <w:r w:rsidR="007338AD">
        <w:rPr>
          <w:noProof/>
          <w:lang w:val="de-CH"/>
        </w:rPr>
        <w:t>1</w:t>
      </w:r>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68F98CE7" w:rsidR="0039638D" w:rsidRPr="004F093A" w:rsidRDefault="0039638D" w:rsidP="0039638D">
      <w:pPr>
        <w:pStyle w:val="Beschriftung"/>
        <w:shd w:val="clear" w:color="auto" w:fill="CCFFFF"/>
        <w:rPr>
          <w:lang w:val="de-CH"/>
        </w:rPr>
      </w:pPr>
      <w:bookmarkStart w:id="32" w:name="_Ref327536150"/>
      <w:bookmarkStart w:id="33" w:name="_Toc350607312"/>
      <w:bookmarkStart w:id="34" w:name="_Toc150426414"/>
      <w:r w:rsidRPr="004F093A">
        <w:rPr>
          <w:lang w:val="de-CH"/>
        </w:rPr>
        <w:lastRenderedPageBreak/>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7338AD">
        <w:rPr>
          <w:noProof/>
          <w:lang w:val="de-CH"/>
        </w:rPr>
        <w:t>1</w:t>
      </w:r>
      <w:r w:rsidR="00DD2C64" w:rsidRPr="004F093A">
        <w:rPr>
          <w:lang w:val="de-CH"/>
        </w:rPr>
        <w:fldChar w:fldCharType="end"/>
      </w:r>
      <w:bookmarkEnd w:id="32"/>
      <w:r w:rsidRPr="004F093A">
        <w:rPr>
          <w:lang w:val="de-CH"/>
        </w:rPr>
        <w:t xml:space="preserve">: Normen für Betone und Betonelemente in </w:t>
      </w:r>
      <w:bookmarkEnd w:id="33"/>
      <w:r>
        <w:rPr>
          <w:lang w:val="de-CH"/>
        </w:rPr>
        <w:t>Österreich</w:t>
      </w:r>
      <w:bookmarkEnd w:id="34"/>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65"/>
        <w:gridCol w:w="7185"/>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E33BF3" w:rsidRPr="00A950AD" w14:paraId="5C4C24D6" w14:textId="77777777" w:rsidTr="005007B4">
        <w:trPr>
          <w:trHeight w:val="300"/>
        </w:trPr>
        <w:tc>
          <w:tcPr>
            <w:tcW w:w="1158" w:type="pct"/>
            <w:shd w:val="clear" w:color="auto" w:fill="CCFFFF"/>
            <w:noWrap/>
            <w:vAlign w:val="center"/>
          </w:tcPr>
          <w:p w14:paraId="31986E2C" w14:textId="6747381E" w:rsidR="00E33BF3" w:rsidRPr="00A950AD" w:rsidRDefault="00E33BF3" w:rsidP="00E33BF3">
            <w:pPr>
              <w:pStyle w:val="StandardWeb"/>
              <w:rPr>
                <w:rFonts w:ascii="Calibri" w:hAnsi="Calibri"/>
                <w:sz w:val="18"/>
                <w:szCs w:val="18"/>
              </w:rPr>
            </w:pPr>
            <w:r w:rsidRPr="00A950AD">
              <w:rPr>
                <w:rFonts w:ascii="Calibri" w:hAnsi="Calibri"/>
                <w:sz w:val="18"/>
                <w:szCs w:val="18"/>
              </w:rPr>
              <w:t>ÖNORM B 4710-</w:t>
            </w:r>
            <w:r>
              <w:rPr>
                <w:rFonts w:ascii="Calibri" w:hAnsi="Calibri"/>
                <w:sz w:val="18"/>
                <w:szCs w:val="18"/>
              </w:rPr>
              <w:t>2</w:t>
            </w:r>
          </w:p>
        </w:tc>
        <w:tc>
          <w:tcPr>
            <w:tcW w:w="3842" w:type="pct"/>
            <w:shd w:val="clear" w:color="auto" w:fill="CCFFFF"/>
            <w:noWrap/>
            <w:vAlign w:val="center"/>
          </w:tcPr>
          <w:p w14:paraId="3FC74FC6" w14:textId="3240C5CB" w:rsidR="00E33BF3" w:rsidRPr="00A950AD" w:rsidRDefault="00E33BF3" w:rsidP="00E33BF3">
            <w:pPr>
              <w:pStyle w:val="StandardWeb"/>
              <w:rPr>
                <w:rFonts w:ascii="Calibri" w:hAnsi="Calibri"/>
                <w:sz w:val="18"/>
                <w:szCs w:val="18"/>
              </w:rPr>
            </w:pPr>
            <w:r w:rsidRPr="00E33BF3">
              <w:rPr>
                <w:rFonts w:ascii="Calibri" w:hAnsi="Calibri"/>
                <w:sz w:val="18"/>
                <w:szCs w:val="18"/>
              </w:rPr>
              <w:t xml:space="preserve">Beton - Festlegung, Eigenschaften, Herstellung, Verwendung und Konformität - Teil 2: Regeln zur Umsetzung der ÖNORM EN 206 für </w:t>
            </w:r>
            <w:proofErr w:type="spellStart"/>
            <w:r w:rsidRPr="00E33BF3">
              <w:rPr>
                <w:rFonts w:ascii="Calibri" w:hAnsi="Calibri"/>
                <w:sz w:val="18"/>
                <w:szCs w:val="18"/>
              </w:rPr>
              <w:t>gefügedichten</w:t>
            </w:r>
            <w:proofErr w:type="spellEnd"/>
            <w:r w:rsidRPr="00E33BF3">
              <w:rPr>
                <w:rFonts w:ascii="Calibri" w:hAnsi="Calibri"/>
                <w:sz w:val="18"/>
                <w:szCs w:val="18"/>
              </w:rPr>
              <w:t xml:space="preserve"> Leichtbeton mit einer Trockenrohdichte von 800 kg/m³ bis 2 000 kg/m³</w:t>
            </w:r>
          </w:p>
        </w:tc>
      </w:tr>
      <w:tr w:rsidR="00E33BF3" w:rsidRPr="00A950AD" w14:paraId="7F71C681" w14:textId="77777777" w:rsidTr="005007B4">
        <w:trPr>
          <w:trHeight w:val="300"/>
        </w:trPr>
        <w:tc>
          <w:tcPr>
            <w:tcW w:w="1158" w:type="pct"/>
            <w:shd w:val="clear" w:color="auto" w:fill="CCFFFF"/>
            <w:noWrap/>
            <w:vAlign w:val="center"/>
          </w:tcPr>
          <w:p w14:paraId="491D769A"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E33BF3" w:rsidRPr="00A950AD" w14:paraId="107F47FF" w14:textId="77777777" w:rsidTr="005007B4">
        <w:trPr>
          <w:trHeight w:val="300"/>
        </w:trPr>
        <w:tc>
          <w:tcPr>
            <w:tcW w:w="1158" w:type="pct"/>
            <w:shd w:val="clear" w:color="auto" w:fill="CCFFFF"/>
            <w:noWrap/>
            <w:vAlign w:val="center"/>
          </w:tcPr>
          <w:p w14:paraId="4AD950ED"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E33BF3" w:rsidRPr="00A950AD" w14:paraId="6E33E16F" w14:textId="77777777" w:rsidTr="005007B4">
        <w:trPr>
          <w:trHeight w:val="300"/>
        </w:trPr>
        <w:tc>
          <w:tcPr>
            <w:tcW w:w="1158" w:type="pct"/>
            <w:shd w:val="clear" w:color="auto" w:fill="CCFFFF"/>
            <w:noWrap/>
            <w:vAlign w:val="center"/>
          </w:tcPr>
          <w:p w14:paraId="7DF9C87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E33BF3" w:rsidRPr="00A950AD" w14:paraId="3A98A47A" w14:textId="77777777" w:rsidTr="005007B4">
        <w:trPr>
          <w:trHeight w:val="300"/>
        </w:trPr>
        <w:tc>
          <w:tcPr>
            <w:tcW w:w="1158" w:type="pct"/>
            <w:shd w:val="clear" w:color="auto" w:fill="CCFFFF"/>
            <w:noWrap/>
            <w:vAlign w:val="center"/>
          </w:tcPr>
          <w:p w14:paraId="575C418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E33BF3" w:rsidRPr="00A950AD" w14:paraId="2FA1D5C7" w14:textId="77777777" w:rsidTr="005007B4">
        <w:trPr>
          <w:trHeight w:val="300"/>
        </w:trPr>
        <w:tc>
          <w:tcPr>
            <w:tcW w:w="1158" w:type="pct"/>
            <w:shd w:val="clear" w:color="auto" w:fill="CCFFFF"/>
            <w:noWrap/>
            <w:vAlign w:val="center"/>
          </w:tcPr>
          <w:p w14:paraId="0CEAAA0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E33BF3" w:rsidRPr="00A950AD" w14:paraId="18945E32" w14:textId="77777777" w:rsidTr="005007B4">
        <w:trPr>
          <w:trHeight w:val="300"/>
        </w:trPr>
        <w:tc>
          <w:tcPr>
            <w:tcW w:w="1158" w:type="pct"/>
            <w:shd w:val="clear" w:color="auto" w:fill="CCFFFF"/>
            <w:noWrap/>
            <w:vAlign w:val="center"/>
          </w:tcPr>
          <w:p w14:paraId="6E93118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E33BF3" w:rsidRPr="00A950AD" w14:paraId="7B1DD129" w14:textId="77777777" w:rsidTr="005007B4">
        <w:trPr>
          <w:trHeight w:val="300"/>
        </w:trPr>
        <w:tc>
          <w:tcPr>
            <w:tcW w:w="1158" w:type="pct"/>
            <w:shd w:val="clear" w:color="auto" w:fill="CCFFFF"/>
            <w:noWrap/>
            <w:vAlign w:val="center"/>
          </w:tcPr>
          <w:p w14:paraId="0EEE691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E33BF3" w:rsidRPr="00A950AD" w14:paraId="2F7A20B0" w14:textId="77777777" w:rsidTr="005007B4">
        <w:trPr>
          <w:trHeight w:val="300"/>
        </w:trPr>
        <w:tc>
          <w:tcPr>
            <w:tcW w:w="1158" w:type="pct"/>
            <w:shd w:val="clear" w:color="auto" w:fill="CCFFFF"/>
            <w:noWrap/>
            <w:vAlign w:val="center"/>
          </w:tcPr>
          <w:p w14:paraId="41EE1133"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Platten aus Beton - Anforderungen und Prüfverfahren</w:t>
            </w:r>
          </w:p>
        </w:tc>
      </w:tr>
      <w:tr w:rsidR="00E33BF3" w:rsidRPr="00A950AD" w14:paraId="03E0C6A5" w14:textId="77777777" w:rsidTr="005007B4">
        <w:trPr>
          <w:trHeight w:val="300"/>
        </w:trPr>
        <w:tc>
          <w:tcPr>
            <w:tcW w:w="1158" w:type="pct"/>
            <w:shd w:val="clear" w:color="auto" w:fill="CCFFFF"/>
            <w:noWrap/>
            <w:vAlign w:val="center"/>
          </w:tcPr>
          <w:p w14:paraId="7B44C58B"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E33BF3" w:rsidRPr="00A950AD" w14:paraId="3C6F257F" w14:textId="77777777" w:rsidTr="005007B4">
        <w:trPr>
          <w:trHeight w:val="300"/>
        </w:trPr>
        <w:tc>
          <w:tcPr>
            <w:tcW w:w="1158" w:type="pct"/>
            <w:shd w:val="clear" w:color="auto" w:fill="CCFFFF"/>
            <w:noWrap/>
            <w:vAlign w:val="center"/>
          </w:tcPr>
          <w:p w14:paraId="61315DBD"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E33BF3" w:rsidRPr="00A950AD" w14:paraId="294C452A" w14:textId="77777777" w:rsidTr="005007B4">
        <w:trPr>
          <w:trHeight w:val="300"/>
        </w:trPr>
        <w:tc>
          <w:tcPr>
            <w:tcW w:w="1158" w:type="pct"/>
            <w:shd w:val="clear" w:color="auto" w:fill="CCFFFF"/>
            <w:noWrap/>
            <w:vAlign w:val="center"/>
          </w:tcPr>
          <w:p w14:paraId="0EFE52FB"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E33BF3" w:rsidRPr="00A950AD" w:rsidRDefault="00E33BF3" w:rsidP="00E33BF3">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E33BF3" w:rsidRPr="00A950AD" w14:paraId="63AA5E86" w14:textId="77777777" w:rsidTr="005007B4">
        <w:trPr>
          <w:trHeight w:val="300"/>
        </w:trPr>
        <w:tc>
          <w:tcPr>
            <w:tcW w:w="1158" w:type="pct"/>
            <w:shd w:val="clear" w:color="auto" w:fill="CCFFFF"/>
            <w:noWrap/>
            <w:vAlign w:val="center"/>
          </w:tcPr>
          <w:p w14:paraId="6E062A7B"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E33BF3" w:rsidRPr="00A950AD" w14:paraId="027C9DC0" w14:textId="77777777" w:rsidTr="005007B4">
        <w:trPr>
          <w:trHeight w:val="300"/>
        </w:trPr>
        <w:tc>
          <w:tcPr>
            <w:tcW w:w="1158" w:type="pct"/>
            <w:shd w:val="clear" w:color="auto" w:fill="CCFFFF"/>
            <w:noWrap/>
            <w:vAlign w:val="center"/>
          </w:tcPr>
          <w:p w14:paraId="19F9229C"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E33BF3" w:rsidRPr="00A950AD" w14:paraId="3684D98B" w14:textId="77777777" w:rsidTr="005007B4">
        <w:trPr>
          <w:trHeight w:val="300"/>
        </w:trPr>
        <w:tc>
          <w:tcPr>
            <w:tcW w:w="1158" w:type="pct"/>
            <w:shd w:val="clear" w:color="auto" w:fill="CCFFFF"/>
            <w:noWrap/>
            <w:vAlign w:val="center"/>
          </w:tcPr>
          <w:p w14:paraId="01BC705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E33BF3" w:rsidRPr="00A950AD" w14:paraId="0618DB72" w14:textId="77777777" w:rsidTr="005007B4">
        <w:trPr>
          <w:trHeight w:val="300"/>
        </w:trPr>
        <w:tc>
          <w:tcPr>
            <w:tcW w:w="1158" w:type="pct"/>
            <w:shd w:val="clear" w:color="auto" w:fill="CCFFFF"/>
            <w:noWrap/>
            <w:vAlign w:val="center"/>
          </w:tcPr>
          <w:p w14:paraId="219A809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E33BF3" w:rsidRPr="00A950AD" w14:paraId="15870817" w14:textId="77777777" w:rsidTr="005007B4">
        <w:trPr>
          <w:trHeight w:val="300"/>
        </w:trPr>
        <w:tc>
          <w:tcPr>
            <w:tcW w:w="1158" w:type="pct"/>
            <w:shd w:val="clear" w:color="auto" w:fill="CCFFFF"/>
            <w:noWrap/>
            <w:vAlign w:val="center"/>
          </w:tcPr>
          <w:p w14:paraId="02A764C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E33BF3" w:rsidRPr="00A950AD" w14:paraId="3AF1B393" w14:textId="77777777" w:rsidTr="005007B4">
        <w:trPr>
          <w:trHeight w:val="300"/>
        </w:trPr>
        <w:tc>
          <w:tcPr>
            <w:tcW w:w="1158" w:type="pct"/>
            <w:shd w:val="clear" w:color="auto" w:fill="CCFFFF"/>
            <w:noWrap/>
            <w:vAlign w:val="center"/>
          </w:tcPr>
          <w:p w14:paraId="784E0CE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E33BF3" w:rsidRPr="00A950AD" w14:paraId="2D5AACBA" w14:textId="77777777" w:rsidTr="005007B4">
        <w:trPr>
          <w:trHeight w:val="300"/>
        </w:trPr>
        <w:tc>
          <w:tcPr>
            <w:tcW w:w="1158" w:type="pct"/>
            <w:shd w:val="clear" w:color="auto" w:fill="CCFFFF"/>
            <w:noWrap/>
            <w:vAlign w:val="center"/>
          </w:tcPr>
          <w:p w14:paraId="6582E61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E33BF3" w:rsidRPr="00A950AD" w14:paraId="5EA8EA1D" w14:textId="77777777" w:rsidTr="005007B4">
        <w:trPr>
          <w:trHeight w:val="300"/>
        </w:trPr>
        <w:tc>
          <w:tcPr>
            <w:tcW w:w="1158" w:type="pct"/>
            <w:shd w:val="clear" w:color="auto" w:fill="CCFFFF"/>
            <w:noWrap/>
            <w:vAlign w:val="center"/>
          </w:tcPr>
          <w:p w14:paraId="0AA11EEF"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E33BF3" w:rsidRPr="00A950AD" w14:paraId="365B1B48" w14:textId="77777777" w:rsidTr="005007B4">
        <w:trPr>
          <w:trHeight w:val="300"/>
        </w:trPr>
        <w:tc>
          <w:tcPr>
            <w:tcW w:w="1158" w:type="pct"/>
            <w:shd w:val="clear" w:color="auto" w:fill="CCFFFF"/>
            <w:noWrap/>
            <w:vAlign w:val="center"/>
          </w:tcPr>
          <w:p w14:paraId="112A51D3"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E33BF3" w:rsidRPr="00A950AD" w14:paraId="5E21A81C" w14:textId="77777777" w:rsidTr="005007B4">
        <w:trPr>
          <w:trHeight w:val="300"/>
        </w:trPr>
        <w:tc>
          <w:tcPr>
            <w:tcW w:w="1158" w:type="pct"/>
            <w:shd w:val="clear" w:color="auto" w:fill="CCFFFF"/>
            <w:noWrap/>
            <w:vAlign w:val="center"/>
          </w:tcPr>
          <w:p w14:paraId="6032612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E33BF3" w:rsidRPr="00A950AD" w14:paraId="11C37B59" w14:textId="77777777" w:rsidTr="005007B4">
        <w:trPr>
          <w:trHeight w:val="283"/>
        </w:trPr>
        <w:tc>
          <w:tcPr>
            <w:tcW w:w="1158" w:type="pct"/>
            <w:shd w:val="clear" w:color="auto" w:fill="CCFFFF"/>
            <w:noWrap/>
            <w:vAlign w:val="center"/>
          </w:tcPr>
          <w:p w14:paraId="4C3B225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E33BF3" w:rsidRPr="00A950AD" w14:paraId="34159AEA" w14:textId="77777777" w:rsidTr="005007B4">
        <w:trPr>
          <w:trHeight w:val="300"/>
        </w:trPr>
        <w:tc>
          <w:tcPr>
            <w:tcW w:w="1158" w:type="pct"/>
            <w:shd w:val="clear" w:color="auto" w:fill="CCFFFF"/>
            <w:noWrap/>
            <w:vAlign w:val="center"/>
          </w:tcPr>
          <w:p w14:paraId="135FCE6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E33BF3" w:rsidRPr="00A950AD" w14:paraId="376F55B2" w14:textId="77777777" w:rsidTr="005007B4">
        <w:trPr>
          <w:trHeight w:val="300"/>
        </w:trPr>
        <w:tc>
          <w:tcPr>
            <w:tcW w:w="1158" w:type="pct"/>
            <w:shd w:val="clear" w:color="auto" w:fill="CCFFFF"/>
            <w:noWrap/>
            <w:vAlign w:val="center"/>
          </w:tcPr>
          <w:p w14:paraId="3BE4CA0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E33BF3" w:rsidRPr="00A950AD" w14:paraId="1AA62C63" w14:textId="77777777" w:rsidTr="005007B4">
        <w:trPr>
          <w:trHeight w:val="300"/>
        </w:trPr>
        <w:tc>
          <w:tcPr>
            <w:tcW w:w="1158" w:type="pct"/>
            <w:shd w:val="clear" w:color="auto" w:fill="CCFFFF"/>
            <w:noWrap/>
            <w:vAlign w:val="center"/>
          </w:tcPr>
          <w:p w14:paraId="453770F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E33BF3" w:rsidRPr="00A950AD" w14:paraId="4CF2DBAF" w14:textId="77777777" w:rsidTr="005007B4">
        <w:trPr>
          <w:trHeight w:val="300"/>
        </w:trPr>
        <w:tc>
          <w:tcPr>
            <w:tcW w:w="1158" w:type="pct"/>
            <w:shd w:val="clear" w:color="auto" w:fill="CCFFFF"/>
            <w:noWrap/>
            <w:vAlign w:val="center"/>
          </w:tcPr>
          <w:p w14:paraId="740182B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E33BF3" w:rsidRPr="00A950AD" w14:paraId="0B0F1C49" w14:textId="77777777" w:rsidTr="005007B4">
        <w:trPr>
          <w:trHeight w:val="300"/>
        </w:trPr>
        <w:tc>
          <w:tcPr>
            <w:tcW w:w="1158" w:type="pct"/>
            <w:shd w:val="clear" w:color="auto" w:fill="CCFFFF"/>
            <w:noWrap/>
            <w:vAlign w:val="center"/>
          </w:tcPr>
          <w:p w14:paraId="1BE2975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E33BF3" w:rsidRPr="00A950AD" w14:paraId="105F7AFD" w14:textId="77777777" w:rsidTr="005007B4">
        <w:trPr>
          <w:trHeight w:val="300"/>
        </w:trPr>
        <w:tc>
          <w:tcPr>
            <w:tcW w:w="1158" w:type="pct"/>
            <w:shd w:val="clear" w:color="auto" w:fill="CCFFFF"/>
            <w:noWrap/>
            <w:vAlign w:val="center"/>
          </w:tcPr>
          <w:p w14:paraId="5DBCD9A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E33BF3" w:rsidRPr="00A950AD" w14:paraId="67C17F02" w14:textId="77777777" w:rsidTr="005007B4">
        <w:trPr>
          <w:trHeight w:val="300"/>
        </w:trPr>
        <w:tc>
          <w:tcPr>
            <w:tcW w:w="1158" w:type="pct"/>
            <w:shd w:val="clear" w:color="auto" w:fill="CCFFFF"/>
            <w:noWrap/>
            <w:vAlign w:val="center"/>
          </w:tcPr>
          <w:p w14:paraId="39FDEDBD"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E33BF3" w:rsidRPr="00A950AD" w14:paraId="28BF87B8" w14:textId="77777777" w:rsidTr="005007B4">
        <w:trPr>
          <w:trHeight w:val="300"/>
        </w:trPr>
        <w:tc>
          <w:tcPr>
            <w:tcW w:w="1158" w:type="pct"/>
            <w:shd w:val="clear" w:color="auto" w:fill="CCFFFF"/>
            <w:noWrap/>
            <w:vAlign w:val="center"/>
          </w:tcPr>
          <w:p w14:paraId="05325C1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E33BF3" w:rsidRPr="00A950AD" w14:paraId="47291A22" w14:textId="77777777" w:rsidTr="005007B4">
        <w:trPr>
          <w:trHeight w:val="300"/>
        </w:trPr>
        <w:tc>
          <w:tcPr>
            <w:tcW w:w="1158" w:type="pct"/>
            <w:shd w:val="clear" w:color="auto" w:fill="CCFFFF"/>
            <w:noWrap/>
            <w:vAlign w:val="center"/>
          </w:tcPr>
          <w:p w14:paraId="56C6558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15037-2</w:t>
            </w:r>
          </w:p>
        </w:tc>
        <w:tc>
          <w:tcPr>
            <w:tcW w:w="3842" w:type="pct"/>
            <w:shd w:val="clear" w:color="auto" w:fill="CCFFFF"/>
            <w:noWrap/>
            <w:vAlign w:val="center"/>
          </w:tcPr>
          <w:p w14:paraId="11CB8139"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E33BF3" w:rsidRPr="00A950AD" w14:paraId="44C818AE" w14:textId="77777777" w:rsidTr="005007B4">
        <w:trPr>
          <w:trHeight w:val="300"/>
        </w:trPr>
        <w:tc>
          <w:tcPr>
            <w:tcW w:w="1158" w:type="pct"/>
            <w:shd w:val="clear" w:color="auto" w:fill="CCFFFF"/>
            <w:noWrap/>
            <w:vAlign w:val="center"/>
          </w:tcPr>
          <w:p w14:paraId="0EDC6D8F"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15037-3</w:t>
            </w:r>
          </w:p>
        </w:tc>
        <w:tc>
          <w:tcPr>
            <w:tcW w:w="3842" w:type="pct"/>
            <w:shd w:val="clear" w:color="auto" w:fill="CCFFFF"/>
            <w:noWrap/>
            <w:vAlign w:val="center"/>
          </w:tcPr>
          <w:p w14:paraId="3963CD4F"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E33BF3" w:rsidRPr="00A950AD" w14:paraId="5D355DAC" w14:textId="77777777" w:rsidTr="005007B4">
        <w:trPr>
          <w:trHeight w:val="300"/>
        </w:trPr>
        <w:tc>
          <w:tcPr>
            <w:tcW w:w="1158" w:type="pct"/>
            <w:shd w:val="clear" w:color="auto" w:fill="CCFFFF"/>
            <w:noWrap/>
            <w:vAlign w:val="center"/>
          </w:tcPr>
          <w:p w14:paraId="4B67A1E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w:t>
            </w:r>
            <w:proofErr w:type="spellStart"/>
            <w:r w:rsidRPr="00A950AD">
              <w:rPr>
                <w:rFonts w:eastAsia="Times New Roman" w:cs="Times New Roman"/>
                <w:color w:val="000000"/>
                <w:szCs w:val="18"/>
                <w:lang w:val="de-AT" w:eastAsia="de-DE"/>
              </w:rPr>
              <w:t>Polystyrolhartschaum</w:t>
            </w:r>
            <w:proofErr w:type="spellEnd"/>
            <w:r w:rsidRPr="00A950AD">
              <w:rPr>
                <w:rFonts w:eastAsia="Times New Roman" w:cs="Times New Roman"/>
                <w:color w:val="000000"/>
                <w:szCs w:val="18"/>
                <w:lang w:val="de-AT" w:eastAsia="de-DE"/>
              </w:rPr>
              <w:t xml:space="preserve"> </w:t>
            </w:r>
          </w:p>
        </w:tc>
      </w:tr>
      <w:tr w:rsidR="00E33BF3" w:rsidRPr="00A950AD" w14:paraId="649453F8" w14:textId="77777777" w:rsidTr="005007B4">
        <w:trPr>
          <w:trHeight w:val="300"/>
        </w:trPr>
        <w:tc>
          <w:tcPr>
            <w:tcW w:w="1158" w:type="pct"/>
            <w:shd w:val="clear" w:color="auto" w:fill="CCFFFF"/>
            <w:noWrap/>
            <w:vAlign w:val="center"/>
          </w:tcPr>
          <w:p w14:paraId="6357745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E33BF3" w:rsidRPr="00A950AD" w14:paraId="42C3D617" w14:textId="77777777" w:rsidTr="005007B4">
        <w:trPr>
          <w:trHeight w:val="300"/>
        </w:trPr>
        <w:tc>
          <w:tcPr>
            <w:tcW w:w="1158" w:type="pct"/>
            <w:shd w:val="clear" w:color="auto" w:fill="CCFFFF"/>
            <w:noWrap/>
            <w:vAlign w:val="center"/>
          </w:tcPr>
          <w:p w14:paraId="2966300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E33BF3" w:rsidRPr="00A950AD" w14:paraId="5114FDFB" w14:textId="77777777" w:rsidTr="005007B4">
        <w:trPr>
          <w:trHeight w:val="300"/>
        </w:trPr>
        <w:tc>
          <w:tcPr>
            <w:tcW w:w="1158" w:type="pct"/>
            <w:shd w:val="clear" w:color="auto" w:fill="CCFFFF"/>
            <w:noWrap/>
            <w:vAlign w:val="center"/>
          </w:tcPr>
          <w:p w14:paraId="6DF9180E"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E33BF3" w:rsidRPr="00A950AD" w14:paraId="0595C731" w14:textId="77777777" w:rsidTr="005007B4">
        <w:trPr>
          <w:trHeight w:val="300"/>
        </w:trPr>
        <w:tc>
          <w:tcPr>
            <w:tcW w:w="1158" w:type="pct"/>
            <w:shd w:val="clear" w:color="auto" w:fill="CCFFFF"/>
            <w:noWrap/>
            <w:vAlign w:val="center"/>
          </w:tcPr>
          <w:p w14:paraId="2D6053F6"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E33BF3" w:rsidRPr="00A950AD" w14:paraId="67DD2E9F" w14:textId="77777777" w:rsidTr="005007B4">
        <w:trPr>
          <w:trHeight w:val="300"/>
        </w:trPr>
        <w:tc>
          <w:tcPr>
            <w:tcW w:w="1158" w:type="pct"/>
            <w:shd w:val="clear" w:color="auto" w:fill="CCFFFF"/>
            <w:noWrap/>
            <w:vAlign w:val="center"/>
          </w:tcPr>
          <w:p w14:paraId="5E075B12"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E33BF3" w:rsidRPr="00A950AD" w14:paraId="1255B2C0" w14:textId="77777777" w:rsidTr="005007B4">
        <w:trPr>
          <w:trHeight w:val="300"/>
        </w:trPr>
        <w:tc>
          <w:tcPr>
            <w:tcW w:w="1158" w:type="pct"/>
            <w:shd w:val="clear" w:color="auto" w:fill="CCFFFF"/>
            <w:noWrap/>
            <w:vAlign w:val="center"/>
          </w:tcPr>
          <w:p w14:paraId="2B526FF7"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E33BF3" w:rsidRPr="00A950AD" w14:paraId="705C6223" w14:textId="77777777" w:rsidTr="005007B4">
        <w:trPr>
          <w:trHeight w:val="300"/>
        </w:trPr>
        <w:tc>
          <w:tcPr>
            <w:tcW w:w="1158" w:type="pct"/>
            <w:shd w:val="clear" w:color="auto" w:fill="CCFFFF"/>
            <w:noWrap/>
            <w:vAlign w:val="center"/>
          </w:tcPr>
          <w:p w14:paraId="7CB72F1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E33BF3" w:rsidRPr="00A950AD" w:rsidRDefault="00E33BF3" w:rsidP="00E33BF3">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r w:rsidR="00E33BF3" w:rsidRPr="00A950AD" w14:paraId="5D12A0A2" w14:textId="77777777" w:rsidTr="005007B4">
        <w:trPr>
          <w:trHeight w:val="300"/>
        </w:trPr>
        <w:tc>
          <w:tcPr>
            <w:tcW w:w="1158" w:type="pct"/>
            <w:shd w:val="clear" w:color="auto" w:fill="CCFFFF"/>
            <w:noWrap/>
            <w:vAlign w:val="center"/>
          </w:tcPr>
          <w:p w14:paraId="234F82B7" w14:textId="77777777" w:rsidR="00E33BF3" w:rsidRPr="00A950AD" w:rsidRDefault="00E33BF3" w:rsidP="00E33BF3">
            <w:pPr>
              <w:spacing w:line="240" w:lineRule="auto"/>
              <w:jc w:val="left"/>
              <w:rPr>
                <w:rFonts w:eastAsia="Times New Roman" w:cs="Times New Roman"/>
                <w:color w:val="000000"/>
                <w:szCs w:val="18"/>
                <w:lang w:val="de-AT" w:eastAsia="de-DE"/>
              </w:rPr>
            </w:pPr>
          </w:p>
        </w:tc>
        <w:tc>
          <w:tcPr>
            <w:tcW w:w="3842" w:type="pct"/>
            <w:shd w:val="clear" w:color="auto" w:fill="CCFFFF"/>
            <w:noWrap/>
            <w:vAlign w:val="center"/>
          </w:tcPr>
          <w:p w14:paraId="3C567D53" w14:textId="77777777" w:rsidR="00E33BF3" w:rsidRPr="00A950AD" w:rsidRDefault="00E33BF3" w:rsidP="00E33BF3">
            <w:pPr>
              <w:spacing w:line="240" w:lineRule="auto"/>
              <w:jc w:val="left"/>
              <w:rPr>
                <w:rFonts w:eastAsia="Times New Roman" w:cs="Times New Roman"/>
                <w:color w:val="000000"/>
                <w:szCs w:val="18"/>
                <w:lang w:val="de-AT" w:eastAsia="de-DE"/>
              </w:rPr>
            </w:pP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35" w:name="_Toc150426377"/>
      <w:r w:rsidRPr="004B5AD6">
        <w:t>Technische Daten</w:t>
      </w:r>
      <w:bookmarkEnd w:id="35"/>
      <w:r w:rsidR="00CB5625" w:rsidRPr="004B5AD6">
        <w:t xml:space="preserve"> </w:t>
      </w:r>
    </w:p>
    <w:p w14:paraId="2B5534A9" w14:textId="77777777" w:rsidR="002812A1" w:rsidRPr="004B5AD6" w:rsidRDefault="002812A1" w:rsidP="00AC7903">
      <w:pPr>
        <w:rPr>
          <w:lang w:val="de-CH"/>
        </w:rPr>
      </w:pPr>
      <w:bookmarkStart w:id="36" w:name="EPDEdit_2_3_techn_Daten_Intro"/>
      <w:bookmarkStart w:id="37"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5CEBC1AE"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r w:rsidR="007338AD" w:rsidRPr="001A70A7">
        <w:rPr>
          <w:lang w:val="de-CH"/>
        </w:rPr>
        <w:t xml:space="preserve">Tabelle </w:t>
      </w:r>
      <w:r w:rsidR="007338AD">
        <w:rPr>
          <w:noProof/>
          <w:lang w:val="de-CH"/>
        </w:rPr>
        <w:t>2</w:t>
      </w:r>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7338AD">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7338AD"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3B0D7A67" w:rsidR="001A70A7" w:rsidRPr="001A70A7" w:rsidRDefault="001A70A7" w:rsidP="001A70A7">
      <w:pPr>
        <w:pStyle w:val="Beschriftung"/>
        <w:shd w:val="clear" w:color="auto" w:fill="CCFFFF"/>
        <w:rPr>
          <w:lang w:val="de-CH"/>
        </w:rPr>
      </w:pPr>
      <w:bookmarkStart w:id="38" w:name="_Ref322941780"/>
      <w:bookmarkStart w:id="39" w:name="_Toc350607311"/>
      <w:bookmarkStart w:id="40" w:name="_Toc150426415"/>
      <w:bookmarkEnd w:id="36"/>
      <w:bookmarkEnd w:id="37"/>
      <w:r w:rsidRPr="001A70A7">
        <w:rPr>
          <w:lang w:val="de-CH"/>
        </w:rPr>
        <w:lastRenderedPageBreak/>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7338AD">
        <w:rPr>
          <w:noProof/>
          <w:lang w:val="de-CH"/>
        </w:rPr>
        <w:t>2</w:t>
      </w:r>
      <w:r w:rsidR="00DD2C64" w:rsidRPr="001A70A7">
        <w:rPr>
          <w:lang w:val="de-CH"/>
        </w:rPr>
        <w:fldChar w:fldCharType="end"/>
      </w:r>
      <w:bookmarkEnd w:id="38"/>
      <w:r w:rsidRPr="001A70A7">
        <w:rPr>
          <w:lang w:val="de-CH"/>
        </w:rPr>
        <w:t>: Technische Daten für Betone bzw. Betonelemente</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5D1E602F" w:rsidR="001A70A7" w:rsidRPr="00791788" w:rsidRDefault="00791788" w:rsidP="00EF16B6">
            <w:pPr>
              <w:pBdr>
                <w:top w:val="nil"/>
                <w:left w:val="nil"/>
                <w:bottom w:val="nil"/>
                <w:right w:val="nil"/>
                <w:between w:val="nil"/>
                <w:bar w:val="nil"/>
              </w:pBdr>
              <w:ind w:left="137"/>
              <w:rPr>
                <w:rFonts w:eastAsia="Times New Roman"/>
                <w:spacing w:val="-4"/>
                <w:szCs w:val="18"/>
              </w:rPr>
            </w:pPr>
            <w:r>
              <w:rPr>
                <w:rFonts w:eastAsia="Times New Roman"/>
                <w:spacing w:val="-4"/>
                <w:szCs w:val="18"/>
              </w:rPr>
              <w:t>B</w:t>
            </w:r>
            <w:r w:rsidR="001A70A7" w:rsidRPr="00791788">
              <w:rPr>
                <w:rFonts w:eastAsia="Times New Roman"/>
                <w:spacing w:val="-4"/>
                <w:szCs w:val="18"/>
              </w:rPr>
              <w:t>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B03890" w:rsidRPr="00A950AD" w14:paraId="47AE8049" w14:textId="77777777" w:rsidTr="001A70A7">
        <w:trPr>
          <w:trHeight w:val="340"/>
        </w:trPr>
        <w:tc>
          <w:tcPr>
            <w:tcW w:w="6862" w:type="dxa"/>
            <w:shd w:val="clear" w:color="auto" w:fill="CCFFFF"/>
            <w:tcMar>
              <w:top w:w="0" w:type="dxa"/>
              <w:left w:w="0" w:type="dxa"/>
              <w:bottom w:w="0" w:type="dxa"/>
              <w:right w:w="0" w:type="dxa"/>
            </w:tcMar>
            <w:vAlign w:val="center"/>
          </w:tcPr>
          <w:p w14:paraId="526C8CEC" w14:textId="2DF7937D" w:rsidR="00B03890" w:rsidRPr="00791788" w:rsidRDefault="00B03890" w:rsidP="00EF16B6">
            <w:pPr>
              <w:pBdr>
                <w:top w:val="nil"/>
                <w:left w:val="nil"/>
                <w:bottom w:val="nil"/>
                <w:right w:val="nil"/>
                <w:between w:val="nil"/>
                <w:bar w:val="nil"/>
              </w:pBdr>
              <w:ind w:left="137"/>
              <w:rPr>
                <w:rFonts w:eastAsia="Times New Roman"/>
                <w:spacing w:val="-4"/>
                <w:szCs w:val="18"/>
              </w:rPr>
            </w:pPr>
            <w:r w:rsidRPr="00791788">
              <w:rPr>
                <w:rFonts w:eastAsia="Times New Roman"/>
                <w:spacing w:val="-4"/>
                <w:szCs w:val="18"/>
              </w:rPr>
              <w:t xml:space="preserve">Spaltzugfestigkeit </w:t>
            </w:r>
          </w:p>
        </w:tc>
        <w:tc>
          <w:tcPr>
            <w:tcW w:w="1606" w:type="dxa"/>
            <w:shd w:val="clear" w:color="auto" w:fill="CCFFFF"/>
            <w:tcMar>
              <w:top w:w="0" w:type="dxa"/>
              <w:left w:w="0" w:type="dxa"/>
              <w:bottom w:w="0" w:type="dxa"/>
              <w:right w:w="0" w:type="dxa"/>
            </w:tcMar>
            <w:vAlign w:val="center"/>
          </w:tcPr>
          <w:p w14:paraId="296709FC" w14:textId="77777777" w:rsidR="00B03890" w:rsidRPr="00A950AD" w:rsidRDefault="00B03890"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0F6D0A0" w14:textId="513B1DEC" w:rsidR="00B03890" w:rsidRPr="00A950AD" w:rsidRDefault="00791788" w:rsidP="00EF16B6">
            <w:pPr>
              <w:pBdr>
                <w:top w:val="nil"/>
                <w:left w:val="nil"/>
                <w:bottom w:val="nil"/>
                <w:right w:val="nil"/>
                <w:between w:val="nil"/>
                <w:bar w:val="nil"/>
              </w:pBdr>
              <w:jc w:val="center"/>
              <w:rPr>
                <w:rFonts w:eastAsia="Times New Roman"/>
                <w:szCs w:val="18"/>
              </w:rPr>
            </w:pPr>
            <w:r>
              <w:rPr>
                <w:rFonts w:eastAsia="Times New Roman"/>
                <w:szCs w:val="18"/>
              </w:rPr>
              <w:t>N/mm²</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 xml:space="preserve">Nennwert </w:t>
            </w:r>
            <w:proofErr w:type="spellStart"/>
            <w:r w:rsidRPr="00A950AD">
              <w:rPr>
                <w:rFonts w:eastAsia="Times New Roman"/>
                <w:spacing w:val="-4"/>
                <w:szCs w:val="18"/>
              </w:rPr>
              <w:t>Größtkorn</w:t>
            </w:r>
            <w:proofErr w:type="spellEnd"/>
            <w:r w:rsidRPr="00A950AD">
              <w:rPr>
                <w:rFonts w:eastAsia="Times New Roman"/>
                <w:spacing w:val="-4"/>
                <w:szCs w:val="18"/>
              </w:rPr>
              <w:t xml:space="preserve"> </w:t>
            </w:r>
            <w:proofErr w:type="spellStart"/>
            <w:r w:rsidRPr="00A950AD">
              <w:rPr>
                <w:rFonts w:eastAsia="Times New Roman"/>
                <w:spacing w:val="-4"/>
                <w:szCs w:val="18"/>
              </w:rPr>
              <w:t>D</w:t>
            </w:r>
            <w:r w:rsidRPr="00A950AD">
              <w:rPr>
                <w:rFonts w:eastAsia="Times New Roman"/>
                <w:spacing w:val="-4"/>
                <w:szCs w:val="18"/>
                <w:vertAlign w:val="subscript"/>
              </w:rPr>
              <w:t>max</w:t>
            </w:r>
            <w:proofErr w:type="spellEnd"/>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4D548CD3"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r w:rsidR="007338AD" w:rsidRPr="001A70A7">
        <w:rPr>
          <w:lang w:val="de-CH"/>
        </w:rPr>
        <w:t xml:space="preserve">Tabelle </w:t>
      </w:r>
      <w:r w:rsidR="007338AD">
        <w:rPr>
          <w:lang w:val="de-CH"/>
        </w:rPr>
        <w:t>2</w:t>
      </w:r>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2FBA8674"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7338AD">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r w:rsidR="007338AD" w:rsidRPr="007338AD">
        <w:rPr>
          <w:rFonts w:cs="Calibri"/>
        </w:rPr>
        <w:t>Deklarierte Einheit/ Funktionale Einheit</w:t>
      </w:r>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41" w:name="_Toc150426378"/>
      <w:r w:rsidRPr="004B5AD6">
        <w:t>Grundstoffe</w:t>
      </w:r>
      <w:r w:rsidR="006A7583" w:rsidRPr="004B5AD6">
        <w:t xml:space="preserve"> </w:t>
      </w:r>
      <w:r w:rsidR="0067623D" w:rsidRPr="004B5AD6">
        <w:t>/</w:t>
      </w:r>
      <w:r w:rsidRPr="004B5AD6">
        <w:t xml:space="preserve"> Hilfsstoffe</w:t>
      </w:r>
      <w:bookmarkEnd w:id="41"/>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2" w:name="PCR_2_6_Angabe_M_Prozent"/>
      <w:r w:rsidRPr="00C93D54">
        <w:rPr>
          <w:lang w:val="de-CH"/>
        </w:rPr>
        <w:t>rgung des Produkts unterstützen</w:t>
      </w:r>
      <w:r w:rsidRPr="00C93D54">
        <w:rPr>
          <w:rFonts w:eastAsia="Times New Roman"/>
          <w:lang w:val="de-CH"/>
        </w:rPr>
        <w:t>.</w:t>
      </w:r>
      <w:bookmarkEnd w:id="42"/>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43"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456C950E" w:rsidR="00D51D4E" w:rsidRPr="00D51D4E" w:rsidRDefault="00D51D4E" w:rsidP="00D51D4E">
      <w:pPr>
        <w:pStyle w:val="Beschriftung"/>
        <w:shd w:val="clear" w:color="auto" w:fill="CCFFFF"/>
        <w:rPr>
          <w:lang w:val="de-CH"/>
        </w:rPr>
      </w:pPr>
      <w:bookmarkStart w:id="44" w:name="_Toc350607313"/>
      <w:bookmarkStart w:id="45" w:name="_Toc150426416"/>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7338AD">
        <w:rPr>
          <w:noProof/>
          <w:lang w:val="de-CH"/>
        </w:rPr>
        <w:t>3</w:t>
      </w:r>
      <w:r w:rsidR="00DD2C64" w:rsidRPr="00D51D4E">
        <w:rPr>
          <w:lang w:val="de-CH"/>
        </w:rPr>
        <w:fldChar w:fldCharType="end"/>
      </w:r>
      <w:r w:rsidRPr="00D51D4E">
        <w:rPr>
          <w:lang w:val="de-CH"/>
        </w:rPr>
        <w:t>: Grundstoffe in Masse-%</w:t>
      </w:r>
      <w:bookmarkEnd w:id="44"/>
      <w:r w:rsidR="002D7543">
        <w:rPr>
          <w:lang w:val="de-CH"/>
        </w:rPr>
        <w:t xml:space="preserve"> (siehe auch EN 16757, Punkt 6.2.2)</w:t>
      </w:r>
      <w:bookmarkEnd w:id="45"/>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43E522DE" w:rsidR="00D51D4E" w:rsidRPr="00A950AD" w:rsidRDefault="00D51D4E" w:rsidP="00371C89">
            <w:pPr>
              <w:spacing w:line="240" w:lineRule="auto"/>
              <w:rPr>
                <w:b/>
                <w:color w:val="000000"/>
              </w:rPr>
            </w:pPr>
            <w:r w:rsidRPr="00A950AD">
              <w:rPr>
                <w:b/>
                <w:color w:val="000000"/>
              </w:rPr>
              <w:t>Mass</w:t>
            </w:r>
            <w:r w:rsidR="00493812">
              <w:rPr>
                <w:b/>
                <w:color w:val="000000"/>
              </w:rPr>
              <w:t>en</w:t>
            </w:r>
            <w:r w:rsidRPr="00A950AD">
              <w:rPr>
                <w:b/>
                <w:color w:val="000000"/>
              </w:rPr>
              <w:t xml:space="preserve">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4B95EB9E" w:rsidR="00D51D4E" w:rsidRPr="00A950AD" w:rsidRDefault="00D51D4E" w:rsidP="00371C89">
            <w:pPr>
              <w:spacing w:line="240" w:lineRule="auto"/>
            </w:pPr>
            <w:r w:rsidRPr="00A950AD">
              <w:t>Zusatzmittel</w:t>
            </w:r>
            <w:r w:rsidR="00662B03">
              <w:t xml:space="preserve"> (Definition in EN 206</w:t>
            </w:r>
            <w:r w:rsidR="00AB6CF1">
              <w:t>, ÖNORM B 4710-1)</w:t>
            </w:r>
            <w:r w:rsidRPr="00A950AD">
              <w:t xml:space="preserve">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258C55DC" w:rsidR="00D51D4E" w:rsidRPr="00A950AD" w:rsidRDefault="00D51D4E" w:rsidP="00371C89">
            <w:pPr>
              <w:spacing w:line="240" w:lineRule="auto"/>
            </w:pPr>
            <w:r w:rsidRPr="00A950AD">
              <w:t>Zusatzstoffe (inerte, latent hydraulische</w:t>
            </w:r>
            <w:r w:rsidR="00AB6CF1">
              <w:t>, (Definition in EN 206, ÖNORM B 4710-1)</w:t>
            </w:r>
            <w:r w:rsidRPr="00A950AD">
              <w:t xml:space="preserv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53EFAFBD" w14:textId="48B01136" w:rsidR="00656308" w:rsidRPr="00496ADC" w:rsidRDefault="00407394" w:rsidP="00656308">
      <w:pPr>
        <w:shd w:val="clear" w:color="auto" w:fill="F0E1FF"/>
      </w:pPr>
      <w:bookmarkStart w:id="46" w:name="_Hlk57749759"/>
      <w:r w:rsidRPr="004B5AD6">
        <w:rPr>
          <w:b/>
          <w:sz w:val="16"/>
          <w:vertAlign w:val="superscript"/>
          <w:lang w:val="de-CH"/>
        </w:rPr>
        <w:t>x)</w:t>
      </w:r>
      <w:r w:rsidRPr="004B5AD6">
        <w:rPr>
          <w:b/>
          <w:sz w:val="16"/>
          <w:lang w:val="de-CH"/>
        </w:rPr>
        <w:t xml:space="preserve"> </w:t>
      </w:r>
      <w:r w:rsidR="00656308">
        <w:t>Betonzusatzstoff nach ÖNORM EN 206: fein verteilter anorganischer Stoff, der im Beton verwendet wird, um bestimmte Eigenschaften zu verbessern oder um bestimmte Eigenschaften zu erreichen</w:t>
      </w:r>
    </w:p>
    <w:p w14:paraId="5E64BD96" w14:textId="202C1CAF" w:rsidR="00407394" w:rsidRDefault="00656308" w:rsidP="00656308">
      <w:pPr>
        <w:shd w:val="clear" w:color="auto" w:fill="F0E1FF"/>
      </w:pPr>
      <w:r w:rsidRPr="004B5AD6">
        <w:rPr>
          <w:b/>
          <w:sz w:val="16"/>
          <w:vertAlign w:val="superscript"/>
          <w:lang w:val="de-CH"/>
        </w:rPr>
        <w:t>x)</w:t>
      </w:r>
      <w:r w:rsidRPr="004B5AD6">
        <w:rPr>
          <w:b/>
          <w:sz w:val="16"/>
          <w:lang w:val="de-CH"/>
        </w:rPr>
        <w:t xml:space="preserve"> </w:t>
      </w:r>
      <w:r>
        <w:t>Betonzusatzmittel nach ÖNORM EN 206: Stoff, der während des Mischvorgangs des Betons in kleinen Mengen, bezogen auf den Zementgehalt, zugegeben wird, um die Eigenschaften des Frischbetons oder Festbetons zu verändern</w:t>
      </w:r>
      <w:r w:rsidR="00496ADC">
        <w:t>.</w:t>
      </w:r>
    </w:p>
    <w:p w14:paraId="3474A1FC" w14:textId="77777777" w:rsidR="00656308" w:rsidRPr="004B5AD6" w:rsidRDefault="00656308" w:rsidP="00656308">
      <w:pPr>
        <w:shd w:val="clear" w:color="auto" w:fill="F0E1FF"/>
        <w:rPr>
          <w:b/>
          <w:sz w:val="16"/>
          <w:lang w:val="de-CH"/>
        </w:rPr>
      </w:pP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6"/>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47" w:name="_Toc150426379"/>
      <w:r w:rsidRPr="004B5AD6">
        <w:t>Herstellung</w:t>
      </w:r>
      <w:bookmarkEnd w:id="47"/>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3"/>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05E26A0C" w:rsidR="000076B7" w:rsidRPr="000076B7" w:rsidRDefault="00672FDA" w:rsidP="000076B7">
      <w:pPr>
        <w:shd w:val="clear" w:color="auto" w:fill="CCFFFF"/>
        <w:rPr>
          <w:rFonts w:eastAsia="Times New Roman"/>
          <w:lang w:val="de-CH"/>
        </w:rPr>
      </w:pPr>
      <w:r>
        <w:rPr>
          <w:rFonts w:eastAsia="Times New Roman"/>
          <w:lang w:val="de-CH"/>
        </w:rPr>
        <w:t>EN 16757</w:t>
      </w:r>
      <w:r w:rsidR="000076B7" w:rsidRPr="000076B7">
        <w:rPr>
          <w:rFonts w:eastAsia="Times New Roman"/>
          <w:lang w:val="de-CH"/>
        </w:rPr>
        <w:t xml:space="preserve"> zeigt das Schema der Herstellungsprozesse (A1-A3) für Transport- und Baustellenbeton</w:t>
      </w:r>
      <w:r>
        <w:rPr>
          <w:rFonts w:eastAsia="Times New Roman"/>
          <w:lang w:val="de-CH"/>
        </w:rPr>
        <w:t xml:space="preserve"> bzw.</w:t>
      </w:r>
      <w:r w:rsidR="000076B7" w:rsidRPr="000076B7">
        <w:rPr>
          <w:rFonts w:eastAsia="Times New Roman"/>
          <w:lang w:val="de-CH"/>
        </w:rPr>
        <w:t xml:space="preserve">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48" w:name="_Toc150426380"/>
      <w:r w:rsidRPr="004B5AD6">
        <w:t>Verpackung</w:t>
      </w:r>
      <w:bookmarkStart w:id="49" w:name="IBUEPD_2_9_Produktverarbeitung"/>
      <w:bookmarkEnd w:id="48"/>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49"/>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50" w:name="_Toc150426381"/>
      <w:r w:rsidRPr="004B5AD6">
        <w:t>Lieferzustand</w:t>
      </w:r>
      <w:bookmarkEnd w:id="50"/>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51" w:name="_Toc150426382"/>
      <w:r>
        <w:t>Transporte</w:t>
      </w:r>
      <w:bookmarkEnd w:id="51"/>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52" w:name="_Toc150426383"/>
      <w:r w:rsidRPr="004B5AD6">
        <w:t>Produktverarbeitung / Installation</w:t>
      </w:r>
      <w:bookmarkEnd w:id="52"/>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448295E4" w:rsidR="000E32C1" w:rsidRDefault="006403F8" w:rsidP="006403F8">
      <w:pPr>
        <w:shd w:val="clear" w:color="auto" w:fill="CCFFFF"/>
        <w:spacing w:line="240" w:lineRule="auto"/>
        <w:jc w:val="left"/>
        <w:rPr>
          <w:lang w:val="de-CH"/>
        </w:rPr>
      </w:pPr>
      <w:r w:rsidRPr="006403F8">
        <w:rPr>
          <w:lang w:val="de-CH"/>
        </w:rPr>
        <w:t xml:space="preserve">Die Einbauprozesse von Bewehrungsstahl und anderen </w:t>
      </w:r>
      <w:proofErr w:type="gramStart"/>
      <w:r w:rsidRPr="006403F8">
        <w:rPr>
          <w:lang w:val="de-CH"/>
        </w:rPr>
        <w:t>Produkten</w:t>
      </w:r>
      <w:r w:rsidR="00672FDA">
        <w:rPr>
          <w:lang w:val="de-CH"/>
        </w:rPr>
        <w:t xml:space="preserve">  bzw.</w:t>
      </w:r>
      <w:proofErr w:type="gramEnd"/>
      <w:r w:rsidR="00672FDA">
        <w:rPr>
          <w:lang w:val="de-CH"/>
        </w:rPr>
        <w:t xml:space="preserve"> technischen Komponenten</w:t>
      </w:r>
      <w:r w:rsidRPr="006403F8">
        <w:rPr>
          <w:lang w:val="de-CH"/>
        </w:rPr>
        <w:t xml:space="preserve">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r w:rsidR="00672FDA">
        <w:t xml:space="preserve"> In der LCA ist je nach Anwendungsfall und Produktperformance die Art und Menge der technischen Komponenten einzurechnen, dabei können repräsentative Bauteile mit deren Anteil als Basis für etwaige </w:t>
      </w:r>
      <w:proofErr w:type="spellStart"/>
      <w:r w:rsidR="00672FDA">
        <w:t>Mindest</w:t>
      </w:r>
      <w:proofErr w:type="spellEnd"/>
      <w:r w:rsidR="00672FDA">
        <w:t xml:space="preserve"> mengen bzw. Durchschnittswerte herangezogen werden. Durchschnittswerte und Mindestmengen sind dahingehend anzunehmen, als dass die Funktion aus der Produktbeschreibung gegeben sein muss. </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53" w:name="_Toc150426384"/>
      <w:r w:rsidRPr="004B5AD6">
        <w:t>Nutzungs</w:t>
      </w:r>
      <w:r w:rsidR="00F2404C">
        <w:t>phase</w:t>
      </w:r>
      <w:bookmarkEnd w:id="53"/>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 xml:space="preserve">Hier sind Hinweise auf Besonderheiten der stofflichen Zusammensetzung zu machen, die für den Zeitraum der </w:t>
      </w:r>
      <w:proofErr w:type="spellStart"/>
      <w:r w:rsidRPr="004B5AD6">
        <w:rPr>
          <w:lang w:val="de-CH"/>
        </w:rPr>
        <w:t>Nutzung</w:t>
      </w:r>
      <w:r w:rsidR="005C7B7D">
        <w:rPr>
          <w:lang w:val="de-CH"/>
        </w:rPr>
        <w:t>phase</w:t>
      </w:r>
      <w:proofErr w:type="spellEnd"/>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5CAB483F" w14:textId="77777777" w:rsidR="005B49DE" w:rsidRDefault="005B49DE" w:rsidP="00CA3D67">
      <w:pPr>
        <w:shd w:val="clear" w:color="auto" w:fill="CCFFFF"/>
        <w:rPr>
          <w:lang w:val="de-CH"/>
        </w:rPr>
      </w:pPr>
    </w:p>
    <w:p w14:paraId="75118A66" w14:textId="71097D9F" w:rsidR="005B49DE" w:rsidRPr="00CA3D67" w:rsidRDefault="005B49DE" w:rsidP="00CA3D67">
      <w:pPr>
        <w:shd w:val="clear" w:color="auto" w:fill="CCFFFF"/>
        <w:rPr>
          <w:lang w:val="de-CH"/>
        </w:rPr>
      </w:pPr>
      <w:r>
        <w:rPr>
          <w:lang w:val="de-CH"/>
        </w:rPr>
        <w:t>Bei Betonteilen mit technischen Komponenten sind die Module B1-B7 zu deklarieren</w:t>
      </w:r>
      <w:r w:rsidR="00BF5495">
        <w:rPr>
          <w:lang w:val="de-CH"/>
        </w:rPr>
        <w:t xml:space="preserve">, wobei hierbei etwaige Änderungen der stofflichen Zusammensetzung über die Zeit (z.B. bei Kältemitteln) zu berücksichtigen sind. </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54" w:name="_Ref330541478"/>
      <w:bookmarkStart w:id="55" w:name="_Ref339887244"/>
      <w:bookmarkStart w:id="56" w:name="_Ref339887993"/>
      <w:bookmarkStart w:id="57" w:name="IBUEPD_2_12_Umwelt_Nutzung"/>
      <w:r w:rsidRPr="000345E8">
        <w:t>Umwelt &amp; Gesundheit während der Nutzung</w:t>
      </w:r>
      <w:bookmarkEnd w:id="54"/>
      <w:bookmarkEnd w:id="55"/>
      <w:bookmarkEnd w:id="56"/>
    </w:p>
    <w:bookmarkEnd w:id="57"/>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0413D0BF"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w:t>
      </w:r>
      <w:r w:rsidR="003639E8">
        <w:rPr>
          <w:u w:val="single"/>
          <w:lang w:val="de-CH"/>
        </w:rPr>
        <w:t>Karbonatisierung</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rezyklierte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073BCFC2" w:rsidR="00CA3D67" w:rsidRPr="00CA3D67" w:rsidRDefault="00CA3D67" w:rsidP="00CA3D67">
      <w:pPr>
        <w:shd w:val="clear" w:color="auto" w:fill="CCFFFF"/>
        <w:rPr>
          <w:lang w:val="de-CH"/>
        </w:rPr>
      </w:pPr>
      <w:r w:rsidRPr="00CA3D67">
        <w:rPr>
          <w:lang w:val="de-CH"/>
        </w:rPr>
        <w:t>Die Menge von C</w:t>
      </w:r>
      <w:r w:rsidR="003639E8">
        <w:rPr>
          <w:lang w:val="de-CH"/>
        </w:rPr>
        <w:t>O</w:t>
      </w:r>
      <w:r w:rsidRPr="00CA3D67">
        <w:rPr>
          <w:vertAlign w:val="subscript"/>
          <w:lang w:val="de-CH"/>
        </w:rPr>
        <w:t>2</w:t>
      </w:r>
      <w:r w:rsidRPr="00CA3D67">
        <w:rPr>
          <w:lang w:val="de-CH"/>
        </w:rPr>
        <w:t xml:space="preserve">, die gebunden wird, variiert erheblich, in Abhängigkeit von der </w:t>
      </w:r>
      <w:proofErr w:type="spellStart"/>
      <w:r w:rsidRPr="00CA3D67">
        <w:rPr>
          <w:lang w:val="de-CH"/>
        </w:rPr>
        <w:t>Betonart</w:t>
      </w:r>
      <w:proofErr w:type="spellEnd"/>
      <w:r w:rsidRPr="00CA3D67">
        <w:rPr>
          <w:lang w:val="de-CH"/>
        </w:rPr>
        <w: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1C9E0AF0" w:rsidR="00CA3D67" w:rsidRPr="00CA3D67" w:rsidRDefault="00CA3D67" w:rsidP="00CA3D67">
      <w:pPr>
        <w:shd w:val="clear" w:color="auto" w:fill="CCFFFF"/>
        <w:rPr>
          <w:lang w:val="de-CH"/>
        </w:rPr>
      </w:pPr>
      <w:r w:rsidRPr="00CA3D67">
        <w:rPr>
          <w:lang w:val="de-CH"/>
        </w:rPr>
        <w:lastRenderedPageBreak/>
        <w:t xml:space="preserve">Anhang </w:t>
      </w:r>
      <w:r w:rsidR="003639E8">
        <w:rPr>
          <w:lang w:val="de-CH"/>
        </w:rPr>
        <w:t>G</w:t>
      </w:r>
      <w:r w:rsidRPr="00CA3D67">
        <w:rPr>
          <w:lang w:val="de-CH"/>
        </w:rPr>
        <w:t xml:space="preserve">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w:t>
      </w:r>
      <w:r w:rsidR="00B61724">
        <w:rPr>
          <w:lang w:val="de-CH"/>
        </w:rPr>
        <w:t xml:space="preserve">transparent </w:t>
      </w:r>
      <w:r w:rsidR="00010C24">
        <w:rPr>
          <w:lang w:val="de-CH"/>
        </w:rPr>
        <w:t>zu beschreiben und deren Auswahl zu begründen</w:t>
      </w:r>
      <w:r w:rsidR="00B61724">
        <w:rPr>
          <w:lang w:val="de-CH"/>
        </w:rPr>
        <w:t>, Referenzen sind anzuführen</w:t>
      </w:r>
      <w:r w:rsidR="00010C24">
        <w:rPr>
          <w:lang w:val="de-CH"/>
        </w:rPr>
        <w:t xml:space="preserve">.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76165B45"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die Systemgrenzen des Endes der Nutzungsphase fest.</w:t>
      </w:r>
    </w:p>
    <w:p w14:paraId="0CB99426" w14:textId="46753951" w:rsidR="007C3EEE" w:rsidRDefault="007C3EEE" w:rsidP="00CA3D67">
      <w:pPr>
        <w:shd w:val="clear" w:color="auto" w:fill="CCFFFF"/>
        <w:rPr>
          <w:lang w:val="de-CH"/>
        </w:rPr>
      </w:pPr>
    </w:p>
    <w:p w14:paraId="25D79AC3" w14:textId="0868E91C" w:rsidR="00575627" w:rsidRPr="007C3EEE" w:rsidRDefault="00575627" w:rsidP="00575627">
      <w:pPr>
        <w:shd w:val="clear" w:color="auto" w:fill="CCFFFF"/>
        <w:rPr>
          <w:b/>
          <w:bCs/>
          <w:lang w:val="de-CH"/>
        </w:rPr>
      </w:pPr>
      <w:r>
        <w:rPr>
          <w:b/>
          <w:bCs/>
          <w:lang w:val="de-CH"/>
        </w:rPr>
        <w:t xml:space="preserve">Hinweis: Im Programm der Bau EPD GmbH ist der Nachweis von Karbonatisierung nicht gefordert. </w:t>
      </w:r>
      <w:r w:rsidRPr="007C3EEE">
        <w:rPr>
          <w:b/>
          <w:bCs/>
          <w:lang w:val="de-CH"/>
        </w:rPr>
        <w:t>Wenn die Karbonatisierung in einem EPD</w:t>
      </w:r>
      <w:r w:rsidR="00DB07B8">
        <w:rPr>
          <w:b/>
          <w:bCs/>
          <w:lang w:val="de-CH"/>
        </w:rPr>
        <w:t>-</w:t>
      </w:r>
      <w:r w:rsidRPr="007C3EEE">
        <w:rPr>
          <w:b/>
          <w:bCs/>
          <w:lang w:val="de-CH"/>
        </w:rPr>
        <w:t xml:space="preserve">Projekt ausgewiesen </w:t>
      </w:r>
      <w:r>
        <w:rPr>
          <w:b/>
          <w:bCs/>
          <w:lang w:val="de-CH"/>
        </w:rPr>
        <w:t>werden soll</w:t>
      </w:r>
      <w:r w:rsidRPr="007C3EEE">
        <w:rPr>
          <w:b/>
          <w:bCs/>
          <w:lang w:val="de-CH"/>
        </w:rPr>
        <w:t>, ist nach oben genannter Norm vorzugehen</w:t>
      </w:r>
      <w:r w:rsidR="004169B3">
        <w:rPr>
          <w:b/>
          <w:bCs/>
          <w:lang w:val="de-CH"/>
        </w:rPr>
        <w:t xml:space="preserve"> und die Karbonatisierung im jeweiligen Modul gegenzurechnen</w:t>
      </w:r>
      <w:r w:rsidRPr="007C3EEE">
        <w:rPr>
          <w:b/>
          <w:bCs/>
          <w:lang w:val="de-CH"/>
        </w:rPr>
        <w:t>.</w:t>
      </w:r>
      <w:r>
        <w:rPr>
          <w:b/>
          <w:bCs/>
          <w:lang w:val="de-CH"/>
        </w:rPr>
        <w:t xml:space="preserve"> </w:t>
      </w:r>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58" w:name="_Ref325286303"/>
      <w:bookmarkStart w:id="59" w:name="_Toc150426385"/>
      <w:r w:rsidRPr="004B5AD6">
        <w:t>Referenznutzungsdauer (RSL)</w:t>
      </w:r>
      <w:bookmarkEnd w:id="58"/>
      <w:bookmarkEnd w:id="59"/>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3BC38255"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Referenz-Nutzungsdauer:</w:t>
      </w:r>
    </w:p>
    <w:p w14:paraId="536E4F48" w14:textId="77777777" w:rsidR="00CA3D67" w:rsidRPr="00CA3D67" w:rsidRDefault="00CA3D67" w:rsidP="00CA3D67">
      <w:pPr>
        <w:shd w:val="clear" w:color="auto" w:fill="CCFFFF"/>
        <w:rPr>
          <w:lang w:val="de-CH"/>
        </w:rPr>
      </w:pPr>
    </w:p>
    <w:p w14:paraId="49E457E5" w14:textId="0708364F" w:rsidR="00CA3D67" w:rsidRDefault="00CA3D67" w:rsidP="00CA3D67">
      <w:pPr>
        <w:shd w:val="clear" w:color="auto" w:fill="CCFFFF"/>
        <w:rPr>
          <w:lang w:val="de-CH"/>
        </w:rPr>
      </w:pPr>
      <w:r w:rsidRPr="00CA3D67">
        <w:rPr>
          <w:lang w:val="de-CH"/>
        </w:rPr>
        <w:t xml:space="preserve">Wenn die Nutzung des Betons oder des Betonbestandteils im Gebäude oder sonstigen Bauwerk bekannt ist, muss die RSL des Produkts mit der geschätzten Nutzungsdauer (ESL – </w:t>
      </w:r>
      <w:proofErr w:type="spellStart"/>
      <w:r w:rsidRPr="00CA3D67">
        <w:rPr>
          <w:lang w:val="de-CH"/>
        </w:rPr>
        <w:t>estimated</w:t>
      </w:r>
      <w:proofErr w:type="spellEnd"/>
      <w:r w:rsidRPr="00CA3D67">
        <w:rPr>
          <w:lang w:val="de-CH"/>
        </w:rPr>
        <w:t xml:space="preserve"> </w:t>
      </w:r>
      <w:proofErr w:type="spellStart"/>
      <w:r w:rsidRPr="00CA3D67">
        <w:rPr>
          <w:lang w:val="de-CH"/>
        </w:rPr>
        <w:t>service</w:t>
      </w:r>
      <w:proofErr w:type="spellEnd"/>
      <w:r w:rsidRPr="00CA3D67">
        <w:rPr>
          <w:lang w:val="de-CH"/>
        </w:rPr>
        <w:t xml:space="preserve"> </w:t>
      </w:r>
      <w:proofErr w:type="spellStart"/>
      <w:r w:rsidRPr="00CA3D67">
        <w:rPr>
          <w:lang w:val="de-CH"/>
        </w:rPr>
        <w:t>life</w:t>
      </w:r>
      <w:proofErr w:type="spellEnd"/>
      <w:r w:rsidRPr="00CA3D67">
        <w:rPr>
          <w:lang w:val="de-CH"/>
        </w:rPr>
        <w:t xml:space="preserve">) </w:t>
      </w:r>
      <w:r w:rsidR="0032543A">
        <w:rPr>
          <w:lang w:val="de-CH"/>
        </w:rPr>
        <w:t xml:space="preserve">des Gebäudes </w:t>
      </w:r>
      <w:r w:rsidRPr="00CA3D67">
        <w:rPr>
          <w:lang w:val="de-CH"/>
        </w:rPr>
        <w:t>übereinstimmen (und ihr mindestens gleichen).</w:t>
      </w:r>
    </w:p>
    <w:p w14:paraId="580CC4C1" w14:textId="77777777" w:rsidR="00E6428C" w:rsidRDefault="00E6428C" w:rsidP="00CA3D67">
      <w:pPr>
        <w:shd w:val="clear" w:color="auto" w:fill="CCFFFF"/>
        <w:rPr>
          <w:lang w:val="de-CH"/>
        </w:rPr>
      </w:pPr>
    </w:p>
    <w:p w14:paraId="7B5AE903" w14:textId="77777777" w:rsidR="00CA3D67" w:rsidRPr="00CA3D67" w:rsidRDefault="00CA3D67" w:rsidP="00CA3D67">
      <w:pPr>
        <w:shd w:val="clear" w:color="auto" w:fill="CCFFFF"/>
        <w:rPr>
          <w:lang w:val="de-CH"/>
        </w:rPr>
      </w:pPr>
    </w:p>
    <w:p w14:paraId="69AA064F" w14:textId="6FC3E856"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w:t>
      </w:r>
      <w:r w:rsidR="0032543A">
        <w:rPr>
          <w:lang w:val="de-CH"/>
        </w:rPr>
        <w:t>m</w:t>
      </w:r>
      <w:r w:rsidRPr="00CA3D67">
        <w:rPr>
          <w:lang w:val="de-CH"/>
        </w:rPr>
        <w:t xml:space="preserve"> Anhang </w:t>
      </w:r>
      <w:r w:rsidR="003639E8">
        <w:rPr>
          <w:lang w:val="de-CH"/>
        </w:rPr>
        <w:t>F</w:t>
      </w:r>
      <w:r w:rsidRPr="00CA3D67">
        <w:rPr>
          <w:lang w:val="de-CH"/>
        </w:rPr>
        <w:t xml:space="preserve"> dieser Norm.</w:t>
      </w:r>
    </w:p>
    <w:p w14:paraId="3AC0E608" w14:textId="77777777" w:rsidR="00CA3D67" w:rsidRPr="00CA3D67" w:rsidRDefault="00CA3D67" w:rsidP="00CA3D67">
      <w:pPr>
        <w:shd w:val="clear" w:color="auto" w:fill="CCFFFF"/>
        <w:rPr>
          <w:lang w:val="de-CH"/>
        </w:rPr>
      </w:pPr>
    </w:p>
    <w:p w14:paraId="154598E0" w14:textId="49B515F1"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3BA89C2"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5643CD1D" w14:textId="66AA2D0B" w:rsidR="003639E8" w:rsidRDefault="003639E8" w:rsidP="00CA3D67">
      <w:pPr>
        <w:shd w:val="clear" w:color="auto" w:fill="CCFFFF"/>
        <w:rPr>
          <w:lang w:val="de-CH"/>
        </w:rPr>
      </w:pPr>
    </w:p>
    <w:p w14:paraId="298EFF93" w14:textId="43178B34" w:rsidR="003639E8" w:rsidRDefault="003639E8" w:rsidP="00CA3D67">
      <w:pPr>
        <w:shd w:val="clear" w:color="auto" w:fill="CCFFFF"/>
        <w:rPr>
          <w:lang w:val="de-CH"/>
        </w:rPr>
      </w:pPr>
    </w:p>
    <w:p w14:paraId="4E67A443" w14:textId="77777777" w:rsidR="009517BB" w:rsidRDefault="009517BB" w:rsidP="009517BB">
      <w:pPr>
        <w:rPr>
          <w:lang w:val="de-CH"/>
        </w:rPr>
      </w:pPr>
    </w:p>
    <w:p w14:paraId="79157567" w14:textId="79441CC2" w:rsidR="00CA3D67" w:rsidRPr="00CA3D67" w:rsidRDefault="00CA3D67" w:rsidP="00CA3D67">
      <w:pPr>
        <w:pStyle w:val="Beschriftung"/>
        <w:shd w:val="clear" w:color="auto" w:fill="CCFFFF"/>
        <w:rPr>
          <w:lang w:val="de-CH"/>
        </w:rPr>
      </w:pPr>
      <w:bookmarkStart w:id="60" w:name="_Toc350607314"/>
      <w:bookmarkStart w:id="61" w:name="_Toc150426417"/>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7338AD">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w:t>
      </w:r>
      <w:r w:rsidR="003639E8">
        <w:rPr>
          <w:lang w:val="de-CH"/>
        </w:rPr>
        <w:t>F</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00"/>
        <w:gridCol w:w="867"/>
        <w:gridCol w:w="1587"/>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 xml:space="preserve">Nichttragender Bauteile für Gebäude – innen (Terrazzoplatten, </w:t>
            </w:r>
            <w:proofErr w:type="spellStart"/>
            <w:r w:rsidRPr="00A950AD">
              <w:rPr>
                <w:rFonts w:eastAsia="Times New Roman"/>
                <w:spacing w:val="-4"/>
                <w:lang w:val="de-CH"/>
              </w:rPr>
              <w:t>Einfräsung</w:t>
            </w:r>
            <w:proofErr w:type="spellEnd"/>
            <w:r w:rsidRPr="00A950AD">
              <w:rPr>
                <w:rFonts w:eastAsia="Times New Roman"/>
                <w:spacing w:val="-4"/>
                <w:lang w:val="de-CH"/>
              </w:rPr>
              <w:t>,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lastRenderedPageBreak/>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r w:rsidR="00496ADC" w:rsidRPr="00A950AD" w14:paraId="2BE328E3" w14:textId="77777777" w:rsidTr="00CA3D67">
        <w:tc>
          <w:tcPr>
            <w:tcW w:w="7617" w:type="dxa"/>
            <w:shd w:val="clear" w:color="auto" w:fill="CCFFFF"/>
            <w:tcMar>
              <w:top w:w="0" w:type="dxa"/>
              <w:left w:w="0" w:type="dxa"/>
              <w:bottom w:w="0" w:type="dxa"/>
              <w:right w:w="0" w:type="dxa"/>
            </w:tcMar>
            <w:vAlign w:val="center"/>
          </w:tcPr>
          <w:p w14:paraId="5BCCB5EE" w14:textId="256AA5C8" w:rsidR="00496ADC" w:rsidRPr="00A950AD" w:rsidRDefault="00496ADC" w:rsidP="00371C89">
            <w:pPr>
              <w:pBdr>
                <w:top w:val="nil"/>
                <w:left w:val="nil"/>
                <w:bottom w:val="nil"/>
                <w:right w:val="nil"/>
                <w:between w:val="nil"/>
                <w:bar w:val="nil"/>
              </w:pBdr>
              <w:ind w:left="147"/>
              <w:rPr>
                <w:rFonts w:eastAsia="Times New Roman"/>
                <w:spacing w:val="-4"/>
                <w:lang w:val="de-CH"/>
              </w:rPr>
            </w:pPr>
            <w:r w:rsidRPr="00496ADC">
              <w:rPr>
                <w:rFonts w:eastAsia="Times New Roman"/>
                <w:spacing w:val="-4"/>
                <w:lang w:val="de-CH"/>
              </w:rPr>
              <w:t>Bei Betonfertigteilen mit technischen Komponenten ist die Lebensdauer dieser Komponenten heranzuziehen.</w:t>
            </w:r>
            <w:r>
              <w:rPr>
                <w:rFonts w:eastAsia="Times New Roman"/>
                <w:spacing w:val="-4"/>
                <w:lang w:val="de-CH"/>
              </w:rPr>
              <w:t xml:space="preserve"> </w:t>
            </w:r>
            <w:proofErr w:type="spellStart"/>
            <w:r>
              <w:rPr>
                <w:rFonts w:eastAsia="Times New Roman"/>
                <w:spacing w:val="-4"/>
                <w:lang w:val="de-CH"/>
              </w:rPr>
              <w:t>Defaultwerte</w:t>
            </w:r>
            <w:proofErr w:type="spellEnd"/>
            <w:r>
              <w:rPr>
                <w:rFonts w:eastAsia="Times New Roman"/>
                <w:spacing w:val="-4"/>
                <w:lang w:val="de-CH"/>
              </w:rPr>
              <w:t xml:space="preserve"> können aus dazu spezifischen Normen entnommen werden bzw. ist wie unten nach vorhandenen Regelwerken vorzugehen.</w:t>
            </w:r>
          </w:p>
        </w:tc>
        <w:tc>
          <w:tcPr>
            <w:tcW w:w="868" w:type="dxa"/>
            <w:shd w:val="clear" w:color="auto" w:fill="CCFFFF"/>
            <w:tcMar>
              <w:top w:w="0" w:type="dxa"/>
              <w:left w:w="0" w:type="dxa"/>
              <w:bottom w:w="0" w:type="dxa"/>
              <w:right w:w="0" w:type="dxa"/>
            </w:tcMar>
            <w:vAlign w:val="center"/>
          </w:tcPr>
          <w:p w14:paraId="576C534F" w14:textId="77777777" w:rsidR="00496ADC" w:rsidRPr="00A950AD" w:rsidRDefault="00496ADC"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71C4F475" w14:textId="516AD03B" w:rsidR="00496ADC" w:rsidRPr="00A950AD" w:rsidRDefault="00496ADC" w:rsidP="00371C89">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BF5495" w:rsidRPr="00A950AD" w14:paraId="2092FE9B" w14:textId="77777777" w:rsidTr="00CA3D67">
        <w:tc>
          <w:tcPr>
            <w:tcW w:w="7617" w:type="dxa"/>
            <w:shd w:val="clear" w:color="auto" w:fill="CCFFFF"/>
            <w:tcMar>
              <w:top w:w="0" w:type="dxa"/>
              <w:left w:w="0" w:type="dxa"/>
              <w:bottom w:w="0" w:type="dxa"/>
              <w:right w:w="0" w:type="dxa"/>
            </w:tcMar>
            <w:vAlign w:val="center"/>
          </w:tcPr>
          <w:p w14:paraId="737D7470" w14:textId="37C5C0F7" w:rsidR="00BF5495" w:rsidRPr="00A950AD" w:rsidRDefault="00BF5495" w:rsidP="00371C89">
            <w:pPr>
              <w:pBdr>
                <w:top w:val="nil"/>
                <w:left w:val="nil"/>
                <w:bottom w:val="nil"/>
                <w:right w:val="nil"/>
                <w:between w:val="nil"/>
                <w:bar w:val="nil"/>
              </w:pBdr>
              <w:ind w:left="147"/>
              <w:rPr>
                <w:rFonts w:eastAsia="Times New Roman"/>
                <w:spacing w:val="-4"/>
                <w:lang w:val="de-CH"/>
              </w:rPr>
            </w:pPr>
          </w:p>
        </w:tc>
        <w:tc>
          <w:tcPr>
            <w:tcW w:w="868" w:type="dxa"/>
            <w:shd w:val="clear" w:color="auto" w:fill="CCFFFF"/>
            <w:tcMar>
              <w:top w:w="0" w:type="dxa"/>
              <w:left w:w="0" w:type="dxa"/>
              <w:bottom w:w="0" w:type="dxa"/>
              <w:right w:w="0" w:type="dxa"/>
            </w:tcMar>
            <w:vAlign w:val="center"/>
          </w:tcPr>
          <w:p w14:paraId="2EE8EAF1" w14:textId="77777777" w:rsidR="00BF5495" w:rsidRPr="00A950AD" w:rsidRDefault="00BF5495"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3889FBF0" w14:textId="43E8E9E6" w:rsidR="00BF5495" w:rsidRPr="00A950AD" w:rsidRDefault="00BF5495" w:rsidP="00371C89">
            <w:pPr>
              <w:pBdr>
                <w:top w:val="nil"/>
                <w:left w:val="nil"/>
                <w:bottom w:val="nil"/>
                <w:right w:val="nil"/>
                <w:between w:val="nil"/>
                <w:bar w:val="nil"/>
              </w:pBdr>
              <w:jc w:val="center"/>
              <w:rPr>
                <w:rFonts w:eastAsia="Times New Roman"/>
                <w:lang w:val="de-CH"/>
              </w:rPr>
            </w:pPr>
          </w:p>
        </w:tc>
      </w:tr>
    </w:tbl>
    <w:p w14:paraId="68E4F9DB" w14:textId="77777777" w:rsidR="00BF5495" w:rsidRDefault="00BF5495" w:rsidP="00BC5000">
      <w:pPr>
        <w:shd w:val="clear" w:color="auto" w:fill="CCFFFF"/>
        <w:rPr>
          <w:lang w:val="de-CH"/>
        </w:rPr>
      </w:pPr>
    </w:p>
    <w:p w14:paraId="005BEAB4" w14:textId="43A105C0" w:rsidR="00CD6364" w:rsidRDefault="00BC5000" w:rsidP="00BC5000">
      <w:pPr>
        <w:shd w:val="clear" w:color="auto" w:fill="CCFFFF"/>
        <w:rPr>
          <w:lang w:val="de-CH"/>
        </w:rPr>
      </w:pPr>
      <w:r>
        <w:rPr>
          <w:lang w:val="de-CH"/>
        </w:rPr>
        <w:t>Sonstige Bauteile</w:t>
      </w:r>
      <w:r w:rsidR="00BF5495">
        <w:rPr>
          <w:lang w:val="de-CH"/>
        </w:rPr>
        <w:t xml:space="preserve"> und Komponenten</w:t>
      </w:r>
      <w:r>
        <w:rPr>
          <w:lang w:val="de-CH"/>
        </w:rPr>
        <w:t>:</w:t>
      </w:r>
    </w:p>
    <w:p w14:paraId="6147BB9A" w14:textId="77777777" w:rsidR="00AE6F95" w:rsidRPr="00984D4E" w:rsidRDefault="00AE6F95" w:rsidP="00AE6F95">
      <w:pPr>
        <w:shd w:val="clear" w:color="auto" w:fill="CCFFFF"/>
        <w:rPr>
          <w:lang w:val="de-CH"/>
        </w:rPr>
      </w:pPr>
      <w:bookmarkStart w:id="62"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6D0E4DED" w:rsidR="00AE6F95" w:rsidRPr="004B5AD6" w:rsidRDefault="00AE6F95" w:rsidP="00AE6F95">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w:t>
      </w:r>
      <w:r w:rsidR="006A50D4">
        <w:rPr>
          <w:lang w:val="de-CH"/>
        </w:rPr>
        <w:t xml:space="preserve">bzw. keine passenden </w:t>
      </w:r>
      <w:proofErr w:type="spellStart"/>
      <w:r w:rsidR="006A50D4">
        <w:rPr>
          <w:lang w:val="de-CH"/>
        </w:rPr>
        <w:t>Defaultwerte</w:t>
      </w:r>
      <w:proofErr w:type="spellEnd"/>
      <w:r w:rsidR="006A50D4">
        <w:rPr>
          <w:lang w:val="de-CH"/>
        </w:rPr>
        <w:t xml:space="preserve"> für spezielle Produkte vorhanden, </w:t>
      </w:r>
      <w:r w:rsidRPr="00984D4E">
        <w:rPr>
          <w:lang w:val="de-CH"/>
        </w:rPr>
        <w:t>kann je nach Einsatzgebiet die Nutzungsdauer aus Nutzungsdauer-Katalogen unter Angabe der Quelle deklariert werden, z.B. nach BAU EPD-M-DOKUMENT-</w:t>
      </w:r>
      <w:r w:rsidR="005F5536">
        <w:rPr>
          <w:lang w:val="de-CH"/>
        </w:rPr>
        <w:t>20</w:t>
      </w:r>
      <w:r w:rsidRPr="00984D4E">
        <w:rPr>
          <w:lang w:val="de-CH"/>
        </w:rPr>
        <w:t>-Referenznutzungsdauern-20150810 (Österreich) bzw. die BBSR-Tabelle „Nutzungsdauern von Bauteilen zur Lebenszyklusanalyse nach BNB“ (Deutschland).</w:t>
      </w:r>
      <w:bookmarkEnd w:id="62"/>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63" w:name="_Toc150426386"/>
      <w:bookmarkStart w:id="64" w:name="IBUEPD_2_15_Nachnutzungsphase"/>
      <w:r w:rsidRPr="004B5AD6">
        <w:t>Nachnutzungsphase</w:t>
      </w:r>
      <w:bookmarkEnd w:id="63"/>
    </w:p>
    <w:bookmarkEnd w:id="64"/>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461CBE5B" w14:textId="3CABAAD7" w:rsidR="00496ADC" w:rsidRDefault="00496ADC" w:rsidP="00371C89">
      <w:pPr>
        <w:shd w:val="clear" w:color="auto" w:fill="CCFFFF"/>
        <w:rPr>
          <w:lang w:val="de-CH"/>
        </w:rPr>
      </w:pPr>
      <w:r>
        <w:rPr>
          <w:lang w:val="de-CH"/>
        </w:rPr>
        <w:t>Bei Bauteilen mit technischen Leitungskomponenten werden zuerst Kältemittel bzw. andere Flüssigkeiten/Gase ausgelassen, danach wird wie beschrieben mit Baggern abgebrochen (Nassbrechverfahren, Kunststoff und Metall werden abgeschieden)</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65" w:name="_Toc150426387"/>
      <w:r w:rsidRPr="004B5AD6">
        <w:t>Entsorgung</w:t>
      </w:r>
      <w:bookmarkEnd w:id="65"/>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66" w:name="_Toc150426388"/>
      <w:r w:rsidRPr="004B5AD6">
        <w:lastRenderedPageBreak/>
        <w:t>Weitere Informationen</w:t>
      </w:r>
      <w:bookmarkEnd w:id="66"/>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67" w:name="_Toc150426389"/>
      <w:r w:rsidRPr="004B5AD6">
        <w:rPr>
          <w:lang w:val="de-CH"/>
        </w:rPr>
        <w:lastRenderedPageBreak/>
        <w:t>LCA: Rechenregeln</w:t>
      </w:r>
      <w:bookmarkEnd w:id="67"/>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68" w:name="_Ref326570557"/>
      <w:bookmarkStart w:id="69" w:name="_Toc150426390"/>
      <w:r w:rsidRPr="004B5AD6">
        <w:t>Deklarierte Einheit/ Funktionale Einheit</w:t>
      </w:r>
      <w:bookmarkStart w:id="70" w:name="EPDEdit_3_1_dekl_Einheit_Intro"/>
      <w:bookmarkStart w:id="71" w:name="PCR_3_1_Deklarierte_Einheit"/>
      <w:bookmarkEnd w:id="68"/>
      <w:bookmarkEnd w:id="69"/>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70"/>
    <w:bookmarkEnd w:id="71"/>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2A69989C" w:rsidR="00FC2165" w:rsidRPr="00FC2165" w:rsidRDefault="00FC2165" w:rsidP="001A1487">
      <w:pPr>
        <w:shd w:val="clear" w:color="auto" w:fill="CCFF66"/>
        <w:rPr>
          <w:lang w:val="de-CH"/>
        </w:rPr>
      </w:pPr>
      <w:r w:rsidRPr="00FC2165">
        <w:rPr>
          <w:lang w:val="de-CH"/>
        </w:rPr>
        <w:t>Nach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4230CBC0" w:rsidR="00925819" w:rsidRPr="00925819" w:rsidRDefault="00925819" w:rsidP="001A1487">
      <w:pPr>
        <w:pStyle w:val="Beschriftung"/>
        <w:shd w:val="clear" w:color="auto" w:fill="CCFF66"/>
        <w:rPr>
          <w:lang w:val="de-CH"/>
        </w:rPr>
      </w:pPr>
      <w:bookmarkStart w:id="72" w:name="_Toc350607315"/>
      <w:bookmarkStart w:id="73" w:name="_Toc150426418"/>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5</w:t>
      </w:r>
      <w:r w:rsidR="00DD2C64" w:rsidRPr="00925819">
        <w:rPr>
          <w:lang w:val="de-CH"/>
        </w:rPr>
        <w:fldChar w:fldCharType="end"/>
      </w:r>
      <w:r w:rsidRPr="00925819">
        <w:rPr>
          <w:lang w:val="de-CH"/>
        </w:rPr>
        <w:t>: Deklarierte Einheit</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10"/>
        <w:gridCol w:w="1622"/>
        <w:gridCol w:w="1622"/>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Default="00925819" w:rsidP="001A1487">
      <w:pPr>
        <w:pStyle w:val="Listenabsatz"/>
        <w:numPr>
          <w:ilvl w:val="0"/>
          <w:numId w:val="27"/>
        </w:numPr>
        <w:shd w:val="clear" w:color="auto" w:fill="CCFF66"/>
      </w:pPr>
      <w:r w:rsidRPr="00925819">
        <w:t>Betonbestandteil (z. B. Tragfähigkeit, Energie und Schallschutz)</w:t>
      </w:r>
    </w:p>
    <w:p w14:paraId="44200B44" w14:textId="1A0474F1" w:rsidR="007C303D" w:rsidRPr="00925819" w:rsidRDefault="007C303D" w:rsidP="001A1487">
      <w:pPr>
        <w:pStyle w:val="Listenabsatz"/>
        <w:numPr>
          <w:ilvl w:val="0"/>
          <w:numId w:val="27"/>
        </w:numPr>
        <w:shd w:val="clear" w:color="auto" w:fill="CCFF66"/>
      </w:pPr>
      <w:r>
        <w:t>Zusätzliche Leistungen durch Einbau von technischen Komponenten</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5AF5CA14" w:rsidR="00925819" w:rsidRPr="00925819" w:rsidRDefault="00925819" w:rsidP="001A1487">
      <w:pPr>
        <w:pStyle w:val="Beschriftung"/>
        <w:shd w:val="clear" w:color="auto" w:fill="CCFF66"/>
        <w:rPr>
          <w:vertAlign w:val="superscript"/>
          <w:lang w:val="de-CH"/>
        </w:rPr>
      </w:pPr>
      <w:bookmarkStart w:id="74" w:name="_Toc416363406"/>
      <w:bookmarkStart w:id="75" w:name="_Toc350607316"/>
      <w:bookmarkStart w:id="76" w:name="_Toc150426419"/>
      <w:bookmarkStart w:id="77" w:name="_Hlk97982880"/>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74"/>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09"/>
        <w:gridCol w:w="1622"/>
        <w:gridCol w:w="1623"/>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0C7428F"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6DA8B3DD" w:rsidR="00925819" w:rsidRPr="00925819" w:rsidRDefault="00925819" w:rsidP="001A1487">
      <w:pPr>
        <w:pStyle w:val="Beschriftung"/>
        <w:shd w:val="clear" w:color="auto" w:fill="CCFF66"/>
        <w:rPr>
          <w:vertAlign w:val="superscript"/>
          <w:lang w:val="de-CH"/>
        </w:rPr>
      </w:pPr>
      <w:bookmarkStart w:id="78" w:name="_Toc416363407"/>
      <w:bookmarkStart w:id="79" w:name="_Toc350607317"/>
      <w:bookmarkStart w:id="80" w:name="_Toc150426420"/>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09"/>
        <w:gridCol w:w="1622"/>
        <w:gridCol w:w="1623"/>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613E414B"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81" w:name="_Toc350607318"/>
    </w:p>
    <w:p w14:paraId="447C92DF" w14:textId="77777777" w:rsidR="009517BB" w:rsidRDefault="009517BB">
      <w:pPr>
        <w:spacing w:line="240" w:lineRule="auto"/>
        <w:jc w:val="left"/>
        <w:rPr>
          <w:b/>
          <w:color w:val="17365D"/>
        </w:rPr>
      </w:pPr>
      <w:r>
        <w:rPr>
          <w:color w:val="17365D"/>
        </w:rPr>
        <w:br w:type="page"/>
      </w:r>
    </w:p>
    <w:p w14:paraId="7A1B4841" w14:textId="5B820E00" w:rsidR="00925819" w:rsidRPr="00925819" w:rsidRDefault="00925819" w:rsidP="001A1487">
      <w:pPr>
        <w:pStyle w:val="Beschriftung"/>
        <w:shd w:val="clear" w:color="auto" w:fill="CCFF66"/>
        <w:rPr>
          <w:lang w:val="de-CH"/>
        </w:rPr>
      </w:pPr>
      <w:bookmarkStart w:id="82" w:name="_Toc150426421"/>
      <w:r w:rsidRPr="00925819">
        <w:rPr>
          <w:lang w:val="de-CH"/>
        </w:rPr>
        <w:lastRenderedPageBreak/>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338AD">
        <w:rPr>
          <w:noProof/>
          <w:lang w:val="de-CH"/>
        </w:rPr>
        <w:t>8</w:t>
      </w:r>
      <w:r w:rsidR="00DD2C64" w:rsidRPr="00925819">
        <w:rPr>
          <w:lang w:val="de-CH"/>
        </w:rPr>
        <w:fldChar w:fldCharType="end"/>
      </w:r>
      <w:r w:rsidRPr="00925819">
        <w:rPr>
          <w:lang w:val="de-CH"/>
        </w:rPr>
        <w:t>: Funktionale Einheit = 1 Laufmeter (lfm)</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10"/>
        <w:gridCol w:w="1622"/>
        <w:gridCol w:w="1622"/>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177A3633" w:rsidR="00925819" w:rsidRPr="00A950AD" w:rsidRDefault="00AA145D" w:rsidP="001A1487">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Funktionale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5748670D" w14:textId="60A8E3CD" w:rsidR="00FF36DF" w:rsidRDefault="00FF36DF" w:rsidP="00E23EF8">
      <w:pPr>
        <w:shd w:val="clear" w:color="auto" w:fill="CCFF66"/>
        <w:rPr>
          <w:lang w:val="de-CH"/>
        </w:rPr>
      </w:pPr>
      <w:r>
        <w:rPr>
          <w:lang w:val="de-CH"/>
        </w:rPr>
        <w:t>Für Bauteile mit technischen Komponenten müssen zwei Werte ausgewiesen werden. Bauteil inkl. Anteil technischer Komponenten und Bauteil ohne technische Komponenten, damit auf Gebäudeebene sinnvoll zwischen verschiedenen Gebäudekonzepten verglichen werden kann (Beispiel: System 1: Wand/Deckensysteme mit Betonkernaktivierung und System 2 Wand/Deckensysteme ohne Komponenten bei welchem auf Gebäudeebene Daten für Haustechniksysteme extra hinzugerechnet werden müssen.) Der Anteil am Impact, den technische Systeme ausmachen, ist für weiterführende Vergleiche und Interpretationen anzuführen.</w:t>
      </w:r>
    </w:p>
    <w:p w14:paraId="7968E18E" w14:textId="77777777" w:rsidR="00FF36DF" w:rsidRDefault="00FF36DF" w:rsidP="00E23EF8">
      <w:pPr>
        <w:shd w:val="clear" w:color="auto" w:fill="CCFF66"/>
        <w:rPr>
          <w:lang w:val="de-CH"/>
        </w:rPr>
      </w:pPr>
    </w:p>
    <w:p w14:paraId="4D2FE775" w14:textId="0FA649C6"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bookmarkEnd w:id="77"/>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83" w:name="_Ref330554249"/>
      <w:bookmarkStart w:id="84" w:name="_Toc150426391"/>
      <w:r w:rsidRPr="004B5AD6">
        <w:t>Systemgrenze</w:t>
      </w:r>
      <w:bookmarkEnd w:id="83"/>
      <w:bookmarkEnd w:id="84"/>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85"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5"/>
    <w:p w14:paraId="7FEF27EB" w14:textId="77777777" w:rsidR="007338AD" w:rsidRDefault="00B04FFA" w:rsidP="00B04FFA">
      <w:pPr>
        <w:spacing w:line="240" w:lineRule="auto"/>
        <w:jc w:val="left"/>
        <w:rPr>
          <w:b/>
          <w:bCs/>
          <w:color w:val="17365D"/>
          <w:szCs w:val="18"/>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p>
    <w:p w14:paraId="14DB67BF" w14:textId="77777777" w:rsidR="007338AD" w:rsidRDefault="007338AD" w:rsidP="00B04FFA">
      <w:pPr>
        <w:spacing w:line="240" w:lineRule="auto"/>
        <w:jc w:val="left"/>
        <w:rPr>
          <w:b/>
          <w:bCs/>
          <w:color w:val="17365D"/>
          <w:szCs w:val="18"/>
          <w:lang w:val="de-CH"/>
        </w:rPr>
      </w:pPr>
    </w:p>
    <w:p w14:paraId="711CF06D" w14:textId="518303BF" w:rsidR="00B04FFA" w:rsidRDefault="007338AD" w:rsidP="00B04FFA">
      <w:pPr>
        <w:shd w:val="clear" w:color="auto" w:fill="DAEEF3"/>
        <w:rPr>
          <w:lang w:val="de-CH"/>
        </w:rPr>
      </w:pPr>
      <w:r w:rsidRPr="00A950AD">
        <w:rPr>
          <w:b/>
          <w:bCs/>
          <w:color w:val="17365D"/>
          <w:szCs w:val="18"/>
          <w:lang w:val="de-CH"/>
        </w:rPr>
        <w:t xml:space="preserve">Tabelle </w:t>
      </w:r>
      <w:r>
        <w:rPr>
          <w:b/>
          <w:bCs/>
          <w:noProof/>
          <w:color w:val="17365D"/>
          <w:szCs w:val="18"/>
          <w:lang w:val="de-CH"/>
        </w:rPr>
        <w:t>9</w:t>
      </w:r>
      <w:r w:rsidR="00B04FFA">
        <w:rPr>
          <w:lang w:val="de-CH"/>
        </w:rPr>
        <w:fldChar w:fldCharType="end"/>
      </w:r>
      <w:r w:rsidR="00B04FFA"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6CC425" w14:textId="77777777" w:rsidR="005058D9" w:rsidRDefault="005058D9" w:rsidP="00B04FFA">
      <w:pPr>
        <w:spacing w:line="240" w:lineRule="auto"/>
        <w:jc w:val="left"/>
        <w:rPr>
          <w:b/>
          <w:bCs/>
          <w:color w:val="17365D"/>
          <w:szCs w:val="18"/>
          <w:lang w:val="de-CH"/>
        </w:rPr>
      </w:pPr>
      <w:bookmarkStart w:id="86" w:name="_Ref485718600"/>
      <w:bookmarkStart w:id="87" w:name="_Toc55468890"/>
    </w:p>
    <w:p w14:paraId="110E8C1A" w14:textId="77777777" w:rsidR="005058D9" w:rsidRDefault="005058D9" w:rsidP="00B04FFA">
      <w:pPr>
        <w:spacing w:line="240" w:lineRule="auto"/>
        <w:jc w:val="left"/>
        <w:rPr>
          <w:b/>
          <w:bCs/>
          <w:color w:val="17365D"/>
          <w:szCs w:val="18"/>
          <w:lang w:val="de-CH"/>
        </w:rPr>
      </w:pPr>
    </w:p>
    <w:p w14:paraId="64B95F75" w14:textId="504B7179" w:rsidR="00B04FFA" w:rsidRPr="00A950AD" w:rsidRDefault="00B04FFA" w:rsidP="00B04FFA">
      <w:pPr>
        <w:spacing w:line="240" w:lineRule="auto"/>
        <w:jc w:val="left"/>
        <w:rPr>
          <w:b/>
          <w:bCs/>
          <w:color w:val="17365D"/>
          <w:szCs w:val="18"/>
          <w:lang w:val="de-CH"/>
        </w:rPr>
      </w:pPr>
      <w:bookmarkStart w:id="88" w:name="_Toc150426422"/>
      <w:r w:rsidRPr="00A950AD">
        <w:rPr>
          <w:b/>
          <w:bCs/>
          <w:color w:val="17365D"/>
          <w:szCs w:val="18"/>
          <w:lang w:val="de-CH"/>
        </w:rPr>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7338AD">
        <w:rPr>
          <w:b/>
          <w:bCs/>
          <w:noProof/>
          <w:color w:val="17365D"/>
          <w:szCs w:val="18"/>
          <w:lang w:val="de-CH"/>
        </w:rPr>
        <w:t>9</w:t>
      </w:r>
      <w:r w:rsidRPr="00A950AD">
        <w:rPr>
          <w:b/>
          <w:bCs/>
          <w:color w:val="17365D"/>
          <w:szCs w:val="18"/>
          <w:lang w:val="de-CH"/>
        </w:rPr>
        <w:fldChar w:fldCharType="end"/>
      </w:r>
      <w:bookmarkEnd w:id="86"/>
      <w:r w:rsidRPr="00A950AD">
        <w:rPr>
          <w:b/>
          <w:bCs/>
          <w:color w:val="17365D"/>
          <w:szCs w:val="18"/>
          <w:lang w:val="de-CH"/>
        </w:rPr>
        <w:t>: Deklarierte Lebenszyklusphasen</w:t>
      </w:r>
      <w:bookmarkEnd w:id="87"/>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8D15FF">
        <w:trPr>
          <w:trHeight w:val="1020"/>
        </w:trPr>
        <w:tc>
          <w:tcPr>
            <w:tcW w:w="1526" w:type="dxa"/>
            <w:gridSpan w:val="3"/>
            <w:shd w:val="clear" w:color="auto" w:fill="DAEEF3"/>
            <w:vAlign w:val="center"/>
          </w:tcPr>
          <w:p w14:paraId="368FE5DE" w14:textId="77777777" w:rsidR="00B04FFA" w:rsidRPr="00A950AD" w:rsidRDefault="00B04FFA" w:rsidP="008D15FF">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8D15FF">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8D15FF">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8D15FF">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8D15FF">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8D15FF">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8D15FF">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8D15FF">
        <w:trPr>
          <w:trHeight w:val="340"/>
        </w:trPr>
        <w:tc>
          <w:tcPr>
            <w:tcW w:w="508" w:type="dxa"/>
            <w:shd w:val="clear" w:color="auto" w:fill="DAEEF3"/>
            <w:vAlign w:val="center"/>
          </w:tcPr>
          <w:p w14:paraId="2335FA4B" w14:textId="77777777" w:rsidR="00B04FFA" w:rsidRPr="00A950AD" w:rsidRDefault="00B04FFA" w:rsidP="008D15FF">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8D15FF">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8D15FF">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8D15FF">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8D15FF">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8D15FF">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8D15FF">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8D15FF">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8D15FF">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8D15FF">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8D15FF">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8D15FF">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8D15FF">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8D15FF">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8D15FF">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8D15FF">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8D15FF">
            <w:pPr>
              <w:spacing w:line="240" w:lineRule="auto"/>
              <w:jc w:val="center"/>
              <w:rPr>
                <w:lang w:val="de-CH" w:eastAsia="de-DE"/>
              </w:rPr>
            </w:pPr>
            <w:r w:rsidRPr="00A950AD">
              <w:rPr>
                <w:lang w:val="de-CH"/>
              </w:rPr>
              <w:t>D</w:t>
            </w:r>
          </w:p>
        </w:tc>
      </w:tr>
      <w:tr w:rsidR="00B04FFA" w:rsidRPr="00A950AD" w14:paraId="739697EC" w14:textId="77777777" w:rsidTr="008D15FF">
        <w:trPr>
          <w:cantSplit/>
          <w:trHeight w:val="2551"/>
        </w:trPr>
        <w:tc>
          <w:tcPr>
            <w:tcW w:w="508" w:type="dxa"/>
            <w:shd w:val="clear" w:color="auto" w:fill="DAEEF3"/>
            <w:textDirection w:val="btLr"/>
            <w:vAlign w:val="center"/>
          </w:tcPr>
          <w:p w14:paraId="324B0556" w14:textId="77777777" w:rsidR="00B04FFA" w:rsidRPr="00A950AD" w:rsidRDefault="00B04FFA" w:rsidP="008D15FF">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8D15FF">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8D15FF">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8D15FF">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8D15FF">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8D15FF">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8D15FF">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8D15FF">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8D15FF">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8D15FF">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8D15FF">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8D15FF">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8D15FF">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8D15FF">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8D15FF">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8D15FF">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8D15FF">
            <w:pPr>
              <w:spacing w:line="240" w:lineRule="auto"/>
              <w:rPr>
                <w:lang w:val="de-CH" w:eastAsia="de-DE"/>
              </w:rPr>
            </w:pPr>
            <w:r w:rsidRPr="00A950AD">
              <w:rPr>
                <w:lang w:val="de-CH"/>
              </w:rPr>
              <w:t>Wiederverwendungs-, Rückgewinnungs-,</w:t>
            </w:r>
          </w:p>
          <w:p w14:paraId="22A6C9C0" w14:textId="77777777" w:rsidR="00B04FFA" w:rsidRPr="00A950AD" w:rsidRDefault="00B04FFA" w:rsidP="008D15FF">
            <w:pPr>
              <w:spacing w:line="240" w:lineRule="auto"/>
              <w:rPr>
                <w:lang w:val="de-CH" w:eastAsia="de-DE"/>
              </w:rPr>
            </w:pPr>
            <w:r w:rsidRPr="00A950AD">
              <w:rPr>
                <w:lang w:val="de-CH"/>
              </w:rPr>
              <w:t>Recyclingpotenzial</w:t>
            </w:r>
          </w:p>
        </w:tc>
      </w:tr>
      <w:tr w:rsidR="00B04FFA" w:rsidRPr="00A950AD" w14:paraId="7B6F72CE" w14:textId="77777777" w:rsidTr="008D15FF">
        <w:trPr>
          <w:cantSplit/>
          <w:trHeight w:val="340"/>
        </w:trPr>
        <w:tc>
          <w:tcPr>
            <w:tcW w:w="508" w:type="dxa"/>
            <w:shd w:val="clear" w:color="auto" w:fill="DAEEF3"/>
            <w:vAlign w:val="center"/>
          </w:tcPr>
          <w:p w14:paraId="734F3C61" w14:textId="77777777" w:rsidR="00B04FFA" w:rsidRPr="00A950AD" w:rsidRDefault="00B04FFA" w:rsidP="008D15FF">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8D15FF">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8D15FF">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8D15FF">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8D15FF">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8D15FF">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58B22555" w:rsidR="00B04FFA" w:rsidRPr="004B5AD6" w:rsidRDefault="00B04FFA" w:rsidP="00B04FFA">
      <w:pPr>
        <w:shd w:val="clear" w:color="auto" w:fill="DAEEF3"/>
        <w:rPr>
          <w:lang w:val="de-CH"/>
        </w:rPr>
      </w:pPr>
      <w:r w:rsidRPr="004B5AD6">
        <w:rPr>
          <w:lang w:val="de-CH"/>
        </w:rPr>
        <w:t>Falls im Zuge einer EPD</w:t>
      </w:r>
      <w:r w:rsidR="007C2B83">
        <w:rPr>
          <w:lang w:val="de-CH"/>
        </w:rPr>
        <w:t>-Erstellung</w:t>
      </w:r>
      <w:r w:rsidRPr="004B5AD6">
        <w:rPr>
          <w:lang w:val="de-CH"/>
        </w:rPr>
        <w:t xml:space="preserve">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7F527397" w14:textId="77777777" w:rsidR="005058D9" w:rsidRDefault="005058D9" w:rsidP="001A1487">
      <w:pPr>
        <w:shd w:val="clear" w:color="auto" w:fill="CCFF66"/>
        <w:rPr>
          <w:b/>
          <w:u w:val="single"/>
          <w:lang w:val="de-CH"/>
        </w:rPr>
      </w:pPr>
    </w:p>
    <w:p w14:paraId="6205F62A" w14:textId="77777777" w:rsidR="005058D9" w:rsidRDefault="005058D9" w:rsidP="001A1487">
      <w:pPr>
        <w:shd w:val="clear" w:color="auto" w:fill="CCFF66"/>
        <w:rPr>
          <w:b/>
          <w:u w:val="single"/>
          <w:lang w:val="de-CH"/>
        </w:rPr>
      </w:pPr>
    </w:p>
    <w:p w14:paraId="3125385E" w14:textId="77777777" w:rsidR="005058D9" w:rsidRDefault="005058D9" w:rsidP="001A1487">
      <w:pPr>
        <w:shd w:val="clear" w:color="auto" w:fill="CCFF66"/>
        <w:rPr>
          <w:b/>
          <w:u w:val="single"/>
          <w:lang w:val="de-CH"/>
        </w:rPr>
      </w:pPr>
    </w:p>
    <w:p w14:paraId="04530872" w14:textId="19C18C04"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01D21F98"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EN</w:t>
      </w:r>
      <w:r w:rsidRPr="00925819">
        <w:rPr>
          <w:rFonts w:eastAsia="Times New Roman"/>
          <w:u w:val="single"/>
          <w:lang w:val="de-CH"/>
        </w:rPr>
        <w:t xml:space="preserve"> 16757 </w:t>
      </w:r>
      <w:r w:rsidRPr="00925819">
        <w:rPr>
          <w:rFonts w:eastAsia="Times New Roman"/>
          <w:u w:val="single"/>
        </w:rPr>
        <w:t>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Pr="00A562AC" w:rsidRDefault="00925819" w:rsidP="001A1487">
      <w:pPr>
        <w:shd w:val="clear" w:color="auto" w:fill="CCFF66"/>
        <w:rPr>
          <w:lang w:val="de-AT"/>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Anmerkung (nicht in EN 16757): Die Systemgrenze für rezyklierte Gesteinskörnungen liegt an dem Zeitpunkt, an dem die rezyklierte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t>für die Herstellung verwendete Energie</w:t>
      </w:r>
    </w:p>
    <w:p w14:paraId="31DDF4D5" w14:textId="44B821E0" w:rsidR="005403FF" w:rsidRDefault="005403FF" w:rsidP="001A1487">
      <w:pPr>
        <w:shd w:val="clear" w:color="auto" w:fill="CCFF66"/>
        <w:spacing w:line="240" w:lineRule="auto"/>
        <w:jc w:val="left"/>
        <w:rPr>
          <w:lang w:val="de-CH"/>
        </w:rPr>
      </w:pP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r w:rsidRPr="00925819">
        <w:rPr>
          <w:rFonts w:eastAsia="Times New Roman"/>
        </w:rPr>
        <w:t xml:space="preserve">Produktionsabfall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lastRenderedPageBreak/>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6A912C82"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EN</w:t>
      </w:r>
      <w:r w:rsidRPr="00925819">
        <w:rPr>
          <w:rFonts w:eastAsia="Times New Roman"/>
          <w:u w:val="single"/>
          <w:lang w:val="de-CH"/>
        </w:rPr>
        <w:t xml:space="preserve"> 16757 </w:t>
      </w:r>
      <w:r w:rsidRPr="00925819">
        <w:rPr>
          <w:rFonts w:eastAsia="Times New Roman"/>
          <w:u w:val="single"/>
        </w:rPr>
        <w:t>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651608B2" w:rsid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19587540" w14:textId="7196D0E5" w:rsidR="0031558B" w:rsidRDefault="0031558B" w:rsidP="001A1487">
      <w:pPr>
        <w:shd w:val="clear" w:color="auto" w:fill="CCFF66"/>
        <w:rPr>
          <w:rFonts w:eastAsia="Times New Roman"/>
        </w:rPr>
      </w:pPr>
    </w:p>
    <w:p w14:paraId="27FBAE18" w14:textId="77777777" w:rsidR="0031558B" w:rsidRPr="0031558B" w:rsidRDefault="0031558B" w:rsidP="0031558B">
      <w:pPr>
        <w:shd w:val="clear" w:color="auto" w:fill="CCFF66"/>
        <w:rPr>
          <w:rFonts w:eastAsia="Times New Roman"/>
        </w:rPr>
      </w:pPr>
      <w:r w:rsidRPr="0031558B">
        <w:rPr>
          <w:rFonts w:eastAsia="Times New Roman"/>
        </w:rPr>
        <w:t>Bei Anwendung einer funktionalen Einheit ist zu beachten:</w:t>
      </w:r>
    </w:p>
    <w:p w14:paraId="7D529479" w14:textId="77777777" w:rsidR="0031558B" w:rsidRPr="0031558B" w:rsidRDefault="0031558B" w:rsidP="0031558B">
      <w:pPr>
        <w:shd w:val="clear" w:color="auto" w:fill="CCFF66"/>
        <w:rPr>
          <w:rFonts w:eastAsia="Times New Roman"/>
        </w:rPr>
      </w:pPr>
    </w:p>
    <w:p w14:paraId="41D8C752" w14:textId="4E9FA08F" w:rsidR="0031558B" w:rsidRDefault="0031558B" w:rsidP="0031558B">
      <w:pPr>
        <w:shd w:val="clear" w:color="auto" w:fill="CCFF66"/>
        <w:rPr>
          <w:rFonts w:eastAsia="Times New Roman"/>
        </w:rPr>
      </w:pPr>
      <w:r w:rsidRPr="0031558B">
        <w:rPr>
          <w:rFonts w:eastAsia="Times New Roman"/>
        </w:rPr>
        <w:t>Die Einbauprozesse von Bewehrungsstahl und anderen Produkten komplettieren in der Regel das Erreichen der funktionalen Einheit (nur mit diesen Bestandteilen erfüllt das deklarierte Produkt seine Funktion).</w:t>
      </w:r>
    </w:p>
    <w:p w14:paraId="5CDF5CD9" w14:textId="7FF9D4EF" w:rsidR="002C3267" w:rsidRDefault="002C3267" w:rsidP="0031558B">
      <w:pPr>
        <w:shd w:val="clear" w:color="auto" w:fill="CCFF66"/>
        <w:rPr>
          <w:rFonts w:eastAsia="Times New Roman"/>
        </w:rPr>
      </w:pPr>
    </w:p>
    <w:p w14:paraId="2E6AC871" w14:textId="32FCF89D" w:rsidR="002C3267" w:rsidRPr="00925819" w:rsidRDefault="002C3267" w:rsidP="0031558B">
      <w:pPr>
        <w:shd w:val="clear" w:color="auto" w:fill="CCFF66"/>
        <w:rPr>
          <w:rFonts w:eastAsia="Times New Roman"/>
        </w:rPr>
      </w:pPr>
      <w:r w:rsidRPr="002C3267">
        <w:rPr>
          <w:rFonts w:eastAsia="Times New Roman"/>
        </w:rPr>
        <w:t xml:space="preserve">Zu den Bau- und </w:t>
      </w:r>
      <w:r>
        <w:rPr>
          <w:rFonts w:eastAsia="Times New Roman"/>
        </w:rPr>
        <w:t>Installations</w:t>
      </w:r>
      <w:r w:rsidRPr="002C3267">
        <w:rPr>
          <w:rFonts w:eastAsia="Times New Roman"/>
        </w:rPr>
        <w:t>verfahren von Beton- oder Betonfertigteilen können folgende</w:t>
      </w:r>
      <w:r>
        <w:rPr>
          <w:rFonts w:eastAsia="Times New Roman"/>
        </w:rPr>
        <w:t xml:space="preserve"> Prozesse</w:t>
      </w:r>
      <w:r w:rsidRPr="002C3267">
        <w:rPr>
          <w:rFonts w:eastAsia="Times New Roman"/>
        </w:rPr>
        <w:t xml:space="preserve"> gehören:</w:t>
      </w:r>
    </w:p>
    <w:p w14:paraId="4E51D181" w14:textId="77777777" w:rsidR="00925819" w:rsidRPr="00925819" w:rsidRDefault="00925819" w:rsidP="001A1487">
      <w:pPr>
        <w:shd w:val="clear" w:color="auto" w:fill="CCFF66"/>
        <w:rPr>
          <w:rFonts w:eastAsia="Times New Roman"/>
        </w:rPr>
      </w:pPr>
    </w:p>
    <w:p w14:paraId="33DF1F86" w14:textId="4BD65510" w:rsidR="00925819" w:rsidRPr="00925819" w:rsidRDefault="00925819" w:rsidP="001A1487">
      <w:pPr>
        <w:shd w:val="clear" w:color="auto" w:fill="CCFF66"/>
        <w:rPr>
          <w:rFonts w:eastAsia="Times New Roman"/>
        </w:rPr>
      </w:pPr>
      <w:r w:rsidRPr="00925819">
        <w:rPr>
          <w:rFonts w:eastAsia="Times New Roman"/>
        </w:rPr>
        <w:t xml:space="preserve">Transport- bzw. </w:t>
      </w:r>
      <w:proofErr w:type="gramStart"/>
      <w:r w:rsidRPr="00925819">
        <w:rPr>
          <w:rFonts w:eastAsia="Times New Roman"/>
        </w:rPr>
        <w:t>Baustellenbeton :</w:t>
      </w:r>
      <w:proofErr w:type="gramEnd"/>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2983D94F" w:rsidR="00925819" w:rsidRPr="00925819" w:rsidRDefault="00925819" w:rsidP="001A1487">
      <w:pPr>
        <w:shd w:val="clear" w:color="auto" w:fill="CCFF66"/>
        <w:rPr>
          <w:rFonts w:eastAsia="Times New Roman"/>
        </w:rPr>
      </w:pPr>
      <w:r w:rsidRPr="00925819">
        <w:rPr>
          <w:rFonts w:eastAsia="Times New Roman"/>
        </w:rPr>
        <w:t>Betonfertigteile:</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1A869C14" w14:textId="77777777" w:rsidR="00A562AC" w:rsidRDefault="00A562AC" w:rsidP="00A562AC">
      <w:pPr>
        <w:shd w:val="clear" w:color="auto" w:fill="CCFF66"/>
      </w:pPr>
    </w:p>
    <w:p w14:paraId="734311B8" w14:textId="3C7D327A" w:rsidR="00A562AC" w:rsidRPr="00925819" w:rsidRDefault="00A562AC" w:rsidP="00A562AC">
      <w:pPr>
        <w:pStyle w:val="Beschriftung"/>
        <w:shd w:val="clear" w:color="auto" w:fill="CCFF66"/>
        <w:rPr>
          <w:lang w:val="de-CH"/>
        </w:rPr>
      </w:pPr>
      <w:r>
        <w:t xml:space="preserve">Eine graphische Darstellung der </w:t>
      </w:r>
      <w:r w:rsidRPr="00925819">
        <w:rPr>
          <w:lang w:val="de-CH"/>
        </w:rPr>
        <w:t>Systemgrenzen A1 – A5 für Transport- und Baustellenbeton</w:t>
      </w:r>
      <w:r>
        <w:rPr>
          <w:lang w:val="de-CH"/>
        </w:rPr>
        <w:t xml:space="preserve"> sowie für </w:t>
      </w:r>
      <w:r w:rsidRPr="00925819">
        <w:rPr>
          <w:lang w:val="de-CH"/>
        </w:rPr>
        <w:t>Betonfertigteilelemente</w:t>
      </w:r>
      <w:r>
        <w:rPr>
          <w:lang w:val="de-CH"/>
        </w:rPr>
        <w:t xml:space="preserve"> kann jeweils EN 16757 entnommen werden.</w:t>
      </w:r>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lastRenderedPageBreak/>
        <w:t>B1 – B7:</w:t>
      </w:r>
    </w:p>
    <w:p w14:paraId="66EC7FD2" w14:textId="77777777" w:rsidR="00925819" w:rsidRPr="00925819" w:rsidRDefault="00925819" w:rsidP="001A1487">
      <w:pPr>
        <w:shd w:val="clear" w:color="auto" w:fill="CCFF66"/>
        <w:rPr>
          <w:rFonts w:eastAsia="Times New Roman"/>
        </w:rPr>
      </w:pPr>
    </w:p>
    <w:p w14:paraId="19F08DEF" w14:textId="42347521"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w:t>
      </w:r>
      <w:r w:rsidR="00A60CAE">
        <w:rPr>
          <w:rFonts w:eastAsia="Times New Roman"/>
        </w:rPr>
        <w:t>G</w:t>
      </w:r>
      <w:r w:rsidRPr="00A26063">
        <w:rPr>
          <w:rFonts w:eastAsia="Times New Roman"/>
        </w:rPr>
        <w:t>).</w:t>
      </w:r>
    </w:p>
    <w:p w14:paraId="3C81B9DB" w14:textId="77777777" w:rsidR="001F13CD" w:rsidRPr="00A26063" w:rsidRDefault="001F13CD" w:rsidP="001A1487">
      <w:pPr>
        <w:shd w:val="clear" w:color="auto" w:fill="CCFF66"/>
        <w:rPr>
          <w:rFonts w:eastAsia="Times New Roman"/>
        </w:rPr>
      </w:pPr>
    </w:p>
    <w:p w14:paraId="57C3CA98" w14:textId="3F08EDE5"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r w:rsidR="007C303D">
        <w:rPr>
          <w:rFonts w:eastAsia="Times New Roman"/>
        </w:rPr>
        <w:t xml:space="preserve"> Die Instandhaltung von technischen Komponenten wie z.B. Leitungen ist zu berücksichtigen.</w:t>
      </w:r>
    </w:p>
    <w:p w14:paraId="0D40005D" w14:textId="77777777" w:rsidR="00A26063" w:rsidRPr="00A26063" w:rsidRDefault="00A26063" w:rsidP="001A1487">
      <w:pPr>
        <w:shd w:val="clear" w:color="auto" w:fill="CCFF66"/>
        <w:rPr>
          <w:rFonts w:eastAsia="Times New Roman"/>
        </w:rPr>
      </w:pPr>
    </w:p>
    <w:p w14:paraId="0D24A607" w14:textId="75FE8B3B" w:rsidR="007C303D" w:rsidRPr="00A26063" w:rsidRDefault="00A26063" w:rsidP="007C303D">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r w:rsidR="007C303D">
        <w:rPr>
          <w:rFonts w:eastAsia="Times New Roman"/>
        </w:rPr>
        <w:t xml:space="preserve"> Reparatur und Ersatz von technischen Komponenten wie z.B. Leitungen ist zu berücksichtigen. Hier gilt es zu definieren ob die Reparatur bzw. der Ersatz einer technischen Komponente auch den Ersatz von dem umgebenden Beton erforderlich macht.</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752F96F1" w14:textId="77777777" w:rsidR="007C303D" w:rsidRPr="00925819" w:rsidRDefault="007C303D" w:rsidP="007C303D">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w:t>
      </w:r>
      <w:r>
        <w:rPr>
          <w:rFonts w:eastAsia="Times New Roman"/>
        </w:rPr>
        <w:t>nur dann relevant, wenn z.B. Heizen und/oder Kühlen über die Betonelemente erfolgt.</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076510B5"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r w:rsidR="00135774">
        <w:rPr>
          <w:rFonts w:eastAsia="Times New Roman"/>
        </w:rPr>
        <w:t xml:space="preserve"> Der Umgang mit technischen Komponenten und deren Inhaltsstoffen ist zu berücksichtigen.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Auswirkungen, die im Zusammenhang mit der weiteren Verarbeitung von rezyklierten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lastRenderedPageBreak/>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Default="00925819" w:rsidP="001A1487">
      <w:pPr>
        <w:pStyle w:val="Listenabsatz"/>
        <w:numPr>
          <w:ilvl w:val="0"/>
          <w:numId w:val="33"/>
        </w:numPr>
        <w:shd w:val="clear" w:color="auto" w:fill="CCFF66"/>
      </w:pPr>
      <w:proofErr w:type="spellStart"/>
      <w:r w:rsidRPr="00925819">
        <w:t>Outputflüsse</w:t>
      </w:r>
      <w:proofErr w:type="spellEnd"/>
      <w:r w:rsidRPr="00925819">
        <w:t xml:space="preserve"> an Sekundärmaterialien bzw. -brennstoffe</w:t>
      </w:r>
    </w:p>
    <w:p w14:paraId="50D58919" w14:textId="77777777" w:rsidR="00A562AC" w:rsidRDefault="00A562AC" w:rsidP="00A562AC">
      <w:pPr>
        <w:shd w:val="clear" w:color="auto" w:fill="CCFF66"/>
      </w:pPr>
    </w:p>
    <w:p w14:paraId="3B244C2B" w14:textId="603CF694" w:rsidR="00A562AC" w:rsidRPr="00925819" w:rsidRDefault="00A562AC" w:rsidP="00A562AC">
      <w:pPr>
        <w:pStyle w:val="Beschriftung"/>
        <w:shd w:val="clear" w:color="auto" w:fill="CCFF66"/>
        <w:rPr>
          <w:lang w:val="de-CH"/>
        </w:rPr>
      </w:pPr>
      <w:r>
        <w:t xml:space="preserve">Eine Abbildung für </w:t>
      </w:r>
      <w:r>
        <w:rPr>
          <w:lang w:val="de-CH"/>
        </w:rPr>
        <w:t>t</w:t>
      </w:r>
      <w:r w:rsidRPr="00925819">
        <w:rPr>
          <w:lang w:val="de-CH"/>
        </w:rPr>
        <w:t>ypische Prozesse Im Entsorgungsstadium von Beton und Betonelementen und Ihre</w:t>
      </w:r>
      <w:r>
        <w:rPr>
          <w:lang w:val="de-CH"/>
        </w:rPr>
        <w:t xml:space="preserve"> </w:t>
      </w:r>
      <w:r w:rsidRPr="00925819">
        <w:rPr>
          <w:lang w:val="de-CH"/>
        </w:rPr>
        <w:t>Zuordnung zu den Lebenszyklusmodulen C1-C4 und D (ohne Transportprozesse)</w:t>
      </w:r>
      <w:r>
        <w:rPr>
          <w:lang w:val="de-CH"/>
        </w:rPr>
        <w:t xml:space="preserve"> kann EN 16757 entnommen werden.</w:t>
      </w:r>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89" w:name="_Toc150426392"/>
      <w:r w:rsidRPr="004B5AD6">
        <w:t>Abschätzungen und Annahmen</w:t>
      </w:r>
      <w:bookmarkEnd w:id="89"/>
    </w:p>
    <w:p w14:paraId="26925E6A" w14:textId="77777777" w:rsidR="00B21863" w:rsidRPr="004B5AD6" w:rsidRDefault="00B21863" w:rsidP="00B21863">
      <w:pPr>
        <w:rPr>
          <w:lang w:val="de-CH"/>
        </w:rPr>
      </w:pPr>
    </w:p>
    <w:p w14:paraId="583CDA8E" w14:textId="616CB297" w:rsidR="00B21863" w:rsidRPr="004B5AD6" w:rsidRDefault="00FF04A9" w:rsidP="00A950AD">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90" w:name="_Toc150426393"/>
      <w:r w:rsidRPr="004B5AD6">
        <w:t>Abschneideregeln</w:t>
      </w:r>
      <w:bookmarkEnd w:id="90"/>
    </w:p>
    <w:p w14:paraId="048D9A41" w14:textId="77777777" w:rsidR="00D04DA4" w:rsidRPr="004B5AD6" w:rsidRDefault="00D04DA4" w:rsidP="00D04DA4">
      <w:pPr>
        <w:rPr>
          <w:lang w:val="de-CH"/>
        </w:rPr>
      </w:pPr>
    </w:p>
    <w:p w14:paraId="476369FB" w14:textId="50817759" w:rsidR="00E23EF8" w:rsidRPr="004B5AD6" w:rsidRDefault="00B24EA6" w:rsidP="00A950AD">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91" w:name="_Hlk55475769"/>
      <w:bookmarkStart w:id="92" w:name="_Hlk55465571"/>
      <w:r w:rsidR="00E23EF8">
        <w:rPr>
          <w:lang w:val="de-CH"/>
        </w:rPr>
        <w:t>MS-HB</w:t>
      </w:r>
      <w:bookmarkEnd w:id="91"/>
      <w:bookmarkEnd w:id="92"/>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93" w:name="_Toc150426394"/>
      <w:r w:rsidRPr="004B5AD6">
        <w:t>Hintergrunddaten</w:t>
      </w:r>
      <w:bookmarkEnd w:id="93"/>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bookmarkStart w:id="94" w:name="_Hlk97983821"/>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11CC6734"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r w:rsidR="007338AD" w:rsidRPr="00925819">
        <w:rPr>
          <w:lang w:val="de-CH"/>
        </w:rPr>
        <w:t xml:space="preserve">Abbildung </w:t>
      </w:r>
      <w:r w:rsidR="007338AD">
        <w:rPr>
          <w:lang w:val="de-CH"/>
        </w:rPr>
        <w:t>4</w:t>
      </w:r>
      <w:r w:rsidR="00D445E7">
        <w:fldChar w:fldCharType="end"/>
      </w:r>
      <w:r w:rsidRPr="00925819">
        <w:rPr>
          <w:lang w:val="de-CH"/>
        </w:rPr>
        <w:t>). Dabei sollten möglichst kompatible EPD-Daten aus dem gleichen oder einem ähnliche</w:t>
      </w:r>
      <w:r w:rsidR="00DB07B8">
        <w:rPr>
          <w:lang w:val="de-CH"/>
        </w:rPr>
        <w:t>n</w:t>
      </w:r>
      <w:r w:rsidRPr="00925819">
        <w:rPr>
          <w:lang w:val="de-CH"/>
        </w:rPr>
        <w:t xml:space="preserve"> EPD</w:t>
      </w:r>
      <w:r w:rsidR="00DB07B8">
        <w:rPr>
          <w:lang w:val="de-CH"/>
        </w:rPr>
        <w:t>-</w:t>
      </w:r>
      <w:r w:rsidRPr="00925819">
        <w:rPr>
          <w:lang w:val="de-CH"/>
        </w:rPr>
        <w:t>System übernommen werden.</w:t>
      </w:r>
    </w:p>
    <w:bookmarkEnd w:id="94"/>
    <w:p w14:paraId="7DB5AB1F" w14:textId="77777777" w:rsidR="00925819" w:rsidRPr="00925819" w:rsidRDefault="00925819" w:rsidP="001A1487">
      <w:pPr>
        <w:shd w:val="clear" w:color="auto" w:fill="CCFF66"/>
        <w:rPr>
          <w:lang w:val="de-CH"/>
        </w:rPr>
      </w:pPr>
    </w:p>
    <w:p w14:paraId="3D72B8A0" w14:textId="7C113742" w:rsidR="00925819" w:rsidRPr="00925819" w:rsidRDefault="002745B1" w:rsidP="001A1487">
      <w:pPr>
        <w:shd w:val="clear" w:color="auto" w:fill="CCFF66"/>
        <w:jc w:val="center"/>
        <w:rPr>
          <w:lang w:val="de-CH"/>
        </w:rPr>
      </w:pPr>
      <w:bookmarkStart w:id="95" w:name="_Hlk97983864"/>
      <w:r>
        <w:rPr>
          <w:noProof/>
          <w:lang w:val="en-US"/>
        </w:rPr>
        <w:lastRenderedPageBreak/>
        <w:drawing>
          <wp:inline distT="0" distB="0" distL="0" distR="0" wp14:anchorId="2D767A44" wp14:editId="0F604A5B">
            <wp:extent cx="3300095" cy="376872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31955" t="24872" r="46582" b="31602"/>
                    <a:stretch>
                      <a:fillRect/>
                    </a:stretch>
                  </pic:blipFill>
                  <pic:spPr bwMode="auto">
                    <a:xfrm>
                      <a:off x="0" y="0"/>
                      <a:ext cx="3300095" cy="3768725"/>
                    </a:xfrm>
                    <a:prstGeom prst="rect">
                      <a:avLst/>
                    </a:prstGeom>
                    <a:noFill/>
                    <a:ln>
                      <a:noFill/>
                    </a:ln>
                  </pic:spPr>
                </pic:pic>
              </a:graphicData>
            </a:graphic>
          </wp:inline>
        </w:drawing>
      </w:r>
      <w:bookmarkEnd w:id="95"/>
    </w:p>
    <w:p w14:paraId="7521AF68" w14:textId="77777777" w:rsidR="00925819" w:rsidRPr="00925819" w:rsidRDefault="00925819" w:rsidP="001A1487">
      <w:pPr>
        <w:shd w:val="clear" w:color="auto" w:fill="CCFF66"/>
        <w:rPr>
          <w:lang w:val="de-CH"/>
        </w:rPr>
      </w:pPr>
    </w:p>
    <w:p w14:paraId="28532E75" w14:textId="078AD1DA" w:rsidR="00925819" w:rsidRPr="00925819" w:rsidRDefault="00925819" w:rsidP="001A1487">
      <w:pPr>
        <w:pStyle w:val="Beschriftung"/>
        <w:shd w:val="clear" w:color="auto" w:fill="CCFF66"/>
        <w:rPr>
          <w:lang w:val="de-CH"/>
        </w:rPr>
      </w:pPr>
      <w:bookmarkStart w:id="96" w:name="_Ref350087952"/>
      <w:bookmarkStart w:id="97" w:name="_Toc350607310"/>
      <w:bookmarkStart w:id="98" w:name="_Toc150426413"/>
      <w:bookmarkStart w:id="99" w:name="_Hlk97983881"/>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338AD">
        <w:rPr>
          <w:noProof/>
          <w:lang w:val="de-CH"/>
        </w:rPr>
        <w:t>4</w:t>
      </w:r>
      <w:r w:rsidR="00DD2C64" w:rsidRPr="00925819">
        <w:rPr>
          <w:lang w:val="de-CH"/>
        </w:rPr>
        <w:fldChar w:fldCharType="end"/>
      </w:r>
      <w:bookmarkEnd w:id="96"/>
      <w:r w:rsidRPr="00925819">
        <w:rPr>
          <w:lang w:val="de-CH"/>
        </w:rPr>
        <w:t xml:space="preserve">: </w:t>
      </w:r>
      <w:bookmarkEnd w:id="97"/>
      <w:r w:rsidR="00A60CAE">
        <w:rPr>
          <w:lang w:val="de-CH"/>
        </w:rPr>
        <w:t>EPD für Grundstoffe und Beton bzw. Betonelemente</w:t>
      </w:r>
      <w:bookmarkEnd w:id="98"/>
    </w:p>
    <w:bookmarkEnd w:id="99"/>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100" w:name="_Toc150426395"/>
      <w:r w:rsidRPr="004B5AD6">
        <w:t>Datenqualität</w:t>
      </w:r>
      <w:bookmarkEnd w:id="100"/>
    </w:p>
    <w:p w14:paraId="2048C754" w14:textId="77777777" w:rsidR="00E80CBA" w:rsidRPr="004B5AD6" w:rsidRDefault="00E80CBA" w:rsidP="00E80CBA">
      <w:pPr>
        <w:rPr>
          <w:lang w:val="de-CH"/>
        </w:rPr>
      </w:pPr>
    </w:p>
    <w:p w14:paraId="2313925F" w14:textId="7DC4A9BE" w:rsidR="00E80CBA" w:rsidRPr="004B5AD6" w:rsidRDefault="00E23EF8" w:rsidP="00A950AD">
      <w:pPr>
        <w:shd w:val="clear" w:color="auto" w:fill="DAEEF3"/>
        <w:rPr>
          <w:lang w:val="de-CH"/>
        </w:rPr>
      </w:pPr>
      <w:bookmarkStart w:id="101" w:name="_Hlk55475794"/>
      <w:r w:rsidRPr="004B5AD6">
        <w:rPr>
          <w:lang w:val="de-CH"/>
        </w:rPr>
        <w:t xml:space="preserve">Die Qualität der verwendeten Daten ist </w:t>
      </w:r>
      <w:r>
        <w:rPr>
          <w:lang w:val="de-CH"/>
        </w:rPr>
        <w:t>entsprechend 15804</w:t>
      </w:r>
      <w:r w:rsidR="00DB07B8">
        <w:rPr>
          <w:lang w:val="de-CH"/>
        </w:rPr>
        <w:t xml:space="preserve"> </w:t>
      </w:r>
      <w:r w:rsidRPr="004B5AD6">
        <w:rPr>
          <w:lang w:val="de-CH"/>
        </w:rPr>
        <w:t>zu beschreiben</w:t>
      </w:r>
      <w:bookmarkEnd w:id="101"/>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102" w:name="_Toc150426396"/>
      <w:r w:rsidRPr="004B5AD6">
        <w:t>Betrachtungszeitraum</w:t>
      </w:r>
      <w:bookmarkEnd w:id="102"/>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103" w:name="_Toc150426397"/>
      <w:r w:rsidRPr="004B5AD6">
        <w:t>Allokation</w:t>
      </w:r>
      <w:bookmarkEnd w:id="103"/>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104" w:name="_Hlk55475840"/>
      <w:bookmarkStart w:id="105" w:name="_Hlk55465745"/>
      <w:r>
        <w:rPr>
          <w:lang w:val="de-CH"/>
        </w:rPr>
        <w:t>MS-HB Kapitel 5</w:t>
      </w:r>
      <w:bookmarkEnd w:id="104"/>
      <w:r>
        <w:rPr>
          <w:lang w:val="de-CH"/>
        </w:rPr>
        <w:t xml:space="preserve"> </w:t>
      </w:r>
      <w:bookmarkEnd w:id="105"/>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01322C79"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 xml:space="preserve">der „Allgemeinen Regeln für Ökobilanzen und Anforderungen an den </w:t>
      </w:r>
      <w:r w:rsidR="00C207CD">
        <w:t>Projektbericht</w:t>
      </w:r>
      <w:r w:rsidR="00AD2285" w:rsidRPr="001551D1">
        <w:t xml:space="preserve"> – PKR-Teil A“ der Bau EPD GmbH</w:t>
      </w:r>
    </w:p>
    <w:p w14:paraId="158AFEAD" w14:textId="77777777" w:rsidR="00EE5C94" w:rsidRPr="00EE5C94" w:rsidRDefault="00EE5C94" w:rsidP="001A1487">
      <w:pPr>
        <w:shd w:val="clear" w:color="auto" w:fill="CCFF66"/>
      </w:pPr>
    </w:p>
    <w:p w14:paraId="1058DE4F" w14:textId="564E3253"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EN</w:t>
      </w:r>
      <w:r w:rsidRPr="00EE5C94">
        <w:rPr>
          <w:rFonts w:eastAsia="Times New Roman"/>
          <w:u w:val="single"/>
          <w:lang w:val="de-CH"/>
        </w:rPr>
        <w:t xml:space="preserve"> 16757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106" w:name="_Toc150426398"/>
      <w:r w:rsidRPr="004B5AD6">
        <w:t>Vergleichbarkeit</w:t>
      </w:r>
      <w:bookmarkEnd w:id="106"/>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1A2C546C" w:rsidR="002028F5" w:rsidRPr="004B5AD6" w:rsidRDefault="002028F5" w:rsidP="00A950AD">
      <w:pPr>
        <w:shd w:val="clear" w:color="auto" w:fill="DAEEF3"/>
      </w:pPr>
      <w:r w:rsidRPr="004B5AD6">
        <w:t xml:space="preserve">Grundsätzlich ist eine Gegenüberstellung oder die Bewertung von EPD-Daten nur möglich, wenn alle zu vergleichenden Datensätze nach EN 15804 </w:t>
      </w:r>
      <w:r w:rsidR="009E1ED0">
        <w:t xml:space="preserve">in der gleichen Version </w:t>
      </w:r>
      <w:r w:rsidRPr="004B5AD6">
        <w:t>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107" w:name="_Toc150426399"/>
      <w:r w:rsidRPr="004B5AD6">
        <w:rPr>
          <w:lang w:val="de-CH"/>
        </w:rPr>
        <w:t>LCA: Szenarien und weitere technische Informationen</w:t>
      </w:r>
      <w:bookmarkEnd w:id="107"/>
    </w:p>
    <w:p w14:paraId="36ECBB5F" w14:textId="77777777" w:rsidR="00361955" w:rsidRDefault="00AB16A8" w:rsidP="00A950AD">
      <w:pPr>
        <w:shd w:val="clear" w:color="auto" w:fill="DAEEF3"/>
        <w:rPr>
          <w:lang w:val="de-CH"/>
        </w:rPr>
      </w:pPr>
      <w:bookmarkStart w:id="108" w:name="PCRLCA_3_1_dekl_Einheit"/>
      <w:bookmarkStart w:id="109"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110" w:name="_Toc150426400"/>
      <w:r w:rsidRPr="004B5AD6">
        <w:t>A1-A3</w:t>
      </w:r>
      <w:r w:rsidRPr="004B5AD6">
        <w:tab/>
        <w:t>Herstellungsphase</w:t>
      </w:r>
      <w:bookmarkEnd w:id="110"/>
    </w:p>
    <w:p w14:paraId="2B19DC7F" w14:textId="77777777" w:rsidR="00AB16A8" w:rsidRPr="004B5AD6" w:rsidRDefault="00AB16A8" w:rsidP="00AB16A8">
      <w:pPr>
        <w:rPr>
          <w:lang w:val="de-CH"/>
        </w:rPr>
      </w:pPr>
    </w:p>
    <w:p w14:paraId="1A2CCECD" w14:textId="0475BBAF" w:rsidR="00744AC1" w:rsidRDefault="00744AC1" w:rsidP="00A950AD">
      <w:pPr>
        <w:shd w:val="clear" w:color="auto" w:fill="DAEEF3"/>
        <w:rPr>
          <w:lang w:val="de-CH"/>
        </w:rPr>
      </w:pPr>
      <w:r w:rsidRPr="004B5AD6">
        <w:rPr>
          <w:lang w:val="de-CH"/>
        </w:rPr>
        <w:t xml:space="preserve">Laut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11" w:name="_Toc150426401"/>
      <w:r w:rsidRPr="004B5AD6">
        <w:t>A4-A5</w:t>
      </w:r>
      <w:r w:rsidRPr="004B5AD6">
        <w:tab/>
        <w:t>Errichtungsphase</w:t>
      </w:r>
      <w:bookmarkEnd w:id="111"/>
    </w:p>
    <w:p w14:paraId="7B4E03B6" w14:textId="77777777" w:rsidR="009F7B4B" w:rsidRPr="004B5AD6" w:rsidRDefault="009F7B4B" w:rsidP="009F7B4B">
      <w:pPr>
        <w:rPr>
          <w:lang w:val="de-CH"/>
        </w:rPr>
      </w:pPr>
    </w:p>
    <w:p w14:paraId="7AF14EDB" w14:textId="54A4CEAB"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r w:rsidR="007338AD" w:rsidRPr="004B5AD6">
        <w:rPr>
          <w:lang w:val="de-CH"/>
        </w:rPr>
        <w:t xml:space="preserve">Tabelle </w:t>
      </w:r>
      <w:r w:rsidR="007338AD">
        <w:rPr>
          <w:lang w:val="de-CH"/>
        </w:rPr>
        <w:t>10</w:t>
      </w:r>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r w:rsidR="007338AD" w:rsidRPr="00804C27">
        <w:rPr>
          <w:lang w:val="de-CH"/>
        </w:rPr>
        <w:t xml:space="preserve">Tabelle </w:t>
      </w:r>
      <w:r w:rsidR="007338AD">
        <w:rPr>
          <w:noProof/>
          <w:lang w:val="de-CH"/>
        </w:rPr>
        <w:t>11</w:t>
      </w:r>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r w:rsidR="007338AD" w:rsidRPr="00804C27">
        <w:rPr>
          <w:lang w:val="de-CH"/>
        </w:rPr>
        <w:t xml:space="preserve">Tabelle </w:t>
      </w:r>
      <w:r w:rsidR="007338AD">
        <w:rPr>
          <w:noProof/>
          <w:lang w:val="de-CH"/>
        </w:rPr>
        <w:t>12</w:t>
      </w:r>
      <w:r w:rsidR="00D445E7">
        <w:fldChar w:fldCharType="end"/>
      </w:r>
      <w:r w:rsidRPr="004B5AD6">
        <w:rPr>
          <w:lang w:val="de-CH"/>
        </w:rPr>
        <w:t xml:space="preserve"> deren gelistete Einheiten sind zur Berechnung der Umweltwirkungen der Errichtungsphase heranzuziehen.</w:t>
      </w:r>
    </w:p>
    <w:p w14:paraId="166B1D93" w14:textId="0D3EA183" w:rsidR="007E4801" w:rsidRDefault="007E4801">
      <w:pPr>
        <w:spacing w:line="240" w:lineRule="auto"/>
        <w:jc w:val="left"/>
        <w:rPr>
          <w:lang w:val="de-CH"/>
        </w:rPr>
      </w:pPr>
    </w:p>
    <w:p w14:paraId="265A472D" w14:textId="0E5CC9F6" w:rsidR="009F7B4B" w:rsidRPr="004B5AD6" w:rsidRDefault="009F7B4B" w:rsidP="00A950AD">
      <w:pPr>
        <w:pStyle w:val="Beschriftung"/>
        <w:shd w:val="clear" w:color="auto" w:fill="DAEEF3"/>
        <w:rPr>
          <w:lang w:val="de-CH"/>
        </w:rPr>
      </w:pPr>
      <w:bookmarkStart w:id="112" w:name="_Ref330480245"/>
      <w:bookmarkStart w:id="113" w:name="_Toc150426423"/>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338AD">
        <w:rPr>
          <w:noProof/>
          <w:lang w:val="de-CH"/>
        </w:rPr>
        <w:t>10</w:t>
      </w:r>
      <w:r w:rsidR="00DD2C64">
        <w:rPr>
          <w:lang w:val="de-CH"/>
        </w:rPr>
        <w:fldChar w:fldCharType="end"/>
      </w:r>
      <w:bookmarkEnd w:id="112"/>
      <w:r w:rsidRPr="004B5AD6">
        <w:rPr>
          <w:lang w:val="de-CH"/>
        </w:rPr>
        <w:t>: Beschreibung des Szenarios „Transport zur Baustelle (A4)“</w:t>
      </w:r>
      <w:bookmarkEnd w:id="11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 xml:space="preserve">Fahrzeugtyp nach </w:t>
            </w:r>
            <w:proofErr w:type="gramStart"/>
            <w:r w:rsidRPr="00A950AD">
              <w:rPr>
                <w:rFonts w:eastAsia="Times New Roman"/>
                <w:spacing w:val="-4"/>
                <w:lang w:val="de-CH"/>
              </w:rPr>
              <w:t>Kommissionsdirektive  2007</w:t>
            </w:r>
            <w:proofErr w:type="gramEnd"/>
            <w:r w:rsidRPr="00A950AD">
              <w:rPr>
                <w:rFonts w:eastAsia="Times New Roman"/>
                <w:spacing w:val="-4"/>
                <w:lang w:val="de-CH"/>
              </w:rPr>
              <w:t>/37/EG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 xml:space="preserve">Mittlerer Treibstoffverbrauch, </w:t>
            </w:r>
            <w:proofErr w:type="gramStart"/>
            <w:r w:rsidRPr="00A950AD">
              <w:rPr>
                <w:rFonts w:eastAsia="Times New Roman"/>
                <w:spacing w:val="-4"/>
                <w:lang w:val="de-CH"/>
              </w:rPr>
              <w:t>Treibstofftyp: ….</w:t>
            </w:r>
            <w:proofErr w:type="gramEnd"/>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lastRenderedPageBreak/>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14" w:name="_Ref330480378"/>
    </w:p>
    <w:p w14:paraId="7C60A95F" w14:textId="77777777" w:rsidR="00804C27" w:rsidRPr="00804C27" w:rsidRDefault="00804C27" w:rsidP="00804C27">
      <w:pPr>
        <w:shd w:val="clear" w:color="auto" w:fill="CCFFFF"/>
        <w:rPr>
          <w:b/>
          <w:u w:val="single"/>
          <w:lang w:val="de-CH"/>
        </w:rPr>
      </w:pPr>
      <w:bookmarkStart w:id="115" w:name="_Hlk97984208"/>
      <w:bookmarkEnd w:id="114"/>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64DBDCC3" w:rsidR="00804C27" w:rsidRPr="00804C27" w:rsidRDefault="00A562AC" w:rsidP="00804C27">
      <w:pPr>
        <w:shd w:val="clear" w:color="auto" w:fill="CCFFFF"/>
        <w:rPr>
          <w:rFonts w:eastAsia="Times New Roman"/>
          <w:u w:val="single"/>
        </w:rPr>
      </w:pPr>
      <w:r>
        <w:rPr>
          <w:rFonts w:eastAsia="Times New Roman"/>
          <w:u w:val="single"/>
          <w:lang w:val="de-CH"/>
        </w:rPr>
        <w:t xml:space="preserve">Änderung auf Basis </w:t>
      </w:r>
      <w:r w:rsidR="004B7367">
        <w:rPr>
          <w:rFonts w:eastAsia="Times New Roman"/>
          <w:u w:val="single"/>
          <w:lang w:val="de-CH"/>
        </w:rPr>
        <w:t>EN</w:t>
      </w:r>
      <w:r w:rsidR="00804C27" w:rsidRPr="00804C27">
        <w:rPr>
          <w:rFonts w:eastAsia="Times New Roman"/>
          <w:u w:val="single"/>
          <w:lang w:val="de-CH"/>
        </w:rPr>
        <w:t xml:space="preserve"> 16757</w:t>
      </w:r>
      <w:r>
        <w:rPr>
          <w:rFonts w:eastAsia="Times New Roman"/>
          <w:u w:val="single"/>
          <w:lang w:val="de-CH"/>
        </w:rPr>
        <w:t>:</w:t>
      </w:r>
    </w:p>
    <w:p w14:paraId="46CDEB7D" w14:textId="77777777" w:rsidR="00804C27" w:rsidRPr="00804C27" w:rsidRDefault="00804C27" w:rsidP="00804C27">
      <w:pPr>
        <w:shd w:val="clear" w:color="auto" w:fill="CCFFFF"/>
        <w:rPr>
          <w:lang w:val="de-CH"/>
        </w:rPr>
      </w:pPr>
    </w:p>
    <w:p w14:paraId="64D00063" w14:textId="70E598E9" w:rsidR="00804C27" w:rsidRPr="00804C27" w:rsidRDefault="00804C27" w:rsidP="00804C27">
      <w:pPr>
        <w:shd w:val="clear" w:color="auto" w:fill="CCFFFF"/>
        <w:rPr>
          <w:lang w:val="de-CH"/>
        </w:rPr>
      </w:pPr>
      <w:r w:rsidRPr="00804C27">
        <w:rPr>
          <w:lang w:val="de-CH"/>
        </w:rPr>
        <w:t xml:space="preserve">Die Tabelle 8 aus der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r w:rsidR="007338AD" w:rsidRPr="00804C27">
        <w:rPr>
          <w:lang w:val="de-CH"/>
        </w:rPr>
        <w:t xml:space="preserve">Tabelle </w:t>
      </w:r>
      <w:r w:rsidR="007338AD">
        <w:rPr>
          <w:noProof/>
          <w:lang w:val="de-CH"/>
        </w:rPr>
        <w:t>11</w:t>
      </w:r>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r w:rsidR="007338AD" w:rsidRPr="00804C27">
        <w:rPr>
          <w:lang w:val="de-CH"/>
        </w:rPr>
        <w:t xml:space="preserve">Tabelle </w:t>
      </w:r>
      <w:r w:rsidR="007338AD">
        <w:rPr>
          <w:noProof/>
          <w:lang w:val="de-CH"/>
        </w:rPr>
        <w:t>12</w:t>
      </w:r>
      <w:r w:rsidR="00DD2C64">
        <w:rPr>
          <w:highlight w:val="yellow"/>
          <w:lang w:val="de-CH"/>
        </w:rPr>
        <w:fldChar w:fldCharType="end"/>
      </w:r>
      <w:r w:rsidRPr="00804C27">
        <w:rPr>
          <w:lang w:val="de-CH"/>
        </w:rPr>
        <w:t xml:space="preserve"> ersetzt.</w:t>
      </w:r>
      <w:r w:rsidR="00135774">
        <w:rPr>
          <w:lang w:val="de-CH"/>
        </w:rPr>
        <w:t xml:space="preserve"> Ergänzungen für technische Komponenten wurden durch die Bau EPD GmbH vorgenommen.</w:t>
      </w:r>
    </w:p>
    <w:p w14:paraId="1AABB7F9" w14:textId="77777777" w:rsidR="00804C27" w:rsidRPr="00804C27" w:rsidRDefault="00804C27" w:rsidP="00804C27">
      <w:pPr>
        <w:rPr>
          <w:lang w:val="de-CH"/>
        </w:rPr>
      </w:pPr>
    </w:p>
    <w:p w14:paraId="48BD9569" w14:textId="63BEDFE9" w:rsidR="00804C27" w:rsidRPr="00804C27" w:rsidRDefault="00804C27" w:rsidP="00804C27">
      <w:pPr>
        <w:pStyle w:val="Beschriftung"/>
        <w:shd w:val="clear" w:color="auto" w:fill="CCFFFF"/>
        <w:rPr>
          <w:lang w:val="de-CH"/>
        </w:rPr>
      </w:pPr>
      <w:bookmarkStart w:id="116" w:name="_Ref350433165"/>
      <w:bookmarkStart w:id="117" w:name="_Toc350607320"/>
      <w:bookmarkStart w:id="118" w:name="_Toc150426424"/>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338AD">
        <w:rPr>
          <w:noProof/>
          <w:lang w:val="de-CH"/>
        </w:rPr>
        <w:t>11</w:t>
      </w:r>
      <w:r w:rsidR="00DD2C64" w:rsidRPr="00804C27">
        <w:rPr>
          <w:lang w:val="de-CH"/>
        </w:rPr>
        <w:fldChar w:fldCharType="end"/>
      </w:r>
      <w:bookmarkEnd w:id="116"/>
      <w:r w:rsidRPr="00804C27">
        <w:rPr>
          <w:lang w:val="de-CH"/>
        </w:rPr>
        <w:t>: Beschreibung des Szenarios „Einbau in das Gebäude (A5)“ für Transport- und Baustellenbeton</w:t>
      </w:r>
      <w:bookmarkEnd w:id="117"/>
      <w:bookmarkEnd w:id="11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662"/>
        <w:gridCol w:w="1037"/>
        <w:gridCol w:w="2247"/>
      </w:tblGrid>
      <w:tr w:rsidR="0086484A" w:rsidRPr="00A950AD" w14:paraId="42F77B85" w14:textId="77777777" w:rsidTr="00496ADC">
        <w:tc>
          <w:tcPr>
            <w:tcW w:w="666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37"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47"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496ADC">
        <w:tc>
          <w:tcPr>
            <w:tcW w:w="666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37"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47"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496ADC" w:rsidRPr="00A950AD" w14:paraId="2EFF053F" w14:textId="77777777" w:rsidTr="00496ADC">
        <w:tc>
          <w:tcPr>
            <w:tcW w:w="6662" w:type="dxa"/>
            <w:tcBorders>
              <w:right w:val="single" w:sz="4" w:space="0" w:color="auto"/>
            </w:tcBorders>
            <w:shd w:val="clear" w:color="auto" w:fill="CCFFFF"/>
          </w:tcPr>
          <w:p w14:paraId="42D35823" w14:textId="03672CA7" w:rsidR="00496ADC" w:rsidRPr="00A950AD" w:rsidRDefault="00496ADC" w:rsidP="00496ADC">
            <w:pPr>
              <w:rPr>
                <w:lang w:val="de-CH"/>
              </w:rPr>
            </w:pPr>
            <w:r>
              <w:rPr>
                <w:lang w:val="de-CH"/>
              </w:rPr>
              <w:t>Technische Komponenten Art und Menge</w:t>
            </w:r>
          </w:p>
        </w:tc>
        <w:tc>
          <w:tcPr>
            <w:tcW w:w="1037" w:type="dxa"/>
            <w:tcBorders>
              <w:left w:val="single" w:sz="4" w:space="0" w:color="auto"/>
            </w:tcBorders>
            <w:shd w:val="clear" w:color="auto" w:fill="CCFFFF"/>
          </w:tcPr>
          <w:p w14:paraId="40E9198C" w14:textId="77777777" w:rsidR="00496ADC" w:rsidRPr="00A950AD" w:rsidRDefault="00496ADC" w:rsidP="00496ADC">
            <w:pPr>
              <w:jc w:val="center"/>
              <w:rPr>
                <w:lang w:val="de-CH"/>
              </w:rPr>
            </w:pPr>
          </w:p>
        </w:tc>
        <w:tc>
          <w:tcPr>
            <w:tcW w:w="2247" w:type="dxa"/>
            <w:shd w:val="clear" w:color="auto" w:fill="CCFFFF"/>
            <w:vAlign w:val="center"/>
          </w:tcPr>
          <w:p w14:paraId="4985D9BD" w14:textId="2828A80F" w:rsidR="00496ADC" w:rsidRPr="00A950AD" w:rsidRDefault="00496ADC" w:rsidP="00496ADC">
            <w:pPr>
              <w:jc w:val="center"/>
              <w:rPr>
                <w:lang w:val="de-CH"/>
              </w:rPr>
            </w:pPr>
            <w:r>
              <w:rPr>
                <w:lang w:val="de-CH"/>
              </w:rPr>
              <w:t>kg</w:t>
            </w:r>
          </w:p>
        </w:tc>
      </w:tr>
      <w:tr w:rsidR="00496ADC" w:rsidRPr="00A950AD" w14:paraId="7A631310" w14:textId="77777777" w:rsidTr="00496ADC">
        <w:tc>
          <w:tcPr>
            <w:tcW w:w="6662" w:type="dxa"/>
            <w:tcBorders>
              <w:right w:val="single" w:sz="4" w:space="0" w:color="auto"/>
            </w:tcBorders>
            <w:shd w:val="clear" w:color="auto" w:fill="CCFFFF"/>
          </w:tcPr>
          <w:p w14:paraId="20BCAD5F" w14:textId="77777777" w:rsidR="00496ADC" w:rsidRPr="00A950AD" w:rsidRDefault="00496ADC" w:rsidP="00496ADC">
            <w:pPr>
              <w:rPr>
                <w:lang w:val="de-CH"/>
              </w:rPr>
            </w:pPr>
            <w:r w:rsidRPr="00A950AD">
              <w:rPr>
                <w:lang w:val="de-CH"/>
              </w:rPr>
              <w:t>Schalung (Material, z.B. Holz, Stahl)</w:t>
            </w:r>
          </w:p>
        </w:tc>
        <w:tc>
          <w:tcPr>
            <w:tcW w:w="1037" w:type="dxa"/>
            <w:tcBorders>
              <w:left w:val="single" w:sz="4" w:space="0" w:color="auto"/>
            </w:tcBorders>
            <w:shd w:val="clear" w:color="auto" w:fill="CCFFFF"/>
          </w:tcPr>
          <w:p w14:paraId="0153C89E" w14:textId="77777777" w:rsidR="00496ADC" w:rsidRPr="00A950AD" w:rsidRDefault="00496ADC" w:rsidP="00496ADC">
            <w:pPr>
              <w:jc w:val="center"/>
              <w:rPr>
                <w:lang w:val="de-CH"/>
              </w:rPr>
            </w:pPr>
          </w:p>
        </w:tc>
        <w:tc>
          <w:tcPr>
            <w:tcW w:w="2247" w:type="dxa"/>
            <w:shd w:val="clear" w:color="auto" w:fill="CCFFFF"/>
            <w:vAlign w:val="center"/>
          </w:tcPr>
          <w:p w14:paraId="0644043C" w14:textId="77777777" w:rsidR="00496ADC" w:rsidRPr="00A950AD" w:rsidRDefault="00496ADC" w:rsidP="00496ADC">
            <w:pPr>
              <w:jc w:val="center"/>
              <w:rPr>
                <w:lang w:val="de-CH"/>
              </w:rPr>
            </w:pPr>
            <w:r w:rsidRPr="00A950AD">
              <w:rPr>
                <w:lang w:val="de-CH"/>
              </w:rPr>
              <w:t>kg</w:t>
            </w:r>
          </w:p>
        </w:tc>
      </w:tr>
      <w:tr w:rsidR="00496ADC" w:rsidRPr="00A950AD" w14:paraId="63223546" w14:textId="77777777" w:rsidTr="00496ADC">
        <w:tc>
          <w:tcPr>
            <w:tcW w:w="6662" w:type="dxa"/>
            <w:tcBorders>
              <w:right w:val="single" w:sz="4" w:space="0" w:color="auto"/>
            </w:tcBorders>
            <w:shd w:val="clear" w:color="auto" w:fill="CCFFFF"/>
          </w:tcPr>
          <w:p w14:paraId="45DF4B06" w14:textId="77777777" w:rsidR="00496ADC" w:rsidRPr="00A950AD" w:rsidRDefault="00496ADC" w:rsidP="00496ADC">
            <w:pPr>
              <w:rPr>
                <w:lang w:val="de-CH"/>
              </w:rPr>
            </w:pPr>
            <w:r w:rsidRPr="00A950AD">
              <w:rPr>
                <w:lang w:val="de-CH"/>
              </w:rPr>
              <w:t>Anzahl der Wiederverwendung der Schalung</w:t>
            </w:r>
          </w:p>
        </w:tc>
        <w:tc>
          <w:tcPr>
            <w:tcW w:w="1037" w:type="dxa"/>
            <w:tcBorders>
              <w:left w:val="single" w:sz="4" w:space="0" w:color="auto"/>
            </w:tcBorders>
            <w:shd w:val="clear" w:color="auto" w:fill="CCFFFF"/>
          </w:tcPr>
          <w:p w14:paraId="224E09A9" w14:textId="77777777" w:rsidR="00496ADC" w:rsidRPr="00A950AD" w:rsidRDefault="00496ADC" w:rsidP="00496ADC">
            <w:pPr>
              <w:jc w:val="center"/>
              <w:rPr>
                <w:lang w:val="de-CH"/>
              </w:rPr>
            </w:pPr>
          </w:p>
        </w:tc>
        <w:tc>
          <w:tcPr>
            <w:tcW w:w="2247" w:type="dxa"/>
            <w:shd w:val="clear" w:color="auto" w:fill="CCFFFF"/>
            <w:vAlign w:val="center"/>
          </w:tcPr>
          <w:p w14:paraId="26D56220" w14:textId="77777777" w:rsidR="00496ADC" w:rsidRPr="00A950AD" w:rsidRDefault="00496ADC" w:rsidP="00496ADC">
            <w:pPr>
              <w:jc w:val="center"/>
              <w:rPr>
                <w:lang w:val="de-CH"/>
              </w:rPr>
            </w:pPr>
          </w:p>
        </w:tc>
      </w:tr>
      <w:tr w:rsidR="00496ADC" w:rsidRPr="00A950AD" w14:paraId="23C095AB" w14:textId="77777777" w:rsidTr="00496ADC">
        <w:tc>
          <w:tcPr>
            <w:tcW w:w="6662" w:type="dxa"/>
            <w:tcBorders>
              <w:right w:val="single" w:sz="4" w:space="0" w:color="auto"/>
            </w:tcBorders>
            <w:shd w:val="clear" w:color="auto" w:fill="CCFFFF"/>
          </w:tcPr>
          <w:p w14:paraId="32629B7E" w14:textId="77777777" w:rsidR="00496ADC" w:rsidRPr="00A950AD" w:rsidRDefault="00496ADC" w:rsidP="00496ADC">
            <w:pPr>
              <w:rPr>
                <w:lang w:val="de-CH"/>
              </w:rPr>
            </w:pPr>
            <w:r w:rsidRPr="00A950AD">
              <w:rPr>
                <w:lang w:val="de-CH"/>
              </w:rPr>
              <w:t>Lehrgerüst (Material, z.B. Holz, Stahl)</w:t>
            </w:r>
          </w:p>
        </w:tc>
        <w:tc>
          <w:tcPr>
            <w:tcW w:w="1037" w:type="dxa"/>
            <w:tcBorders>
              <w:left w:val="single" w:sz="4" w:space="0" w:color="auto"/>
            </w:tcBorders>
            <w:shd w:val="clear" w:color="auto" w:fill="CCFFFF"/>
          </w:tcPr>
          <w:p w14:paraId="0BF3FB2E" w14:textId="77777777" w:rsidR="00496ADC" w:rsidRPr="00A950AD" w:rsidRDefault="00496ADC" w:rsidP="00496ADC">
            <w:pPr>
              <w:jc w:val="center"/>
              <w:rPr>
                <w:lang w:val="de-CH"/>
              </w:rPr>
            </w:pPr>
          </w:p>
        </w:tc>
        <w:tc>
          <w:tcPr>
            <w:tcW w:w="2247" w:type="dxa"/>
            <w:shd w:val="clear" w:color="auto" w:fill="CCFFFF"/>
            <w:vAlign w:val="center"/>
          </w:tcPr>
          <w:p w14:paraId="29F7D55A" w14:textId="77777777" w:rsidR="00496ADC" w:rsidRPr="00A950AD" w:rsidRDefault="00496ADC" w:rsidP="00496ADC">
            <w:pPr>
              <w:jc w:val="center"/>
              <w:rPr>
                <w:lang w:val="de-CH"/>
              </w:rPr>
            </w:pPr>
            <w:r w:rsidRPr="00A950AD">
              <w:rPr>
                <w:lang w:val="de-CH"/>
              </w:rPr>
              <w:t>kg</w:t>
            </w:r>
          </w:p>
        </w:tc>
      </w:tr>
      <w:tr w:rsidR="00496ADC" w:rsidRPr="00A950AD" w14:paraId="342601C3" w14:textId="77777777" w:rsidTr="00496ADC">
        <w:tc>
          <w:tcPr>
            <w:tcW w:w="6662" w:type="dxa"/>
            <w:tcBorders>
              <w:right w:val="single" w:sz="4" w:space="0" w:color="auto"/>
            </w:tcBorders>
            <w:shd w:val="clear" w:color="auto" w:fill="CCFFFF"/>
          </w:tcPr>
          <w:p w14:paraId="2E3A8EE6" w14:textId="77777777" w:rsidR="00496ADC" w:rsidRPr="00A950AD" w:rsidRDefault="00496ADC" w:rsidP="00496ADC">
            <w:pPr>
              <w:rPr>
                <w:lang w:val="de-CH"/>
              </w:rPr>
            </w:pPr>
            <w:r w:rsidRPr="00A950AD">
              <w:rPr>
                <w:lang w:val="de-CH"/>
              </w:rPr>
              <w:t>Anzahl der Wiederverwendung des Lehrgerüsts</w:t>
            </w:r>
          </w:p>
        </w:tc>
        <w:tc>
          <w:tcPr>
            <w:tcW w:w="1037" w:type="dxa"/>
            <w:tcBorders>
              <w:left w:val="single" w:sz="4" w:space="0" w:color="auto"/>
            </w:tcBorders>
            <w:shd w:val="clear" w:color="auto" w:fill="CCFFFF"/>
          </w:tcPr>
          <w:p w14:paraId="1788D5DD" w14:textId="77777777" w:rsidR="00496ADC" w:rsidRPr="00A950AD" w:rsidRDefault="00496ADC" w:rsidP="00496ADC">
            <w:pPr>
              <w:jc w:val="center"/>
              <w:rPr>
                <w:lang w:val="de-CH"/>
              </w:rPr>
            </w:pPr>
          </w:p>
        </w:tc>
        <w:tc>
          <w:tcPr>
            <w:tcW w:w="2247" w:type="dxa"/>
            <w:shd w:val="clear" w:color="auto" w:fill="CCFFFF"/>
            <w:vAlign w:val="center"/>
          </w:tcPr>
          <w:p w14:paraId="77813D9F" w14:textId="77777777" w:rsidR="00496ADC" w:rsidRPr="00A950AD" w:rsidRDefault="00496ADC" w:rsidP="00496ADC">
            <w:pPr>
              <w:jc w:val="center"/>
              <w:rPr>
                <w:lang w:val="de-CH"/>
              </w:rPr>
            </w:pPr>
          </w:p>
        </w:tc>
      </w:tr>
      <w:tr w:rsidR="00496ADC" w:rsidRPr="00A950AD" w14:paraId="6A015D3E" w14:textId="77777777" w:rsidTr="00496ADC">
        <w:tc>
          <w:tcPr>
            <w:tcW w:w="6662" w:type="dxa"/>
            <w:tcBorders>
              <w:right w:val="single" w:sz="4" w:space="0" w:color="auto"/>
            </w:tcBorders>
            <w:shd w:val="clear" w:color="auto" w:fill="CCFFFF"/>
          </w:tcPr>
          <w:p w14:paraId="311E5934" w14:textId="77777777" w:rsidR="00496ADC" w:rsidRPr="00A950AD" w:rsidRDefault="00496ADC" w:rsidP="00496ADC">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37" w:type="dxa"/>
            <w:tcBorders>
              <w:left w:val="single" w:sz="4" w:space="0" w:color="auto"/>
            </w:tcBorders>
            <w:shd w:val="clear" w:color="auto" w:fill="CCFFFF"/>
          </w:tcPr>
          <w:p w14:paraId="7450DEAD" w14:textId="77777777" w:rsidR="00496ADC" w:rsidRPr="00A950AD" w:rsidRDefault="00496ADC" w:rsidP="00496ADC">
            <w:pPr>
              <w:jc w:val="center"/>
              <w:rPr>
                <w:lang w:val="de-CH"/>
              </w:rPr>
            </w:pPr>
          </w:p>
        </w:tc>
        <w:tc>
          <w:tcPr>
            <w:tcW w:w="2247" w:type="dxa"/>
            <w:shd w:val="clear" w:color="auto" w:fill="CCFFFF"/>
            <w:vAlign w:val="center"/>
          </w:tcPr>
          <w:p w14:paraId="5D7B9B4A" w14:textId="77777777" w:rsidR="00496ADC" w:rsidRPr="00A950AD" w:rsidRDefault="00496ADC" w:rsidP="00496ADC">
            <w:pPr>
              <w:jc w:val="center"/>
              <w:rPr>
                <w:lang w:val="de-CH"/>
              </w:rPr>
            </w:pPr>
            <w:r w:rsidRPr="00A950AD">
              <w:rPr>
                <w:lang w:val="de-CH"/>
              </w:rPr>
              <w:t>kg</w:t>
            </w:r>
          </w:p>
        </w:tc>
      </w:tr>
      <w:tr w:rsidR="00496ADC" w:rsidRPr="00A950AD" w14:paraId="0B283B1F" w14:textId="77777777" w:rsidTr="00496ADC">
        <w:tc>
          <w:tcPr>
            <w:tcW w:w="6662" w:type="dxa"/>
            <w:tcBorders>
              <w:right w:val="single" w:sz="4" w:space="0" w:color="auto"/>
            </w:tcBorders>
            <w:shd w:val="clear" w:color="auto" w:fill="CCFFFF"/>
          </w:tcPr>
          <w:p w14:paraId="5162FAEC" w14:textId="77777777" w:rsidR="00496ADC" w:rsidRPr="00A950AD" w:rsidRDefault="00496ADC" w:rsidP="00496ADC">
            <w:pPr>
              <w:rPr>
                <w:lang w:val="de-CH"/>
              </w:rPr>
            </w:pPr>
            <w:r w:rsidRPr="00A950AD">
              <w:rPr>
                <w:lang w:val="de-CH"/>
              </w:rPr>
              <w:t>Wasserbedarf</w:t>
            </w:r>
          </w:p>
        </w:tc>
        <w:tc>
          <w:tcPr>
            <w:tcW w:w="1037" w:type="dxa"/>
            <w:tcBorders>
              <w:left w:val="single" w:sz="4" w:space="0" w:color="auto"/>
            </w:tcBorders>
            <w:shd w:val="clear" w:color="auto" w:fill="CCFFFF"/>
          </w:tcPr>
          <w:p w14:paraId="5D41230C" w14:textId="77777777" w:rsidR="00496ADC" w:rsidRPr="00A950AD" w:rsidRDefault="00496ADC" w:rsidP="00496ADC">
            <w:pPr>
              <w:jc w:val="center"/>
              <w:rPr>
                <w:lang w:val="de-CH"/>
              </w:rPr>
            </w:pPr>
          </w:p>
        </w:tc>
        <w:tc>
          <w:tcPr>
            <w:tcW w:w="2247" w:type="dxa"/>
            <w:shd w:val="clear" w:color="auto" w:fill="CCFFFF"/>
            <w:vAlign w:val="center"/>
          </w:tcPr>
          <w:p w14:paraId="26EA721B" w14:textId="77777777" w:rsidR="00496ADC" w:rsidRPr="00A950AD" w:rsidRDefault="00496ADC" w:rsidP="00496ADC">
            <w:pPr>
              <w:jc w:val="center"/>
              <w:rPr>
                <w:lang w:val="de-CH"/>
              </w:rPr>
            </w:pPr>
            <w:r w:rsidRPr="00A950AD">
              <w:rPr>
                <w:lang w:val="de-CH"/>
              </w:rPr>
              <w:t>m</w:t>
            </w:r>
            <w:r w:rsidRPr="00A950AD">
              <w:rPr>
                <w:vertAlign w:val="superscript"/>
                <w:lang w:val="de-CH"/>
              </w:rPr>
              <w:t>3</w:t>
            </w:r>
          </w:p>
        </w:tc>
      </w:tr>
      <w:tr w:rsidR="00496ADC" w:rsidRPr="00A950AD" w14:paraId="33E29C44" w14:textId="77777777" w:rsidTr="00496ADC">
        <w:tc>
          <w:tcPr>
            <w:tcW w:w="6662" w:type="dxa"/>
            <w:tcBorders>
              <w:right w:val="single" w:sz="4" w:space="0" w:color="auto"/>
            </w:tcBorders>
            <w:shd w:val="clear" w:color="auto" w:fill="CCFFFF"/>
          </w:tcPr>
          <w:p w14:paraId="2170C86A" w14:textId="77777777" w:rsidR="00496ADC" w:rsidRPr="00A950AD" w:rsidRDefault="00496ADC" w:rsidP="00496ADC">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37" w:type="dxa"/>
            <w:tcBorders>
              <w:left w:val="single" w:sz="4" w:space="0" w:color="auto"/>
            </w:tcBorders>
            <w:shd w:val="clear" w:color="auto" w:fill="CCFFFF"/>
          </w:tcPr>
          <w:p w14:paraId="7EC54E2A" w14:textId="77777777" w:rsidR="00496ADC" w:rsidRPr="00A950AD" w:rsidRDefault="00496ADC" w:rsidP="00496ADC">
            <w:pPr>
              <w:jc w:val="center"/>
              <w:rPr>
                <w:lang w:val="de-CH"/>
              </w:rPr>
            </w:pPr>
          </w:p>
        </w:tc>
        <w:tc>
          <w:tcPr>
            <w:tcW w:w="2247" w:type="dxa"/>
            <w:shd w:val="clear" w:color="auto" w:fill="CCFFFF"/>
            <w:vAlign w:val="center"/>
          </w:tcPr>
          <w:p w14:paraId="7254A248" w14:textId="77777777" w:rsidR="00496ADC" w:rsidRPr="00A950AD" w:rsidRDefault="00496ADC" w:rsidP="00496ADC">
            <w:pPr>
              <w:jc w:val="center"/>
              <w:rPr>
                <w:lang w:val="de-CH"/>
              </w:rPr>
            </w:pPr>
            <w:r w:rsidRPr="00A950AD">
              <w:rPr>
                <w:rFonts w:eastAsia="Times New Roman"/>
                <w:lang w:val="de-CH"/>
              </w:rPr>
              <w:t>kWh oder MJ</w:t>
            </w:r>
          </w:p>
        </w:tc>
      </w:tr>
      <w:tr w:rsidR="00496ADC" w:rsidRPr="00A950AD" w14:paraId="3D6EF629" w14:textId="77777777" w:rsidTr="00496ADC">
        <w:tc>
          <w:tcPr>
            <w:tcW w:w="6662" w:type="dxa"/>
            <w:tcBorders>
              <w:right w:val="single" w:sz="4" w:space="0" w:color="auto"/>
            </w:tcBorders>
            <w:shd w:val="clear" w:color="auto" w:fill="CCFFFF"/>
          </w:tcPr>
          <w:p w14:paraId="1791BD23" w14:textId="77777777" w:rsidR="00496ADC" w:rsidRPr="00A950AD" w:rsidRDefault="00496ADC" w:rsidP="00496ADC">
            <w:pPr>
              <w:rPr>
                <w:lang w:val="de-CH"/>
              </w:rPr>
            </w:pPr>
            <w:r w:rsidRPr="00A950AD">
              <w:rPr>
                <w:lang w:val="de-CH"/>
              </w:rPr>
              <w:t>Betonabfall auf der Baustelle verursacht durch den Einbau</w:t>
            </w:r>
          </w:p>
        </w:tc>
        <w:tc>
          <w:tcPr>
            <w:tcW w:w="1037" w:type="dxa"/>
            <w:tcBorders>
              <w:left w:val="single" w:sz="4" w:space="0" w:color="auto"/>
            </w:tcBorders>
            <w:shd w:val="clear" w:color="auto" w:fill="CCFFFF"/>
          </w:tcPr>
          <w:p w14:paraId="4D11B8C9" w14:textId="77777777" w:rsidR="00496ADC" w:rsidRPr="00A950AD" w:rsidRDefault="00496ADC" w:rsidP="00496ADC">
            <w:pPr>
              <w:jc w:val="center"/>
              <w:rPr>
                <w:lang w:val="de-CH"/>
              </w:rPr>
            </w:pPr>
          </w:p>
        </w:tc>
        <w:tc>
          <w:tcPr>
            <w:tcW w:w="2247" w:type="dxa"/>
            <w:shd w:val="clear" w:color="auto" w:fill="CCFFFF"/>
            <w:vAlign w:val="center"/>
          </w:tcPr>
          <w:p w14:paraId="3BEAE564" w14:textId="77777777" w:rsidR="00496ADC" w:rsidRPr="00A950AD" w:rsidRDefault="00496ADC" w:rsidP="00496ADC">
            <w:pPr>
              <w:jc w:val="center"/>
              <w:rPr>
                <w:lang w:val="de-CH"/>
              </w:rPr>
            </w:pPr>
            <w:r w:rsidRPr="00A950AD">
              <w:rPr>
                <w:lang w:val="de-CH"/>
              </w:rPr>
              <w:t>kg</w:t>
            </w:r>
          </w:p>
        </w:tc>
      </w:tr>
      <w:tr w:rsidR="00496ADC" w:rsidRPr="00A950AD" w14:paraId="161C7D1E" w14:textId="77777777" w:rsidTr="00496ADC">
        <w:tc>
          <w:tcPr>
            <w:tcW w:w="6662" w:type="dxa"/>
            <w:tcBorders>
              <w:right w:val="single" w:sz="4" w:space="0" w:color="auto"/>
            </w:tcBorders>
            <w:shd w:val="clear" w:color="auto" w:fill="CCFFFF"/>
          </w:tcPr>
          <w:p w14:paraId="64E64BA6" w14:textId="77777777" w:rsidR="00496ADC" w:rsidRPr="00A950AD" w:rsidRDefault="00496ADC" w:rsidP="00496ADC">
            <w:pPr>
              <w:rPr>
                <w:lang w:val="de-CH"/>
              </w:rPr>
            </w:pPr>
            <w:r w:rsidRPr="00A950AD">
              <w:rPr>
                <w:lang w:val="de-CH"/>
              </w:rPr>
              <w:t>Output-Material (spezifiziert nach Stoffen)</w:t>
            </w:r>
          </w:p>
        </w:tc>
        <w:tc>
          <w:tcPr>
            <w:tcW w:w="1037" w:type="dxa"/>
            <w:tcBorders>
              <w:left w:val="single" w:sz="4" w:space="0" w:color="auto"/>
            </w:tcBorders>
            <w:shd w:val="clear" w:color="auto" w:fill="CCFFFF"/>
          </w:tcPr>
          <w:p w14:paraId="71F10774" w14:textId="77777777" w:rsidR="00496ADC" w:rsidRPr="00A950AD" w:rsidRDefault="00496ADC" w:rsidP="00496ADC">
            <w:pPr>
              <w:jc w:val="center"/>
              <w:rPr>
                <w:lang w:val="de-CH"/>
              </w:rPr>
            </w:pPr>
          </w:p>
        </w:tc>
        <w:tc>
          <w:tcPr>
            <w:tcW w:w="2247" w:type="dxa"/>
            <w:shd w:val="clear" w:color="auto" w:fill="CCFFFF"/>
            <w:vAlign w:val="center"/>
          </w:tcPr>
          <w:p w14:paraId="46B7D969" w14:textId="77777777" w:rsidR="00496ADC" w:rsidRPr="00A950AD" w:rsidRDefault="00496ADC" w:rsidP="00496ADC">
            <w:pPr>
              <w:jc w:val="center"/>
              <w:rPr>
                <w:lang w:val="de-CH"/>
              </w:rPr>
            </w:pPr>
            <w:r w:rsidRPr="00A950AD">
              <w:rPr>
                <w:lang w:val="de-CH"/>
              </w:rPr>
              <w:t>kg</w:t>
            </w:r>
          </w:p>
        </w:tc>
      </w:tr>
      <w:tr w:rsidR="00496ADC" w:rsidRPr="00A950AD" w14:paraId="5E1EA1BA" w14:textId="77777777" w:rsidTr="00496ADC">
        <w:tc>
          <w:tcPr>
            <w:tcW w:w="6662" w:type="dxa"/>
            <w:tcBorders>
              <w:right w:val="single" w:sz="4" w:space="0" w:color="auto"/>
            </w:tcBorders>
            <w:shd w:val="clear" w:color="auto" w:fill="CCFFFF"/>
          </w:tcPr>
          <w:p w14:paraId="5DF8B7EC" w14:textId="77777777" w:rsidR="00496ADC" w:rsidRPr="00A950AD" w:rsidRDefault="00496ADC" w:rsidP="00496ADC">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37" w:type="dxa"/>
            <w:tcBorders>
              <w:left w:val="single" w:sz="4" w:space="0" w:color="auto"/>
            </w:tcBorders>
            <w:shd w:val="clear" w:color="auto" w:fill="CCFFFF"/>
          </w:tcPr>
          <w:p w14:paraId="29B4B246" w14:textId="77777777" w:rsidR="00496ADC" w:rsidRPr="00A950AD" w:rsidRDefault="00496ADC" w:rsidP="00496ADC">
            <w:pPr>
              <w:jc w:val="center"/>
              <w:rPr>
                <w:lang w:val="de-CH"/>
              </w:rPr>
            </w:pPr>
          </w:p>
        </w:tc>
        <w:tc>
          <w:tcPr>
            <w:tcW w:w="2247" w:type="dxa"/>
            <w:shd w:val="clear" w:color="auto" w:fill="CCFFFF"/>
            <w:vAlign w:val="center"/>
          </w:tcPr>
          <w:p w14:paraId="14280398" w14:textId="77777777" w:rsidR="00496ADC" w:rsidRPr="00A950AD" w:rsidRDefault="00496ADC" w:rsidP="00496ADC">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1A414ED5" w:rsidR="00804C27" w:rsidRPr="00804C27" w:rsidRDefault="00804C27" w:rsidP="00804C27">
      <w:pPr>
        <w:pStyle w:val="Beschriftung"/>
        <w:shd w:val="clear" w:color="auto" w:fill="CCFFFF"/>
        <w:rPr>
          <w:lang w:val="de-CH"/>
        </w:rPr>
      </w:pPr>
      <w:bookmarkStart w:id="119" w:name="_Ref351882841"/>
      <w:bookmarkStart w:id="120" w:name="_Toc350607321"/>
      <w:bookmarkStart w:id="121" w:name="_Ref351882837"/>
      <w:bookmarkStart w:id="122" w:name="_Toc150426425"/>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338AD">
        <w:rPr>
          <w:noProof/>
          <w:lang w:val="de-CH"/>
        </w:rPr>
        <w:t>12</w:t>
      </w:r>
      <w:r w:rsidR="00DD2C64" w:rsidRPr="00804C27">
        <w:rPr>
          <w:lang w:val="de-CH"/>
        </w:rPr>
        <w:fldChar w:fldCharType="end"/>
      </w:r>
      <w:bookmarkEnd w:id="119"/>
      <w:r w:rsidRPr="00804C27">
        <w:rPr>
          <w:lang w:val="de-CH"/>
        </w:rPr>
        <w:t>: Beschreibung des Szenarios „Einbau in das Gebäude (A5)“ für Betonelemente</w:t>
      </w:r>
      <w:bookmarkEnd w:id="120"/>
      <w:bookmarkEnd w:id="121"/>
      <w:bookmarkEnd w:id="12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663"/>
        <w:gridCol w:w="1037"/>
        <w:gridCol w:w="2246"/>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6391223C" w:rsidR="00804C27" w:rsidRPr="00A950AD" w:rsidRDefault="00804C27" w:rsidP="0086484A">
            <w:pPr>
              <w:rPr>
                <w:lang w:val="de-CH"/>
              </w:rPr>
            </w:pPr>
            <w:r w:rsidRPr="00A950AD">
              <w:rPr>
                <w:lang w:val="de-CH"/>
              </w:rPr>
              <w:t>Hilfsstoffe für den Einbau (z.B. Verbindungselemente, Befestigungselemente, Bewehrungsstahl</w:t>
            </w:r>
            <w:r w:rsidR="00135774">
              <w:rPr>
                <w:lang w:val="de-CH"/>
              </w:rPr>
              <w:t>, Anschlusselemente für technische Komponenten</w:t>
            </w:r>
            <w:r w:rsidRPr="00A950AD">
              <w:rPr>
                <w:lang w:val="de-CH"/>
              </w:rPr>
              <w:t>)</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5456D655" w:rsidR="004A320E" w:rsidRDefault="004A320E" w:rsidP="004A320E"/>
    <w:bookmarkEnd w:id="115"/>
    <w:p w14:paraId="22694E5A" w14:textId="3CEF9382" w:rsidR="00B55C4D" w:rsidRDefault="00B55C4D" w:rsidP="004A320E"/>
    <w:p w14:paraId="62A60115" w14:textId="43C70E1C" w:rsidR="00B55C4D" w:rsidRDefault="00B55C4D" w:rsidP="004A320E"/>
    <w:p w14:paraId="467524C8" w14:textId="5F89D529" w:rsidR="00B55C4D" w:rsidRDefault="00B55C4D" w:rsidP="004A320E"/>
    <w:p w14:paraId="264241A3" w14:textId="04E42C28" w:rsidR="00A62D85" w:rsidRPr="004B5AD6" w:rsidRDefault="00A62D85" w:rsidP="004A320E">
      <w:pPr>
        <w:pStyle w:val="berschrift2"/>
      </w:pPr>
      <w:bookmarkStart w:id="123" w:name="_Toc150426402"/>
      <w:r w:rsidRPr="004B5AD6">
        <w:t>B1-B7</w:t>
      </w:r>
      <w:r w:rsidRPr="004B5AD6">
        <w:tab/>
        <w:t>Nutzungsphase</w:t>
      </w:r>
      <w:bookmarkEnd w:id="123"/>
    </w:p>
    <w:p w14:paraId="56DCD631" w14:textId="77777777" w:rsidR="00E238DE" w:rsidRPr="004B5AD6" w:rsidRDefault="00E238DE" w:rsidP="00692EAA">
      <w:pPr>
        <w:rPr>
          <w:lang w:val="de-CH"/>
        </w:rPr>
      </w:pPr>
    </w:p>
    <w:p w14:paraId="0B0684AE" w14:textId="77777777" w:rsidR="00B55C4D" w:rsidRDefault="00B55C4D" w:rsidP="00B55C4D">
      <w:pPr>
        <w:shd w:val="clear" w:color="auto" w:fill="DAEEF3"/>
        <w:rPr>
          <w:lang w:val="de-CH"/>
        </w:rPr>
      </w:pPr>
      <w:r w:rsidRPr="004B5AD6">
        <w:rPr>
          <w:lang w:val="de-CH"/>
        </w:rPr>
        <w:t>Angabe Referenznutzungsdauer: [a]</w:t>
      </w:r>
    </w:p>
    <w:p w14:paraId="141CB359" w14:textId="77777777" w:rsidR="00B55C4D" w:rsidRPr="004B5AD6" w:rsidRDefault="00B55C4D" w:rsidP="00B55C4D">
      <w:pPr>
        <w:shd w:val="clear" w:color="auto" w:fill="DAEEF3"/>
        <w:rPr>
          <w:lang w:val="de-CH"/>
        </w:rPr>
      </w:pPr>
    </w:p>
    <w:p w14:paraId="2C191049" w14:textId="05D789F7" w:rsidR="00B55C4D" w:rsidRDefault="00B55C4D" w:rsidP="00B55C4D">
      <w:pPr>
        <w:shd w:val="clear" w:color="auto" w:fill="DAEEF3"/>
      </w:pPr>
      <w:r w:rsidRPr="004B5AD6">
        <w:rPr>
          <w:lang w:val="de-CH"/>
        </w:rPr>
        <w:lastRenderedPageBreak/>
        <w:t xml:space="preserve">Die Parameter in </w:t>
      </w:r>
      <w:r w:rsidRPr="004B5AD6">
        <w:rPr>
          <w:lang w:val="de-CH"/>
        </w:rPr>
        <w:fldChar w:fldCharType="begin"/>
      </w:r>
      <w:r w:rsidRPr="004B5AD6">
        <w:rPr>
          <w:lang w:val="de-CH"/>
        </w:rPr>
        <w:instrText xml:space="preserve"> REF _Ref330546160 \h </w:instrText>
      </w:r>
      <w:r>
        <w:rPr>
          <w:lang w:val="de-CH"/>
        </w:rPr>
        <w:instrText xml:space="preserve"> \* MERGEFORMAT </w:instrText>
      </w:r>
      <w:r w:rsidRPr="004B5AD6">
        <w:rPr>
          <w:lang w:val="de-CH"/>
        </w:rPr>
      </w:r>
      <w:r w:rsidRPr="004B5AD6">
        <w:rPr>
          <w:lang w:val="de-CH"/>
        </w:rPr>
        <w:fldChar w:fldCharType="separate"/>
      </w:r>
      <w:r w:rsidR="007338AD" w:rsidRPr="004B5AD6">
        <w:rPr>
          <w:lang w:val="de-CH"/>
        </w:rPr>
        <w:t xml:space="preserve">Tabelle </w:t>
      </w:r>
      <w:r w:rsidR="007338AD">
        <w:rPr>
          <w:noProof/>
          <w:lang w:val="de-CH"/>
        </w:rPr>
        <w:t>13</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7338AD" w:rsidRPr="004B5AD6">
        <w:rPr>
          <w:lang w:val="de-CH"/>
        </w:rPr>
        <w:t xml:space="preserve">Tabelle </w:t>
      </w:r>
      <w:r w:rsidR="007338AD">
        <w:rPr>
          <w:noProof/>
          <w:lang w:val="de-CH"/>
        </w:rPr>
        <w:t>14</w:t>
      </w:r>
      <w:r w:rsidRPr="004B5AD6">
        <w:rPr>
          <w:lang w:val="de-CH"/>
        </w:rPr>
        <w:fldChar w:fldCharType="end"/>
      </w:r>
      <w:r w:rsidRPr="004B5AD6">
        <w:rPr>
          <w:lang w:val="de-CH"/>
        </w:rPr>
        <w:t xml:space="preserve">, </w:t>
      </w:r>
      <w:r>
        <w:rPr>
          <w:lang w:val="de-CH"/>
        </w:rPr>
        <w:fldChar w:fldCharType="begin"/>
      </w:r>
      <w:r>
        <w:rPr>
          <w:lang w:val="de-CH"/>
        </w:rPr>
        <w:instrText xml:space="preserve"> REF _Ref490049327 \h </w:instrText>
      </w:r>
      <w:r>
        <w:rPr>
          <w:lang w:val="de-CH"/>
        </w:rPr>
      </w:r>
      <w:r>
        <w:rPr>
          <w:lang w:val="de-CH"/>
        </w:rPr>
        <w:fldChar w:fldCharType="separate"/>
      </w:r>
      <w:r w:rsidR="007338AD" w:rsidRPr="004B5AD6">
        <w:rPr>
          <w:lang w:val="de-CH"/>
        </w:rPr>
        <w:t xml:space="preserve">Tabelle </w:t>
      </w:r>
      <w:r w:rsidR="007338AD">
        <w:rPr>
          <w:noProof/>
          <w:lang w:val="de-CH"/>
        </w:rPr>
        <w:t>15</w:t>
      </w:r>
      <w:r>
        <w:rPr>
          <w:lang w:val="de-CH"/>
        </w:rPr>
        <w:fldChar w:fldCharType="end"/>
      </w:r>
      <w:r>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7338AD" w:rsidRPr="004B5AD6">
        <w:rPr>
          <w:lang w:val="de-CH"/>
        </w:rPr>
        <w:t xml:space="preserve">Tabelle </w:t>
      </w:r>
      <w:r w:rsidR="007338AD">
        <w:rPr>
          <w:noProof/>
          <w:lang w:val="de-CH"/>
        </w:rPr>
        <w:t>17</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w:t>
      </w:r>
    </w:p>
    <w:p w14:paraId="589287C6" w14:textId="77777777" w:rsidR="00B55C4D" w:rsidRPr="004B5AD6" w:rsidRDefault="00B55C4D" w:rsidP="00B55C4D">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86FAD2C" w14:textId="77777777" w:rsidR="00B55C4D" w:rsidRDefault="00B55C4D" w:rsidP="00B55C4D">
      <w:pPr>
        <w:spacing w:line="240" w:lineRule="auto"/>
        <w:jc w:val="left"/>
        <w:rPr>
          <w:lang w:val="de-CH"/>
        </w:rPr>
      </w:pPr>
    </w:p>
    <w:p w14:paraId="3F531639" w14:textId="277A35F2" w:rsidR="00B55C4D" w:rsidRPr="004B5AD6" w:rsidRDefault="00B55C4D" w:rsidP="00B55C4D">
      <w:pPr>
        <w:pStyle w:val="Beschriftung"/>
        <w:shd w:val="clear" w:color="auto" w:fill="DAEEF3"/>
        <w:rPr>
          <w:lang w:val="de-CH"/>
        </w:rPr>
      </w:pPr>
      <w:bookmarkStart w:id="124" w:name="_Ref330546160"/>
      <w:bookmarkStart w:id="125" w:name="_Toc57023860"/>
      <w:bookmarkStart w:id="126" w:name="_Toc15042642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13</w:t>
      </w:r>
      <w:r>
        <w:rPr>
          <w:lang w:val="de-CH"/>
        </w:rPr>
        <w:fldChar w:fldCharType="end"/>
      </w:r>
      <w:bookmarkEnd w:id="124"/>
      <w:r w:rsidRPr="004B5AD6">
        <w:rPr>
          <w:lang w:val="de-CH"/>
        </w:rPr>
        <w:t>: Beschreibung des Szenarios „Instandhaltung (B2)“</w:t>
      </w:r>
      <w:bookmarkEnd w:id="125"/>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354394CC" w14:textId="77777777" w:rsidTr="008D15FF">
        <w:tc>
          <w:tcPr>
            <w:tcW w:w="6907" w:type="dxa"/>
            <w:shd w:val="clear" w:color="auto" w:fill="DAEEF3"/>
            <w:tcMar>
              <w:top w:w="0" w:type="dxa"/>
              <w:left w:w="0" w:type="dxa"/>
              <w:bottom w:w="0" w:type="dxa"/>
              <w:right w:w="0" w:type="dxa"/>
            </w:tcMar>
            <w:vAlign w:val="center"/>
          </w:tcPr>
          <w:p w14:paraId="71886D1C" w14:textId="77777777" w:rsidR="00B55C4D" w:rsidRPr="003F2723" w:rsidRDefault="00B55C4D" w:rsidP="008D15FF">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9CEB44D"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E79B75"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1291F7F5" w14:textId="77777777" w:rsidTr="008D15FF">
        <w:tc>
          <w:tcPr>
            <w:tcW w:w="6907" w:type="dxa"/>
            <w:shd w:val="clear" w:color="auto" w:fill="DAEEF3"/>
            <w:tcMar>
              <w:top w:w="0" w:type="dxa"/>
              <w:left w:w="0" w:type="dxa"/>
              <w:bottom w:w="0" w:type="dxa"/>
              <w:right w:w="0" w:type="dxa"/>
            </w:tcMar>
          </w:tcPr>
          <w:p w14:paraId="7CB01FE9"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BC52AA1"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6011511"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55C4D" w:rsidRPr="003F2723" w14:paraId="18958BDF" w14:textId="77777777" w:rsidTr="008D15FF">
        <w:tc>
          <w:tcPr>
            <w:tcW w:w="6907" w:type="dxa"/>
            <w:shd w:val="clear" w:color="auto" w:fill="DAEEF3"/>
            <w:tcMar>
              <w:top w:w="0" w:type="dxa"/>
              <w:left w:w="0" w:type="dxa"/>
              <w:bottom w:w="0" w:type="dxa"/>
              <w:right w:w="0" w:type="dxa"/>
            </w:tcMar>
          </w:tcPr>
          <w:p w14:paraId="04E23020"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745CDEFD"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9E385ED" w14:textId="77777777" w:rsidR="00B55C4D" w:rsidRPr="003F2723" w:rsidRDefault="00B55C4D" w:rsidP="008D15FF">
            <w:pPr>
              <w:shd w:val="clear" w:color="auto" w:fill="DAEEF3"/>
              <w:spacing w:line="240" w:lineRule="auto"/>
              <w:jc w:val="center"/>
              <w:rPr>
                <w:lang w:val="de-CH"/>
              </w:rPr>
            </w:pPr>
            <w:r w:rsidRPr="00310C10">
              <w:t>Anzahl je RSL oder Jahr</w:t>
            </w:r>
          </w:p>
        </w:tc>
      </w:tr>
      <w:tr w:rsidR="00B55C4D" w:rsidRPr="003F2723" w14:paraId="0894D8FB" w14:textId="77777777" w:rsidTr="008D15FF">
        <w:tc>
          <w:tcPr>
            <w:tcW w:w="6907" w:type="dxa"/>
            <w:shd w:val="clear" w:color="auto" w:fill="DAEEF3"/>
            <w:tcMar>
              <w:top w:w="0" w:type="dxa"/>
              <w:left w:w="0" w:type="dxa"/>
              <w:bottom w:w="0" w:type="dxa"/>
              <w:right w:w="0" w:type="dxa"/>
            </w:tcMar>
          </w:tcPr>
          <w:p w14:paraId="3C23BB62" w14:textId="77777777" w:rsidR="00B55C4D"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1D8827B"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A128765"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E0F7F3" w14:textId="77777777" w:rsidR="00B55C4D" w:rsidRPr="003F2723" w:rsidRDefault="00B55C4D" w:rsidP="008D15FF">
            <w:pPr>
              <w:shd w:val="clear" w:color="auto" w:fill="DAEEF3"/>
              <w:spacing w:line="240" w:lineRule="auto"/>
              <w:jc w:val="center"/>
              <w:rPr>
                <w:lang w:val="de-CH"/>
              </w:rPr>
            </w:pPr>
            <w:r w:rsidRPr="00310C10">
              <w:t xml:space="preserve">kg/Zyklus </w:t>
            </w:r>
          </w:p>
        </w:tc>
      </w:tr>
      <w:tr w:rsidR="00B55C4D" w:rsidRPr="003F2723" w14:paraId="2991715F" w14:textId="77777777" w:rsidTr="008D15FF">
        <w:tc>
          <w:tcPr>
            <w:tcW w:w="6907" w:type="dxa"/>
            <w:shd w:val="clear" w:color="auto" w:fill="DAEEF3"/>
            <w:tcMar>
              <w:top w:w="0" w:type="dxa"/>
              <w:left w:w="0" w:type="dxa"/>
              <w:bottom w:w="0" w:type="dxa"/>
              <w:right w:w="0" w:type="dxa"/>
            </w:tcMar>
          </w:tcPr>
          <w:p w14:paraId="5154D565"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E8B7715"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642FFB"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55C4D" w:rsidRPr="003F2723" w14:paraId="6DB99F32" w14:textId="77777777" w:rsidTr="008D15FF">
        <w:tc>
          <w:tcPr>
            <w:tcW w:w="6907" w:type="dxa"/>
            <w:shd w:val="clear" w:color="auto" w:fill="DAEEF3"/>
            <w:tcMar>
              <w:top w:w="0" w:type="dxa"/>
              <w:left w:w="0" w:type="dxa"/>
              <w:bottom w:w="0" w:type="dxa"/>
              <w:right w:w="0" w:type="dxa"/>
            </w:tcMar>
          </w:tcPr>
          <w:p w14:paraId="4BB72466"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BFC438E"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B88B02" w14:textId="77777777" w:rsidR="00B55C4D" w:rsidRPr="003F2723" w:rsidRDefault="00B55C4D" w:rsidP="008D15FF">
            <w:pPr>
              <w:shd w:val="clear" w:color="auto" w:fill="DAEEF3"/>
              <w:spacing w:line="240" w:lineRule="auto"/>
              <w:jc w:val="center"/>
              <w:rPr>
                <w:lang w:val="de-CH"/>
              </w:rPr>
            </w:pPr>
            <w:r w:rsidRPr="00310C10">
              <w:t>m</w:t>
            </w:r>
            <w:r w:rsidRPr="00B87893">
              <w:rPr>
                <w:vertAlign w:val="superscript"/>
              </w:rPr>
              <w:t>3</w:t>
            </w:r>
          </w:p>
        </w:tc>
      </w:tr>
      <w:tr w:rsidR="00B55C4D" w:rsidRPr="003F2723" w14:paraId="3400B89B" w14:textId="77777777" w:rsidTr="008D15FF">
        <w:tc>
          <w:tcPr>
            <w:tcW w:w="6907" w:type="dxa"/>
            <w:shd w:val="clear" w:color="auto" w:fill="DAEEF3"/>
            <w:tcMar>
              <w:top w:w="0" w:type="dxa"/>
              <w:left w:w="0" w:type="dxa"/>
              <w:bottom w:w="0" w:type="dxa"/>
              <w:right w:w="0" w:type="dxa"/>
            </w:tcMar>
          </w:tcPr>
          <w:p w14:paraId="051D2858"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AA17017"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55FE12" w14:textId="77777777" w:rsidR="00B55C4D" w:rsidRPr="003F2723" w:rsidRDefault="00B55C4D" w:rsidP="008D15FF">
            <w:pPr>
              <w:shd w:val="clear" w:color="auto" w:fill="DAEEF3"/>
              <w:spacing w:line="240" w:lineRule="auto"/>
              <w:jc w:val="center"/>
              <w:rPr>
                <w:lang w:val="de-CH"/>
              </w:rPr>
            </w:pPr>
            <w:r w:rsidRPr="00310C10">
              <w:t xml:space="preserve">kWh </w:t>
            </w:r>
          </w:p>
        </w:tc>
      </w:tr>
    </w:tbl>
    <w:p w14:paraId="1AB6D167" w14:textId="77777777" w:rsidR="00B55C4D" w:rsidRPr="004B5AD6" w:rsidRDefault="00B55C4D" w:rsidP="00B55C4D">
      <w:pPr>
        <w:shd w:val="clear" w:color="auto" w:fill="DAEEF3"/>
        <w:rPr>
          <w:lang w:val="de-CH"/>
        </w:rPr>
      </w:pPr>
    </w:p>
    <w:p w14:paraId="728C0DA5" w14:textId="4335DC17" w:rsidR="00B55C4D" w:rsidRPr="004B5AD6" w:rsidRDefault="00B55C4D" w:rsidP="00B55C4D">
      <w:pPr>
        <w:pStyle w:val="Beschriftung"/>
        <w:shd w:val="clear" w:color="auto" w:fill="DAEEF3"/>
        <w:rPr>
          <w:lang w:val="de-CH"/>
        </w:rPr>
      </w:pPr>
      <w:bookmarkStart w:id="127" w:name="_Ref330546163"/>
      <w:bookmarkStart w:id="128" w:name="_Toc57023861"/>
      <w:bookmarkStart w:id="129" w:name="_Toc15042642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14</w:t>
      </w:r>
      <w:r>
        <w:rPr>
          <w:lang w:val="de-CH"/>
        </w:rPr>
        <w:fldChar w:fldCharType="end"/>
      </w:r>
      <w:bookmarkEnd w:id="127"/>
      <w:r w:rsidRPr="004B5AD6">
        <w:rPr>
          <w:lang w:val="de-CH"/>
        </w:rPr>
        <w:t>: Beschreibung des Szenarios „Reparatur (B3)“</w:t>
      </w:r>
      <w:bookmarkEnd w:id="128"/>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5"/>
        <w:gridCol w:w="1605"/>
        <w:gridCol w:w="1698"/>
      </w:tblGrid>
      <w:tr w:rsidR="00B55C4D" w:rsidRPr="003F2723" w14:paraId="1F594597" w14:textId="77777777" w:rsidTr="008D15FF">
        <w:tc>
          <w:tcPr>
            <w:tcW w:w="6760" w:type="dxa"/>
            <w:shd w:val="clear" w:color="auto" w:fill="DAEEF3"/>
            <w:tcMar>
              <w:top w:w="0" w:type="dxa"/>
              <w:left w:w="0" w:type="dxa"/>
              <w:bottom w:w="0" w:type="dxa"/>
              <w:right w:w="0" w:type="dxa"/>
            </w:tcMar>
            <w:vAlign w:val="center"/>
          </w:tcPr>
          <w:p w14:paraId="01F459BF" w14:textId="77777777" w:rsidR="00B55C4D" w:rsidRPr="003F2723" w:rsidRDefault="00B55C4D" w:rsidP="008D15FF">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623AFF5"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2220CFD"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A158CA" w:rsidRPr="003F2723" w14:paraId="7F2653C9" w14:textId="77777777" w:rsidTr="008D15FF">
        <w:tc>
          <w:tcPr>
            <w:tcW w:w="6760" w:type="dxa"/>
            <w:shd w:val="clear" w:color="auto" w:fill="DAEEF3"/>
            <w:tcMar>
              <w:top w:w="0" w:type="dxa"/>
              <w:left w:w="0" w:type="dxa"/>
              <w:bottom w:w="0" w:type="dxa"/>
              <w:right w:w="0" w:type="dxa"/>
            </w:tcMar>
          </w:tcPr>
          <w:p w14:paraId="3ECF791D"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8661D69"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8310BF" w14:textId="10BDF060"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1F2C55EB" w14:textId="77777777" w:rsidTr="008D15FF">
        <w:tc>
          <w:tcPr>
            <w:tcW w:w="6760" w:type="dxa"/>
            <w:shd w:val="clear" w:color="auto" w:fill="DAEEF3"/>
            <w:tcMar>
              <w:top w:w="0" w:type="dxa"/>
              <w:left w:w="0" w:type="dxa"/>
              <w:bottom w:w="0" w:type="dxa"/>
              <w:right w:w="0" w:type="dxa"/>
            </w:tcMar>
          </w:tcPr>
          <w:p w14:paraId="7C695581"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70023012"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EFB0645" w14:textId="6B97790F"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158CA" w:rsidRPr="003F2723" w14:paraId="635844D3" w14:textId="77777777" w:rsidTr="008D15FF">
        <w:tc>
          <w:tcPr>
            <w:tcW w:w="6760" w:type="dxa"/>
            <w:shd w:val="clear" w:color="auto" w:fill="DAEEF3"/>
            <w:tcMar>
              <w:top w:w="0" w:type="dxa"/>
              <w:left w:w="0" w:type="dxa"/>
              <w:bottom w:w="0" w:type="dxa"/>
              <w:right w:w="0" w:type="dxa"/>
            </w:tcMar>
          </w:tcPr>
          <w:p w14:paraId="02E8CB7A"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7D2B627" w14:textId="77777777" w:rsidR="00A158CA" w:rsidRPr="003F2723" w:rsidRDefault="00A158CA" w:rsidP="00A158CA">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A2BDCE" w14:textId="465B72DD" w:rsidR="00A158CA" w:rsidRPr="003F2723" w:rsidRDefault="00A158CA" w:rsidP="00A158CA">
            <w:pPr>
              <w:shd w:val="clear" w:color="auto" w:fill="DAEEF3"/>
              <w:spacing w:line="240" w:lineRule="auto"/>
              <w:jc w:val="center"/>
              <w:rPr>
                <w:lang w:val="de-CH"/>
              </w:rPr>
            </w:pPr>
            <w:r w:rsidRPr="00BD4451">
              <w:t>Reparaturzyklus Anzahl je RSL oder Jahr</w:t>
            </w:r>
          </w:p>
        </w:tc>
      </w:tr>
      <w:tr w:rsidR="00A158CA" w:rsidRPr="003F2723" w14:paraId="1704C2F3" w14:textId="77777777" w:rsidTr="008D15FF">
        <w:tc>
          <w:tcPr>
            <w:tcW w:w="6760" w:type="dxa"/>
            <w:shd w:val="clear" w:color="auto" w:fill="DAEEF3"/>
            <w:tcMar>
              <w:top w:w="0" w:type="dxa"/>
              <w:left w:w="0" w:type="dxa"/>
              <w:bottom w:w="0" w:type="dxa"/>
              <w:right w:w="0" w:type="dxa"/>
            </w:tcMar>
          </w:tcPr>
          <w:p w14:paraId="4C554D4F"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F83B6CC"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B08ADE9" w14:textId="1C2C5B91" w:rsidR="00A158CA" w:rsidRPr="003F2723" w:rsidRDefault="00A158CA" w:rsidP="00A158CA">
            <w:pPr>
              <w:shd w:val="clear" w:color="auto" w:fill="DAEEF3"/>
              <w:spacing w:line="240" w:lineRule="auto"/>
              <w:jc w:val="center"/>
              <w:rPr>
                <w:lang w:val="de-CH"/>
              </w:rPr>
            </w:pPr>
            <w:r w:rsidRPr="00BD4451">
              <w:t>kg oder kg/Zyklus</w:t>
            </w:r>
          </w:p>
        </w:tc>
      </w:tr>
      <w:tr w:rsidR="00A158CA" w:rsidRPr="003F2723" w14:paraId="4966B9A2" w14:textId="77777777" w:rsidTr="008D15FF">
        <w:tc>
          <w:tcPr>
            <w:tcW w:w="6760" w:type="dxa"/>
            <w:shd w:val="clear" w:color="auto" w:fill="DAEEF3"/>
            <w:tcMar>
              <w:top w:w="0" w:type="dxa"/>
              <w:left w:w="0" w:type="dxa"/>
              <w:bottom w:w="0" w:type="dxa"/>
              <w:right w:w="0" w:type="dxa"/>
            </w:tcMar>
          </w:tcPr>
          <w:p w14:paraId="2CB7AF22" w14:textId="77777777" w:rsidR="00A158CA" w:rsidRPr="003F2723" w:rsidRDefault="00A158CA" w:rsidP="00A158CA">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DC67070"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0D43E4B" w14:textId="58FBCF88" w:rsidR="00A158CA" w:rsidRPr="003F2723" w:rsidRDefault="00A158CA" w:rsidP="00A158CA">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A158CA" w:rsidRPr="003F2723" w14:paraId="716EEF51" w14:textId="77777777" w:rsidTr="008D15FF">
        <w:tc>
          <w:tcPr>
            <w:tcW w:w="6760" w:type="dxa"/>
            <w:shd w:val="clear" w:color="auto" w:fill="DAEEF3"/>
            <w:tcMar>
              <w:top w:w="0" w:type="dxa"/>
              <w:left w:w="0" w:type="dxa"/>
              <w:bottom w:w="0" w:type="dxa"/>
              <w:right w:w="0" w:type="dxa"/>
            </w:tcMar>
          </w:tcPr>
          <w:p w14:paraId="04EC5565"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7994B97D"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99CDA48" w14:textId="1F448C97" w:rsidR="00A158CA" w:rsidRPr="003F2723" w:rsidRDefault="00A158CA" w:rsidP="00A158CA">
            <w:pPr>
              <w:shd w:val="clear" w:color="auto" w:fill="DAEEF3"/>
              <w:spacing w:line="240" w:lineRule="auto"/>
              <w:jc w:val="center"/>
              <w:rPr>
                <w:lang w:val="de-CH"/>
              </w:rPr>
            </w:pPr>
            <w:r>
              <w:rPr>
                <w:lang w:val="de-CH"/>
              </w:rPr>
              <w:t>m³</w:t>
            </w:r>
          </w:p>
        </w:tc>
      </w:tr>
      <w:tr w:rsidR="00A158CA" w:rsidRPr="003F2723" w14:paraId="3BA6F7C1" w14:textId="77777777" w:rsidTr="008D15FF">
        <w:tc>
          <w:tcPr>
            <w:tcW w:w="6760" w:type="dxa"/>
            <w:shd w:val="clear" w:color="auto" w:fill="DAEEF3"/>
            <w:tcMar>
              <w:top w:w="0" w:type="dxa"/>
              <w:left w:w="0" w:type="dxa"/>
              <w:bottom w:w="0" w:type="dxa"/>
              <w:right w:w="0" w:type="dxa"/>
            </w:tcMar>
          </w:tcPr>
          <w:p w14:paraId="47DFFD99" w14:textId="77777777" w:rsidR="00A158CA" w:rsidRPr="003F2723" w:rsidRDefault="00A158CA" w:rsidP="00A158C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7710A421" w14:textId="77777777" w:rsidR="00A158CA" w:rsidRPr="003F2723" w:rsidRDefault="00A158CA" w:rsidP="00A158C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75861D" w14:textId="54411FC5" w:rsidR="00A158CA" w:rsidRPr="003F2723" w:rsidRDefault="00A158CA" w:rsidP="00A158CA">
            <w:pPr>
              <w:shd w:val="clear" w:color="auto" w:fill="DAEEF3"/>
              <w:spacing w:line="240" w:lineRule="auto"/>
              <w:jc w:val="center"/>
              <w:rPr>
                <w:lang w:val="de-CH"/>
              </w:rPr>
            </w:pPr>
            <w:r w:rsidRPr="00FA5AEA">
              <w:rPr>
                <w:lang w:val="de-CH"/>
              </w:rPr>
              <w:t>kWh/RSL, kWh/Zyklus</w:t>
            </w:r>
          </w:p>
        </w:tc>
      </w:tr>
    </w:tbl>
    <w:p w14:paraId="0F7B6C33" w14:textId="77777777" w:rsidR="00B55C4D" w:rsidRPr="004B5AD6" w:rsidRDefault="00B55C4D" w:rsidP="00B55C4D">
      <w:pPr>
        <w:shd w:val="clear" w:color="auto" w:fill="DAEEF3"/>
        <w:rPr>
          <w:lang w:val="de-CH"/>
        </w:rPr>
      </w:pPr>
    </w:p>
    <w:p w14:paraId="0CF2A624" w14:textId="66053CFB" w:rsidR="00B55C4D" w:rsidRPr="004B5AD6" w:rsidRDefault="00B55C4D" w:rsidP="00B55C4D">
      <w:pPr>
        <w:pStyle w:val="Beschriftung"/>
        <w:shd w:val="clear" w:color="auto" w:fill="DAEEF3"/>
        <w:rPr>
          <w:lang w:val="de-CH"/>
        </w:rPr>
      </w:pPr>
      <w:bookmarkStart w:id="130" w:name="_Ref330546165"/>
      <w:bookmarkStart w:id="131" w:name="_Ref490049327"/>
      <w:bookmarkStart w:id="132" w:name="_Toc57023862"/>
      <w:bookmarkStart w:id="133" w:name="_Toc150426428"/>
      <w:bookmarkStart w:id="13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15</w:t>
      </w:r>
      <w:r>
        <w:rPr>
          <w:lang w:val="de-CH"/>
        </w:rPr>
        <w:fldChar w:fldCharType="end"/>
      </w:r>
      <w:bookmarkEnd w:id="130"/>
      <w:bookmarkEnd w:id="131"/>
      <w:r w:rsidRPr="004B5AD6">
        <w:rPr>
          <w:lang w:val="de-CH"/>
        </w:rPr>
        <w:t>: Beschreibung der Szenarios „Ersatz (B4</w:t>
      </w:r>
      <w:r>
        <w:rPr>
          <w:lang w:val="de-CH"/>
        </w:rPr>
        <w:t>)"</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289721D0" w14:textId="77777777" w:rsidTr="008D15FF">
        <w:tc>
          <w:tcPr>
            <w:tcW w:w="6907" w:type="dxa"/>
            <w:shd w:val="clear" w:color="auto" w:fill="DAEEF3"/>
            <w:tcMar>
              <w:top w:w="0" w:type="dxa"/>
              <w:left w:w="0" w:type="dxa"/>
              <w:bottom w:w="0" w:type="dxa"/>
              <w:right w:w="0" w:type="dxa"/>
            </w:tcMar>
            <w:vAlign w:val="center"/>
          </w:tcPr>
          <w:p w14:paraId="53DC5CBD" w14:textId="77777777" w:rsidR="00B55C4D" w:rsidRPr="003F2723" w:rsidRDefault="00B55C4D" w:rsidP="008D15FF">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7DE9833"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181B8B0"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5AA4EC20" w14:textId="77777777" w:rsidTr="008D15FF">
        <w:tc>
          <w:tcPr>
            <w:tcW w:w="6907" w:type="dxa"/>
            <w:shd w:val="clear" w:color="auto" w:fill="DAEEF3"/>
            <w:tcMar>
              <w:top w:w="0" w:type="dxa"/>
              <w:left w:w="0" w:type="dxa"/>
              <w:bottom w:w="0" w:type="dxa"/>
              <w:right w:w="0" w:type="dxa"/>
            </w:tcMar>
          </w:tcPr>
          <w:p w14:paraId="48F8F54A"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1E6F1BA"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D417E1" w14:textId="77777777" w:rsidR="00B55C4D" w:rsidRPr="003F2723" w:rsidRDefault="00B55C4D" w:rsidP="008D15FF">
            <w:pPr>
              <w:shd w:val="clear" w:color="auto" w:fill="DAEEF3"/>
              <w:spacing w:line="240" w:lineRule="auto"/>
              <w:jc w:val="center"/>
              <w:rPr>
                <w:lang w:val="de-CH"/>
              </w:rPr>
            </w:pPr>
            <w:r w:rsidRPr="006A0803">
              <w:t xml:space="preserve">Anzahl je RSL oder Jahr </w:t>
            </w:r>
          </w:p>
        </w:tc>
      </w:tr>
      <w:tr w:rsidR="00B55C4D" w:rsidRPr="003F2723" w14:paraId="10E3F351" w14:textId="77777777" w:rsidTr="008D15FF">
        <w:tc>
          <w:tcPr>
            <w:tcW w:w="6907" w:type="dxa"/>
            <w:shd w:val="clear" w:color="auto" w:fill="DAEEF3"/>
            <w:tcMar>
              <w:top w:w="0" w:type="dxa"/>
              <w:left w:w="0" w:type="dxa"/>
              <w:bottom w:w="0" w:type="dxa"/>
              <w:right w:w="0" w:type="dxa"/>
            </w:tcMar>
          </w:tcPr>
          <w:p w14:paraId="04037C38" w14:textId="16EA3CE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4C115B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B9946" w14:textId="77777777" w:rsidR="00B55C4D" w:rsidRPr="003F2723" w:rsidRDefault="00B55C4D" w:rsidP="008D15FF">
            <w:pPr>
              <w:shd w:val="clear" w:color="auto" w:fill="DAEEF3"/>
              <w:spacing w:line="240" w:lineRule="auto"/>
              <w:jc w:val="center"/>
              <w:rPr>
                <w:lang w:val="de-CH"/>
              </w:rPr>
            </w:pPr>
            <w:r w:rsidRPr="006A0803">
              <w:t xml:space="preserve">kWh </w:t>
            </w:r>
          </w:p>
        </w:tc>
      </w:tr>
      <w:tr w:rsidR="00B55C4D" w:rsidRPr="003F2723" w14:paraId="30A70ADE" w14:textId="77777777" w:rsidTr="008D15FF">
        <w:trPr>
          <w:trHeight w:val="288"/>
        </w:trPr>
        <w:tc>
          <w:tcPr>
            <w:tcW w:w="6907" w:type="dxa"/>
            <w:shd w:val="clear" w:color="auto" w:fill="DAEEF3"/>
            <w:tcMar>
              <w:top w:w="0" w:type="dxa"/>
              <w:left w:w="0" w:type="dxa"/>
              <w:bottom w:w="0" w:type="dxa"/>
              <w:right w:w="0" w:type="dxa"/>
            </w:tcMar>
          </w:tcPr>
          <w:p w14:paraId="13FA1896"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C8DE1C5"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1B3401"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358ADD5" w14:textId="77777777" w:rsidR="00B55C4D" w:rsidRDefault="00B55C4D" w:rsidP="00B55C4D">
      <w:pPr>
        <w:shd w:val="clear" w:color="auto" w:fill="DAEEF3"/>
        <w:rPr>
          <w:lang w:val="de-CH"/>
        </w:rPr>
      </w:pPr>
    </w:p>
    <w:p w14:paraId="4C118D49" w14:textId="70D2A33B" w:rsidR="00B55C4D" w:rsidRPr="004B5AD6" w:rsidRDefault="00B55C4D" w:rsidP="00B55C4D">
      <w:pPr>
        <w:pStyle w:val="Beschriftung"/>
        <w:shd w:val="clear" w:color="auto" w:fill="DAEEF3"/>
        <w:rPr>
          <w:lang w:val="de-CH"/>
        </w:rPr>
      </w:pPr>
      <w:r>
        <w:rPr>
          <w:lang w:val="de-CH"/>
        </w:rPr>
        <w:br w:type="page"/>
      </w:r>
      <w:bookmarkStart w:id="135" w:name="_Toc150426429"/>
      <w:bookmarkStart w:id="13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16</w:t>
      </w:r>
      <w:r>
        <w:rPr>
          <w:lang w:val="de-CH"/>
        </w:rPr>
        <w:fldChar w:fldCharType="end"/>
      </w:r>
      <w:r w:rsidRPr="004B5AD6">
        <w:rPr>
          <w:lang w:val="de-CH"/>
        </w:rPr>
        <w:t>: Beschreibung der Szenarios „Umbau/ Erneuerung (B5)“</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1A60E107" w14:textId="77777777" w:rsidTr="008D15FF">
        <w:tc>
          <w:tcPr>
            <w:tcW w:w="6907" w:type="dxa"/>
            <w:shd w:val="clear" w:color="auto" w:fill="DAEEF3"/>
            <w:tcMar>
              <w:top w:w="0" w:type="dxa"/>
              <w:left w:w="0" w:type="dxa"/>
              <w:bottom w:w="0" w:type="dxa"/>
              <w:right w:w="0" w:type="dxa"/>
            </w:tcMar>
            <w:vAlign w:val="center"/>
          </w:tcPr>
          <w:p w14:paraId="5865F93E" w14:textId="77777777" w:rsidR="00B55C4D" w:rsidRPr="003F2723" w:rsidRDefault="00B55C4D" w:rsidP="008D15FF">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5B17A38D"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4EA44DF"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6A13A755" w14:textId="77777777" w:rsidTr="008D15FF">
        <w:tc>
          <w:tcPr>
            <w:tcW w:w="6907" w:type="dxa"/>
            <w:shd w:val="clear" w:color="auto" w:fill="DAEEF3"/>
            <w:tcMar>
              <w:top w:w="0" w:type="dxa"/>
              <w:left w:w="0" w:type="dxa"/>
              <w:bottom w:w="0" w:type="dxa"/>
              <w:right w:w="0" w:type="dxa"/>
            </w:tcMar>
          </w:tcPr>
          <w:p w14:paraId="11A57DFF"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4DF58CF"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5EC761" w14:textId="77777777" w:rsidR="00B55C4D" w:rsidRPr="003F2723" w:rsidRDefault="00B55C4D" w:rsidP="008D15FF">
            <w:pPr>
              <w:shd w:val="clear" w:color="auto" w:fill="DAEEF3"/>
              <w:spacing w:line="240" w:lineRule="auto"/>
              <w:jc w:val="center"/>
              <w:rPr>
                <w:lang w:val="de-CH"/>
              </w:rPr>
            </w:pPr>
            <w:r w:rsidRPr="00657CDE">
              <w:t xml:space="preserve">Beschreibung oder Quelle für die Beschreibung </w:t>
            </w:r>
          </w:p>
        </w:tc>
      </w:tr>
      <w:tr w:rsidR="00B55C4D" w:rsidRPr="003F2723" w14:paraId="7D63C1D0" w14:textId="77777777" w:rsidTr="008D15FF">
        <w:tc>
          <w:tcPr>
            <w:tcW w:w="6907" w:type="dxa"/>
            <w:shd w:val="clear" w:color="auto" w:fill="DAEEF3"/>
            <w:tcMar>
              <w:top w:w="0" w:type="dxa"/>
              <w:left w:w="0" w:type="dxa"/>
              <w:bottom w:w="0" w:type="dxa"/>
              <w:right w:w="0" w:type="dxa"/>
            </w:tcMar>
          </w:tcPr>
          <w:p w14:paraId="0F075295"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6F7C46B"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370FBF" w14:textId="77777777" w:rsidR="00B55C4D" w:rsidRPr="003F2723" w:rsidRDefault="00B55C4D" w:rsidP="008D15FF">
            <w:pPr>
              <w:shd w:val="clear" w:color="auto" w:fill="DAEEF3"/>
              <w:spacing w:line="240" w:lineRule="auto"/>
              <w:jc w:val="center"/>
              <w:rPr>
                <w:lang w:val="de-CH"/>
              </w:rPr>
            </w:pPr>
            <w:r w:rsidRPr="00657CDE">
              <w:t xml:space="preserve">Anzahl je RSL oder Jahr </w:t>
            </w:r>
          </w:p>
        </w:tc>
      </w:tr>
      <w:tr w:rsidR="00B55C4D" w:rsidRPr="003F2723" w14:paraId="1F9A3512" w14:textId="77777777" w:rsidTr="008D15FF">
        <w:trPr>
          <w:trHeight w:val="288"/>
        </w:trPr>
        <w:tc>
          <w:tcPr>
            <w:tcW w:w="6907" w:type="dxa"/>
            <w:shd w:val="clear" w:color="auto" w:fill="DAEEF3"/>
            <w:tcMar>
              <w:top w:w="0" w:type="dxa"/>
              <w:left w:w="0" w:type="dxa"/>
              <w:bottom w:w="0" w:type="dxa"/>
              <w:right w:w="0" w:type="dxa"/>
            </w:tcMar>
          </w:tcPr>
          <w:p w14:paraId="770F47F0"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047BA4D"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C2D60A"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55C4D" w:rsidRPr="003F2723" w14:paraId="30FDD676" w14:textId="77777777" w:rsidTr="008D15FF">
        <w:trPr>
          <w:trHeight w:val="288"/>
        </w:trPr>
        <w:tc>
          <w:tcPr>
            <w:tcW w:w="6907" w:type="dxa"/>
            <w:shd w:val="clear" w:color="auto" w:fill="DAEEF3"/>
            <w:tcMar>
              <w:top w:w="0" w:type="dxa"/>
              <w:left w:w="0" w:type="dxa"/>
              <w:bottom w:w="0" w:type="dxa"/>
              <w:right w:w="0" w:type="dxa"/>
            </w:tcMar>
          </w:tcPr>
          <w:p w14:paraId="79F2BBB1" w14:textId="77777777" w:rsidR="00B55C4D" w:rsidRPr="00FF7F39" w:rsidRDefault="00B55C4D" w:rsidP="008D15FF">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17726E"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8DCCFD" w14:textId="77777777" w:rsidR="00B55C4D" w:rsidRPr="006A0803" w:rsidRDefault="00B55C4D" w:rsidP="008D15FF">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55C4D" w:rsidRPr="003F2723" w14:paraId="66B5E8B1" w14:textId="77777777" w:rsidTr="008D15FF">
        <w:trPr>
          <w:trHeight w:val="288"/>
        </w:trPr>
        <w:tc>
          <w:tcPr>
            <w:tcW w:w="6907" w:type="dxa"/>
            <w:shd w:val="clear" w:color="auto" w:fill="DAEEF3"/>
            <w:tcMar>
              <w:top w:w="0" w:type="dxa"/>
              <w:left w:w="0" w:type="dxa"/>
              <w:bottom w:w="0" w:type="dxa"/>
              <w:right w:w="0" w:type="dxa"/>
            </w:tcMar>
          </w:tcPr>
          <w:p w14:paraId="15192A76" w14:textId="77777777" w:rsidR="00B55C4D" w:rsidRPr="00FF7F39"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17EB030"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39C134" w14:textId="77777777" w:rsidR="00B55C4D" w:rsidRPr="006A0803" w:rsidRDefault="00B55C4D" w:rsidP="008D15FF">
            <w:pPr>
              <w:pBdr>
                <w:top w:val="nil"/>
                <w:left w:val="nil"/>
                <w:bottom w:val="nil"/>
                <w:right w:val="nil"/>
                <w:between w:val="nil"/>
                <w:bar w:val="nil"/>
              </w:pBdr>
              <w:shd w:val="clear" w:color="auto" w:fill="DAEEF3"/>
              <w:spacing w:line="240" w:lineRule="auto"/>
              <w:jc w:val="center"/>
            </w:pPr>
            <w:r w:rsidRPr="00657CDE">
              <w:t xml:space="preserve">kg </w:t>
            </w:r>
          </w:p>
        </w:tc>
      </w:tr>
      <w:tr w:rsidR="00B55C4D" w:rsidRPr="003F2723" w14:paraId="2E73BCAC" w14:textId="77777777" w:rsidTr="008D15FF">
        <w:trPr>
          <w:trHeight w:val="288"/>
        </w:trPr>
        <w:tc>
          <w:tcPr>
            <w:tcW w:w="6907" w:type="dxa"/>
            <w:shd w:val="clear" w:color="auto" w:fill="DAEEF3"/>
            <w:tcMar>
              <w:top w:w="0" w:type="dxa"/>
              <w:left w:w="0" w:type="dxa"/>
              <w:bottom w:w="0" w:type="dxa"/>
              <w:right w:w="0" w:type="dxa"/>
            </w:tcMar>
          </w:tcPr>
          <w:p w14:paraId="6BACBCF8" w14:textId="77777777" w:rsidR="00B55C4D" w:rsidRPr="00FF7F39"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5CDA5AC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DA22BF" w14:textId="77777777" w:rsidR="00B55C4D" w:rsidRPr="006A0803" w:rsidRDefault="00B55C4D" w:rsidP="008D15FF">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34"/>
    </w:tbl>
    <w:p w14:paraId="2919F0AC" w14:textId="77777777" w:rsidR="00B55C4D" w:rsidRDefault="00B55C4D" w:rsidP="00B55C4D">
      <w:pPr>
        <w:shd w:val="clear" w:color="auto" w:fill="DAEEF3"/>
        <w:rPr>
          <w:lang w:val="de-CH"/>
        </w:rPr>
      </w:pPr>
    </w:p>
    <w:p w14:paraId="6332B652" w14:textId="46DB520D" w:rsidR="00B55C4D" w:rsidRPr="004B5AD6" w:rsidRDefault="00B55C4D" w:rsidP="00B55C4D">
      <w:pPr>
        <w:pStyle w:val="Beschriftung"/>
        <w:shd w:val="clear" w:color="auto" w:fill="DAEEF3"/>
        <w:rPr>
          <w:lang w:val="de-CH"/>
        </w:rPr>
      </w:pPr>
      <w:bookmarkStart w:id="137" w:name="_Ref330546191"/>
      <w:bookmarkStart w:id="138" w:name="_Toc57023863"/>
      <w:bookmarkStart w:id="139" w:name="_Toc15042643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17</w:t>
      </w:r>
      <w:r>
        <w:rPr>
          <w:lang w:val="de-CH"/>
        </w:rPr>
        <w:fldChar w:fldCharType="end"/>
      </w:r>
      <w:bookmarkEnd w:id="137"/>
      <w:r w:rsidRPr="004B5AD6">
        <w:rPr>
          <w:lang w:val="de-CH"/>
        </w:rPr>
        <w:t>: Beschreibung der Szenarios „Betriebliche Energie (B6)“ bzw. „Wassereinsatz (B7)“</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B55C4D" w:rsidRPr="003F2723" w14:paraId="0E7DDA6C" w14:textId="77777777" w:rsidTr="008D15FF">
        <w:tc>
          <w:tcPr>
            <w:tcW w:w="6907" w:type="dxa"/>
            <w:shd w:val="clear" w:color="auto" w:fill="DAEEF3"/>
            <w:tcMar>
              <w:top w:w="0" w:type="dxa"/>
              <w:left w:w="0" w:type="dxa"/>
              <w:bottom w:w="0" w:type="dxa"/>
              <w:right w:w="0" w:type="dxa"/>
            </w:tcMar>
            <w:vAlign w:val="center"/>
          </w:tcPr>
          <w:p w14:paraId="2B895EB4" w14:textId="77777777" w:rsidR="00B55C4D" w:rsidRPr="003F2723" w:rsidRDefault="00B55C4D" w:rsidP="008D15FF">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002DCFB" w14:textId="77777777" w:rsidR="00B55C4D" w:rsidRPr="003F2723" w:rsidRDefault="00B55C4D" w:rsidP="008D15FF">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E46EDD" w14:textId="77777777" w:rsidR="00B55C4D" w:rsidRPr="003F2723" w:rsidRDefault="00B55C4D" w:rsidP="008D15FF">
            <w:pPr>
              <w:shd w:val="clear" w:color="auto" w:fill="DAEEF3"/>
              <w:ind w:left="147"/>
              <w:jc w:val="center"/>
              <w:rPr>
                <w:b/>
                <w:color w:val="000000"/>
                <w:lang w:val="de-CH"/>
              </w:rPr>
            </w:pPr>
            <w:r w:rsidRPr="003F2723">
              <w:rPr>
                <w:b/>
                <w:color w:val="000000"/>
                <w:lang w:val="de-CH"/>
              </w:rPr>
              <w:t>Messgröße</w:t>
            </w:r>
          </w:p>
        </w:tc>
      </w:tr>
      <w:tr w:rsidR="00B55C4D" w:rsidRPr="003F2723" w14:paraId="24B554C7" w14:textId="77777777" w:rsidTr="008D15FF">
        <w:tc>
          <w:tcPr>
            <w:tcW w:w="6907" w:type="dxa"/>
            <w:shd w:val="clear" w:color="auto" w:fill="DAEEF3"/>
            <w:tcMar>
              <w:top w:w="0" w:type="dxa"/>
              <w:left w:w="0" w:type="dxa"/>
              <w:bottom w:w="0" w:type="dxa"/>
              <w:right w:w="0" w:type="dxa"/>
            </w:tcMar>
          </w:tcPr>
          <w:p w14:paraId="0D311550"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F0B5AC1" w14:textId="77777777" w:rsidR="00B55C4D" w:rsidRPr="003F2723" w:rsidRDefault="00B55C4D" w:rsidP="008D15FF">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A57CE5" w14:textId="77777777" w:rsidR="00B55C4D" w:rsidRPr="003F2723" w:rsidRDefault="00B55C4D" w:rsidP="008D15FF">
            <w:pPr>
              <w:shd w:val="clear" w:color="auto" w:fill="DAEEF3"/>
              <w:spacing w:line="240" w:lineRule="auto"/>
              <w:jc w:val="center"/>
              <w:rPr>
                <w:lang w:val="de-CH"/>
              </w:rPr>
            </w:pPr>
            <w:r w:rsidRPr="00415264">
              <w:t xml:space="preserve">kg oder sinnvolle Einheiten </w:t>
            </w:r>
          </w:p>
        </w:tc>
      </w:tr>
      <w:tr w:rsidR="00B55C4D" w:rsidRPr="003F2723" w14:paraId="6DD871B8" w14:textId="77777777" w:rsidTr="008D15FF">
        <w:trPr>
          <w:trHeight w:val="70"/>
        </w:trPr>
        <w:tc>
          <w:tcPr>
            <w:tcW w:w="6907" w:type="dxa"/>
            <w:shd w:val="clear" w:color="auto" w:fill="DAEEF3"/>
            <w:tcMar>
              <w:top w:w="0" w:type="dxa"/>
              <w:left w:w="0" w:type="dxa"/>
              <w:bottom w:w="0" w:type="dxa"/>
              <w:right w:w="0" w:type="dxa"/>
            </w:tcMar>
          </w:tcPr>
          <w:p w14:paraId="5B822C3C" w14:textId="77777777" w:rsidR="00B55C4D" w:rsidRPr="003F2723" w:rsidRDefault="00B55C4D" w:rsidP="008D15FF">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BE7E0C0"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A5EF40" w14:textId="77777777" w:rsidR="00B55C4D" w:rsidRPr="003F2723" w:rsidRDefault="00B55C4D" w:rsidP="008D15FF">
            <w:pPr>
              <w:shd w:val="clear" w:color="auto" w:fill="DAEEF3"/>
              <w:spacing w:line="240" w:lineRule="auto"/>
              <w:jc w:val="center"/>
              <w:rPr>
                <w:lang w:val="de-CH"/>
              </w:rPr>
            </w:pPr>
            <w:r w:rsidRPr="00415264">
              <w:t>m</w:t>
            </w:r>
            <w:r w:rsidRPr="00B87893">
              <w:rPr>
                <w:vertAlign w:val="superscript"/>
              </w:rPr>
              <w:t>3</w:t>
            </w:r>
          </w:p>
        </w:tc>
      </w:tr>
      <w:tr w:rsidR="00B55C4D" w:rsidRPr="003F2723" w14:paraId="3A8FE816" w14:textId="77777777" w:rsidTr="008D15FF">
        <w:trPr>
          <w:trHeight w:val="288"/>
        </w:trPr>
        <w:tc>
          <w:tcPr>
            <w:tcW w:w="6907" w:type="dxa"/>
            <w:shd w:val="clear" w:color="auto" w:fill="DAEEF3"/>
            <w:tcMar>
              <w:top w:w="0" w:type="dxa"/>
              <w:left w:w="0" w:type="dxa"/>
              <w:bottom w:w="0" w:type="dxa"/>
              <w:right w:w="0" w:type="dxa"/>
            </w:tcMar>
          </w:tcPr>
          <w:p w14:paraId="238F8945"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5491E56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B3367"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55C4D" w:rsidRPr="003F2723" w14:paraId="64DFBA1F" w14:textId="77777777" w:rsidTr="008D15FF">
        <w:trPr>
          <w:trHeight w:val="151"/>
        </w:trPr>
        <w:tc>
          <w:tcPr>
            <w:tcW w:w="6907" w:type="dxa"/>
            <w:shd w:val="clear" w:color="auto" w:fill="DAEEF3"/>
            <w:tcMar>
              <w:top w:w="0" w:type="dxa"/>
              <w:left w:w="0" w:type="dxa"/>
              <w:bottom w:w="0" w:type="dxa"/>
              <w:right w:w="0" w:type="dxa"/>
            </w:tcMar>
          </w:tcPr>
          <w:p w14:paraId="3DC75C99"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43833CC"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27E743"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55C4D" w:rsidRPr="003F2723" w14:paraId="0D9B8E91" w14:textId="77777777" w:rsidTr="008D15FF">
        <w:trPr>
          <w:trHeight w:val="151"/>
        </w:trPr>
        <w:tc>
          <w:tcPr>
            <w:tcW w:w="6907" w:type="dxa"/>
            <w:shd w:val="clear" w:color="auto" w:fill="DAEEF3"/>
            <w:tcMar>
              <w:top w:w="0" w:type="dxa"/>
              <w:left w:w="0" w:type="dxa"/>
              <w:bottom w:w="0" w:type="dxa"/>
              <w:right w:w="0" w:type="dxa"/>
            </w:tcMar>
          </w:tcPr>
          <w:p w14:paraId="75F42DB8"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38AF2B7"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8E2E85"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55C4D" w:rsidRPr="003F2723" w14:paraId="17394393" w14:textId="77777777" w:rsidTr="008D15FF">
        <w:trPr>
          <w:trHeight w:val="151"/>
        </w:trPr>
        <w:tc>
          <w:tcPr>
            <w:tcW w:w="6907" w:type="dxa"/>
            <w:shd w:val="clear" w:color="auto" w:fill="DAEEF3"/>
            <w:tcMar>
              <w:top w:w="0" w:type="dxa"/>
              <w:left w:w="0" w:type="dxa"/>
              <w:bottom w:w="0" w:type="dxa"/>
              <w:right w:w="0" w:type="dxa"/>
            </w:tcMar>
          </w:tcPr>
          <w:p w14:paraId="23B91A08" w14:textId="77777777" w:rsidR="00B55C4D" w:rsidRPr="003F2723" w:rsidRDefault="00B55C4D" w:rsidP="008D15FF">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xml:space="preserve">, z. B. Häufigkeiten, Nutzungszeiten, Anzahl der Nutzer </w:t>
            </w:r>
          </w:p>
        </w:tc>
        <w:tc>
          <w:tcPr>
            <w:tcW w:w="1438" w:type="dxa"/>
            <w:shd w:val="clear" w:color="auto" w:fill="DAEEF3"/>
          </w:tcPr>
          <w:p w14:paraId="0F287814" w14:textId="77777777" w:rsidR="00B55C4D" w:rsidRPr="003F2723" w:rsidRDefault="00B55C4D" w:rsidP="008D15FF">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936292" w14:textId="77777777" w:rsidR="00B55C4D" w:rsidRPr="003F2723" w:rsidRDefault="00B55C4D" w:rsidP="008D15FF">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36"/>
    </w:tbl>
    <w:p w14:paraId="2C5AF01D" w14:textId="77777777" w:rsidR="00CA70D3" w:rsidRPr="00046898" w:rsidRDefault="00CA70D3" w:rsidP="00046898"/>
    <w:p w14:paraId="37BA5171" w14:textId="77777777" w:rsidR="00497B32" w:rsidRPr="00046898" w:rsidRDefault="00497B32" w:rsidP="004E4CCE">
      <w:pPr>
        <w:shd w:val="clear" w:color="auto" w:fill="CCFF99"/>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4E4CCE">
      <w:pPr>
        <w:shd w:val="clear" w:color="auto" w:fill="CCFF99"/>
        <w:rPr>
          <w:lang w:val="de-CH"/>
        </w:rPr>
      </w:pPr>
    </w:p>
    <w:p w14:paraId="1D432EF6" w14:textId="3296721D"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B1, Verwendung der Betonelemente:</w:t>
      </w:r>
    </w:p>
    <w:p w14:paraId="356D59A7" w14:textId="77777777" w:rsidR="00497B32" w:rsidRPr="00046898" w:rsidRDefault="00497B32" w:rsidP="004E4CCE">
      <w:pPr>
        <w:shd w:val="clear" w:color="auto" w:fill="CCFF99"/>
        <w:rPr>
          <w:lang w:val="de-CH"/>
        </w:rPr>
      </w:pPr>
    </w:p>
    <w:p w14:paraId="3F1534AF" w14:textId="12FBD17B" w:rsidR="00497B32" w:rsidRPr="00046898" w:rsidRDefault="00497B32" w:rsidP="004E4CCE">
      <w:pPr>
        <w:shd w:val="clear" w:color="auto" w:fill="CCFF99"/>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w:t>
      </w:r>
      <w:r w:rsidR="00610854">
        <w:rPr>
          <w:lang w:val="de-CH"/>
        </w:rPr>
        <w:t xml:space="preserve">Die Nutzung der in Betonelementen enthaltenen technischen Komponenten kann zur Freisetzung von Stoffen führen. </w:t>
      </w:r>
      <w:r w:rsidRPr="00046898">
        <w:rPr>
          <w:lang w:val="de-CH"/>
        </w:rPr>
        <w:t>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EN 15804 als zusätzliche Information aufgeführt werden.</w:t>
      </w:r>
    </w:p>
    <w:p w14:paraId="3EF3FD26" w14:textId="77777777" w:rsidR="00497B32" w:rsidRPr="00046898" w:rsidRDefault="00497B32" w:rsidP="004E4CCE">
      <w:pPr>
        <w:shd w:val="clear" w:color="auto" w:fill="CCFF99"/>
        <w:rPr>
          <w:lang w:val="de-CH"/>
        </w:rPr>
      </w:pPr>
      <w:r w:rsidRPr="00046898">
        <w:rPr>
          <w:lang w:val="de-CH"/>
        </w:rPr>
        <w:t>Die thermische Speicherfähigkeit von Beton sollte auf Gebäudeebene berücksichtigt werden.</w:t>
      </w:r>
    </w:p>
    <w:p w14:paraId="314364E9" w14:textId="77777777" w:rsidR="00497B32" w:rsidRPr="00046898" w:rsidRDefault="00497B32" w:rsidP="004E4CCE">
      <w:pPr>
        <w:shd w:val="clear" w:color="auto" w:fill="CCFF99"/>
        <w:rPr>
          <w:lang w:val="de-CH"/>
        </w:rPr>
      </w:pPr>
    </w:p>
    <w:p w14:paraId="01830AC7" w14:textId="3C25A82B" w:rsidR="00497B32" w:rsidRPr="00046898" w:rsidRDefault="00497B32" w:rsidP="004E4CCE">
      <w:pPr>
        <w:shd w:val="clear" w:color="auto" w:fill="CCFF99"/>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w:t>
      </w:r>
      <w:r w:rsidR="009D4D6A">
        <w:rPr>
          <w:lang w:val="de-CH"/>
        </w:rPr>
        <w:t>G</w:t>
      </w:r>
      <w:r w:rsidR="009D4D6A" w:rsidRPr="00046898">
        <w:rPr>
          <w:lang w:val="de-CH"/>
        </w:rPr>
        <w:t xml:space="preserve"> </w:t>
      </w:r>
      <w:r w:rsidRPr="00046898">
        <w:rPr>
          <w:lang w:val="de-CH"/>
        </w:rPr>
        <w:t xml:space="preserve">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proofErr w:type="spellStart"/>
      <w:r w:rsidR="007C3EEE">
        <w:rPr>
          <w:lang w:val="de-CH"/>
        </w:rPr>
        <w:t>Karbonatisierung</w:t>
      </w:r>
      <w:r w:rsidRPr="00046898">
        <w:rPr>
          <w:lang w:val="de-CH"/>
        </w:rPr>
        <w:t>sprozesse</w:t>
      </w:r>
      <w:proofErr w:type="spellEnd"/>
      <w:r w:rsidRPr="00046898">
        <w:rPr>
          <w:lang w:val="de-CH"/>
        </w:rPr>
        <w:t xml:space="preserve"> sind für diesen Fall während der Nutzungsphase auf einen Zeitraum von 1 Jahr zu beziehen.</w:t>
      </w:r>
    </w:p>
    <w:p w14:paraId="1B411663" w14:textId="77777777" w:rsidR="00497B32" w:rsidRPr="00A950AD" w:rsidRDefault="00497B32" w:rsidP="004E4CCE">
      <w:pPr>
        <w:shd w:val="clear" w:color="auto" w:fill="CCFF99"/>
        <w:rPr>
          <w:rFonts w:cs="Calibri"/>
          <w:szCs w:val="18"/>
          <w:lang w:val="de-CH"/>
        </w:rPr>
      </w:pPr>
    </w:p>
    <w:p w14:paraId="2B04A03F" w14:textId="0BB13E2F"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w:t>
      </w:r>
      <w:r w:rsidR="00721DC2">
        <w:rPr>
          <w:rFonts w:eastAsia="Times New Roman"/>
          <w:u w:val="single"/>
          <w:lang w:val="de-CH"/>
        </w:rPr>
        <w:t xml:space="preserve">, </w:t>
      </w:r>
      <w:r w:rsidRPr="00046898">
        <w:rPr>
          <w:rFonts w:eastAsia="Times New Roman"/>
          <w:u w:val="single"/>
          <w:lang w:val="de-CH"/>
        </w:rPr>
        <w:t>B2, Instandhaltung von Betonelementen:</w:t>
      </w:r>
    </w:p>
    <w:p w14:paraId="6B844C6A" w14:textId="77777777" w:rsidR="00497B32" w:rsidRPr="00A950AD" w:rsidRDefault="00497B32" w:rsidP="004E4CCE">
      <w:pPr>
        <w:shd w:val="clear" w:color="auto" w:fill="CCFF99"/>
        <w:rPr>
          <w:rFonts w:cs="Calibri"/>
          <w:szCs w:val="18"/>
          <w:lang w:val="de-CH"/>
        </w:rPr>
      </w:pPr>
    </w:p>
    <w:p w14:paraId="4D74778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4E4CCE">
      <w:pPr>
        <w:shd w:val="clear" w:color="auto" w:fill="CCFF99"/>
        <w:rPr>
          <w:rFonts w:cs="Calibri"/>
          <w:szCs w:val="18"/>
          <w:lang w:val="de-CH"/>
        </w:rPr>
      </w:pPr>
    </w:p>
    <w:p w14:paraId="1C5F5727" w14:textId="29AB4C45"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109F2EBD" w14:textId="77777777" w:rsidR="00497B32" w:rsidRPr="00A950AD" w:rsidRDefault="00497B32" w:rsidP="004E4CCE">
      <w:pPr>
        <w:shd w:val="clear" w:color="auto" w:fill="CCFF99"/>
        <w:rPr>
          <w:rFonts w:cs="Calibri"/>
          <w:szCs w:val="18"/>
          <w:lang w:val="de-CH"/>
        </w:rPr>
      </w:pPr>
    </w:p>
    <w:p w14:paraId="45D0CBA5"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4E4CCE">
      <w:pPr>
        <w:shd w:val="clear" w:color="auto" w:fill="CCFF99"/>
        <w:rPr>
          <w:rFonts w:cs="Calibri"/>
          <w:szCs w:val="18"/>
          <w:lang w:val="de-CH"/>
        </w:rPr>
      </w:pPr>
    </w:p>
    <w:p w14:paraId="79AABAB8"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Instandhaltungsprozess</w:t>
      </w:r>
    </w:p>
    <w:p w14:paraId="25CA1A42" w14:textId="77777777" w:rsidR="00497B32" w:rsidRPr="00046898" w:rsidRDefault="00497B32" w:rsidP="004E4CCE">
      <w:pPr>
        <w:pStyle w:val="Listenabsatz"/>
        <w:numPr>
          <w:ilvl w:val="0"/>
          <w:numId w:val="26"/>
        </w:numPr>
        <w:shd w:val="clear" w:color="auto" w:fill="CCFF99"/>
        <w:spacing w:before="0"/>
        <w:ind w:left="714" w:hanging="357"/>
      </w:pPr>
      <w:r w:rsidRPr="00046898">
        <w:t>Instandhaltungszyklus</w:t>
      </w:r>
    </w:p>
    <w:p w14:paraId="555E21B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1740CEEA" w14:textId="77777777" w:rsidR="00497B32" w:rsidRPr="00046898" w:rsidRDefault="00497B32" w:rsidP="004E4CCE">
      <w:pPr>
        <w:pStyle w:val="Listenabsatz"/>
        <w:numPr>
          <w:ilvl w:val="0"/>
          <w:numId w:val="26"/>
        </w:numPr>
        <w:shd w:val="clear" w:color="auto" w:fill="CCFF99"/>
        <w:spacing w:before="0"/>
        <w:ind w:left="714" w:hanging="357"/>
      </w:pPr>
      <w:r w:rsidRPr="00046898">
        <w:t>Materialien für die Instandhaltung (z. B. Reinigungsmittel)</w:t>
      </w:r>
    </w:p>
    <w:p w14:paraId="2C4EA187" w14:textId="77777777" w:rsidR="00497B32" w:rsidRPr="00046898" w:rsidRDefault="00497B32" w:rsidP="004E4CCE">
      <w:pPr>
        <w:pStyle w:val="Listenabsatz"/>
        <w:numPr>
          <w:ilvl w:val="0"/>
          <w:numId w:val="26"/>
        </w:numPr>
        <w:shd w:val="clear" w:color="auto" w:fill="CCFF99"/>
        <w:spacing w:before="0"/>
        <w:ind w:left="714" w:hanging="357"/>
      </w:pPr>
      <w:r w:rsidRPr="00046898">
        <w:lastRenderedPageBreak/>
        <w:t>Materialverbrauch</w:t>
      </w:r>
    </w:p>
    <w:p w14:paraId="5F978C8F"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Instandhaltung</w:t>
      </w:r>
    </w:p>
    <w:p w14:paraId="53F845F4"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4E4CCE">
      <w:pPr>
        <w:shd w:val="clear" w:color="auto" w:fill="CCFF99"/>
        <w:rPr>
          <w:rFonts w:cs="Calibri"/>
          <w:b/>
          <w:szCs w:val="18"/>
        </w:rPr>
      </w:pPr>
    </w:p>
    <w:p w14:paraId="0937669F" w14:textId="2B99B993"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B3, Reparatur von Betonelementen:</w:t>
      </w:r>
    </w:p>
    <w:p w14:paraId="21124CBF" w14:textId="7F4476B0" w:rsidR="00497B32" w:rsidRDefault="00497B32" w:rsidP="004E4CCE">
      <w:pPr>
        <w:shd w:val="clear" w:color="auto" w:fill="CCFF99"/>
        <w:rPr>
          <w:rFonts w:cs="Calibri"/>
          <w:szCs w:val="18"/>
          <w:lang w:val="de-CH"/>
        </w:rPr>
      </w:pPr>
      <w:r w:rsidRPr="00A950AD">
        <w:rPr>
          <w:rFonts w:cs="Calibri"/>
          <w:szCs w:val="18"/>
          <w:lang w:val="de-CH"/>
        </w:rPr>
        <w:t xml:space="preserve">Falls korrekt gestaltet und eingebaut, ist die Reparatur von Betonelementen im </w:t>
      </w:r>
      <w:proofErr w:type="gramStart"/>
      <w:r w:rsidR="00496ADC">
        <w:rPr>
          <w:rFonts w:cs="Calibri"/>
          <w:szCs w:val="18"/>
          <w:lang w:val="de-CH"/>
        </w:rPr>
        <w:t>A</w:t>
      </w:r>
      <w:r w:rsidRPr="00A950AD">
        <w:rPr>
          <w:rFonts w:cs="Calibri"/>
          <w:szCs w:val="18"/>
          <w:lang w:val="de-CH"/>
        </w:rPr>
        <w:t>llgemeinen</w:t>
      </w:r>
      <w:proofErr w:type="gramEnd"/>
      <w:r w:rsidRPr="00A950AD">
        <w:rPr>
          <w:rFonts w:cs="Calibri"/>
          <w:szCs w:val="18"/>
          <w:lang w:val="de-CH"/>
        </w:rPr>
        <w:t xml:space="preserve"> während der RSL nicht notwendig, außer in Fällen von versehentlicher Beschädigung (zu berücksichtigen nur in speziellen Fällen, z. B. Betonschutzwänden).</w:t>
      </w:r>
    </w:p>
    <w:p w14:paraId="2C6AEF78" w14:textId="77777777" w:rsidR="00610854" w:rsidRDefault="00610854" w:rsidP="004E4CCE">
      <w:pPr>
        <w:shd w:val="clear" w:color="auto" w:fill="CCFF99"/>
        <w:rPr>
          <w:rFonts w:cs="Calibri"/>
          <w:szCs w:val="18"/>
          <w:lang w:val="de-CH"/>
        </w:rPr>
      </w:pPr>
    </w:p>
    <w:p w14:paraId="6C7A338F" w14:textId="77F7B014" w:rsidR="00610854" w:rsidRPr="00A950AD" w:rsidRDefault="00610854" w:rsidP="004E4CCE">
      <w:pPr>
        <w:shd w:val="clear" w:color="auto" w:fill="CCFF99"/>
        <w:rPr>
          <w:rFonts w:cs="Calibri"/>
          <w:szCs w:val="18"/>
          <w:lang w:val="de-CH"/>
        </w:rPr>
      </w:pPr>
      <w:r>
        <w:rPr>
          <w:rFonts w:cs="Calibri"/>
          <w:szCs w:val="18"/>
          <w:lang w:val="de-CH"/>
        </w:rPr>
        <w:t>Die Reparatur von technischen Komponenten zieht Reparatur/Ersatz des umgebenden Betons mit sich.</w:t>
      </w:r>
    </w:p>
    <w:p w14:paraId="5617063D" w14:textId="77777777" w:rsidR="00497B32" w:rsidRPr="00A950AD" w:rsidRDefault="00497B32" w:rsidP="004E4CCE">
      <w:pPr>
        <w:shd w:val="clear" w:color="auto" w:fill="CCFF99"/>
        <w:rPr>
          <w:rFonts w:cs="Calibri"/>
          <w:szCs w:val="18"/>
          <w:lang w:val="de-CH"/>
        </w:rPr>
      </w:pPr>
    </w:p>
    <w:p w14:paraId="4C573D9B" w14:textId="63FEFF3D" w:rsidR="00497B32" w:rsidRPr="00A950AD"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49E34F48" w14:textId="1C324D28" w:rsidR="00275A10" w:rsidRPr="00A950AD" w:rsidRDefault="00275A10" w:rsidP="004E4CCE">
      <w:pPr>
        <w:shd w:val="clear" w:color="auto" w:fill="CCFF99"/>
        <w:spacing w:line="240" w:lineRule="auto"/>
        <w:jc w:val="left"/>
        <w:rPr>
          <w:rFonts w:cs="Calibri"/>
          <w:szCs w:val="18"/>
          <w:lang w:val="de-CH"/>
        </w:rPr>
      </w:pPr>
    </w:p>
    <w:p w14:paraId="30654D2E"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4E4CCE">
      <w:pPr>
        <w:pStyle w:val="Listenabsatz"/>
        <w:numPr>
          <w:ilvl w:val="0"/>
          <w:numId w:val="26"/>
        </w:numPr>
        <w:shd w:val="clear" w:color="auto" w:fill="CCFF99"/>
        <w:spacing w:before="0"/>
        <w:ind w:left="714" w:hanging="357"/>
      </w:pPr>
      <w:r w:rsidRPr="00046898">
        <w:t>Reparaturprozess</w:t>
      </w:r>
    </w:p>
    <w:p w14:paraId="1BD8EE6A" w14:textId="77777777" w:rsidR="00497B32" w:rsidRPr="00046898" w:rsidRDefault="00497B32" w:rsidP="004E4CCE">
      <w:pPr>
        <w:pStyle w:val="Listenabsatz"/>
        <w:numPr>
          <w:ilvl w:val="0"/>
          <w:numId w:val="26"/>
        </w:numPr>
        <w:shd w:val="clear" w:color="auto" w:fill="CCFF99"/>
        <w:spacing w:before="0"/>
        <w:ind w:left="714" w:hanging="357"/>
      </w:pPr>
      <w:r w:rsidRPr="00046898">
        <w:t>Inspektionsprozess</w:t>
      </w:r>
    </w:p>
    <w:p w14:paraId="6C3F1C04" w14:textId="77777777" w:rsidR="00497B32" w:rsidRPr="00046898" w:rsidRDefault="00497B32" w:rsidP="004E4CCE">
      <w:pPr>
        <w:pStyle w:val="Listenabsatz"/>
        <w:numPr>
          <w:ilvl w:val="0"/>
          <w:numId w:val="26"/>
        </w:numPr>
        <w:shd w:val="clear" w:color="auto" w:fill="CCFF99"/>
        <w:spacing w:before="0"/>
        <w:ind w:left="714" w:hanging="357"/>
      </w:pPr>
      <w:r w:rsidRPr="00046898">
        <w:t>Reparaturzyklus</w:t>
      </w:r>
    </w:p>
    <w:p w14:paraId="4C22B88B"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6B0E8655" w14:textId="77777777" w:rsidR="00497B32" w:rsidRPr="00046898" w:rsidRDefault="00497B32" w:rsidP="004E4CCE">
      <w:pPr>
        <w:pStyle w:val="Listenabsatz"/>
        <w:numPr>
          <w:ilvl w:val="0"/>
          <w:numId w:val="26"/>
        </w:numPr>
        <w:shd w:val="clear" w:color="auto" w:fill="CCFF99"/>
        <w:spacing w:before="0"/>
        <w:ind w:left="714" w:hanging="357"/>
      </w:pPr>
      <w:r w:rsidRPr="00046898">
        <w:t>Abfallstoffe bei der Reparatur</w:t>
      </w:r>
    </w:p>
    <w:p w14:paraId="274462EA"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 bei der Reparatur</w:t>
      </w:r>
    </w:p>
    <w:p w14:paraId="0593848D"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4E4CCE">
      <w:pPr>
        <w:shd w:val="clear" w:color="auto" w:fill="CCFF99"/>
        <w:rPr>
          <w:rFonts w:cs="Calibri"/>
          <w:b/>
          <w:szCs w:val="18"/>
        </w:rPr>
      </w:pPr>
    </w:p>
    <w:p w14:paraId="418968B1" w14:textId="4892A7D1"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B4, Austausch und Ersatz von Betonelementen:</w:t>
      </w:r>
    </w:p>
    <w:p w14:paraId="4F821B07" w14:textId="77777777" w:rsidR="00497B32" w:rsidRPr="00A950AD" w:rsidRDefault="00497B32" w:rsidP="004E4CCE">
      <w:pPr>
        <w:shd w:val="clear" w:color="auto" w:fill="CCFF99"/>
        <w:rPr>
          <w:rFonts w:cs="Calibri"/>
          <w:szCs w:val="18"/>
          <w:lang w:val="de-CH"/>
        </w:rPr>
      </w:pPr>
    </w:p>
    <w:p w14:paraId="4D53B562" w14:textId="77777777" w:rsidR="00497B32" w:rsidRPr="00A950AD" w:rsidRDefault="00497B32" w:rsidP="004E4CCE">
      <w:pPr>
        <w:shd w:val="clear" w:color="auto" w:fill="CCFF99"/>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4E4CCE">
      <w:pPr>
        <w:shd w:val="clear" w:color="auto" w:fill="CCFF99"/>
        <w:rPr>
          <w:rFonts w:cs="Calibri"/>
          <w:szCs w:val="18"/>
          <w:lang w:val="de-CH"/>
        </w:rPr>
      </w:pPr>
    </w:p>
    <w:p w14:paraId="179550D2" w14:textId="3D3CE2E7" w:rsidR="00497B32" w:rsidRDefault="00497B32" w:rsidP="004E4CCE">
      <w:pPr>
        <w:shd w:val="clear" w:color="auto" w:fill="CCFF99"/>
        <w:rPr>
          <w:rFonts w:cs="Calibri"/>
          <w:szCs w:val="18"/>
          <w:lang w:val="de-CH"/>
        </w:rPr>
      </w:pPr>
      <w:r w:rsidRPr="00A950AD">
        <w:rPr>
          <w:rFonts w:cs="Calibri"/>
          <w:szCs w:val="18"/>
          <w:lang w:val="de-CH"/>
        </w:rPr>
        <w:t xml:space="preserve">Für detaillierte Informationen zu Produktfamilien siehe die Tabellen in EN 16757 Anhang </w:t>
      </w:r>
      <w:r w:rsidR="00721DC2">
        <w:rPr>
          <w:rFonts w:cs="Calibri"/>
          <w:szCs w:val="18"/>
          <w:lang w:val="de-CH"/>
        </w:rPr>
        <w:t>F</w:t>
      </w:r>
      <w:r w:rsidRPr="00A950AD">
        <w:rPr>
          <w:rFonts w:cs="Calibri"/>
          <w:szCs w:val="18"/>
          <w:lang w:val="de-CH"/>
        </w:rPr>
        <w:t>.</w:t>
      </w:r>
    </w:p>
    <w:p w14:paraId="463871DA" w14:textId="77777777" w:rsidR="00610854" w:rsidRDefault="00610854" w:rsidP="004E4CCE">
      <w:pPr>
        <w:shd w:val="clear" w:color="auto" w:fill="CCFF99"/>
        <w:rPr>
          <w:rFonts w:cs="Calibri"/>
          <w:szCs w:val="18"/>
          <w:lang w:val="de-CH"/>
        </w:rPr>
      </w:pPr>
    </w:p>
    <w:p w14:paraId="04CC5AB5" w14:textId="68387885" w:rsidR="00610854" w:rsidRPr="00A950AD" w:rsidRDefault="00610854" w:rsidP="004E4CCE">
      <w:pPr>
        <w:shd w:val="clear" w:color="auto" w:fill="CCFF99"/>
        <w:rPr>
          <w:rFonts w:cs="Calibri"/>
          <w:szCs w:val="18"/>
          <w:lang w:val="de-CH"/>
        </w:rPr>
      </w:pPr>
      <w:r>
        <w:rPr>
          <w:rFonts w:cs="Calibri"/>
          <w:szCs w:val="18"/>
          <w:lang w:val="de-CH"/>
        </w:rPr>
        <w:t>Technische Komponenten und ihre Inhaltsstoffen können normalen Austausch- bzw. Ersatzzyklen unterliegen, die zu berücksichtigen sind.</w:t>
      </w:r>
    </w:p>
    <w:p w14:paraId="564A5683" w14:textId="77777777" w:rsidR="00497B32" w:rsidRPr="00A950AD" w:rsidRDefault="00497B32" w:rsidP="004E4CCE">
      <w:pPr>
        <w:shd w:val="clear" w:color="auto" w:fill="CCFF99"/>
        <w:rPr>
          <w:rFonts w:cs="Calibri"/>
          <w:szCs w:val="18"/>
          <w:lang w:val="de-CH"/>
        </w:rPr>
      </w:pPr>
    </w:p>
    <w:p w14:paraId="7CE5D1B4" w14:textId="77777777" w:rsidR="00497B32" w:rsidRPr="00A950AD" w:rsidRDefault="00497B32" w:rsidP="004E4CCE">
      <w:pPr>
        <w:shd w:val="clear" w:color="auto" w:fill="CCFF99"/>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4E4CCE">
      <w:pPr>
        <w:shd w:val="clear" w:color="auto" w:fill="CCFF99"/>
        <w:rPr>
          <w:rFonts w:cs="Calibri"/>
          <w:szCs w:val="18"/>
          <w:lang w:val="de-CH"/>
        </w:rPr>
      </w:pPr>
    </w:p>
    <w:p w14:paraId="10495EF8" w14:textId="77777777" w:rsidR="00497B32" w:rsidRPr="00046898" w:rsidRDefault="00497B32" w:rsidP="004E4CCE">
      <w:pPr>
        <w:pStyle w:val="Listenabsatz"/>
        <w:numPr>
          <w:ilvl w:val="0"/>
          <w:numId w:val="26"/>
        </w:numPr>
        <w:shd w:val="clear" w:color="auto" w:fill="CCFF99"/>
        <w:spacing w:before="0"/>
        <w:ind w:left="714" w:hanging="357"/>
      </w:pPr>
      <w:r w:rsidRPr="00046898">
        <w:t>Ersatzzyklus</w:t>
      </w:r>
    </w:p>
    <w:p w14:paraId="69CD0C2F" w14:textId="77777777" w:rsidR="00497B32" w:rsidRPr="00046898" w:rsidRDefault="00497B32" w:rsidP="004E4CCE">
      <w:pPr>
        <w:pStyle w:val="Listenabsatz"/>
        <w:numPr>
          <w:ilvl w:val="0"/>
          <w:numId w:val="26"/>
        </w:numPr>
        <w:shd w:val="clear" w:color="auto" w:fill="CCFF99"/>
        <w:spacing w:before="0"/>
        <w:ind w:left="714" w:hanging="357"/>
      </w:pPr>
      <w:r w:rsidRPr="00046898">
        <w:t>Energieeinsatz für den Austausch (z. B. Kranarbeiten), Energieträgerart (z. B. Strom) und Verbrauch,</w:t>
      </w:r>
    </w:p>
    <w:p w14:paraId="7A595AD6" w14:textId="77777777" w:rsidR="00497B32" w:rsidRPr="00046898" w:rsidRDefault="00497B32" w:rsidP="004E4CCE">
      <w:pPr>
        <w:pStyle w:val="Listenabsatz"/>
        <w:numPr>
          <w:ilvl w:val="0"/>
          <w:numId w:val="26"/>
        </w:numPr>
        <w:shd w:val="clear" w:color="auto" w:fill="CCFF99"/>
        <w:spacing w:before="0"/>
        <w:ind w:left="714" w:hanging="357"/>
      </w:pPr>
      <w:r w:rsidRPr="00046898">
        <w:t>falls zutreffend und relevant</w:t>
      </w:r>
    </w:p>
    <w:p w14:paraId="50FEB5EF" w14:textId="77777777" w:rsidR="00497B32" w:rsidRPr="00046898" w:rsidRDefault="00497B32" w:rsidP="004E4CCE">
      <w:pPr>
        <w:pStyle w:val="Listenabsatz"/>
        <w:numPr>
          <w:ilvl w:val="0"/>
          <w:numId w:val="26"/>
        </w:numPr>
        <w:shd w:val="clear" w:color="auto" w:fill="CCFF99"/>
        <w:spacing w:before="0"/>
        <w:ind w:left="714" w:hanging="357"/>
      </w:pPr>
      <w:r w:rsidRPr="00046898">
        <w:t>Austausch von abgenutzten Teilen während des Lebenszyklus des Produktes, (z. B. verzinktes</w:t>
      </w:r>
    </w:p>
    <w:p w14:paraId="569664C5" w14:textId="77777777" w:rsidR="00497B32" w:rsidRPr="00046898" w:rsidRDefault="00497B32" w:rsidP="004E4CCE">
      <w:pPr>
        <w:pStyle w:val="Listenabsatz"/>
        <w:shd w:val="clear" w:color="auto" w:fill="CCFF99"/>
        <w:spacing w:before="0"/>
        <w:ind w:left="714"/>
      </w:pPr>
      <w:r w:rsidRPr="00046898">
        <w:t>Stahlblech)</w:t>
      </w:r>
    </w:p>
    <w:p w14:paraId="62A4B653" w14:textId="77777777" w:rsidR="00497B32" w:rsidRPr="00A950AD" w:rsidRDefault="00497B32" w:rsidP="004E4CCE">
      <w:pPr>
        <w:shd w:val="clear" w:color="auto" w:fill="CCFF99"/>
        <w:rPr>
          <w:rFonts w:cs="Calibri"/>
          <w:b/>
          <w:szCs w:val="18"/>
        </w:rPr>
      </w:pPr>
    </w:p>
    <w:p w14:paraId="63F38968" w14:textId="63D999EC"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B5, Umbau und Erneuerung von Betonelementen:</w:t>
      </w:r>
    </w:p>
    <w:p w14:paraId="10EB5345" w14:textId="77777777" w:rsidR="00497B32" w:rsidRPr="00A950AD" w:rsidRDefault="00497B32" w:rsidP="004E4CCE">
      <w:pPr>
        <w:shd w:val="clear" w:color="auto" w:fill="CCFF99"/>
        <w:rPr>
          <w:rFonts w:cs="Calibri"/>
          <w:szCs w:val="18"/>
        </w:rPr>
      </w:pPr>
    </w:p>
    <w:p w14:paraId="2EE6348A" w14:textId="77777777" w:rsidR="00497B32" w:rsidRPr="00A950AD" w:rsidRDefault="00497B32" w:rsidP="004E4CCE">
      <w:pPr>
        <w:shd w:val="clear" w:color="auto" w:fill="CCFF99"/>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4E4CCE">
      <w:pPr>
        <w:shd w:val="clear" w:color="auto" w:fill="CCFF99"/>
        <w:rPr>
          <w:rFonts w:cs="Calibri"/>
          <w:szCs w:val="18"/>
        </w:rPr>
      </w:pPr>
    </w:p>
    <w:p w14:paraId="03DA9DA4" w14:textId="2DF2E30E"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Auszug aus EN 16757, B6, Einsatz von Betriebsenergie:</w:t>
      </w:r>
    </w:p>
    <w:p w14:paraId="74DE536C" w14:textId="77777777" w:rsidR="00497B32" w:rsidRPr="00A950AD" w:rsidRDefault="00497B32" w:rsidP="004E4CCE">
      <w:pPr>
        <w:shd w:val="clear" w:color="auto" w:fill="CCFF99"/>
        <w:rPr>
          <w:rFonts w:cs="Calibri"/>
          <w:szCs w:val="18"/>
        </w:rPr>
      </w:pPr>
    </w:p>
    <w:p w14:paraId="103354F1" w14:textId="77777777" w:rsidR="00497B32" w:rsidRPr="00A950AD" w:rsidRDefault="00497B32" w:rsidP="004E4CCE">
      <w:pPr>
        <w:shd w:val="clear" w:color="auto" w:fill="CCFF99"/>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4E4CCE">
      <w:pPr>
        <w:shd w:val="clear" w:color="auto" w:fill="CCFF99"/>
        <w:rPr>
          <w:rFonts w:cs="Calibri"/>
          <w:szCs w:val="18"/>
        </w:rPr>
      </w:pPr>
    </w:p>
    <w:p w14:paraId="0506B4DF" w14:textId="59FD4E46" w:rsidR="00497B32" w:rsidRPr="00A950AD" w:rsidRDefault="00497B32" w:rsidP="004E4CCE">
      <w:pPr>
        <w:shd w:val="clear" w:color="auto" w:fill="CCFF99"/>
        <w:rPr>
          <w:rFonts w:cs="Calibri"/>
          <w:szCs w:val="18"/>
        </w:rPr>
      </w:pPr>
      <w:r w:rsidRPr="00A950AD">
        <w:rPr>
          <w:rFonts w:cs="Calibri"/>
          <w:szCs w:val="18"/>
        </w:rPr>
        <w:t xml:space="preserve">Für detaillierte Informationen zu Produktfamilien siehe die Tabellen in EN 16757 Anhang </w:t>
      </w:r>
      <w:r w:rsidR="00721DC2">
        <w:rPr>
          <w:rFonts w:cs="Calibri"/>
          <w:szCs w:val="18"/>
        </w:rPr>
        <w:t>F</w:t>
      </w:r>
      <w:r w:rsidRPr="00A950AD">
        <w:rPr>
          <w:rFonts w:cs="Calibri"/>
          <w:szCs w:val="18"/>
        </w:rPr>
        <w:t>.</w:t>
      </w:r>
    </w:p>
    <w:p w14:paraId="6D55919F" w14:textId="77777777" w:rsidR="00497B32" w:rsidRPr="00A950AD" w:rsidRDefault="00497B32" w:rsidP="004E4CCE">
      <w:pPr>
        <w:shd w:val="clear" w:color="auto" w:fill="CCFF99"/>
        <w:rPr>
          <w:rFonts w:cs="Calibri"/>
          <w:szCs w:val="18"/>
        </w:rPr>
      </w:pPr>
    </w:p>
    <w:p w14:paraId="06C06CF6" w14:textId="77777777" w:rsidR="00497B32" w:rsidRPr="00A950AD" w:rsidRDefault="00497B32" w:rsidP="004E4CCE">
      <w:pPr>
        <w:shd w:val="clear" w:color="auto" w:fill="CCFF99"/>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4E4CCE">
      <w:pPr>
        <w:shd w:val="clear" w:color="auto" w:fill="CCFF99"/>
        <w:rPr>
          <w:rFonts w:cs="Calibri"/>
          <w:szCs w:val="18"/>
        </w:rPr>
      </w:pPr>
    </w:p>
    <w:p w14:paraId="4A08B900" w14:textId="7897451A" w:rsidR="00497B32" w:rsidRPr="00A950AD" w:rsidRDefault="00B55C4D" w:rsidP="004E4CCE">
      <w:pPr>
        <w:shd w:val="clear" w:color="auto" w:fill="CCFF99"/>
        <w:rPr>
          <w:rFonts w:cs="Calibri"/>
          <w:szCs w:val="18"/>
        </w:rPr>
      </w:pPr>
      <w:r>
        <w:rPr>
          <w:rFonts w:cs="Calibri"/>
          <w:szCs w:val="18"/>
        </w:rPr>
        <w:br w:type="page"/>
      </w:r>
      <w:r w:rsidR="00497B32" w:rsidRPr="00A950AD">
        <w:rPr>
          <w:rFonts w:cs="Calibri"/>
          <w:szCs w:val="18"/>
        </w:rPr>
        <w:lastRenderedPageBreak/>
        <w:t>Szenarien für den Einsatz von Betriebsenergie B6 mit integrierten Systemen (z. B. Heizen oder Kühlen) müssen folgende Angaben enthalten:</w:t>
      </w:r>
    </w:p>
    <w:p w14:paraId="700059D3"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5882F5A7" w14:textId="77777777" w:rsidR="00497B32" w:rsidRPr="00046898" w:rsidRDefault="00497B32" w:rsidP="004E4CCE">
      <w:pPr>
        <w:pStyle w:val="Listenabsatz"/>
        <w:numPr>
          <w:ilvl w:val="0"/>
          <w:numId w:val="26"/>
        </w:numPr>
        <w:shd w:val="clear" w:color="auto" w:fill="CCFF99"/>
        <w:spacing w:before="0"/>
        <w:ind w:left="714" w:hanging="357"/>
      </w:pPr>
      <w:r w:rsidRPr="00046898">
        <w:t>Art der Energieträger (z. B. Strom, Erdgas, Fernwärme)</w:t>
      </w:r>
    </w:p>
    <w:p w14:paraId="3316E734" w14:textId="77777777" w:rsidR="00497B32" w:rsidRPr="00046898" w:rsidRDefault="00497B32" w:rsidP="004E4CCE">
      <w:pPr>
        <w:pStyle w:val="Listenabsatz"/>
        <w:numPr>
          <w:ilvl w:val="0"/>
          <w:numId w:val="26"/>
        </w:numPr>
        <w:shd w:val="clear" w:color="auto" w:fill="CCFF99"/>
        <w:spacing w:before="0"/>
        <w:ind w:left="714" w:hanging="357"/>
      </w:pPr>
      <w:r w:rsidRPr="00046898">
        <w:t>Ausgangsleistung von Geräten</w:t>
      </w:r>
    </w:p>
    <w:p w14:paraId="10B08013"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Energieeffizienz)</w:t>
      </w:r>
    </w:p>
    <w:p w14:paraId="5E2E05A2" w14:textId="77777777" w:rsidR="00497B32" w:rsidRPr="00046898" w:rsidRDefault="00497B32" w:rsidP="004E4CCE">
      <w:pPr>
        <w:pStyle w:val="Listenabsatz"/>
        <w:numPr>
          <w:ilvl w:val="0"/>
          <w:numId w:val="26"/>
        </w:numPr>
        <w:shd w:val="clear" w:color="auto" w:fill="CCFF99"/>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4E4CCE">
      <w:pPr>
        <w:shd w:val="clear" w:color="auto" w:fill="CCFF99"/>
        <w:rPr>
          <w:rFonts w:cs="Calibri"/>
          <w:szCs w:val="18"/>
        </w:rPr>
      </w:pPr>
    </w:p>
    <w:p w14:paraId="23BDA7E0" w14:textId="65B0CA7D" w:rsidR="00497B32" w:rsidRPr="00046898" w:rsidRDefault="00497B32" w:rsidP="004E4CCE">
      <w:pPr>
        <w:shd w:val="clear" w:color="auto" w:fill="CCFF99"/>
        <w:rPr>
          <w:rFonts w:eastAsia="Times New Roman"/>
          <w:u w:val="single"/>
          <w:lang w:val="de-CH"/>
        </w:rPr>
      </w:pPr>
      <w:r w:rsidRPr="00046898">
        <w:rPr>
          <w:rFonts w:eastAsia="Times New Roman"/>
          <w:u w:val="single"/>
          <w:lang w:val="de-CH"/>
        </w:rPr>
        <w:t xml:space="preserve">Auszug aus EN 16757,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4E4CCE">
      <w:pPr>
        <w:shd w:val="clear" w:color="auto" w:fill="CCFF99"/>
        <w:rPr>
          <w:rFonts w:cs="Calibri"/>
          <w:szCs w:val="18"/>
        </w:rPr>
      </w:pPr>
    </w:p>
    <w:p w14:paraId="0AFBB9AF" w14:textId="77777777" w:rsidR="00497B32" w:rsidRPr="00A950AD" w:rsidRDefault="00497B32" w:rsidP="004E4CCE">
      <w:pPr>
        <w:shd w:val="clear" w:color="auto" w:fill="CCFF99"/>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4E4CCE">
      <w:pPr>
        <w:shd w:val="clear" w:color="auto" w:fill="CCFF99"/>
        <w:rPr>
          <w:rFonts w:cs="Calibri"/>
          <w:szCs w:val="18"/>
        </w:rPr>
      </w:pPr>
    </w:p>
    <w:p w14:paraId="3D7A7FD1" w14:textId="4A550F4D" w:rsidR="00273AE4" w:rsidRPr="00A950AD" w:rsidRDefault="00497B32" w:rsidP="004E4CCE">
      <w:pPr>
        <w:shd w:val="clear" w:color="auto" w:fill="CCFF99"/>
        <w:rPr>
          <w:rFonts w:cs="Calibri"/>
          <w:szCs w:val="18"/>
        </w:rPr>
      </w:pPr>
      <w:r w:rsidRPr="00A950AD">
        <w:rPr>
          <w:rFonts w:cs="Calibri"/>
          <w:szCs w:val="18"/>
        </w:rPr>
        <w:t xml:space="preserve">Für detaillierte Informationen zu Produktfamilien siehe die Tabellen in EN 16757 Anhang </w:t>
      </w:r>
      <w:r w:rsidR="00721DC2">
        <w:rPr>
          <w:rFonts w:cs="Calibri"/>
          <w:szCs w:val="18"/>
        </w:rPr>
        <w:t>F</w:t>
      </w:r>
      <w:r w:rsidRPr="00A950AD">
        <w:rPr>
          <w:rFonts w:cs="Calibri"/>
          <w:szCs w:val="18"/>
        </w:rPr>
        <w:t>.</w:t>
      </w:r>
    </w:p>
    <w:p w14:paraId="1F86555C" w14:textId="50C6CB27" w:rsidR="00273AE4" w:rsidRPr="00A950AD" w:rsidRDefault="00273AE4" w:rsidP="004E4CCE">
      <w:pPr>
        <w:shd w:val="clear" w:color="auto" w:fill="CCFF99"/>
        <w:spacing w:line="240" w:lineRule="auto"/>
        <w:jc w:val="left"/>
        <w:rPr>
          <w:rFonts w:cs="Calibri"/>
          <w:szCs w:val="18"/>
        </w:rPr>
      </w:pPr>
    </w:p>
    <w:p w14:paraId="7F857B7E" w14:textId="77777777" w:rsidR="00497B32" w:rsidRPr="00A950AD" w:rsidRDefault="00497B32" w:rsidP="004E4CCE">
      <w:pPr>
        <w:shd w:val="clear" w:color="auto" w:fill="CCFF99"/>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4E4CCE">
      <w:pPr>
        <w:shd w:val="clear" w:color="auto" w:fill="CCFF99"/>
        <w:rPr>
          <w:rFonts w:cs="Calibri"/>
          <w:szCs w:val="18"/>
        </w:rPr>
      </w:pPr>
    </w:p>
    <w:p w14:paraId="1F1D7759" w14:textId="77777777" w:rsidR="00497B32" w:rsidRPr="00046898" w:rsidRDefault="00497B32" w:rsidP="004E4CCE">
      <w:pPr>
        <w:pStyle w:val="Listenabsatz"/>
        <w:numPr>
          <w:ilvl w:val="0"/>
          <w:numId w:val="26"/>
        </w:numPr>
        <w:shd w:val="clear" w:color="auto" w:fill="CCFF99"/>
        <w:spacing w:before="0"/>
        <w:ind w:left="714" w:hanging="357"/>
      </w:pPr>
      <w:r w:rsidRPr="00046898">
        <w:t>Hilfsstoffe</w:t>
      </w:r>
    </w:p>
    <w:p w14:paraId="4878610E" w14:textId="77777777" w:rsidR="00497B32" w:rsidRPr="00046898" w:rsidRDefault="00497B32" w:rsidP="004E4CCE">
      <w:pPr>
        <w:pStyle w:val="Listenabsatz"/>
        <w:numPr>
          <w:ilvl w:val="0"/>
          <w:numId w:val="26"/>
        </w:numPr>
        <w:shd w:val="clear" w:color="auto" w:fill="CCFF99"/>
        <w:spacing w:before="0"/>
        <w:ind w:left="714" w:hanging="357"/>
      </w:pPr>
      <w:r w:rsidRPr="00046898">
        <w:t>Nettofrischwassereinsatz</w:t>
      </w:r>
    </w:p>
    <w:p w14:paraId="4D303A1D" w14:textId="77777777" w:rsidR="00497B32" w:rsidRPr="00046898" w:rsidRDefault="00497B32" w:rsidP="004E4CCE">
      <w:pPr>
        <w:pStyle w:val="Listenabsatz"/>
        <w:numPr>
          <w:ilvl w:val="0"/>
          <w:numId w:val="26"/>
        </w:numPr>
        <w:shd w:val="clear" w:color="auto" w:fill="CCFF99"/>
        <w:spacing w:before="0"/>
        <w:ind w:left="714" w:hanging="357"/>
      </w:pPr>
      <w:r w:rsidRPr="00046898">
        <w:t>charakteristische Leistung (z. B. Änderung der Leistung mit Kapazitätsauslastung)</w:t>
      </w:r>
    </w:p>
    <w:p w14:paraId="4E32572E" w14:textId="77777777" w:rsidR="00497B32" w:rsidRPr="00046898" w:rsidRDefault="00497B32" w:rsidP="004E4CCE">
      <w:pPr>
        <w:pStyle w:val="Listenabsatz"/>
        <w:numPr>
          <w:ilvl w:val="0"/>
          <w:numId w:val="26"/>
        </w:numPr>
        <w:shd w:val="clear" w:color="auto" w:fill="CCFF99"/>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40" w:name="_Toc150426403"/>
      <w:r w:rsidRPr="004B5AD6">
        <w:t>C1-C4</w:t>
      </w:r>
      <w:r w:rsidRPr="004B5AD6">
        <w:tab/>
        <w:t>Entsorgungsphase</w:t>
      </w:r>
      <w:bookmarkEnd w:id="140"/>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w:t>
      </w:r>
      <w:proofErr w:type="spellStart"/>
      <w:r w:rsidRPr="009A313D">
        <w:rPr>
          <w:lang w:val="de-CH"/>
        </w:rPr>
        <w:t>of</w:t>
      </w:r>
      <w:proofErr w:type="spellEnd"/>
      <w:r w:rsidRPr="009A313D">
        <w:rPr>
          <w:lang w:val="de-CH"/>
        </w:rPr>
        <w:t xml:space="preserve">-Life“-Szenario müssen die jeweiligen </w:t>
      </w:r>
      <w:proofErr w:type="spellStart"/>
      <w:r w:rsidRPr="009A313D">
        <w:rPr>
          <w:lang w:val="de-CH"/>
        </w:rPr>
        <w:t>Szenarioannahmen</w:t>
      </w:r>
      <w:proofErr w:type="spellEnd"/>
      <w:r w:rsidRPr="009A313D">
        <w:rPr>
          <w:lang w:val="de-CH"/>
        </w:rPr>
        <w:t xml:space="preserve">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05DE9AB0" w:rsidR="00E238DE" w:rsidRPr="004B5AD6" w:rsidRDefault="00E238DE" w:rsidP="00A950AD">
      <w:pPr>
        <w:pStyle w:val="Beschriftung"/>
        <w:shd w:val="clear" w:color="auto" w:fill="DAEEF3"/>
        <w:rPr>
          <w:lang w:val="de-CH"/>
        </w:rPr>
      </w:pPr>
      <w:bookmarkStart w:id="141" w:name="_Toc150426431"/>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7338AD">
        <w:rPr>
          <w:noProof/>
          <w:shd w:val="clear" w:color="auto" w:fill="C0C0C0"/>
          <w:lang w:val="de-CH"/>
        </w:rPr>
        <w:t>18</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41"/>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r w:rsidR="00B55C4D" w:rsidRPr="00A950AD" w14:paraId="72884951" w14:textId="77777777" w:rsidTr="00A950AD">
        <w:tc>
          <w:tcPr>
            <w:tcW w:w="6521" w:type="dxa"/>
            <w:tcBorders>
              <w:right w:val="single" w:sz="4" w:space="0" w:color="auto"/>
            </w:tcBorders>
            <w:shd w:val="clear" w:color="auto" w:fill="DAEEF3"/>
            <w:vAlign w:val="center"/>
          </w:tcPr>
          <w:p w14:paraId="2E22625F" w14:textId="4BB2EADF" w:rsidR="00B55C4D" w:rsidRPr="00A950AD" w:rsidRDefault="00B55C4D" w:rsidP="00B55C4D">
            <w:pPr>
              <w:shd w:val="clear" w:color="auto" w:fill="DAEEF3"/>
              <w:spacing w:line="240" w:lineRule="auto"/>
              <w:rPr>
                <w:lang w:val="de-CH"/>
              </w:rPr>
            </w:pPr>
            <w:r w:rsidRPr="00D06D06">
              <w:rPr>
                <w:lang w:val="de-CH"/>
              </w:rPr>
              <w:t xml:space="preserve">Annahmen für die </w:t>
            </w:r>
            <w:proofErr w:type="spellStart"/>
            <w:r w:rsidRPr="00D06D06">
              <w:rPr>
                <w:lang w:val="de-CH"/>
              </w:rPr>
              <w:t>Szenarienentwicklung</w:t>
            </w:r>
            <w:proofErr w:type="spellEnd"/>
            <w:r w:rsidRPr="00D06D06">
              <w:rPr>
                <w:lang w:val="de-CH"/>
              </w:rPr>
              <w:t>, z. B. für den Transport</w:t>
            </w:r>
          </w:p>
        </w:tc>
        <w:tc>
          <w:tcPr>
            <w:tcW w:w="1417" w:type="dxa"/>
            <w:tcBorders>
              <w:left w:val="single" w:sz="4" w:space="0" w:color="auto"/>
            </w:tcBorders>
            <w:shd w:val="clear" w:color="auto" w:fill="DAEEF3"/>
            <w:vAlign w:val="center"/>
          </w:tcPr>
          <w:p w14:paraId="7824B07F" w14:textId="77777777" w:rsidR="00B55C4D" w:rsidRPr="00A950AD" w:rsidRDefault="00B55C4D" w:rsidP="00B55C4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93FE1C" w14:textId="29E95CBB" w:rsidR="00B55C4D" w:rsidRPr="00A950AD" w:rsidRDefault="00B55C4D" w:rsidP="00B55C4D">
            <w:pPr>
              <w:shd w:val="clear" w:color="auto" w:fill="DAEEF3"/>
              <w:spacing w:line="240" w:lineRule="auto"/>
              <w:rPr>
                <w:lang w:val="de-CH"/>
              </w:rPr>
            </w:pPr>
            <w:r w:rsidRPr="00D06D06">
              <w:rPr>
                <w:lang w:val="de-CH"/>
              </w:rPr>
              <w:t>Sinnvolle Einheiten</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3C38DA6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w:t>
      </w:r>
      <w:r w:rsidR="009D4D6A">
        <w:rPr>
          <w:rFonts w:cs="Calibri"/>
          <w:szCs w:val="18"/>
        </w:rPr>
        <w:t>G</w:t>
      </w:r>
      <w:r w:rsidR="009D4D6A" w:rsidRPr="00A950AD">
        <w:rPr>
          <w:rFonts w:cs="Calibri"/>
          <w:szCs w:val="18"/>
        </w:rPr>
        <w:t xml:space="preserve"> </w:t>
      </w:r>
      <w:r w:rsidRPr="00A950AD">
        <w:rPr>
          <w:rFonts w:cs="Calibri"/>
          <w:szCs w:val="18"/>
        </w:rPr>
        <w:t>der EN 16757 zu erläutern.</w:t>
      </w:r>
    </w:p>
    <w:p w14:paraId="1D0DFC97" w14:textId="77777777" w:rsidR="00FD2614" w:rsidRPr="004B5AD6" w:rsidRDefault="00FD2614" w:rsidP="00AB16A8">
      <w:pPr>
        <w:rPr>
          <w:lang w:val="de-CH"/>
        </w:rPr>
      </w:pPr>
    </w:p>
    <w:p w14:paraId="3C9FF8C2" w14:textId="5E42E81C" w:rsidR="007810A7" w:rsidRDefault="00B55C4D" w:rsidP="004A320E">
      <w:pPr>
        <w:pStyle w:val="berschrift2"/>
      </w:pPr>
      <w:r>
        <w:br w:type="page"/>
      </w:r>
      <w:bookmarkStart w:id="142" w:name="_Toc150426404"/>
      <w:r w:rsidR="007810A7" w:rsidRPr="004B5AD6">
        <w:lastRenderedPageBreak/>
        <w:t>Wiederverwendungs-</w:t>
      </w:r>
      <w:r w:rsidR="00DD7C4F">
        <w:t>,</w:t>
      </w:r>
      <w:r w:rsidR="007810A7" w:rsidRPr="004B5AD6">
        <w:t xml:space="preserve"> Rückgewinnungs- und Recyclingpotenzial</w:t>
      </w:r>
      <w:bookmarkEnd w:id="142"/>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0B299752" w:rsidR="001A2DF3" w:rsidRPr="004B5AD6" w:rsidRDefault="001A2DF3" w:rsidP="00A950AD">
      <w:pPr>
        <w:pStyle w:val="Beschriftung"/>
        <w:shd w:val="clear" w:color="auto" w:fill="DAEEF3"/>
        <w:rPr>
          <w:lang w:val="de-CH"/>
        </w:rPr>
      </w:pPr>
      <w:bookmarkStart w:id="143" w:name="_Toc150426432"/>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338AD">
        <w:rPr>
          <w:noProof/>
          <w:lang w:val="de-CH"/>
        </w:rPr>
        <w:t>19</w:t>
      </w:r>
      <w:r w:rsidR="00DD2C64">
        <w:rPr>
          <w:lang w:val="de-CH"/>
        </w:rPr>
        <w:fldChar w:fldCharType="end"/>
      </w:r>
      <w:r w:rsidRPr="004B5AD6">
        <w:rPr>
          <w:lang w:val="de-CH"/>
        </w:rPr>
        <w:t>: Beschreibung des Szenarios „Wiederverwendungs-, Rückgewinnungs- und Recyclingpotenzial (Modul D)“</w:t>
      </w:r>
      <w:bookmarkEnd w:id="143"/>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6C1FB506"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w:t>
      </w:r>
      <w:r w:rsidR="009D4D6A">
        <w:rPr>
          <w:rFonts w:cs="Calibri"/>
          <w:szCs w:val="18"/>
        </w:rPr>
        <w:t>G</w:t>
      </w:r>
      <w:r w:rsidR="009D4D6A" w:rsidRPr="00A950AD">
        <w:rPr>
          <w:rFonts w:cs="Calibri"/>
          <w:szCs w:val="18"/>
        </w:rPr>
        <w:t xml:space="preserve"> </w:t>
      </w:r>
      <w:r w:rsidRPr="00A950AD">
        <w:rPr>
          <w:rFonts w:cs="Calibri"/>
          <w:szCs w:val="18"/>
        </w:rPr>
        <w:t>der EN 16757 zu erläutern.</w:t>
      </w:r>
    </w:p>
    <w:p w14:paraId="36D7FDB8" w14:textId="77777777" w:rsidR="0019625F" w:rsidRDefault="0019625F" w:rsidP="0019625F"/>
    <w:p w14:paraId="172D4A12" w14:textId="77777777" w:rsidR="001A2DF3" w:rsidRDefault="001A2DF3" w:rsidP="00F20279">
      <w:pPr>
        <w:pStyle w:val="berschrift2"/>
      </w:pPr>
      <w:bookmarkStart w:id="144" w:name="_Toc150426405"/>
      <w:r w:rsidRPr="004B5AD6">
        <w:t>Flussdiagramm der Prozesse im Lebenszyklus</w:t>
      </w:r>
      <w:bookmarkEnd w:id="144"/>
    </w:p>
    <w:p w14:paraId="3F7F604B" w14:textId="77777777" w:rsidR="00F20279" w:rsidRPr="00F20279" w:rsidRDefault="00F20279" w:rsidP="00F20279"/>
    <w:p w14:paraId="149DE93A" w14:textId="1770A0F1" w:rsidR="00867BF7" w:rsidRPr="008A341B" w:rsidRDefault="001A2DF3" w:rsidP="00A950A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09091098" w14:textId="47CF6924" w:rsidR="00B0164C" w:rsidRPr="004B5AD6" w:rsidRDefault="00B55C4D" w:rsidP="004B5AD6">
      <w:pPr>
        <w:pStyle w:val="berschrift1"/>
        <w:ind w:left="426"/>
        <w:rPr>
          <w:lang w:val="de-CH"/>
        </w:rPr>
      </w:pPr>
      <w:bookmarkStart w:id="145" w:name="_Ref330562931"/>
      <w:bookmarkEnd w:id="108"/>
      <w:bookmarkEnd w:id="109"/>
      <w:r>
        <w:rPr>
          <w:lang w:val="de-CH"/>
        </w:rPr>
        <w:br w:type="page"/>
      </w:r>
      <w:bookmarkStart w:id="146" w:name="_Toc150426406"/>
      <w:r w:rsidR="00CA1BB0" w:rsidRPr="004B5AD6">
        <w:rPr>
          <w:lang w:val="de-CH"/>
        </w:rPr>
        <w:lastRenderedPageBreak/>
        <w:t>LCA: Ergebnisse</w:t>
      </w:r>
      <w:bookmarkEnd w:id="145"/>
      <w:bookmarkEnd w:id="146"/>
    </w:p>
    <w:p w14:paraId="3BCE4560" w14:textId="77777777" w:rsidR="00851ABB" w:rsidRPr="004B5AD6" w:rsidRDefault="00851ABB" w:rsidP="00851ABB">
      <w:pPr>
        <w:rPr>
          <w:lang w:val="de-CH"/>
        </w:rPr>
      </w:pPr>
    </w:p>
    <w:p w14:paraId="73484984" w14:textId="62A1B462"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7338AD">
        <w:t xml:space="preserve">Tabelle </w:t>
      </w:r>
      <w:r w:rsidR="007338AD">
        <w:rPr>
          <w:noProof/>
        </w:rPr>
        <w:t>20</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r w:rsidR="007338AD" w:rsidRPr="007338AD">
        <w:t xml:space="preserve">Tabelle </w:t>
      </w:r>
      <w:r w:rsidR="007338AD" w:rsidRPr="007338AD">
        <w:rPr>
          <w:noProof/>
        </w:rPr>
        <w:t>25</w:t>
      </w:r>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7338AD">
        <w:t xml:space="preserve">Tabelle </w:t>
      </w:r>
      <w:r w:rsidR="007338AD">
        <w:rPr>
          <w:noProof/>
        </w:rPr>
        <w:t>20</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2C0C3A2B"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7338AD" w:rsidRPr="007338AD">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32E9BAC1" w:rsidR="009E29A3" w:rsidRDefault="009E29A3" w:rsidP="00A950AD">
      <w:pPr>
        <w:pStyle w:val="Beschriftung"/>
        <w:shd w:val="clear" w:color="auto" w:fill="DAEEF3"/>
        <w:rPr>
          <w:lang w:val="de-CH"/>
        </w:rPr>
      </w:pPr>
      <w:bookmarkStart w:id="147" w:name="_Ref349215154"/>
      <w:bookmarkStart w:id="148" w:name="_Toc336404909"/>
      <w:bookmarkStart w:id="149" w:name="_Ref349215136"/>
      <w:bookmarkStart w:id="150" w:name="_Toc55468899"/>
      <w:bookmarkStart w:id="151" w:name="_Toc150426433"/>
      <w:bookmarkStart w:id="152" w:name="_Toc336404912"/>
      <w:r>
        <w:t xml:space="preserve">Tabelle </w:t>
      </w:r>
      <w:r>
        <w:fldChar w:fldCharType="begin"/>
      </w:r>
      <w:r>
        <w:instrText xml:space="preserve"> SEQ Tabelle \* ARABIC </w:instrText>
      </w:r>
      <w:r>
        <w:fldChar w:fldCharType="separate"/>
      </w:r>
      <w:r w:rsidR="007338AD">
        <w:rPr>
          <w:noProof/>
        </w:rPr>
        <w:t>20</w:t>
      </w:r>
      <w:r>
        <w:fldChar w:fldCharType="end"/>
      </w:r>
      <w:bookmarkEnd w:id="147"/>
      <w:r w:rsidRPr="004B5AD6">
        <w:rPr>
          <w:lang w:val="de-CH"/>
        </w:rPr>
        <w:t xml:space="preserve">: </w:t>
      </w:r>
      <w:bookmarkEnd w:id="148"/>
      <w:r w:rsidRPr="004B5AD6">
        <w:rPr>
          <w:lang w:val="de-CH"/>
        </w:rPr>
        <w:t>Ergebnisse der Ökobilanz Umweltauswirkungen</w:t>
      </w:r>
      <w:bookmarkEnd w:id="149"/>
      <w:bookmarkEnd w:id="150"/>
      <w:bookmarkEnd w:id="151"/>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53"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 xml:space="preserve">GWP fossil </w:t>
            </w:r>
            <w:proofErr w:type="spellStart"/>
            <w:r w:rsidRPr="00A950AD">
              <w:rPr>
                <w:lang w:val="de-CH"/>
              </w:rPr>
              <w:t>fuels</w:t>
            </w:r>
            <w:proofErr w:type="spellEnd"/>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 xml:space="preserve">GWP </w:t>
            </w:r>
            <w:proofErr w:type="spellStart"/>
            <w:r w:rsidRPr="00A950AD">
              <w:rPr>
                <w:lang w:val="de-CH"/>
              </w:rPr>
              <w:t>biogenic</w:t>
            </w:r>
            <w:proofErr w:type="spellEnd"/>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 xml:space="preserve">GWP </w:t>
            </w:r>
            <w:proofErr w:type="spellStart"/>
            <w:r w:rsidRPr="00A950AD">
              <w:rPr>
                <w:lang w:val="de-CH"/>
              </w:rPr>
              <w:t>luluc</w:t>
            </w:r>
            <w:proofErr w:type="spellEnd"/>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 xml:space="preserve">kg CFC-11 </w:t>
            </w:r>
            <w:proofErr w:type="spellStart"/>
            <w:r w:rsidRPr="00A950AD">
              <w:rPr>
                <w:lang w:val="de-CH"/>
              </w:rPr>
              <w:t>äquiv</w:t>
            </w:r>
            <w:proofErr w:type="spellEnd"/>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proofErr w:type="spellStart"/>
            <w:r w:rsidRPr="00A950AD">
              <w:rPr>
                <w:lang w:val="de-CH"/>
              </w:rPr>
              <w:t>mol</w:t>
            </w:r>
            <w:proofErr w:type="spellEnd"/>
            <w:r w:rsidRPr="00A950AD">
              <w:rPr>
                <w:lang w:val="de-CH"/>
              </w:rPr>
              <w:t xml:space="preserve"> H</w:t>
            </w:r>
            <w:r w:rsidRPr="00A950AD">
              <w:rPr>
                <w:vertAlign w:val="superscript"/>
                <w:lang w:val="de-CH"/>
              </w:rPr>
              <w:t>+</w:t>
            </w:r>
            <w:r w:rsidRPr="00A950AD">
              <w:rPr>
                <w:lang w:val="de-CH"/>
              </w:rPr>
              <w:t xml:space="preserve"> </w:t>
            </w:r>
            <w:proofErr w:type="spellStart"/>
            <w:r w:rsidRPr="00A950AD">
              <w:rPr>
                <w:lang w:val="de-CH"/>
              </w:rPr>
              <w:t>äquiv</w:t>
            </w:r>
            <w:proofErr w:type="spellEnd"/>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 xml:space="preserve">EP </w:t>
            </w:r>
            <w:proofErr w:type="spellStart"/>
            <w:r w:rsidRPr="00A950AD">
              <w:rPr>
                <w:lang w:val="de-CH"/>
              </w:rPr>
              <w:t>freshwater</w:t>
            </w:r>
            <w:proofErr w:type="spellEnd"/>
          </w:p>
        </w:tc>
        <w:tc>
          <w:tcPr>
            <w:tcW w:w="1530" w:type="dxa"/>
            <w:gridSpan w:val="2"/>
            <w:shd w:val="clear" w:color="auto" w:fill="DAEEF3"/>
          </w:tcPr>
          <w:p w14:paraId="73545CC6" w14:textId="68864584" w:rsidR="009E29A3" w:rsidRPr="00A950AD" w:rsidRDefault="009E29A3" w:rsidP="00A950AD">
            <w:pPr>
              <w:shd w:val="clear" w:color="auto" w:fill="DAEEF3"/>
              <w:spacing w:line="240" w:lineRule="auto"/>
              <w:rPr>
                <w:lang w:val="de-CH"/>
              </w:rPr>
            </w:pPr>
            <w:r w:rsidRPr="00A950AD">
              <w:rPr>
                <w:lang w:val="de-CH"/>
              </w:rPr>
              <w:t xml:space="preserve">kg P </w:t>
            </w:r>
            <w:proofErr w:type="spellStart"/>
            <w:r w:rsidRPr="00A950AD">
              <w:rPr>
                <w:lang w:val="de-CH"/>
              </w:rPr>
              <w:t>äquiv</w:t>
            </w:r>
            <w:proofErr w:type="spellEnd"/>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 xml:space="preserve">kg N </w:t>
            </w:r>
            <w:proofErr w:type="spellStart"/>
            <w:r w:rsidRPr="00A950AD">
              <w:rPr>
                <w:lang w:val="de-CH"/>
              </w:rPr>
              <w:t>äquiv</w:t>
            </w:r>
            <w:proofErr w:type="spellEnd"/>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 xml:space="preserve">EP </w:t>
            </w:r>
            <w:proofErr w:type="spellStart"/>
            <w:r w:rsidRPr="00A950AD">
              <w:rPr>
                <w:lang w:val="de-CH"/>
              </w:rPr>
              <w:t>terrestrial</w:t>
            </w:r>
            <w:proofErr w:type="spellEnd"/>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proofErr w:type="spellStart"/>
            <w:r w:rsidRPr="00A950AD">
              <w:rPr>
                <w:lang w:val="de-CH"/>
              </w:rPr>
              <w:t>mol</w:t>
            </w:r>
            <w:proofErr w:type="spellEnd"/>
            <w:r w:rsidRPr="00A950AD">
              <w:rPr>
                <w:lang w:val="de-CH"/>
              </w:rPr>
              <w:t xml:space="preserve"> N äquiv</w:t>
            </w:r>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 xml:space="preserve">kg NMVOC </w:t>
            </w:r>
            <w:proofErr w:type="spellStart"/>
            <w:r w:rsidRPr="00A950AD">
              <w:rPr>
                <w:lang w:val="de-CH"/>
              </w:rPr>
              <w:t>äquiv</w:t>
            </w:r>
            <w:proofErr w:type="spellEnd"/>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 xml:space="preserve">kg Sb </w:t>
            </w:r>
            <w:proofErr w:type="spellStart"/>
            <w:r w:rsidRPr="00A950AD">
              <w:rPr>
                <w:lang w:val="de-CH"/>
              </w:rPr>
              <w:t>äquiv</w:t>
            </w:r>
            <w:proofErr w:type="spellEnd"/>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 xml:space="preserve">m3 Welt </w:t>
            </w:r>
            <w:proofErr w:type="spellStart"/>
            <w:r w:rsidRPr="00A950AD">
              <w:rPr>
                <w:lang w:val="de-CH"/>
              </w:rPr>
              <w:t>äquiv</w:t>
            </w:r>
            <w:proofErr w:type="spellEnd"/>
            <w:r w:rsidRPr="00A950AD">
              <w:rPr>
                <w:lang w:val="de-CH"/>
              </w:rPr>
              <w:t xml:space="preserve"> entz.</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w:t>
            </w:r>
            <w:proofErr w:type="spellStart"/>
            <w:r w:rsidRPr="00A950AD">
              <w:rPr>
                <w:rFonts w:eastAsia="Times New Roman"/>
                <w:sz w:val="16"/>
                <w:lang w:val="de-CH" w:eastAsia="de-AT"/>
              </w:rPr>
              <w:t>luluc</w:t>
            </w:r>
            <w:proofErr w:type="spellEnd"/>
            <w:r w:rsidRPr="00A950AD">
              <w:rPr>
                <w:rFonts w:eastAsia="Times New Roman"/>
                <w:sz w:val="16"/>
                <w:lang w:val="de-CH" w:eastAsia="de-AT"/>
              </w:rPr>
              <w:t xml:space="preserve"> = </w:t>
            </w:r>
            <w:proofErr w:type="spellStart"/>
            <w:r w:rsidRPr="00A950AD">
              <w:rPr>
                <w:rFonts w:eastAsia="Times New Roman"/>
                <w:sz w:val="16"/>
                <w:lang w:val="de-CH" w:eastAsia="de-AT"/>
              </w:rPr>
              <w:t>land</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use</w:t>
            </w:r>
            <w:proofErr w:type="spellEnd"/>
            <w:r w:rsidRPr="00A950AD">
              <w:rPr>
                <w:rFonts w:eastAsia="Times New Roman"/>
                <w:sz w:val="16"/>
                <w:lang w:val="de-CH" w:eastAsia="de-AT"/>
              </w:rPr>
              <w:t xml:space="preserve"> and </w:t>
            </w:r>
            <w:proofErr w:type="spellStart"/>
            <w:r w:rsidRPr="00A950AD">
              <w:rPr>
                <w:rFonts w:eastAsia="Times New Roman"/>
                <w:sz w:val="16"/>
                <w:lang w:val="de-CH" w:eastAsia="de-AT"/>
              </w:rPr>
              <w:t>land</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use</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change</w:t>
            </w:r>
            <w:proofErr w:type="spellEnd"/>
            <w:r w:rsidRPr="00A950AD">
              <w:rPr>
                <w:rFonts w:eastAsia="Times New Roman"/>
                <w:sz w:val="16"/>
                <w:lang w:val="de-CH" w:eastAsia="de-AT"/>
              </w:rPr>
              <w:t xml:space="preserv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5AB7E7EF" w:rsidR="009E29A3" w:rsidRDefault="009E29A3" w:rsidP="009E29A3">
      <w:pPr>
        <w:pStyle w:val="Beschriftung"/>
        <w:rPr>
          <w:lang w:val="de-CH"/>
        </w:rPr>
      </w:pPr>
      <w:bookmarkStart w:id="154" w:name="_Toc55468900"/>
      <w:bookmarkStart w:id="155" w:name="_Toc150426434"/>
      <w:r>
        <w:t xml:space="preserve">Tabelle </w:t>
      </w:r>
      <w:r>
        <w:fldChar w:fldCharType="begin"/>
      </w:r>
      <w:r>
        <w:instrText xml:space="preserve"> SEQ Tabelle \* ARABIC </w:instrText>
      </w:r>
      <w:r>
        <w:fldChar w:fldCharType="separate"/>
      </w:r>
      <w:r w:rsidR="007338AD">
        <w:rPr>
          <w:noProof/>
        </w:rPr>
        <w:t>21</w:t>
      </w:r>
      <w:r>
        <w:fldChar w:fldCharType="end"/>
      </w:r>
      <w:r w:rsidRPr="004B5AD6">
        <w:rPr>
          <w:lang w:val="de-CH"/>
        </w:rPr>
        <w:t xml:space="preserve">: </w:t>
      </w:r>
      <w:r>
        <w:rPr>
          <w:lang w:val="de-CH"/>
        </w:rPr>
        <w:t>Zusätzliche Umweltindikatoren</w:t>
      </w:r>
      <w:bookmarkEnd w:id="154"/>
      <w:bookmarkEnd w:id="155"/>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proofErr w:type="spellStart"/>
            <w:r w:rsidRPr="00A950AD">
              <w:rPr>
                <w:lang w:val="de-CH"/>
              </w:rPr>
              <w:t>kBq</w:t>
            </w:r>
            <w:proofErr w:type="spellEnd"/>
            <w:r w:rsidRPr="00A950AD">
              <w:rPr>
                <w:lang w:val="de-CH"/>
              </w:rPr>
              <w:t xml:space="preserve"> U235 äquiv</w:t>
            </w:r>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ETP-</w:t>
            </w:r>
            <w:proofErr w:type="spellStart"/>
            <w:r w:rsidRPr="00A950AD">
              <w:rPr>
                <w:lang w:val="de-CH"/>
              </w:rPr>
              <w:t>fw</w:t>
            </w:r>
            <w:proofErr w:type="spellEnd"/>
            <w:r w:rsidRPr="00A950AD">
              <w:rPr>
                <w:lang w:val="de-CH"/>
              </w:rPr>
              <w:t xml:space="preserve">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proofErr w:type="spellStart"/>
            <w:r w:rsidRPr="00A950AD">
              <w:rPr>
                <w:lang w:val="de-CH"/>
              </w:rPr>
              <w:t>CTUe</w:t>
            </w:r>
            <w:proofErr w:type="spellEnd"/>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proofErr w:type="spellStart"/>
            <w:r w:rsidRPr="00A950AD">
              <w:rPr>
                <w:lang w:val="de-CH"/>
              </w:rPr>
              <w:t>CTUh</w:t>
            </w:r>
            <w:proofErr w:type="spellEnd"/>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w:t>
            </w:r>
            <w:proofErr w:type="spellStart"/>
            <w:r w:rsidRPr="00A950AD">
              <w:rPr>
                <w:szCs w:val="24"/>
                <w:lang w:val="de-CH"/>
              </w:rPr>
              <w:t>nc</w:t>
            </w:r>
            <w:proofErr w:type="spellEnd"/>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proofErr w:type="spellStart"/>
            <w:r w:rsidRPr="00A950AD">
              <w:rPr>
                <w:lang w:val="de-CH"/>
              </w:rPr>
              <w:t>CTUh</w:t>
            </w:r>
            <w:proofErr w:type="spellEnd"/>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w:t>
            </w:r>
            <w:proofErr w:type="spellStart"/>
            <w:r w:rsidRPr="00A950AD">
              <w:rPr>
                <w:sz w:val="16"/>
                <w:lang w:val="de-CH"/>
              </w:rPr>
              <w:t>fw</w:t>
            </w:r>
            <w:proofErr w:type="spellEnd"/>
            <w:r w:rsidRPr="00A950AD">
              <w:rPr>
                <w:sz w:val="16"/>
                <w:lang w:val="de-CH"/>
              </w:rPr>
              <w:t xml:space="preserve"> = Potenzielle Toxizitätsvergleichseinheit für Ökosysteme; HTP-c = Potenzielle Toxizitätsvergleichseinheit für den Menschen - kanzerogene Wirkung; HTP-</w:t>
            </w:r>
            <w:proofErr w:type="spellStart"/>
            <w:r w:rsidRPr="00A950AD">
              <w:rPr>
                <w:sz w:val="16"/>
                <w:lang w:val="de-CH"/>
              </w:rPr>
              <w:t>nc</w:t>
            </w:r>
            <w:proofErr w:type="spellEnd"/>
            <w:r w:rsidRPr="00A950AD">
              <w:rPr>
                <w:sz w:val="16"/>
                <w:lang w:val="de-CH"/>
              </w:rPr>
              <w:t xml:space="preserve"> = Potenzielle Toxizitätsvergleichseinheit für den Menschen - nicht kanzerogene Wirkung; SQP = Potenzieller Bodenqualitätsindex</w:t>
            </w:r>
          </w:p>
        </w:tc>
      </w:tr>
    </w:tbl>
    <w:p w14:paraId="45BE2943" w14:textId="77777777" w:rsidR="009E29A3" w:rsidRDefault="009E29A3" w:rsidP="009E29A3">
      <w:pPr>
        <w:spacing w:line="240" w:lineRule="auto"/>
        <w:jc w:val="left"/>
        <w:rPr>
          <w:lang w:val="de-CH"/>
        </w:rPr>
      </w:pPr>
      <w:r>
        <w:rPr>
          <w:lang w:val="de-CH"/>
        </w:rPr>
        <w:br w:type="page"/>
      </w:r>
    </w:p>
    <w:p w14:paraId="2B41CF2D" w14:textId="77777777" w:rsidR="009E29A3" w:rsidRPr="000C36A1" w:rsidRDefault="009E29A3" w:rsidP="009E29A3">
      <w:pPr>
        <w:rPr>
          <w:lang w:val="de-CH"/>
        </w:rPr>
      </w:pPr>
    </w:p>
    <w:bookmarkEnd w:id="153"/>
    <w:p w14:paraId="4E8F5CA4" w14:textId="339C9C1F" w:rsidR="009E29A3" w:rsidRDefault="009E29A3" w:rsidP="009E29A3">
      <w:pPr>
        <w:spacing w:line="240" w:lineRule="auto"/>
        <w:jc w:val="left"/>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7338AD" w:rsidRPr="00D6699C">
        <w:rPr>
          <w:lang w:val="de-CH"/>
        </w:rPr>
        <w:t xml:space="preserve">Tabelle </w:t>
      </w:r>
      <w:r w:rsidR="007338AD">
        <w:rPr>
          <w:noProof/>
          <w:lang w:val="de-CH"/>
        </w:rPr>
        <w:t>23</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2814BCE6" w:rsidR="009E29A3" w:rsidRPr="004B5AD6" w:rsidRDefault="009E29A3" w:rsidP="00A950AD">
      <w:pPr>
        <w:pStyle w:val="Beschriftung"/>
        <w:shd w:val="clear" w:color="auto" w:fill="DAEEF3"/>
        <w:rPr>
          <w:lang w:val="de-CH"/>
        </w:rPr>
      </w:pPr>
      <w:bookmarkStart w:id="156" w:name="_Ref54700357"/>
      <w:bookmarkStart w:id="157" w:name="_Toc55468902"/>
      <w:bookmarkStart w:id="158" w:name="_Toc150426435"/>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338AD">
        <w:rPr>
          <w:noProof/>
          <w:lang w:val="de-CH"/>
        </w:rPr>
        <w:t>23</w:t>
      </w:r>
      <w:r w:rsidRPr="00D6699C">
        <w:rPr>
          <w:lang w:val="de-CH"/>
        </w:rPr>
        <w:fldChar w:fldCharType="end"/>
      </w:r>
      <w:bookmarkEnd w:id="156"/>
      <w:r w:rsidRPr="004B5AD6">
        <w:rPr>
          <w:lang w:val="de-CH"/>
        </w:rPr>
        <w:t xml:space="preserve">: </w:t>
      </w:r>
      <w:r>
        <w:rPr>
          <w:lang w:val="de-CH"/>
        </w:rPr>
        <w:t>Klassifizierung von Einschränkungshinweisen zur Deklaration von Kern- und zusätzlichen Umweltindikatoren</w:t>
      </w:r>
      <w:bookmarkEnd w:id="157"/>
      <w:bookmarkEnd w:id="15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 xml:space="preserve">Treibhauspotenzial (GWP, en: Global </w:t>
            </w:r>
            <w:proofErr w:type="spellStart"/>
            <w:r w:rsidRPr="00A950AD">
              <w:rPr>
                <w:szCs w:val="18"/>
              </w:rPr>
              <w:t>Warming</w:t>
            </w:r>
            <w:proofErr w:type="spellEnd"/>
            <w:r w:rsidRPr="00A950AD">
              <w:rPr>
                <w:szCs w:val="18"/>
              </w:rPr>
              <w:t xml:space="preserve">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 xml:space="preserve">(ODP, en: </w:t>
            </w:r>
            <w:proofErr w:type="spellStart"/>
            <w:r w:rsidRPr="00A950AD">
              <w:rPr>
                <w:szCs w:val="18"/>
              </w:rPr>
              <w:t>Ozone</w:t>
            </w:r>
            <w:proofErr w:type="spellEnd"/>
            <w:r w:rsidRPr="00A950AD">
              <w:rPr>
                <w:szCs w:val="18"/>
              </w:rPr>
              <w:t xml:space="preserv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 xml:space="preserve">potenzielles Auftreten von Krankheiten aufgrund von Feinstaubemissionen (PM, en: </w:t>
            </w:r>
            <w:proofErr w:type="spellStart"/>
            <w:r w:rsidRPr="00A950AD">
              <w:rPr>
                <w:szCs w:val="18"/>
              </w:rPr>
              <w:t>particulate</w:t>
            </w:r>
            <w:proofErr w:type="spellEnd"/>
            <w:r w:rsidRPr="00A950AD">
              <w:rPr>
                <w:szCs w:val="18"/>
              </w:rPr>
              <w:t xml:space="preserv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 xml:space="preserve">(AP, en: </w:t>
            </w:r>
            <w:proofErr w:type="spellStart"/>
            <w:r w:rsidRPr="00A950AD">
              <w:rPr>
                <w:szCs w:val="18"/>
              </w:rPr>
              <w:t>Acidification</w:t>
            </w:r>
            <w:proofErr w:type="spellEnd"/>
            <w:r w:rsidRPr="00A950AD">
              <w:rPr>
                <w:szCs w:val="18"/>
              </w:rPr>
              <w:t xml:space="preserve">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proofErr w:type="spellStart"/>
            <w:r w:rsidRPr="00A950AD">
              <w:rPr>
                <w:szCs w:val="18"/>
              </w:rPr>
              <w:t>Eutrophierungsspotenzial</w:t>
            </w:r>
            <w:proofErr w:type="spellEnd"/>
            <w:r w:rsidRPr="00A950AD">
              <w:rPr>
                <w:szCs w:val="18"/>
              </w:rPr>
              <w:t>,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 xml:space="preserve">(POCP, en: </w:t>
            </w:r>
            <w:proofErr w:type="spellStart"/>
            <w:r w:rsidRPr="00A950AD">
              <w:rPr>
                <w:szCs w:val="18"/>
              </w:rPr>
              <w:t>Photochemical</w:t>
            </w:r>
            <w:proofErr w:type="spellEnd"/>
            <w:r w:rsidRPr="00A950AD">
              <w:rPr>
                <w:szCs w:val="18"/>
              </w:rPr>
              <w:t xml:space="preserve"> </w:t>
            </w:r>
            <w:proofErr w:type="spellStart"/>
            <w:r w:rsidRPr="00A950AD">
              <w:rPr>
                <w:szCs w:val="18"/>
              </w:rPr>
              <w:t>Ozone</w:t>
            </w:r>
            <w:proofErr w:type="spellEnd"/>
            <w:r w:rsidRPr="00A950AD">
              <w:rPr>
                <w:szCs w:val="18"/>
              </w:rPr>
              <w:t xml:space="preserve"> </w:t>
            </w:r>
            <w:proofErr w:type="spellStart"/>
            <w:r w:rsidRPr="00A950AD">
              <w:rPr>
                <w:szCs w:val="18"/>
              </w:rPr>
              <w:t>Creation</w:t>
            </w:r>
            <w:proofErr w:type="spellEnd"/>
            <w:r w:rsidRPr="00A950AD">
              <w:rPr>
                <w:szCs w:val="18"/>
              </w:rPr>
              <w:t xml:space="preserve">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 xml:space="preserve">potenzielle Wirkung durch Exposition des Menschen mit U235 (IRP, en: potential </w:t>
            </w:r>
            <w:proofErr w:type="spellStart"/>
            <w:r w:rsidRPr="00A950AD">
              <w:rPr>
                <w:szCs w:val="18"/>
              </w:rPr>
              <w:t>ionizing</w:t>
            </w:r>
            <w:proofErr w:type="spellEnd"/>
            <w:r w:rsidRPr="00A950AD">
              <w:rPr>
                <w:szCs w:val="18"/>
              </w:rPr>
              <w:t xml:space="preserve"> </w:t>
            </w:r>
            <w:proofErr w:type="spellStart"/>
            <w:r w:rsidRPr="00A950AD">
              <w:rPr>
                <w:szCs w:val="18"/>
              </w:rPr>
              <w:t>radiation</w:t>
            </w:r>
            <w:proofErr w:type="spellEnd"/>
            <w:r w:rsidRPr="00A950AD">
              <w:rPr>
                <w:szCs w:val="18"/>
              </w:rPr>
              <w:t>)</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 xml:space="preserve">Wasser-Entzugspotenzial (Benutzer), entzugsgewichteter Wasserverbrauch (WDP, en: </w:t>
            </w:r>
            <w:proofErr w:type="spellStart"/>
            <w:r w:rsidRPr="00A950AD">
              <w:rPr>
                <w:szCs w:val="18"/>
              </w:rPr>
              <w:t>Water</w:t>
            </w:r>
            <w:proofErr w:type="spellEnd"/>
            <w:r w:rsidRPr="00A950AD">
              <w:rPr>
                <w:szCs w:val="18"/>
              </w:rPr>
              <w:t xml:space="preserve">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w:t>
            </w:r>
            <w:proofErr w:type="spellStart"/>
            <w:r w:rsidRPr="00A950AD">
              <w:rPr>
                <w:szCs w:val="18"/>
              </w:rPr>
              <w:t>fw</w:t>
            </w:r>
            <w:proofErr w:type="spellEnd"/>
            <w:r w:rsidRPr="00A950AD">
              <w:rPr>
                <w:szCs w:val="18"/>
              </w:rPr>
              <w:t>)</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w:t>
            </w:r>
            <w:proofErr w:type="spellStart"/>
            <w:r w:rsidRPr="00A950AD">
              <w:rPr>
                <w:szCs w:val="18"/>
              </w:rPr>
              <w:t>nc</w:t>
            </w:r>
            <w:proofErr w:type="spellEnd"/>
            <w:r w:rsidRPr="00A950AD">
              <w:rPr>
                <w:szCs w:val="18"/>
              </w:rPr>
              <w:t>)</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 xml:space="preserve">potenzieller Bodenqualitätsindex (SQP, en: </w:t>
            </w:r>
            <w:proofErr w:type="spellStart"/>
            <w:r w:rsidRPr="00A950AD">
              <w:rPr>
                <w:szCs w:val="18"/>
              </w:rPr>
              <w:t>Soil</w:t>
            </w:r>
            <w:proofErr w:type="spellEnd"/>
            <w:r w:rsidRPr="00A950AD">
              <w:rPr>
                <w:szCs w:val="18"/>
              </w:rPr>
              <w:t xml:space="preserve">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 xml:space="preserve">Einschränkungshinweis 2 — Die Ergebnisse dieses Umweltwirkungsindikators </w:t>
            </w:r>
            <w:proofErr w:type="spellStart"/>
            <w:r w:rsidRPr="00A950AD">
              <w:rPr>
                <w:lang w:val="de-CH"/>
              </w:rPr>
              <w:t>müssen</w:t>
            </w:r>
            <w:proofErr w:type="spellEnd"/>
            <w:r w:rsidRPr="00A950AD">
              <w:rPr>
                <w:lang w:val="de-CH"/>
              </w:rPr>
              <w:t xml:space="preserve">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793194F1" w:rsidR="009E29A3" w:rsidRPr="004B5AD6" w:rsidRDefault="009E29A3" w:rsidP="00A950AD">
      <w:pPr>
        <w:pStyle w:val="Beschriftung"/>
        <w:shd w:val="clear" w:color="auto" w:fill="DAEEF3"/>
        <w:rPr>
          <w:lang w:val="de-CH"/>
        </w:rPr>
      </w:pPr>
      <w:bookmarkStart w:id="159" w:name="_Toc490723949"/>
      <w:bookmarkStart w:id="160" w:name="_Toc55468903"/>
      <w:bookmarkStart w:id="161" w:name="_Toc150426436"/>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338AD">
        <w:rPr>
          <w:noProof/>
          <w:lang w:val="de-CH"/>
        </w:rPr>
        <w:t>24</w:t>
      </w:r>
      <w:r>
        <w:rPr>
          <w:lang w:val="de-CH"/>
        </w:rPr>
        <w:fldChar w:fldCharType="end"/>
      </w:r>
      <w:r w:rsidRPr="004B5AD6">
        <w:rPr>
          <w:lang w:val="de-CH"/>
        </w:rPr>
        <w:t>: Ergebnisse der Ökobilanz Ressourceneinsatz</w:t>
      </w:r>
      <w:bookmarkEnd w:id="159"/>
      <w:bookmarkEnd w:id="160"/>
      <w:bookmarkEnd w:id="16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194ABC44" w:rsidR="009E29A3" w:rsidRPr="004B5AD6" w:rsidRDefault="009E29A3" w:rsidP="00A950AD">
      <w:pPr>
        <w:pStyle w:val="Beschriftung"/>
        <w:shd w:val="clear" w:color="auto" w:fill="DAEEF3"/>
        <w:rPr>
          <w:lang w:val="de-CH"/>
        </w:rPr>
      </w:pPr>
      <w:bookmarkStart w:id="162" w:name="_Ref349215165"/>
      <w:bookmarkStart w:id="163" w:name="_Toc490723950"/>
      <w:bookmarkStart w:id="164" w:name="_Toc55468904"/>
      <w:bookmarkStart w:id="165" w:name="_Toc150426437"/>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7338AD">
        <w:rPr>
          <w:noProof/>
          <w:shd w:val="clear" w:color="auto" w:fill="DAEEF3"/>
        </w:rPr>
        <w:t>25</w:t>
      </w:r>
      <w:r w:rsidRPr="00A950AD">
        <w:rPr>
          <w:shd w:val="clear" w:color="auto" w:fill="DAEEF3"/>
        </w:rPr>
        <w:fldChar w:fldCharType="end"/>
      </w:r>
      <w:bookmarkEnd w:id="162"/>
      <w:r w:rsidRPr="00A950AD">
        <w:rPr>
          <w:shd w:val="clear" w:color="auto" w:fill="DAEEF3"/>
          <w:lang w:val="de-CH"/>
        </w:rPr>
        <w:t>: Ergebnisse der Ökobilanz Output-Flüsse und Abfallkategorien</w:t>
      </w:r>
      <w:bookmarkEnd w:id="163"/>
      <w:bookmarkEnd w:id="164"/>
      <w:bookmarkEnd w:id="16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24969C72" w:rsidR="009E29A3" w:rsidRPr="004B5AD6" w:rsidRDefault="009E29A3" w:rsidP="009E29A3">
      <w:pPr>
        <w:pStyle w:val="Beschriftung"/>
        <w:rPr>
          <w:lang w:val="de-CH"/>
        </w:rPr>
      </w:pPr>
      <w:bookmarkStart w:id="166" w:name="_Toc55468905"/>
      <w:bookmarkStart w:id="167" w:name="_Toc150426438"/>
      <w:r>
        <w:t xml:space="preserve">Tabelle </w:t>
      </w:r>
      <w:r>
        <w:fldChar w:fldCharType="begin"/>
      </w:r>
      <w:r>
        <w:instrText xml:space="preserve"> SEQ Tabelle \* ARABIC </w:instrText>
      </w:r>
      <w:r>
        <w:fldChar w:fldCharType="separate"/>
      </w:r>
      <w:r w:rsidR="007338AD">
        <w:rPr>
          <w:noProof/>
        </w:rPr>
        <w:t>26</w:t>
      </w:r>
      <w:r>
        <w:fldChar w:fldCharType="end"/>
      </w:r>
      <w:r w:rsidRPr="00A950AD">
        <w:rPr>
          <w:shd w:val="clear" w:color="auto" w:fill="DAEEF3"/>
          <w:lang w:val="de-CH"/>
        </w:rPr>
        <w:t>: Informationen zur Beschreibung des biogenen Kohlenstoffgehalts am Werkstor</w:t>
      </w:r>
      <w:bookmarkEnd w:id="166"/>
      <w:bookmarkEnd w:id="16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9E29A3" w:rsidRPr="00A950AD" w14:paraId="66683BB1" w14:textId="77777777" w:rsidTr="00A950AD">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2"/>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68" w:name="_Toc150426407"/>
      <w:bookmarkEnd w:id="152"/>
      <w:r w:rsidRPr="004B5AD6">
        <w:rPr>
          <w:lang w:val="de-CH"/>
        </w:rPr>
        <w:lastRenderedPageBreak/>
        <w:t>LCA: Interpretation</w:t>
      </w:r>
      <w:bookmarkEnd w:id="168"/>
    </w:p>
    <w:p w14:paraId="019393A3" w14:textId="77777777" w:rsidR="00A37D19" w:rsidRPr="004B5AD6" w:rsidRDefault="00A37D19" w:rsidP="00A37D19">
      <w:pPr>
        <w:rPr>
          <w:lang w:val="de-CH"/>
        </w:rPr>
      </w:pPr>
    </w:p>
    <w:p w14:paraId="159377BC" w14:textId="00409B16"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7338AD">
        <w:t>5</w:t>
      </w:r>
      <w:r w:rsidR="00D445E7">
        <w:fldChar w:fldCharType="end"/>
      </w:r>
      <w:r w:rsidRPr="004B5AD6">
        <w:rPr>
          <w:lang w:val="de-CH"/>
        </w:rPr>
        <w:t xml:space="preserve"> in einer Dominanzan</w:t>
      </w:r>
      <w:r w:rsidR="000A1D74">
        <w:rPr>
          <w:lang w:val="de-CH"/>
        </w:rPr>
        <w:t>al</w:t>
      </w:r>
      <w:r w:rsidRPr="004B5AD6">
        <w:rPr>
          <w:lang w:val="de-CH"/>
        </w:rPr>
        <w:t>yse interpretiert werden.</w:t>
      </w:r>
      <w:r w:rsidR="00890F03">
        <w:rPr>
          <w:lang w:val="de-CH"/>
        </w:rPr>
        <w:t xml:space="preserve"> Bei Betonelementen mit technischen Komponenten kann dies mittels Angabe einer Ratio </w:t>
      </w:r>
      <w:r w:rsidR="00FF36DF">
        <w:rPr>
          <w:lang w:val="de-CH"/>
        </w:rPr>
        <w:t>«Impact Beton/Stahlbeton Anteil zu Impact technischer Komponenten» ergänzt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09AE8F2D" w14:textId="77777777" w:rsidR="00970E4A" w:rsidRDefault="00970E4A" w:rsidP="00970E4A">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08B76474" w14:textId="77777777" w:rsidR="00970E4A" w:rsidRDefault="00970E4A" w:rsidP="00970E4A">
      <w:pPr>
        <w:shd w:val="clear" w:color="auto" w:fill="DAEEF3"/>
        <w:rPr>
          <w:lang w:val="de-CH"/>
        </w:rPr>
      </w:pPr>
    </w:p>
    <w:p w14:paraId="7E9564F8" w14:textId="77777777" w:rsidR="00970E4A" w:rsidRDefault="00970E4A" w:rsidP="00970E4A">
      <w:pPr>
        <w:shd w:val="clear" w:color="auto" w:fill="DAEEF3"/>
        <w:rPr>
          <w:lang w:val="de-CH"/>
        </w:rPr>
      </w:pPr>
      <w:bookmarkStart w:id="169"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69"/>
    <w:p w14:paraId="444F6C17" w14:textId="77777777" w:rsidR="00970E4A" w:rsidRPr="004B5AD6" w:rsidRDefault="00970E4A" w:rsidP="00970E4A">
      <w:pPr>
        <w:shd w:val="clear" w:color="auto" w:fill="DAEEF3"/>
        <w:rPr>
          <w:lang w:val="de-CH"/>
        </w:rPr>
      </w:pPr>
    </w:p>
    <w:p w14:paraId="35F27AB5" w14:textId="77777777" w:rsidR="00970E4A" w:rsidRPr="004B5AD6" w:rsidRDefault="00970E4A" w:rsidP="00970E4A">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00941C34" w14:textId="77777777" w:rsidR="0018422E" w:rsidRDefault="0018422E" w:rsidP="00A950AD">
      <w:pPr>
        <w:shd w:val="clear" w:color="auto" w:fill="DAEEF3"/>
        <w:rPr>
          <w:lang w:val="de-CH"/>
        </w:rPr>
      </w:pPr>
    </w:p>
    <w:p w14:paraId="4D0AAE90" w14:textId="77777777" w:rsidR="001A1487" w:rsidRPr="00A950AD" w:rsidRDefault="001A1487" w:rsidP="00A950AD">
      <w:pPr>
        <w:shd w:val="clear" w:color="auto" w:fill="DAEEF3"/>
        <w:rPr>
          <w:rFonts w:cs="Calibri"/>
          <w:b/>
          <w:color w:val="000000"/>
          <w:sz w:val="20"/>
          <w:szCs w:val="20"/>
        </w:rPr>
      </w:pPr>
    </w:p>
    <w:p w14:paraId="2DD7A295" w14:textId="44B7AB42"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Bei </w:t>
      </w:r>
      <w:r w:rsidR="00147C58">
        <w:rPr>
          <w:rFonts w:cs="Calibri"/>
          <w:b/>
          <w:color w:val="000000"/>
          <w:sz w:val="20"/>
          <w:szCs w:val="20"/>
        </w:rPr>
        <w:t>Neuausstellung</w:t>
      </w:r>
      <w:r w:rsidRPr="00A950AD">
        <w:rPr>
          <w:rFonts w:cs="Calibri"/>
          <w:b/>
          <w:color w:val="000000"/>
          <w:sz w:val="20"/>
          <w:szCs w:val="20"/>
        </w:rPr>
        <w:t xml:space="preserve"> einer EPD:</w:t>
      </w:r>
    </w:p>
    <w:p w14:paraId="4484EC05" w14:textId="5531D7B8"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w:t>
      </w:r>
      <w:r w:rsidR="00C207CD">
        <w:rPr>
          <w:rFonts w:cs="Calibri"/>
          <w:b/>
          <w:color w:val="000000"/>
          <w:sz w:val="20"/>
          <w:szCs w:val="20"/>
        </w:rPr>
        <w:t>Projektbericht</w:t>
      </w:r>
      <w:r w:rsidRPr="00A950AD">
        <w:rPr>
          <w:rFonts w:cs="Calibri"/>
          <w:b/>
          <w:color w:val="000000"/>
          <w:sz w:val="20"/>
          <w:szCs w:val="20"/>
        </w:rPr>
        <w:t xml:space="preserve"> in der Interpretation in eigenem Block anzuführen: </w:t>
      </w:r>
    </w:p>
    <w:p w14:paraId="3A5F5701" w14:textId="742D9864" w:rsidR="0018422E" w:rsidRPr="00A950AD" w:rsidRDefault="0018422E" w:rsidP="00A950AD">
      <w:pPr>
        <w:shd w:val="clear" w:color="auto" w:fill="DAEEF3"/>
        <w:rPr>
          <w:rFonts w:cs="Calibri"/>
          <w:b/>
          <w:lang w:val="de-CH"/>
        </w:rPr>
      </w:pPr>
      <w:r w:rsidRPr="00A950A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DB07B8">
        <w:rPr>
          <w:rFonts w:cs="Calibri"/>
          <w:b/>
          <w:color w:val="000000"/>
          <w:sz w:val="20"/>
          <w:szCs w:val="20"/>
        </w:rPr>
        <w:t>-</w:t>
      </w:r>
      <w:r w:rsidRPr="00A950AD">
        <w:rPr>
          <w:rFonts w:cs="Calibri"/>
          <w:b/>
          <w:color w:val="000000"/>
          <w:sz w:val="20"/>
          <w:szCs w:val="20"/>
        </w:rPr>
        <w:t>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70" w:name="_Toc150426408"/>
      <w:r w:rsidRPr="004B5AD6">
        <w:rPr>
          <w:lang w:val="de-CH"/>
        </w:rPr>
        <w:t>Literatur</w:t>
      </w:r>
      <w:r w:rsidR="003C5C0B" w:rsidRPr="004B5AD6">
        <w:rPr>
          <w:lang w:val="de-CH"/>
        </w:rPr>
        <w:t>hinweise</w:t>
      </w:r>
      <w:bookmarkEnd w:id="170"/>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143C1969"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w:t>
      </w:r>
      <w:r w:rsidR="00DB07B8">
        <w:rPr>
          <w:lang w:val="de-CH"/>
        </w:rPr>
        <w:t>)</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15CB571C" w:rsidR="00D25240" w:rsidRPr="004B5AD6" w:rsidRDefault="00D25240" w:rsidP="00A950AD">
      <w:pPr>
        <w:pStyle w:val="Kopfzeile"/>
        <w:shd w:val="clear" w:color="auto" w:fill="DAEEF3"/>
        <w:rPr>
          <w:lang w:val="de-CH"/>
        </w:rPr>
      </w:pPr>
      <w:r w:rsidRPr="004B5AD6">
        <w:rPr>
          <w:lang w:val="de-CH"/>
        </w:rPr>
        <w:t>EN ISO 14025</w:t>
      </w:r>
      <w:r w:rsidR="00F2404C">
        <w:rPr>
          <w:lang w:val="de-CH"/>
        </w:rPr>
        <w:t xml:space="preserve"> - </w:t>
      </w:r>
      <w:r w:rsidRPr="004B5AD6">
        <w:rPr>
          <w:lang w:val="de-CH"/>
        </w:rPr>
        <w:t>Umweltkennzeichnung und -deklarationen – Typ III Umweltdeklarationen – Grundsätze und Verfahren</w:t>
      </w:r>
    </w:p>
    <w:p w14:paraId="10B28D8F" w14:textId="77777777" w:rsidR="003D5CB6" w:rsidRPr="004B5AD6" w:rsidRDefault="003D5CB6" w:rsidP="00A950AD">
      <w:pPr>
        <w:pStyle w:val="Kopfzeile"/>
        <w:shd w:val="clear" w:color="auto" w:fill="DAEEF3"/>
        <w:rPr>
          <w:lang w:val="de-CH"/>
        </w:rPr>
      </w:pPr>
    </w:p>
    <w:p w14:paraId="2CED6644" w14:textId="1779AE5C" w:rsidR="00D25240" w:rsidRPr="004B5AD6" w:rsidRDefault="00D25240" w:rsidP="00A950AD">
      <w:pPr>
        <w:shd w:val="clear" w:color="auto" w:fill="DAEEF3"/>
        <w:rPr>
          <w:b/>
          <w:lang w:val="de-CH"/>
        </w:rPr>
      </w:pPr>
      <w:r w:rsidRPr="004B5AD6">
        <w:rPr>
          <w:lang w:val="de-CH"/>
        </w:rPr>
        <w:t>EN ISO 14040</w:t>
      </w:r>
      <w:r w:rsidR="00F2404C">
        <w:rPr>
          <w:lang w:val="de-CH"/>
        </w:rPr>
        <w:t xml:space="preserve"> - </w:t>
      </w:r>
      <w:r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A950AD">
      <w:pPr>
        <w:shd w:val="clear" w:color="auto" w:fill="DAEEF3"/>
        <w:rPr>
          <w:b/>
          <w:lang w:val="de-CH"/>
        </w:rPr>
      </w:pPr>
    </w:p>
    <w:p w14:paraId="7FBB602D" w14:textId="78193484" w:rsidR="00D25240" w:rsidRPr="004B5AD6" w:rsidRDefault="00D25240" w:rsidP="00A950AD">
      <w:pPr>
        <w:shd w:val="clear" w:color="auto" w:fill="DAEEF3"/>
        <w:rPr>
          <w:lang w:val="de-CH"/>
        </w:rPr>
      </w:pPr>
      <w:r w:rsidRPr="004B5AD6">
        <w:rPr>
          <w:lang w:val="de-CH"/>
        </w:rPr>
        <w:t>EN ISO 14044</w:t>
      </w:r>
      <w:r w:rsidR="00F2404C">
        <w:rPr>
          <w:lang w:val="de-CH"/>
        </w:rPr>
        <w:t xml:space="preserve"> - </w:t>
      </w:r>
      <w:r w:rsidRPr="004B5AD6">
        <w:rPr>
          <w:lang w:val="de-CH"/>
        </w:rPr>
        <w:t>Umweltmanagement – Ökobilanz – Anforderungen und Anleitungen</w:t>
      </w:r>
    </w:p>
    <w:p w14:paraId="5265A7C4" w14:textId="77777777" w:rsidR="003D5CB6" w:rsidRPr="004B5AD6" w:rsidRDefault="003D5CB6" w:rsidP="00A950AD">
      <w:pPr>
        <w:shd w:val="clear" w:color="auto" w:fill="DAEEF3"/>
        <w:rPr>
          <w:b/>
          <w:lang w:val="de-CH"/>
        </w:rPr>
      </w:pPr>
    </w:p>
    <w:p w14:paraId="20E1E924" w14:textId="07354825" w:rsidR="00D25240" w:rsidRPr="004B5AD6" w:rsidRDefault="003D5CB6" w:rsidP="00A950AD">
      <w:pPr>
        <w:shd w:val="clear" w:color="auto" w:fill="DAEEF3"/>
        <w:rPr>
          <w:lang w:val="de-CH"/>
        </w:rPr>
      </w:pPr>
      <w:r w:rsidRPr="004B5AD6">
        <w:rPr>
          <w:lang w:val="de-CH"/>
        </w:rPr>
        <w:t>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A950AD">
      <w:pPr>
        <w:shd w:val="clear" w:color="auto" w:fill="DAEEF3"/>
        <w:rPr>
          <w:lang w:val="de-CH"/>
        </w:rPr>
      </w:pPr>
    </w:p>
    <w:p w14:paraId="1275D914" w14:textId="77777777" w:rsidR="0034485E" w:rsidRPr="006A1636" w:rsidRDefault="0034485E" w:rsidP="00A950AD">
      <w:pPr>
        <w:pStyle w:val="Kopfzeile"/>
        <w:shd w:val="clear" w:color="auto" w:fill="DAEEF3"/>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71" w:name="_Toc150426409"/>
      <w:r w:rsidRPr="004B5AD6">
        <w:rPr>
          <w:lang w:val="de-CH"/>
        </w:rPr>
        <w:lastRenderedPageBreak/>
        <w:t>Verzeichnisse und Glossar</w:t>
      </w:r>
      <w:bookmarkEnd w:id="171"/>
    </w:p>
    <w:p w14:paraId="3797ECD4" w14:textId="77777777" w:rsidR="00D83EFF" w:rsidRPr="004B5AD6" w:rsidRDefault="00D83EFF" w:rsidP="00B137F9">
      <w:pPr>
        <w:pStyle w:val="berschrift2"/>
      </w:pPr>
      <w:bookmarkStart w:id="172" w:name="_Toc150426410"/>
      <w:r w:rsidRPr="004B5AD6">
        <w:t>Abbildungsverzeichnis</w:t>
      </w:r>
      <w:bookmarkEnd w:id="172"/>
    </w:p>
    <w:p w14:paraId="5A6547D2" w14:textId="77777777" w:rsidR="00807F24" w:rsidRPr="001A1487" w:rsidRDefault="00807F24" w:rsidP="00C64D7B">
      <w:pPr>
        <w:rPr>
          <w:sz w:val="12"/>
          <w:lang w:val="de-CH"/>
        </w:rPr>
      </w:pPr>
    </w:p>
    <w:p w14:paraId="76388BA2" w14:textId="0D7FDAD9" w:rsidR="00C76AB3" w:rsidRDefault="00DD2C64">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50426413" w:history="1">
        <w:r w:rsidR="00C76AB3" w:rsidRPr="0046793A">
          <w:rPr>
            <w:rStyle w:val="Hyperlink"/>
            <w:noProof/>
            <w:lang w:val="de-CH"/>
          </w:rPr>
          <w:t>Abbildung 4: EPD für Grundstoffe und Beton bzw. Betonelemente</w:t>
        </w:r>
        <w:r w:rsidR="00C76AB3">
          <w:rPr>
            <w:noProof/>
            <w:webHidden/>
          </w:rPr>
          <w:tab/>
        </w:r>
        <w:r w:rsidR="00C76AB3">
          <w:rPr>
            <w:noProof/>
            <w:webHidden/>
          </w:rPr>
          <w:fldChar w:fldCharType="begin"/>
        </w:r>
        <w:r w:rsidR="00C76AB3">
          <w:rPr>
            <w:noProof/>
            <w:webHidden/>
          </w:rPr>
          <w:instrText xml:space="preserve"> PAGEREF _Toc150426413 \h </w:instrText>
        </w:r>
        <w:r w:rsidR="00C76AB3">
          <w:rPr>
            <w:noProof/>
            <w:webHidden/>
          </w:rPr>
        </w:r>
        <w:r w:rsidR="00C76AB3">
          <w:rPr>
            <w:noProof/>
            <w:webHidden/>
          </w:rPr>
          <w:fldChar w:fldCharType="separate"/>
        </w:r>
        <w:r w:rsidR="00C76AB3">
          <w:rPr>
            <w:noProof/>
            <w:webHidden/>
          </w:rPr>
          <w:t>24</w:t>
        </w:r>
        <w:r w:rsidR="00C76AB3">
          <w:rPr>
            <w:noProof/>
            <w:webHidden/>
          </w:rPr>
          <w:fldChar w:fldCharType="end"/>
        </w:r>
      </w:hyperlink>
    </w:p>
    <w:p w14:paraId="7093ED67" w14:textId="7251CCDF"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173" w:name="_Toc150426411"/>
      <w:r w:rsidRPr="004B5AD6">
        <w:t>Tabellenver</w:t>
      </w:r>
      <w:r w:rsidR="00807F24" w:rsidRPr="004B5AD6">
        <w:t>zeichnis</w:t>
      </w:r>
      <w:bookmarkEnd w:id="173"/>
    </w:p>
    <w:p w14:paraId="18E05B38" w14:textId="77777777" w:rsidR="00807F24" w:rsidRPr="001A1487" w:rsidRDefault="00807F24" w:rsidP="00C64D7B">
      <w:pPr>
        <w:rPr>
          <w:sz w:val="10"/>
          <w:lang w:val="de-CH"/>
        </w:rPr>
      </w:pPr>
    </w:p>
    <w:p w14:paraId="73DFC7DE" w14:textId="516D8F05" w:rsidR="00C76AB3" w:rsidRDefault="00DD2C64">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150426414" w:history="1">
        <w:r w:rsidR="00C76AB3" w:rsidRPr="002745F4">
          <w:rPr>
            <w:rStyle w:val="Hyperlink"/>
            <w:noProof/>
            <w:lang w:val="de-CH"/>
          </w:rPr>
          <w:t>Tabelle 1: Normen für Betone und Betonelemente in Österreich</w:t>
        </w:r>
        <w:r w:rsidR="00C76AB3">
          <w:rPr>
            <w:noProof/>
            <w:webHidden/>
          </w:rPr>
          <w:tab/>
        </w:r>
        <w:r w:rsidR="00C76AB3">
          <w:rPr>
            <w:noProof/>
            <w:webHidden/>
          </w:rPr>
          <w:fldChar w:fldCharType="begin"/>
        </w:r>
        <w:r w:rsidR="00C76AB3">
          <w:rPr>
            <w:noProof/>
            <w:webHidden/>
          </w:rPr>
          <w:instrText xml:space="preserve"> PAGEREF _Toc150426414 \h </w:instrText>
        </w:r>
        <w:r w:rsidR="00C76AB3">
          <w:rPr>
            <w:noProof/>
            <w:webHidden/>
          </w:rPr>
        </w:r>
        <w:r w:rsidR="00C76AB3">
          <w:rPr>
            <w:noProof/>
            <w:webHidden/>
          </w:rPr>
          <w:fldChar w:fldCharType="separate"/>
        </w:r>
        <w:r w:rsidR="00C76AB3">
          <w:rPr>
            <w:noProof/>
            <w:webHidden/>
          </w:rPr>
          <w:t>9</w:t>
        </w:r>
        <w:r w:rsidR="00C76AB3">
          <w:rPr>
            <w:noProof/>
            <w:webHidden/>
          </w:rPr>
          <w:fldChar w:fldCharType="end"/>
        </w:r>
      </w:hyperlink>
    </w:p>
    <w:p w14:paraId="6B0387D5" w14:textId="0A41381F"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5" w:history="1">
        <w:r w:rsidR="00C76AB3" w:rsidRPr="002745F4">
          <w:rPr>
            <w:rStyle w:val="Hyperlink"/>
            <w:noProof/>
            <w:lang w:val="de-CH"/>
          </w:rPr>
          <w:t>Tabelle 2: Technische Daten für Betone bzw. Betonelemente</w:t>
        </w:r>
        <w:r w:rsidR="00C76AB3">
          <w:rPr>
            <w:noProof/>
            <w:webHidden/>
          </w:rPr>
          <w:tab/>
        </w:r>
        <w:r w:rsidR="00C76AB3">
          <w:rPr>
            <w:noProof/>
            <w:webHidden/>
          </w:rPr>
          <w:fldChar w:fldCharType="begin"/>
        </w:r>
        <w:r w:rsidR="00C76AB3">
          <w:rPr>
            <w:noProof/>
            <w:webHidden/>
          </w:rPr>
          <w:instrText xml:space="preserve"> PAGEREF _Toc150426415 \h </w:instrText>
        </w:r>
        <w:r w:rsidR="00C76AB3">
          <w:rPr>
            <w:noProof/>
            <w:webHidden/>
          </w:rPr>
        </w:r>
        <w:r w:rsidR="00C76AB3">
          <w:rPr>
            <w:noProof/>
            <w:webHidden/>
          </w:rPr>
          <w:fldChar w:fldCharType="separate"/>
        </w:r>
        <w:r w:rsidR="00C76AB3">
          <w:rPr>
            <w:noProof/>
            <w:webHidden/>
          </w:rPr>
          <w:t>11</w:t>
        </w:r>
        <w:r w:rsidR="00C76AB3">
          <w:rPr>
            <w:noProof/>
            <w:webHidden/>
          </w:rPr>
          <w:fldChar w:fldCharType="end"/>
        </w:r>
      </w:hyperlink>
    </w:p>
    <w:p w14:paraId="017EDDB6" w14:textId="275016B8"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6" w:history="1">
        <w:r w:rsidR="00C76AB3" w:rsidRPr="002745F4">
          <w:rPr>
            <w:rStyle w:val="Hyperlink"/>
            <w:noProof/>
            <w:lang w:val="de-CH"/>
          </w:rPr>
          <w:t>Tabelle 3: Grundstoffe in Masse-% (siehe auch EN 16757, Punkt 6.2.2)</w:t>
        </w:r>
        <w:r w:rsidR="00C76AB3">
          <w:rPr>
            <w:noProof/>
            <w:webHidden/>
          </w:rPr>
          <w:tab/>
        </w:r>
        <w:r w:rsidR="00C76AB3">
          <w:rPr>
            <w:noProof/>
            <w:webHidden/>
          </w:rPr>
          <w:fldChar w:fldCharType="begin"/>
        </w:r>
        <w:r w:rsidR="00C76AB3">
          <w:rPr>
            <w:noProof/>
            <w:webHidden/>
          </w:rPr>
          <w:instrText xml:space="preserve"> PAGEREF _Toc150426416 \h </w:instrText>
        </w:r>
        <w:r w:rsidR="00C76AB3">
          <w:rPr>
            <w:noProof/>
            <w:webHidden/>
          </w:rPr>
        </w:r>
        <w:r w:rsidR="00C76AB3">
          <w:rPr>
            <w:noProof/>
            <w:webHidden/>
          </w:rPr>
          <w:fldChar w:fldCharType="separate"/>
        </w:r>
        <w:r w:rsidR="00C76AB3">
          <w:rPr>
            <w:noProof/>
            <w:webHidden/>
          </w:rPr>
          <w:t>12</w:t>
        </w:r>
        <w:r w:rsidR="00C76AB3">
          <w:rPr>
            <w:noProof/>
            <w:webHidden/>
          </w:rPr>
          <w:fldChar w:fldCharType="end"/>
        </w:r>
      </w:hyperlink>
    </w:p>
    <w:p w14:paraId="7B0C2ECF" w14:textId="0920483E"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7" w:history="1">
        <w:r w:rsidR="00C76AB3" w:rsidRPr="002745F4">
          <w:rPr>
            <w:rStyle w:val="Hyperlink"/>
            <w:noProof/>
            <w:lang w:val="de-CH"/>
          </w:rPr>
          <w:t>Tabelle 4: Referenz-Nutzungsdauer (RSL) nach ÖNORM EN 16757 Anhang F</w:t>
        </w:r>
        <w:r w:rsidR="00C76AB3">
          <w:rPr>
            <w:noProof/>
            <w:webHidden/>
          </w:rPr>
          <w:tab/>
        </w:r>
        <w:r w:rsidR="00C76AB3">
          <w:rPr>
            <w:noProof/>
            <w:webHidden/>
          </w:rPr>
          <w:fldChar w:fldCharType="begin"/>
        </w:r>
        <w:r w:rsidR="00C76AB3">
          <w:rPr>
            <w:noProof/>
            <w:webHidden/>
          </w:rPr>
          <w:instrText xml:space="preserve"> PAGEREF _Toc150426417 \h </w:instrText>
        </w:r>
        <w:r w:rsidR="00C76AB3">
          <w:rPr>
            <w:noProof/>
            <w:webHidden/>
          </w:rPr>
        </w:r>
        <w:r w:rsidR="00C76AB3">
          <w:rPr>
            <w:noProof/>
            <w:webHidden/>
          </w:rPr>
          <w:fldChar w:fldCharType="separate"/>
        </w:r>
        <w:r w:rsidR="00C76AB3">
          <w:rPr>
            <w:noProof/>
            <w:webHidden/>
          </w:rPr>
          <w:t>15</w:t>
        </w:r>
        <w:r w:rsidR="00C76AB3">
          <w:rPr>
            <w:noProof/>
            <w:webHidden/>
          </w:rPr>
          <w:fldChar w:fldCharType="end"/>
        </w:r>
      </w:hyperlink>
    </w:p>
    <w:p w14:paraId="1D6CB509" w14:textId="5EF0480E"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8" w:history="1">
        <w:r w:rsidR="00C76AB3" w:rsidRPr="002745F4">
          <w:rPr>
            <w:rStyle w:val="Hyperlink"/>
            <w:noProof/>
            <w:lang w:val="de-CH"/>
          </w:rPr>
          <w:t>Tabelle 5: Deklarierte Einheit</w:t>
        </w:r>
        <w:r w:rsidR="00C76AB3">
          <w:rPr>
            <w:noProof/>
            <w:webHidden/>
          </w:rPr>
          <w:tab/>
        </w:r>
        <w:r w:rsidR="00C76AB3">
          <w:rPr>
            <w:noProof/>
            <w:webHidden/>
          </w:rPr>
          <w:fldChar w:fldCharType="begin"/>
        </w:r>
        <w:r w:rsidR="00C76AB3">
          <w:rPr>
            <w:noProof/>
            <w:webHidden/>
          </w:rPr>
          <w:instrText xml:space="preserve"> PAGEREF _Toc150426418 \h </w:instrText>
        </w:r>
        <w:r w:rsidR="00C76AB3">
          <w:rPr>
            <w:noProof/>
            <w:webHidden/>
          </w:rPr>
        </w:r>
        <w:r w:rsidR="00C76AB3">
          <w:rPr>
            <w:noProof/>
            <w:webHidden/>
          </w:rPr>
          <w:fldChar w:fldCharType="separate"/>
        </w:r>
        <w:r w:rsidR="00C76AB3">
          <w:rPr>
            <w:noProof/>
            <w:webHidden/>
          </w:rPr>
          <w:t>18</w:t>
        </w:r>
        <w:r w:rsidR="00C76AB3">
          <w:rPr>
            <w:noProof/>
            <w:webHidden/>
          </w:rPr>
          <w:fldChar w:fldCharType="end"/>
        </w:r>
      </w:hyperlink>
    </w:p>
    <w:p w14:paraId="6E69E69E" w14:textId="749476C4"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19" w:history="1">
        <w:r w:rsidR="00C76AB3" w:rsidRPr="002745F4">
          <w:rPr>
            <w:rStyle w:val="Hyperlink"/>
            <w:noProof/>
            <w:lang w:val="de-CH"/>
          </w:rPr>
          <w:t>Tabelle 6: Funktionale Einheit = 1 m</w:t>
        </w:r>
        <w:r w:rsidR="00C76AB3" w:rsidRPr="002745F4">
          <w:rPr>
            <w:rStyle w:val="Hyperlink"/>
            <w:noProof/>
            <w:vertAlign w:val="superscript"/>
            <w:lang w:val="de-CH"/>
          </w:rPr>
          <w:t>3</w:t>
        </w:r>
        <w:r w:rsidR="00C76AB3">
          <w:rPr>
            <w:noProof/>
            <w:webHidden/>
          </w:rPr>
          <w:tab/>
        </w:r>
        <w:r w:rsidR="00C76AB3">
          <w:rPr>
            <w:noProof/>
            <w:webHidden/>
          </w:rPr>
          <w:fldChar w:fldCharType="begin"/>
        </w:r>
        <w:r w:rsidR="00C76AB3">
          <w:rPr>
            <w:noProof/>
            <w:webHidden/>
          </w:rPr>
          <w:instrText xml:space="preserve"> PAGEREF _Toc150426419 \h </w:instrText>
        </w:r>
        <w:r w:rsidR="00C76AB3">
          <w:rPr>
            <w:noProof/>
            <w:webHidden/>
          </w:rPr>
        </w:r>
        <w:r w:rsidR="00C76AB3">
          <w:rPr>
            <w:noProof/>
            <w:webHidden/>
          </w:rPr>
          <w:fldChar w:fldCharType="separate"/>
        </w:r>
        <w:r w:rsidR="00C76AB3">
          <w:rPr>
            <w:noProof/>
            <w:webHidden/>
          </w:rPr>
          <w:t>18</w:t>
        </w:r>
        <w:r w:rsidR="00C76AB3">
          <w:rPr>
            <w:noProof/>
            <w:webHidden/>
          </w:rPr>
          <w:fldChar w:fldCharType="end"/>
        </w:r>
      </w:hyperlink>
    </w:p>
    <w:p w14:paraId="6FC13F1F" w14:textId="25126E9C"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0" w:history="1">
        <w:r w:rsidR="00C76AB3" w:rsidRPr="002745F4">
          <w:rPr>
            <w:rStyle w:val="Hyperlink"/>
            <w:noProof/>
            <w:lang w:val="de-CH"/>
          </w:rPr>
          <w:t>Tabelle 7: Funktionale Einheit = 1 m</w:t>
        </w:r>
        <w:r w:rsidR="00C76AB3" w:rsidRPr="002745F4">
          <w:rPr>
            <w:rStyle w:val="Hyperlink"/>
            <w:noProof/>
            <w:vertAlign w:val="superscript"/>
            <w:lang w:val="de-CH"/>
          </w:rPr>
          <w:t>2</w:t>
        </w:r>
        <w:r w:rsidR="00C76AB3">
          <w:rPr>
            <w:noProof/>
            <w:webHidden/>
          </w:rPr>
          <w:tab/>
        </w:r>
        <w:r w:rsidR="00C76AB3">
          <w:rPr>
            <w:noProof/>
            <w:webHidden/>
          </w:rPr>
          <w:fldChar w:fldCharType="begin"/>
        </w:r>
        <w:r w:rsidR="00C76AB3">
          <w:rPr>
            <w:noProof/>
            <w:webHidden/>
          </w:rPr>
          <w:instrText xml:space="preserve"> PAGEREF _Toc150426420 \h </w:instrText>
        </w:r>
        <w:r w:rsidR="00C76AB3">
          <w:rPr>
            <w:noProof/>
            <w:webHidden/>
          </w:rPr>
        </w:r>
        <w:r w:rsidR="00C76AB3">
          <w:rPr>
            <w:noProof/>
            <w:webHidden/>
          </w:rPr>
          <w:fldChar w:fldCharType="separate"/>
        </w:r>
        <w:r w:rsidR="00C76AB3">
          <w:rPr>
            <w:noProof/>
            <w:webHidden/>
          </w:rPr>
          <w:t>18</w:t>
        </w:r>
        <w:r w:rsidR="00C76AB3">
          <w:rPr>
            <w:noProof/>
            <w:webHidden/>
          </w:rPr>
          <w:fldChar w:fldCharType="end"/>
        </w:r>
      </w:hyperlink>
    </w:p>
    <w:p w14:paraId="639F6EB0" w14:textId="167CE678"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1" w:history="1">
        <w:r w:rsidR="00C76AB3" w:rsidRPr="002745F4">
          <w:rPr>
            <w:rStyle w:val="Hyperlink"/>
            <w:noProof/>
            <w:lang w:val="de-CH"/>
          </w:rPr>
          <w:t>Tabelle 8: Funktionale Einheit = 1 Laufmeter (lfm)</w:t>
        </w:r>
        <w:r w:rsidR="00C76AB3">
          <w:rPr>
            <w:noProof/>
            <w:webHidden/>
          </w:rPr>
          <w:tab/>
        </w:r>
        <w:r w:rsidR="00C76AB3">
          <w:rPr>
            <w:noProof/>
            <w:webHidden/>
          </w:rPr>
          <w:fldChar w:fldCharType="begin"/>
        </w:r>
        <w:r w:rsidR="00C76AB3">
          <w:rPr>
            <w:noProof/>
            <w:webHidden/>
          </w:rPr>
          <w:instrText xml:space="preserve"> PAGEREF _Toc150426421 \h </w:instrText>
        </w:r>
        <w:r w:rsidR="00C76AB3">
          <w:rPr>
            <w:noProof/>
            <w:webHidden/>
          </w:rPr>
        </w:r>
        <w:r w:rsidR="00C76AB3">
          <w:rPr>
            <w:noProof/>
            <w:webHidden/>
          </w:rPr>
          <w:fldChar w:fldCharType="separate"/>
        </w:r>
        <w:r w:rsidR="00C76AB3">
          <w:rPr>
            <w:noProof/>
            <w:webHidden/>
          </w:rPr>
          <w:t>19</w:t>
        </w:r>
        <w:r w:rsidR="00C76AB3">
          <w:rPr>
            <w:noProof/>
            <w:webHidden/>
          </w:rPr>
          <w:fldChar w:fldCharType="end"/>
        </w:r>
      </w:hyperlink>
    </w:p>
    <w:p w14:paraId="76663B76" w14:textId="3F4C87B5"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2" w:history="1">
        <w:r w:rsidR="00C76AB3" w:rsidRPr="002745F4">
          <w:rPr>
            <w:rStyle w:val="Hyperlink"/>
            <w:b/>
            <w:bCs/>
            <w:noProof/>
            <w:lang w:val="de-CH"/>
          </w:rPr>
          <w:t>Tabelle 9: Deklarierte Lebenszyklusphasen</w:t>
        </w:r>
        <w:r w:rsidR="00C76AB3">
          <w:rPr>
            <w:noProof/>
            <w:webHidden/>
          </w:rPr>
          <w:tab/>
        </w:r>
        <w:r w:rsidR="00C76AB3">
          <w:rPr>
            <w:noProof/>
            <w:webHidden/>
          </w:rPr>
          <w:fldChar w:fldCharType="begin"/>
        </w:r>
        <w:r w:rsidR="00C76AB3">
          <w:rPr>
            <w:noProof/>
            <w:webHidden/>
          </w:rPr>
          <w:instrText xml:space="preserve"> PAGEREF _Toc150426422 \h </w:instrText>
        </w:r>
        <w:r w:rsidR="00C76AB3">
          <w:rPr>
            <w:noProof/>
            <w:webHidden/>
          </w:rPr>
        </w:r>
        <w:r w:rsidR="00C76AB3">
          <w:rPr>
            <w:noProof/>
            <w:webHidden/>
          </w:rPr>
          <w:fldChar w:fldCharType="separate"/>
        </w:r>
        <w:r w:rsidR="00C76AB3">
          <w:rPr>
            <w:noProof/>
            <w:webHidden/>
          </w:rPr>
          <w:t>19</w:t>
        </w:r>
        <w:r w:rsidR="00C76AB3">
          <w:rPr>
            <w:noProof/>
            <w:webHidden/>
          </w:rPr>
          <w:fldChar w:fldCharType="end"/>
        </w:r>
      </w:hyperlink>
    </w:p>
    <w:p w14:paraId="4B0422CA" w14:textId="5672939C"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3" w:history="1">
        <w:r w:rsidR="00C76AB3" w:rsidRPr="002745F4">
          <w:rPr>
            <w:rStyle w:val="Hyperlink"/>
            <w:noProof/>
            <w:lang w:val="de-CH"/>
          </w:rPr>
          <w:t>Tabelle 10: Beschreibung des Szenarios „Transport zur Baustelle (A4)“</w:t>
        </w:r>
        <w:r w:rsidR="00C76AB3">
          <w:rPr>
            <w:noProof/>
            <w:webHidden/>
          </w:rPr>
          <w:tab/>
        </w:r>
        <w:r w:rsidR="00C76AB3">
          <w:rPr>
            <w:noProof/>
            <w:webHidden/>
          </w:rPr>
          <w:fldChar w:fldCharType="begin"/>
        </w:r>
        <w:r w:rsidR="00C76AB3">
          <w:rPr>
            <w:noProof/>
            <w:webHidden/>
          </w:rPr>
          <w:instrText xml:space="preserve"> PAGEREF _Toc150426423 \h </w:instrText>
        </w:r>
        <w:r w:rsidR="00C76AB3">
          <w:rPr>
            <w:noProof/>
            <w:webHidden/>
          </w:rPr>
        </w:r>
        <w:r w:rsidR="00C76AB3">
          <w:rPr>
            <w:noProof/>
            <w:webHidden/>
          </w:rPr>
          <w:fldChar w:fldCharType="separate"/>
        </w:r>
        <w:r w:rsidR="00C76AB3">
          <w:rPr>
            <w:noProof/>
            <w:webHidden/>
          </w:rPr>
          <w:t>25</w:t>
        </w:r>
        <w:r w:rsidR="00C76AB3">
          <w:rPr>
            <w:noProof/>
            <w:webHidden/>
          </w:rPr>
          <w:fldChar w:fldCharType="end"/>
        </w:r>
      </w:hyperlink>
    </w:p>
    <w:p w14:paraId="78B78236" w14:textId="596D7698"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4" w:history="1">
        <w:r w:rsidR="00C76AB3" w:rsidRPr="002745F4">
          <w:rPr>
            <w:rStyle w:val="Hyperlink"/>
            <w:noProof/>
            <w:lang w:val="de-CH"/>
          </w:rPr>
          <w:t>Tabelle 11: Beschreibung des Szenarios „Einbau in das Gebäude (A5)“ für Transport- und Baustellenbeton</w:t>
        </w:r>
        <w:r w:rsidR="00C76AB3">
          <w:rPr>
            <w:noProof/>
            <w:webHidden/>
          </w:rPr>
          <w:tab/>
        </w:r>
        <w:r w:rsidR="00C76AB3">
          <w:rPr>
            <w:noProof/>
            <w:webHidden/>
          </w:rPr>
          <w:fldChar w:fldCharType="begin"/>
        </w:r>
        <w:r w:rsidR="00C76AB3">
          <w:rPr>
            <w:noProof/>
            <w:webHidden/>
          </w:rPr>
          <w:instrText xml:space="preserve"> PAGEREF _Toc150426424 \h </w:instrText>
        </w:r>
        <w:r w:rsidR="00C76AB3">
          <w:rPr>
            <w:noProof/>
            <w:webHidden/>
          </w:rPr>
        </w:r>
        <w:r w:rsidR="00C76AB3">
          <w:rPr>
            <w:noProof/>
            <w:webHidden/>
          </w:rPr>
          <w:fldChar w:fldCharType="separate"/>
        </w:r>
        <w:r w:rsidR="00C76AB3">
          <w:rPr>
            <w:noProof/>
            <w:webHidden/>
          </w:rPr>
          <w:t>26</w:t>
        </w:r>
        <w:r w:rsidR="00C76AB3">
          <w:rPr>
            <w:noProof/>
            <w:webHidden/>
          </w:rPr>
          <w:fldChar w:fldCharType="end"/>
        </w:r>
      </w:hyperlink>
    </w:p>
    <w:p w14:paraId="330B41DC" w14:textId="06706BEA"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5" w:history="1">
        <w:r w:rsidR="00C76AB3" w:rsidRPr="002745F4">
          <w:rPr>
            <w:rStyle w:val="Hyperlink"/>
            <w:noProof/>
            <w:lang w:val="de-CH"/>
          </w:rPr>
          <w:t>Tabelle 12: Beschreibung des Szenarios „Einbau in das Gebäude (A5)“ für Betonelemente</w:t>
        </w:r>
        <w:r w:rsidR="00C76AB3">
          <w:rPr>
            <w:noProof/>
            <w:webHidden/>
          </w:rPr>
          <w:tab/>
        </w:r>
        <w:r w:rsidR="00C76AB3">
          <w:rPr>
            <w:noProof/>
            <w:webHidden/>
          </w:rPr>
          <w:fldChar w:fldCharType="begin"/>
        </w:r>
        <w:r w:rsidR="00C76AB3">
          <w:rPr>
            <w:noProof/>
            <w:webHidden/>
          </w:rPr>
          <w:instrText xml:space="preserve"> PAGEREF _Toc150426425 \h </w:instrText>
        </w:r>
        <w:r w:rsidR="00C76AB3">
          <w:rPr>
            <w:noProof/>
            <w:webHidden/>
          </w:rPr>
        </w:r>
        <w:r w:rsidR="00C76AB3">
          <w:rPr>
            <w:noProof/>
            <w:webHidden/>
          </w:rPr>
          <w:fldChar w:fldCharType="separate"/>
        </w:r>
        <w:r w:rsidR="00C76AB3">
          <w:rPr>
            <w:noProof/>
            <w:webHidden/>
          </w:rPr>
          <w:t>26</w:t>
        </w:r>
        <w:r w:rsidR="00C76AB3">
          <w:rPr>
            <w:noProof/>
            <w:webHidden/>
          </w:rPr>
          <w:fldChar w:fldCharType="end"/>
        </w:r>
      </w:hyperlink>
    </w:p>
    <w:p w14:paraId="51EA72A8" w14:textId="3B77F66F"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6" w:history="1">
        <w:r w:rsidR="00C76AB3" w:rsidRPr="002745F4">
          <w:rPr>
            <w:rStyle w:val="Hyperlink"/>
            <w:noProof/>
            <w:lang w:val="de-CH"/>
          </w:rPr>
          <w:t>Tabelle 13: Beschreibung des Szenarios „Instandhaltung (B2)“</w:t>
        </w:r>
        <w:r w:rsidR="00C76AB3">
          <w:rPr>
            <w:noProof/>
            <w:webHidden/>
          </w:rPr>
          <w:tab/>
        </w:r>
        <w:r w:rsidR="00C76AB3">
          <w:rPr>
            <w:noProof/>
            <w:webHidden/>
          </w:rPr>
          <w:fldChar w:fldCharType="begin"/>
        </w:r>
        <w:r w:rsidR="00C76AB3">
          <w:rPr>
            <w:noProof/>
            <w:webHidden/>
          </w:rPr>
          <w:instrText xml:space="preserve"> PAGEREF _Toc150426426 \h </w:instrText>
        </w:r>
        <w:r w:rsidR="00C76AB3">
          <w:rPr>
            <w:noProof/>
            <w:webHidden/>
          </w:rPr>
        </w:r>
        <w:r w:rsidR="00C76AB3">
          <w:rPr>
            <w:noProof/>
            <w:webHidden/>
          </w:rPr>
          <w:fldChar w:fldCharType="separate"/>
        </w:r>
        <w:r w:rsidR="00C76AB3">
          <w:rPr>
            <w:noProof/>
            <w:webHidden/>
          </w:rPr>
          <w:t>27</w:t>
        </w:r>
        <w:r w:rsidR="00C76AB3">
          <w:rPr>
            <w:noProof/>
            <w:webHidden/>
          </w:rPr>
          <w:fldChar w:fldCharType="end"/>
        </w:r>
      </w:hyperlink>
    </w:p>
    <w:p w14:paraId="2A3D79CA" w14:textId="4118DE96"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7" w:history="1">
        <w:r w:rsidR="00C76AB3" w:rsidRPr="002745F4">
          <w:rPr>
            <w:rStyle w:val="Hyperlink"/>
            <w:noProof/>
            <w:lang w:val="de-CH"/>
          </w:rPr>
          <w:t>Tabelle 14: Beschreibung des Szenarios „Reparatur (B3)“</w:t>
        </w:r>
        <w:r w:rsidR="00C76AB3">
          <w:rPr>
            <w:noProof/>
            <w:webHidden/>
          </w:rPr>
          <w:tab/>
        </w:r>
        <w:r w:rsidR="00C76AB3">
          <w:rPr>
            <w:noProof/>
            <w:webHidden/>
          </w:rPr>
          <w:fldChar w:fldCharType="begin"/>
        </w:r>
        <w:r w:rsidR="00C76AB3">
          <w:rPr>
            <w:noProof/>
            <w:webHidden/>
          </w:rPr>
          <w:instrText xml:space="preserve"> PAGEREF _Toc150426427 \h </w:instrText>
        </w:r>
        <w:r w:rsidR="00C76AB3">
          <w:rPr>
            <w:noProof/>
            <w:webHidden/>
          </w:rPr>
        </w:r>
        <w:r w:rsidR="00C76AB3">
          <w:rPr>
            <w:noProof/>
            <w:webHidden/>
          </w:rPr>
          <w:fldChar w:fldCharType="separate"/>
        </w:r>
        <w:r w:rsidR="00C76AB3">
          <w:rPr>
            <w:noProof/>
            <w:webHidden/>
          </w:rPr>
          <w:t>27</w:t>
        </w:r>
        <w:r w:rsidR="00C76AB3">
          <w:rPr>
            <w:noProof/>
            <w:webHidden/>
          </w:rPr>
          <w:fldChar w:fldCharType="end"/>
        </w:r>
      </w:hyperlink>
    </w:p>
    <w:p w14:paraId="1375FD4C" w14:textId="3BC1F566"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8" w:history="1">
        <w:r w:rsidR="00C76AB3" w:rsidRPr="002745F4">
          <w:rPr>
            <w:rStyle w:val="Hyperlink"/>
            <w:noProof/>
            <w:lang w:val="de-CH"/>
          </w:rPr>
          <w:t>Tabelle 15: Beschreibung der Szenarios „Ersatz (B4)"</w:t>
        </w:r>
        <w:r w:rsidR="00C76AB3">
          <w:rPr>
            <w:noProof/>
            <w:webHidden/>
          </w:rPr>
          <w:tab/>
        </w:r>
        <w:r w:rsidR="00C76AB3">
          <w:rPr>
            <w:noProof/>
            <w:webHidden/>
          </w:rPr>
          <w:fldChar w:fldCharType="begin"/>
        </w:r>
        <w:r w:rsidR="00C76AB3">
          <w:rPr>
            <w:noProof/>
            <w:webHidden/>
          </w:rPr>
          <w:instrText xml:space="preserve"> PAGEREF _Toc150426428 \h </w:instrText>
        </w:r>
        <w:r w:rsidR="00C76AB3">
          <w:rPr>
            <w:noProof/>
            <w:webHidden/>
          </w:rPr>
        </w:r>
        <w:r w:rsidR="00C76AB3">
          <w:rPr>
            <w:noProof/>
            <w:webHidden/>
          </w:rPr>
          <w:fldChar w:fldCharType="separate"/>
        </w:r>
        <w:r w:rsidR="00C76AB3">
          <w:rPr>
            <w:noProof/>
            <w:webHidden/>
          </w:rPr>
          <w:t>27</w:t>
        </w:r>
        <w:r w:rsidR="00C76AB3">
          <w:rPr>
            <w:noProof/>
            <w:webHidden/>
          </w:rPr>
          <w:fldChar w:fldCharType="end"/>
        </w:r>
      </w:hyperlink>
    </w:p>
    <w:p w14:paraId="308307F4" w14:textId="7BF51CF8"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29" w:history="1">
        <w:r w:rsidR="00C76AB3" w:rsidRPr="002745F4">
          <w:rPr>
            <w:rStyle w:val="Hyperlink"/>
            <w:noProof/>
            <w:lang w:val="de-CH"/>
          </w:rPr>
          <w:t>Tabelle 16: Beschreibung der Szenarios „Umbau/ Erneuerung (B5)“</w:t>
        </w:r>
        <w:r w:rsidR="00C76AB3">
          <w:rPr>
            <w:noProof/>
            <w:webHidden/>
          </w:rPr>
          <w:tab/>
        </w:r>
        <w:r w:rsidR="00C76AB3">
          <w:rPr>
            <w:noProof/>
            <w:webHidden/>
          </w:rPr>
          <w:fldChar w:fldCharType="begin"/>
        </w:r>
        <w:r w:rsidR="00C76AB3">
          <w:rPr>
            <w:noProof/>
            <w:webHidden/>
          </w:rPr>
          <w:instrText xml:space="preserve"> PAGEREF _Toc150426429 \h </w:instrText>
        </w:r>
        <w:r w:rsidR="00C76AB3">
          <w:rPr>
            <w:noProof/>
            <w:webHidden/>
          </w:rPr>
        </w:r>
        <w:r w:rsidR="00C76AB3">
          <w:rPr>
            <w:noProof/>
            <w:webHidden/>
          </w:rPr>
          <w:fldChar w:fldCharType="separate"/>
        </w:r>
        <w:r w:rsidR="00C76AB3">
          <w:rPr>
            <w:noProof/>
            <w:webHidden/>
          </w:rPr>
          <w:t>28</w:t>
        </w:r>
        <w:r w:rsidR="00C76AB3">
          <w:rPr>
            <w:noProof/>
            <w:webHidden/>
          </w:rPr>
          <w:fldChar w:fldCharType="end"/>
        </w:r>
      </w:hyperlink>
    </w:p>
    <w:p w14:paraId="2DD4F016" w14:textId="424EBED8"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0" w:history="1">
        <w:r w:rsidR="00C76AB3" w:rsidRPr="002745F4">
          <w:rPr>
            <w:rStyle w:val="Hyperlink"/>
            <w:noProof/>
            <w:lang w:val="de-CH"/>
          </w:rPr>
          <w:t>Tabelle 17: Beschreibung der Szenarios „Betriebliche Energie (B6)“ bzw. „Wassereinsatz (B7)“</w:t>
        </w:r>
        <w:r w:rsidR="00C76AB3">
          <w:rPr>
            <w:noProof/>
            <w:webHidden/>
          </w:rPr>
          <w:tab/>
        </w:r>
        <w:r w:rsidR="00C76AB3">
          <w:rPr>
            <w:noProof/>
            <w:webHidden/>
          </w:rPr>
          <w:fldChar w:fldCharType="begin"/>
        </w:r>
        <w:r w:rsidR="00C76AB3">
          <w:rPr>
            <w:noProof/>
            <w:webHidden/>
          </w:rPr>
          <w:instrText xml:space="preserve"> PAGEREF _Toc150426430 \h </w:instrText>
        </w:r>
        <w:r w:rsidR="00C76AB3">
          <w:rPr>
            <w:noProof/>
            <w:webHidden/>
          </w:rPr>
        </w:r>
        <w:r w:rsidR="00C76AB3">
          <w:rPr>
            <w:noProof/>
            <w:webHidden/>
          </w:rPr>
          <w:fldChar w:fldCharType="separate"/>
        </w:r>
        <w:r w:rsidR="00C76AB3">
          <w:rPr>
            <w:noProof/>
            <w:webHidden/>
          </w:rPr>
          <w:t>28</w:t>
        </w:r>
        <w:r w:rsidR="00C76AB3">
          <w:rPr>
            <w:noProof/>
            <w:webHidden/>
          </w:rPr>
          <w:fldChar w:fldCharType="end"/>
        </w:r>
      </w:hyperlink>
    </w:p>
    <w:p w14:paraId="5D0B4AAA" w14:textId="39F98D0F"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1" w:history="1">
        <w:r w:rsidR="00C76AB3" w:rsidRPr="002745F4">
          <w:rPr>
            <w:rStyle w:val="Hyperlink"/>
            <w:noProof/>
            <w:shd w:val="clear" w:color="auto" w:fill="C0C0C0"/>
            <w:lang w:val="de-CH"/>
          </w:rPr>
          <w:t>Tabelle 18: Beschreibung des Szenarios „Entsorgung des Produkts (C1 bis C4)“</w:t>
        </w:r>
        <w:r w:rsidR="00C76AB3">
          <w:rPr>
            <w:noProof/>
            <w:webHidden/>
          </w:rPr>
          <w:tab/>
        </w:r>
        <w:r w:rsidR="00C76AB3">
          <w:rPr>
            <w:noProof/>
            <w:webHidden/>
          </w:rPr>
          <w:fldChar w:fldCharType="begin"/>
        </w:r>
        <w:r w:rsidR="00C76AB3">
          <w:rPr>
            <w:noProof/>
            <w:webHidden/>
          </w:rPr>
          <w:instrText xml:space="preserve"> PAGEREF _Toc150426431 \h </w:instrText>
        </w:r>
        <w:r w:rsidR="00C76AB3">
          <w:rPr>
            <w:noProof/>
            <w:webHidden/>
          </w:rPr>
        </w:r>
        <w:r w:rsidR="00C76AB3">
          <w:rPr>
            <w:noProof/>
            <w:webHidden/>
          </w:rPr>
          <w:fldChar w:fldCharType="separate"/>
        </w:r>
        <w:r w:rsidR="00C76AB3">
          <w:rPr>
            <w:noProof/>
            <w:webHidden/>
          </w:rPr>
          <w:t>30</w:t>
        </w:r>
        <w:r w:rsidR="00C76AB3">
          <w:rPr>
            <w:noProof/>
            <w:webHidden/>
          </w:rPr>
          <w:fldChar w:fldCharType="end"/>
        </w:r>
      </w:hyperlink>
    </w:p>
    <w:p w14:paraId="153C5153" w14:textId="14B873B6"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2" w:history="1">
        <w:r w:rsidR="00C76AB3" w:rsidRPr="002745F4">
          <w:rPr>
            <w:rStyle w:val="Hyperlink"/>
            <w:noProof/>
            <w:lang w:val="de-CH"/>
          </w:rPr>
          <w:t>Tabelle 19: Beschreibung des Szenarios „Wiederverwendungs-, Rückgewinnungs- und Recyclingpotenzial (Modul D)“</w:t>
        </w:r>
        <w:r w:rsidR="00C76AB3">
          <w:rPr>
            <w:noProof/>
            <w:webHidden/>
          </w:rPr>
          <w:tab/>
        </w:r>
        <w:r w:rsidR="00C76AB3">
          <w:rPr>
            <w:noProof/>
            <w:webHidden/>
          </w:rPr>
          <w:fldChar w:fldCharType="begin"/>
        </w:r>
        <w:r w:rsidR="00C76AB3">
          <w:rPr>
            <w:noProof/>
            <w:webHidden/>
          </w:rPr>
          <w:instrText xml:space="preserve"> PAGEREF _Toc150426432 \h </w:instrText>
        </w:r>
        <w:r w:rsidR="00C76AB3">
          <w:rPr>
            <w:noProof/>
            <w:webHidden/>
          </w:rPr>
        </w:r>
        <w:r w:rsidR="00C76AB3">
          <w:rPr>
            <w:noProof/>
            <w:webHidden/>
          </w:rPr>
          <w:fldChar w:fldCharType="separate"/>
        </w:r>
        <w:r w:rsidR="00C76AB3">
          <w:rPr>
            <w:noProof/>
            <w:webHidden/>
          </w:rPr>
          <w:t>31</w:t>
        </w:r>
        <w:r w:rsidR="00C76AB3">
          <w:rPr>
            <w:noProof/>
            <w:webHidden/>
          </w:rPr>
          <w:fldChar w:fldCharType="end"/>
        </w:r>
      </w:hyperlink>
    </w:p>
    <w:p w14:paraId="46089067" w14:textId="1626F2DB"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3" w:history="1">
        <w:r w:rsidR="00C76AB3" w:rsidRPr="002745F4">
          <w:rPr>
            <w:rStyle w:val="Hyperlink"/>
            <w:noProof/>
          </w:rPr>
          <w:t>Tabelle 20</w:t>
        </w:r>
        <w:r w:rsidR="00C76AB3" w:rsidRPr="002745F4">
          <w:rPr>
            <w:rStyle w:val="Hyperlink"/>
            <w:noProof/>
            <w:lang w:val="de-CH"/>
          </w:rPr>
          <w:t>: Ergebnisse der Ökobilanz Umweltauswirkungen</w:t>
        </w:r>
        <w:r w:rsidR="00C76AB3">
          <w:rPr>
            <w:noProof/>
            <w:webHidden/>
          </w:rPr>
          <w:tab/>
        </w:r>
        <w:r w:rsidR="00C76AB3">
          <w:rPr>
            <w:noProof/>
            <w:webHidden/>
          </w:rPr>
          <w:fldChar w:fldCharType="begin"/>
        </w:r>
        <w:r w:rsidR="00C76AB3">
          <w:rPr>
            <w:noProof/>
            <w:webHidden/>
          </w:rPr>
          <w:instrText xml:space="preserve"> PAGEREF _Toc150426433 \h </w:instrText>
        </w:r>
        <w:r w:rsidR="00C76AB3">
          <w:rPr>
            <w:noProof/>
            <w:webHidden/>
          </w:rPr>
        </w:r>
        <w:r w:rsidR="00C76AB3">
          <w:rPr>
            <w:noProof/>
            <w:webHidden/>
          </w:rPr>
          <w:fldChar w:fldCharType="separate"/>
        </w:r>
        <w:r w:rsidR="00C76AB3">
          <w:rPr>
            <w:noProof/>
            <w:webHidden/>
          </w:rPr>
          <w:t>32</w:t>
        </w:r>
        <w:r w:rsidR="00C76AB3">
          <w:rPr>
            <w:noProof/>
            <w:webHidden/>
          </w:rPr>
          <w:fldChar w:fldCharType="end"/>
        </w:r>
      </w:hyperlink>
    </w:p>
    <w:p w14:paraId="5198A28C" w14:textId="178A809B"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4" w:history="1">
        <w:r w:rsidR="00C76AB3" w:rsidRPr="002745F4">
          <w:rPr>
            <w:rStyle w:val="Hyperlink"/>
            <w:noProof/>
          </w:rPr>
          <w:t>Tabelle 21</w:t>
        </w:r>
        <w:r w:rsidR="00C76AB3" w:rsidRPr="002745F4">
          <w:rPr>
            <w:rStyle w:val="Hyperlink"/>
            <w:noProof/>
            <w:lang w:val="de-CH"/>
          </w:rPr>
          <w:t>: Zusätzliche Umweltindikatoren</w:t>
        </w:r>
        <w:r w:rsidR="00C76AB3">
          <w:rPr>
            <w:noProof/>
            <w:webHidden/>
          </w:rPr>
          <w:tab/>
        </w:r>
        <w:r w:rsidR="00C76AB3">
          <w:rPr>
            <w:noProof/>
            <w:webHidden/>
          </w:rPr>
          <w:fldChar w:fldCharType="begin"/>
        </w:r>
        <w:r w:rsidR="00C76AB3">
          <w:rPr>
            <w:noProof/>
            <w:webHidden/>
          </w:rPr>
          <w:instrText xml:space="preserve"> PAGEREF _Toc150426434 \h </w:instrText>
        </w:r>
        <w:r w:rsidR="00C76AB3">
          <w:rPr>
            <w:noProof/>
            <w:webHidden/>
          </w:rPr>
        </w:r>
        <w:r w:rsidR="00C76AB3">
          <w:rPr>
            <w:noProof/>
            <w:webHidden/>
          </w:rPr>
          <w:fldChar w:fldCharType="separate"/>
        </w:r>
        <w:r w:rsidR="00C76AB3">
          <w:rPr>
            <w:noProof/>
            <w:webHidden/>
          </w:rPr>
          <w:t>32</w:t>
        </w:r>
        <w:r w:rsidR="00C76AB3">
          <w:rPr>
            <w:noProof/>
            <w:webHidden/>
          </w:rPr>
          <w:fldChar w:fldCharType="end"/>
        </w:r>
      </w:hyperlink>
    </w:p>
    <w:p w14:paraId="67A0BA9C" w14:textId="19A8ABB1"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5" w:history="1">
        <w:r w:rsidR="00C76AB3" w:rsidRPr="002745F4">
          <w:rPr>
            <w:rStyle w:val="Hyperlink"/>
            <w:noProof/>
            <w:lang w:val="de-CH"/>
          </w:rPr>
          <w:t>Tabelle 23: Klassifizierung von Einschränkungshinweisen zur Deklaration von Kern- und zusätzlichen Umweltindikatoren</w:t>
        </w:r>
        <w:r w:rsidR="00C76AB3">
          <w:rPr>
            <w:noProof/>
            <w:webHidden/>
          </w:rPr>
          <w:tab/>
        </w:r>
        <w:r w:rsidR="00C76AB3">
          <w:rPr>
            <w:noProof/>
            <w:webHidden/>
          </w:rPr>
          <w:fldChar w:fldCharType="begin"/>
        </w:r>
        <w:r w:rsidR="00C76AB3">
          <w:rPr>
            <w:noProof/>
            <w:webHidden/>
          </w:rPr>
          <w:instrText xml:space="preserve"> PAGEREF _Toc150426435 \h </w:instrText>
        </w:r>
        <w:r w:rsidR="00C76AB3">
          <w:rPr>
            <w:noProof/>
            <w:webHidden/>
          </w:rPr>
        </w:r>
        <w:r w:rsidR="00C76AB3">
          <w:rPr>
            <w:noProof/>
            <w:webHidden/>
          </w:rPr>
          <w:fldChar w:fldCharType="separate"/>
        </w:r>
        <w:r w:rsidR="00C76AB3">
          <w:rPr>
            <w:noProof/>
            <w:webHidden/>
          </w:rPr>
          <w:t>33</w:t>
        </w:r>
        <w:r w:rsidR="00C76AB3">
          <w:rPr>
            <w:noProof/>
            <w:webHidden/>
          </w:rPr>
          <w:fldChar w:fldCharType="end"/>
        </w:r>
      </w:hyperlink>
    </w:p>
    <w:p w14:paraId="1C23E624" w14:textId="42D27A26"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6" w:history="1">
        <w:r w:rsidR="00C76AB3" w:rsidRPr="002745F4">
          <w:rPr>
            <w:rStyle w:val="Hyperlink"/>
            <w:noProof/>
            <w:lang w:val="de-CH"/>
          </w:rPr>
          <w:t>Tabelle 24: Ergebnisse der Ökobilanz Ressourceneinsatz</w:t>
        </w:r>
        <w:r w:rsidR="00C76AB3">
          <w:rPr>
            <w:noProof/>
            <w:webHidden/>
          </w:rPr>
          <w:tab/>
        </w:r>
        <w:r w:rsidR="00C76AB3">
          <w:rPr>
            <w:noProof/>
            <w:webHidden/>
          </w:rPr>
          <w:fldChar w:fldCharType="begin"/>
        </w:r>
        <w:r w:rsidR="00C76AB3">
          <w:rPr>
            <w:noProof/>
            <w:webHidden/>
          </w:rPr>
          <w:instrText xml:space="preserve"> PAGEREF _Toc150426436 \h </w:instrText>
        </w:r>
        <w:r w:rsidR="00C76AB3">
          <w:rPr>
            <w:noProof/>
            <w:webHidden/>
          </w:rPr>
        </w:r>
        <w:r w:rsidR="00C76AB3">
          <w:rPr>
            <w:noProof/>
            <w:webHidden/>
          </w:rPr>
          <w:fldChar w:fldCharType="separate"/>
        </w:r>
        <w:r w:rsidR="00C76AB3">
          <w:rPr>
            <w:noProof/>
            <w:webHidden/>
          </w:rPr>
          <w:t>34</w:t>
        </w:r>
        <w:r w:rsidR="00C76AB3">
          <w:rPr>
            <w:noProof/>
            <w:webHidden/>
          </w:rPr>
          <w:fldChar w:fldCharType="end"/>
        </w:r>
      </w:hyperlink>
    </w:p>
    <w:p w14:paraId="2840A309" w14:textId="78D944F9"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7" w:history="1">
        <w:r w:rsidR="00C76AB3" w:rsidRPr="002745F4">
          <w:rPr>
            <w:rStyle w:val="Hyperlink"/>
            <w:noProof/>
            <w:shd w:val="clear" w:color="auto" w:fill="DAEEF3"/>
          </w:rPr>
          <w:t>Tabelle 25</w:t>
        </w:r>
        <w:r w:rsidR="00C76AB3" w:rsidRPr="002745F4">
          <w:rPr>
            <w:rStyle w:val="Hyperlink"/>
            <w:noProof/>
            <w:shd w:val="clear" w:color="auto" w:fill="DAEEF3"/>
            <w:lang w:val="de-CH"/>
          </w:rPr>
          <w:t>: Ergebnisse der Ökobilanz Output-Flüsse und Abfallkategorien</w:t>
        </w:r>
        <w:r w:rsidR="00C76AB3">
          <w:rPr>
            <w:noProof/>
            <w:webHidden/>
          </w:rPr>
          <w:tab/>
        </w:r>
        <w:r w:rsidR="00C76AB3">
          <w:rPr>
            <w:noProof/>
            <w:webHidden/>
          </w:rPr>
          <w:fldChar w:fldCharType="begin"/>
        </w:r>
        <w:r w:rsidR="00C76AB3">
          <w:rPr>
            <w:noProof/>
            <w:webHidden/>
          </w:rPr>
          <w:instrText xml:space="preserve"> PAGEREF _Toc150426437 \h </w:instrText>
        </w:r>
        <w:r w:rsidR="00C76AB3">
          <w:rPr>
            <w:noProof/>
            <w:webHidden/>
          </w:rPr>
        </w:r>
        <w:r w:rsidR="00C76AB3">
          <w:rPr>
            <w:noProof/>
            <w:webHidden/>
          </w:rPr>
          <w:fldChar w:fldCharType="separate"/>
        </w:r>
        <w:r w:rsidR="00C76AB3">
          <w:rPr>
            <w:noProof/>
            <w:webHidden/>
          </w:rPr>
          <w:t>34</w:t>
        </w:r>
        <w:r w:rsidR="00C76AB3">
          <w:rPr>
            <w:noProof/>
            <w:webHidden/>
          </w:rPr>
          <w:fldChar w:fldCharType="end"/>
        </w:r>
      </w:hyperlink>
    </w:p>
    <w:p w14:paraId="52BB4D56" w14:textId="100D5820" w:rsidR="00C76AB3" w:rsidRDefault="00000000">
      <w:pPr>
        <w:pStyle w:val="Abbildungsverzeichnis"/>
        <w:tabs>
          <w:tab w:val="right" w:leader="dot" w:pos="10054"/>
        </w:tabs>
        <w:rPr>
          <w:rFonts w:asciiTheme="minorHAnsi" w:eastAsiaTheme="minorEastAsia" w:hAnsiTheme="minorHAnsi" w:cstheme="minorBidi"/>
          <w:noProof/>
          <w:kern w:val="2"/>
          <w:sz w:val="22"/>
          <w:lang w:val="de-AT" w:eastAsia="de-AT"/>
          <w14:ligatures w14:val="standardContextual"/>
        </w:rPr>
      </w:pPr>
      <w:hyperlink w:anchor="_Toc150426438" w:history="1">
        <w:r w:rsidR="00C76AB3" w:rsidRPr="002745F4">
          <w:rPr>
            <w:rStyle w:val="Hyperlink"/>
            <w:noProof/>
          </w:rPr>
          <w:t>Tabelle 26</w:t>
        </w:r>
        <w:r w:rsidR="00C76AB3" w:rsidRPr="002745F4">
          <w:rPr>
            <w:rStyle w:val="Hyperlink"/>
            <w:noProof/>
            <w:shd w:val="clear" w:color="auto" w:fill="DAEEF3"/>
            <w:lang w:val="de-CH"/>
          </w:rPr>
          <w:t>: Informationen zur Beschreibung des biogenen Kohlenstoffgehalts am Werkstor</w:t>
        </w:r>
        <w:r w:rsidR="00C76AB3">
          <w:rPr>
            <w:noProof/>
            <w:webHidden/>
          </w:rPr>
          <w:tab/>
        </w:r>
        <w:r w:rsidR="00C76AB3">
          <w:rPr>
            <w:noProof/>
            <w:webHidden/>
          </w:rPr>
          <w:fldChar w:fldCharType="begin"/>
        </w:r>
        <w:r w:rsidR="00C76AB3">
          <w:rPr>
            <w:noProof/>
            <w:webHidden/>
          </w:rPr>
          <w:instrText xml:space="preserve"> PAGEREF _Toc150426438 \h </w:instrText>
        </w:r>
        <w:r w:rsidR="00C76AB3">
          <w:rPr>
            <w:noProof/>
            <w:webHidden/>
          </w:rPr>
        </w:r>
        <w:r w:rsidR="00C76AB3">
          <w:rPr>
            <w:noProof/>
            <w:webHidden/>
          </w:rPr>
          <w:fldChar w:fldCharType="separate"/>
        </w:r>
        <w:r w:rsidR="00C76AB3">
          <w:rPr>
            <w:noProof/>
            <w:webHidden/>
          </w:rPr>
          <w:t>34</w:t>
        </w:r>
        <w:r w:rsidR="00C76AB3">
          <w:rPr>
            <w:noProof/>
            <w:webHidden/>
          </w:rPr>
          <w:fldChar w:fldCharType="end"/>
        </w:r>
      </w:hyperlink>
    </w:p>
    <w:p w14:paraId="48F48EA7" w14:textId="7692B780"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174" w:name="_Toc150426412"/>
      <w:r w:rsidRPr="004B5AD6">
        <w:t>Abkürzungen</w:t>
      </w:r>
      <w:bookmarkEnd w:id="174"/>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F095917" w14:textId="77777777" w:rsidR="007D65EB" w:rsidRPr="004B5AD6" w:rsidRDefault="007D65EB" w:rsidP="007D65EB">
      <w:pPr>
        <w:rPr>
          <w:lang w:val="de-CH"/>
        </w:rPr>
      </w:pPr>
      <w:r w:rsidRPr="004B5AD6">
        <w:rPr>
          <w:lang w:val="de-CH"/>
        </w:rPr>
        <w:t xml:space="preserve">PCR </w:t>
      </w:r>
      <w:r w:rsidRPr="004B5AD6">
        <w:rPr>
          <w:lang w:val="de-CH"/>
        </w:rPr>
        <w:tab/>
      </w:r>
      <w:proofErr w:type="spellStart"/>
      <w:r w:rsidRPr="004B5AD6">
        <w:rPr>
          <w:lang w:val="de-CH"/>
        </w:rPr>
        <w:t>Produktkategorieregeln</w:t>
      </w:r>
      <w:proofErr w:type="spellEnd"/>
      <w:r w:rsidRPr="004B5AD6">
        <w:rPr>
          <w:lang w:val="de-CH"/>
        </w:rPr>
        <w:t xml:space="preserve">, (en: </w:t>
      </w:r>
      <w:proofErr w:type="spellStart"/>
      <w:r w:rsidRPr="004B5AD6">
        <w:rPr>
          <w:lang w:val="de-CH"/>
        </w:rPr>
        <w:t>product</w:t>
      </w:r>
      <w:proofErr w:type="spellEnd"/>
      <w:r w:rsidRPr="004B5AD6">
        <w:rPr>
          <w:lang w:val="de-CH"/>
        </w:rPr>
        <w:t xml:space="preserve"> </w:t>
      </w:r>
      <w:proofErr w:type="spellStart"/>
      <w:r w:rsidRPr="004B5AD6">
        <w:rPr>
          <w:lang w:val="de-CH"/>
        </w:rPr>
        <w:t>category</w:t>
      </w:r>
      <w:proofErr w:type="spellEnd"/>
      <w:r w:rsidRPr="004B5AD6">
        <w:rPr>
          <w:lang w:val="de-CH"/>
        </w:rPr>
        <w:t xml:space="preserve"> </w:t>
      </w:r>
      <w:proofErr w:type="spellStart"/>
      <w:r w:rsidRPr="004B5AD6">
        <w:rPr>
          <w:lang w:val="de-CH"/>
        </w:rPr>
        <w:t>rules</w:t>
      </w:r>
      <w:proofErr w:type="spellEnd"/>
      <w:r w:rsidRPr="004B5AD6">
        <w:rPr>
          <w:lang w:val="de-CH"/>
        </w:rPr>
        <w:t xml:space="preserve">) </w:t>
      </w:r>
    </w:p>
    <w:p w14:paraId="34AB9D26" w14:textId="77777777" w:rsidR="007D65EB" w:rsidRPr="00A562AC" w:rsidRDefault="007D65EB" w:rsidP="007D65EB">
      <w:pPr>
        <w:rPr>
          <w:lang w:val="en-GB"/>
        </w:rPr>
      </w:pPr>
      <w:proofErr w:type="gramStart"/>
      <w:r w:rsidRPr="00A562AC">
        <w:rPr>
          <w:lang w:val="en-GB"/>
        </w:rPr>
        <w:t xml:space="preserve">LCA  </w:t>
      </w:r>
      <w:r w:rsidRPr="00A562AC">
        <w:rPr>
          <w:lang w:val="en-GB"/>
        </w:rPr>
        <w:tab/>
      </w:r>
      <w:proofErr w:type="spellStart"/>
      <w:proofErr w:type="gramEnd"/>
      <w:r w:rsidRPr="00A562AC">
        <w:rPr>
          <w:lang w:val="en-GB"/>
        </w:rPr>
        <w:t>Ökobilanz</w:t>
      </w:r>
      <w:proofErr w:type="spellEnd"/>
      <w:r w:rsidRPr="00A562AC">
        <w:rPr>
          <w:lang w:val="en-GB"/>
        </w:rPr>
        <w:t>, (</w:t>
      </w:r>
      <w:proofErr w:type="spellStart"/>
      <w:r w:rsidRPr="00A562AC">
        <w:rPr>
          <w:lang w:val="en-GB"/>
        </w:rPr>
        <w:t>en</w:t>
      </w:r>
      <w:proofErr w:type="spellEnd"/>
      <w:r w:rsidRPr="00A562AC">
        <w:rPr>
          <w:lang w:val="en-GB"/>
        </w:rPr>
        <w:t xml:space="preserve">: life cycle assessment) </w:t>
      </w:r>
    </w:p>
    <w:p w14:paraId="36B893D2" w14:textId="77777777" w:rsidR="007D65EB" w:rsidRPr="00A562AC" w:rsidRDefault="007D65EB" w:rsidP="007D65EB">
      <w:pPr>
        <w:rPr>
          <w:lang w:val="en-GB"/>
        </w:rPr>
      </w:pPr>
      <w:r w:rsidRPr="00A562AC">
        <w:rPr>
          <w:lang w:val="en-GB"/>
        </w:rPr>
        <w:t xml:space="preserve">LCI   </w:t>
      </w:r>
      <w:r w:rsidRPr="00A562AC">
        <w:rPr>
          <w:lang w:val="en-GB"/>
        </w:rPr>
        <w:tab/>
      </w:r>
      <w:proofErr w:type="spellStart"/>
      <w:r w:rsidRPr="00A562AC">
        <w:rPr>
          <w:lang w:val="en-GB"/>
        </w:rPr>
        <w:t>Sachbilanz</w:t>
      </w:r>
      <w:proofErr w:type="spellEnd"/>
      <w:r w:rsidRPr="00A562AC">
        <w:rPr>
          <w:lang w:val="en-GB"/>
        </w:rPr>
        <w:t>, (</w:t>
      </w:r>
      <w:proofErr w:type="spellStart"/>
      <w:r w:rsidRPr="00A562AC">
        <w:rPr>
          <w:lang w:val="en-GB"/>
        </w:rPr>
        <w:t>en</w:t>
      </w:r>
      <w:proofErr w:type="spellEnd"/>
      <w:r w:rsidRPr="00A562AC">
        <w:rPr>
          <w:lang w:val="en-GB"/>
        </w:rPr>
        <w:t xml:space="preserve">: life cycle inventory analysis)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759386A0"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37A09898"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270ACB6C"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642ABDA8"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56BAC48D"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56132BFD"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584C5AE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0448CE9A"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782AACA1" w14:textId="77777777" w:rsidR="00FC7D8E" w:rsidRPr="004B5AD6" w:rsidRDefault="00221567" w:rsidP="000345E8">
      <w:pPr>
        <w:pStyle w:val="berschrift3"/>
        <w:rPr>
          <w:lang w:val="de-CH"/>
        </w:rPr>
      </w:pPr>
      <w:r w:rsidRPr="004B5AD6">
        <w:rPr>
          <w:lang w:val="de-CH"/>
        </w:rPr>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lastRenderedPageBreak/>
        <w:t>SVOC</w:t>
      </w:r>
      <w:r w:rsidRPr="004B5AD6">
        <w:rPr>
          <w:lang w:val="de-CH"/>
        </w:rPr>
        <w:tab/>
        <w:t xml:space="preserve">Semi-Volatile </w:t>
      </w:r>
      <w:proofErr w:type="spellStart"/>
      <w:r w:rsidRPr="004B5AD6">
        <w:rPr>
          <w:lang w:val="de-CH"/>
        </w:rPr>
        <w:t>Organic</w:t>
      </w:r>
      <w:proofErr w:type="spellEnd"/>
      <w:r w:rsidRPr="004B5AD6">
        <w:rPr>
          <w:lang w:val="de-CH"/>
        </w:rPr>
        <w:t xml:space="preserve">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 xml:space="preserve">Totals Volatile </w:t>
      </w:r>
      <w:proofErr w:type="spellStart"/>
      <w:r w:rsidRPr="004B5AD6">
        <w:rPr>
          <w:lang w:val="de-CH"/>
        </w:rPr>
        <w:t>Organic</w:t>
      </w:r>
      <w:proofErr w:type="spellEnd"/>
      <w:r w:rsidRPr="004B5AD6">
        <w:rPr>
          <w:lang w:val="de-CH"/>
        </w:rPr>
        <w:t xml:space="preserve"> Compounds (de: Gesamtmenge der flüchtigen organischen Verbindungen)</w:t>
      </w:r>
    </w:p>
    <w:p w14:paraId="40366033"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 xml:space="preserve">Volatile </w:t>
      </w:r>
      <w:proofErr w:type="spellStart"/>
      <w:r w:rsidRPr="004B5AD6">
        <w:rPr>
          <w:lang w:val="de-CH"/>
        </w:rPr>
        <w:t>organic</w:t>
      </w:r>
      <w:proofErr w:type="spellEnd"/>
      <w:r w:rsidRPr="004B5AD6">
        <w:rPr>
          <w:lang w:val="de-CH"/>
        </w:rPr>
        <w:t xml:space="preserve"> compounds (de: Flüchtige organische Verbindungen)</w:t>
      </w:r>
      <w:r w:rsidR="0018422E">
        <w:rPr>
          <w:lang w:val="de-CH"/>
        </w:rPr>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538116BB" w:rsidR="0018422E" w:rsidRPr="00A950AD" w:rsidRDefault="002745B1" w:rsidP="0030361D">
            <w:r>
              <w:rPr>
                <w:noProof/>
              </w:rPr>
              <w:lastRenderedPageBreak/>
              <w:drawing>
                <wp:anchor distT="0" distB="0" distL="114300" distR="114300" simplePos="0" relativeHeight="251653120" behindDoc="0" locked="0" layoutInCell="1" allowOverlap="1" wp14:anchorId="353D43F7" wp14:editId="3AAE8069">
                  <wp:simplePos x="0" y="0"/>
                  <wp:positionH relativeFrom="column">
                    <wp:posOffset>444500</wp:posOffset>
                  </wp:positionH>
                  <wp:positionV relativeFrom="paragraph">
                    <wp:posOffset>148590</wp:posOffset>
                  </wp:positionV>
                  <wp:extent cx="1900555" cy="526415"/>
                  <wp:effectExtent l="0" t="0" r="0" b="0"/>
                  <wp:wrapNone/>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DD43A01" w:rsidR="0018422E" w:rsidRPr="00A950AD" w:rsidRDefault="00581AE7" w:rsidP="0030361D">
            <w:pPr>
              <w:rPr>
                <w:b/>
                <w:szCs w:val="18"/>
                <w:lang w:val="fr-CH"/>
              </w:rPr>
            </w:pPr>
            <w:proofErr w:type="spellStart"/>
            <w:r>
              <w:rPr>
                <w:b/>
                <w:szCs w:val="18"/>
                <w:lang w:val="fr-CH"/>
              </w:rPr>
              <w:t>Eigentümer</w:t>
            </w:r>
            <w:proofErr w:type="spellEnd"/>
            <w:r>
              <w:rPr>
                <w:b/>
                <w:szCs w:val="18"/>
                <w:lang w:val="fr-CH"/>
              </w:rPr>
              <w:t xml:space="preserve"> und </w:t>
            </w:r>
            <w:proofErr w:type="spellStart"/>
            <w:r w:rsidR="0018422E" w:rsidRPr="00A950AD">
              <w:rPr>
                <w:b/>
                <w:szCs w:val="18"/>
                <w:lang w:val="fr-CH"/>
              </w:rPr>
              <w:t>Herausgeber</w:t>
            </w:r>
            <w:proofErr w:type="spellEnd"/>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44F46AEC" w:rsidR="0018422E" w:rsidRPr="00A950AD" w:rsidRDefault="0018422E" w:rsidP="0030361D">
            <w:pPr>
              <w:rPr>
                <w:szCs w:val="18"/>
                <w:lang w:val="de-AT"/>
              </w:rPr>
            </w:pPr>
            <w:r w:rsidRPr="00A950AD">
              <w:rPr>
                <w:szCs w:val="18"/>
                <w:lang w:val="de-AT"/>
              </w:rPr>
              <w:t>Mail</w:t>
            </w:r>
            <w:r w:rsidRPr="00A950AD">
              <w:rPr>
                <w:szCs w:val="18"/>
                <w:lang w:val="de-AT"/>
              </w:rPr>
              <w:tab/>
            </w:r>
            <w:hyperlink r:id="rId21"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0602DD43" w:rsidR="0018422E" w:rsidRPr="00A950AD" w:rsidRDefault="002745B1" w:rsidP="0030361D">
            <w:r>
              <w:rPr>
                <w:noProof/>
              </w:rPr>
              <w:drawing>
                <wp:anchor distT="0" distB="0" distL="114300" distR="114300" simplePos="0" relativeHeight="251654144" behindDoc="0" locked="0" layoutInCell="1" allowOverlap="1" wp14:anchorId="0A653C97" wp14:editId="5708C1E2">
                  <wp:simplePos x="0" y="0"/>
                  <wp:positionH relativeFrom="column">
                    <wp:posOffset>429895</wp:posOffset>
                  </wp:positionH>
                  <wp:positionV relativeFrom="paragraph">
                    <wp:posOffset>419735</wp:posOffset>
                  </wp:positionV>
                  <wp:extent cx="1898650" cy="526415"/>
                  <wp:effectExtent l="0" t="0" r="0" b="0"/>
                  <wp:wrapNone/>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proofErr w:type="spellStart"/>
            <w:r w:rsidRPr="00A950AD">
              <w:rPr>
                <w:b/>
                <w:szCs w:val="18"/>
                <w:lang w:val="fr-CH"/>
              </w:rPr>
              <w:t>Programmbetreiber</w:t>
            </w:r>
            <w:proofErr w:type="spellEnd"/>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6FB6C735" w:rsidR="0018422E" w:rsidRPr="00A950AD" w:rsidRDefault="0018422E" w:rsidP="0030361D">
            <w:pPr>
              <w:rPr>
                <w:szCs w:val="18"/>
                <w:lang w:val="de-AT"/>
              </w:rPr>
            </w:pPr>
            <w:r w:rsidRPr="00A950AD">
              <w:rPr>
                <w:szCs w:val="18"/>
                <w:lang w:val="de-AT"/>
              </w:rPr>
              <w:t>Mail</w:t>
            </w:r>
            <w:r w:rsidRPr="00A950AD">
              <w:rPr>
                <w:szCs w:val="18"/>
                <w:lang w:val="de-AT"/>
              </w:rPr>
              <w:tab/>
            </w:r>
            <w:hyperlink r:id="rId22"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103BD901" w14:textId="77777777" w:rsidR="0018422E" w:rsidRPr="00A950AD" w:rsidRDefault="0018422E" w:rsidP="0030361D">
            <w:pPr>
              <w:rPr>
                <w:szCs w:val="18"/>
              </w:rPr>
            </w:pPr>
            <w:r w:rsidRPr="00A950AD">
              <w:rPr>
                <w:szCs w:val="18"/>
              </w:rPr>
              <w:t>Tel</w:t>
            </w:r>
            <w:r w:rsidRPr="00A950AD">
              <w:rPr>
                <w:szCs w:val="18"/>
              </w:rPr>
              <w:tab/>
            </w:r>
          </w:p>
          <w:p w14:paraId="6300BD00" w14:textId="77777777" w:rsidR="0018422E" w:rsidRPr="00A950AD" w:rsidRDefault="0018422E" w:rsidP="0030361D">
            <w:r w:rsidRPr="00A950AD">
              <w:rPr>
                <w:szCs w:val="18"/>
              </w:rPr>
              <w:t>Fa</w:t>
            </w:r>
            <w:r w:rsidRPr="00A950AD">
              <w:t>x</w:t>
            </w:r>
            <w:r w:rsidRPr="00A950AD">
              <w:tab/>
              <w:t xml:space="preserve"> </w:t>
            </w:r>
          </w:p>
          <w:p w14:paraId="2E5F8756" w14:textId="77777777" w:rsidR="0018422E" w:rsidRPr="00A950AD" w:rsidRDefault="0018422E" w:rsidP="0030361D">
            <w:pPr>
              <w:rPr>
                <w:lang w:val="en-US"/>
              </w:rPr>
            </w:pPr>
            <w:r w:rsidRPr="00A950AD">
              <w:rPr>
                <w:lang w:val="en-US"/>
              </w:rPr>
              <w:t>Mail</w:t>
            </w:r>
            <w:r w:rsidRPr="00A950AD">
              <w:rPr>
                <w:lang w:val="en-US"/>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4C708AD9" w14:textId="77777777" w:rsidR="0018422E" w:rsidRPr="00A950AD" w:rsidRDefault="0018422E" w:rsidP="0030361D">
            <w:pPr>
              <w:rPr>
                <w:szCs w:val="18"/>
                <w:lang w:val="en-GB"/>
              </w:rPr>
            </w:pPr>
            <w:r w:rsidRPr="00A950AD">
              <w:rPr>
                <w:szCs w:val="18"/>
                <w:lang w:val="en-GB"/>
              </w:rPr>
              <w:t>Tel</w:t>
            </w:r>
            <w:r w:rsidRPr="00A950AD">
              <w:rPr>
                <w:szCs w:val="18"/>
                <w:lang w:val="en-GB"/>
              </w:rPr>
              <w:tab/>
            </w:r>
          </w:p>
          <w:p w14:paraId="148B7D9A" w14:textId="77777777" w:rsidR="0018422E" w:rsidRPr="00A950AD" w:rsidRDefault="0018422E" w:rsidP="0030361D">
            <w:pPr>
              <w:rPr>
                <w:szCs w:val="18"/>
                <w:lang w:val="en-US"/>
              </w:rPr>
            </w:pPr>
            <w:r w:rsidRPr="00A950AD">
              <w:rPr>
                <w:szCs w:val="18"/>
                <w:lang w:val="en-US"/>
              </w:rPr>
              <w:t>Fax</w:t>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3"/>
      <w:footerReference w:type="default" r:id="rId24"/>
      <w:headerReference w:type="first" r:id="rId25"/>
      <w:footerReference w:type="first" r:id="rId2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BA2FA" w14:textId="77777777" w:rsidR="00EC620D" w:rsidRDefault="00EC620D" w:rsidP="00FB5D78">
      <w:r>
        <w:separator/>
      </w:r>
    </w:p>
  </w:endnote>
  <w:endnote w:type="continuationSeparator" w:id="0">
    <w:p w14:paraId="5BE3B621" w14:textId="77777777" w:rsidR="00EC620D" w:rsidRDefault="00EC620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4253CB" w:rsidRPr="00A950AD" w:rsidRDefault="004253CB"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4253CB" w:rsidRDefault="004253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4253CB" w:rsidRDefault="004253CB" w:rsidP="006C7B37">
    <w:pPr>
      <w:pStyle w:val="Fuzeile"/>
      <w:jc w:val="center"/>
    </w:pPr>
  </w:p>
  <w:p w14:paraId="14F7369F" w14:textId="77777777" w:rsidR="004253CB" w:rsidRDefault="004253C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4253CB" w:rsidRPr="00A950AD" w:rsidRDefault="004253CB"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4253CB" w:rsidRDefault="004253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4253CB" w:rsidRDefault="004253CB" w:rsidP="006C7B37">
    <w:pPr>
      <w:pStyle w:val="Fuzeile"/>
      <w:jc w:val="center"/>
    </w:pPr>
  </w:p>
  <w:p w14:paraId="29CDE87A" w14:textId="77777777" w:rsidR="004253CB" w:rsidRDefault="004253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1DB5A" w14:textId="77777777" w:rsidR="00EC620D" w:rsidRDefault="00EC620D" w:rsidP="00FB5D78">
      <w:r>
        <w:separator/>
      </w:r>
    </w:p>
  </w:footnote>
  <w:footnote w:type="continuationSeparator" w:id="0">
    <w:p w14:paraId="6AF78976" w14:textId="77777777" w:rsidR="00EC620D" w:rsidRDefault="00EC620D" w:rsidP="00FB5D78">
      <w:r>
        <w:continuationSeparator/>
      </w:r>
    </w:p>
  </w:footnote>
  <w:footnote w:id="1">
    <w:p w14:paraId="6DD63AE1" w14:textId="77777777" w:rsidR="004253CB" w:rsidRDefault="004253CB"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4253CB" w:rsidRPr="009B42E6" w:rsidRDefault="004253CB"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r w:rsidR="00000000">
        <w:fldChar w:fldCharType="begin"/>
      </w:r>
      <w:r w:rsidR="00000000" w:rsidRPr="00AD7BBD">
        <w:rPr>
          <w:lang w:val="en-GB"/>
        </w:rPr>
        <w:instrText>HYPERLINK "http://echa.europa.eu/de"</w:instrText>
      </w:r>
      <w:r w:rsidR="00000000">
        <w:fldChar w:fldCharType="separate"/>
      </w:r>
      <w:r w:rsidRPr="009B42E6">
        <w:rPr>
          <w:rStyle w:val="Hyperlink"/>
          <w:sz w:val="18"/>
          <w:szCs w:val="18"/>
          <w:lang w:val="en-GB"/>
        </w:rPr>
        <w:t>http://echa.europa.eu/de</w:t>
      </w:r>
      <w:r w:rsidR="00000000">
        <w:rPr>
          <w:rStyle w:val="Hyperlink"/>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4A4A4BCA" w:rsidR="004253CB" w:rsidRPr="00A950AD" w:rsidRDefault="002745B1" w:rsidP="00032F03">
    <w:pPr>
      <w:pStyle w:val="Kopfzeile"/>
      <w:rPr>
        <w:color w:val="17365D"/>
      </w:rPr>
    </w:pPr>
    <w:r>
      <w:rPr>
        <w:noProof/>
      </w:rPr>
      <w:drawing>
        <wp:anchor distT="0" distB="0" distL="114300" distR="114300" simplePos="0" relativeHeight="251658240" behindDoc="0" locked="0" layoutInCell="1" allowOverlap="1" wp14:anchorId="399B94C9" wp14:editId="4CC55B3F">
          <wp:simplePos x="0" y="0"/>
          <wp:positionH relativeFrom="column">
            <wp:posOffset>4940300</wp:posOffset>
          </wp:positionH>
          <wp:positionV relativeFrom="paragraph">
            <wp:posOffset>-222250</wp:posOffset>
          </wp:positionV>
          <wp:extent cx="1313815" cy="36258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 Beton und Betonelemente EN 15804+A2</w:t>
    </w:r>
  </w:p>
  <w:p w14:paraId="28386432" w14:textId="77777777" w:rsidR="004253CB" w:rsidRDefault="004253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5AF81636" w:rsidR="004253CB" w:rsidRPr="00A950AD" w:rsidRDefault="002745B1" w:rsidP="00D24A55">
    <w:pPr>
      <w:pStyle w:val="Kopfzeile"/>
      <w:rPr>
        <w:color w:val="17365D"/>
      </w:rPr>
    </w:pPr>
    <w:r>
      <w:rPr>
        <w:noProof/>
      </w:rPr>
      <w:drawing>
        <wp:anchor distT="0" distB="0" distL="114300" distR="114300" simplePos="0" relativeHeight="251659264" behindDoc="0" locked="0" layoutInCell="1" allowOverlap="1" wp14:anchorId="20A7BC7C" wp14:editId="20E3B734">
          <wp:simplePos x="0" y="0"/>
          <wp:positionH relativeFrom="column">
            <wp:posOffset>4940300</wp:posOffset>
          </wp:positionH>
          <wp:positionV relativeFrom="paragraph">
            <wp:posOffset>-222250</wp:posOffset>
          </wp:positionV>
          <wp:extent cx="1313815" cy="36258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Baustähle</w:t>
    </w:r>
  </w:p>
  <w:p w14:paraId="773CE615" w14:textId="77777777" w:rsidR="004253CB" w:rsidRDefault="004253C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4B2431E3" w:rsidR="004253CB" w:rsidRPr="00A950AD" w:rsidRDefault="002745B1" w:rsidP="00032F03">
    <w:pPr>
      <w:pStyle w:val="Kopfzeile"/>
      <w:rPr>
        <w:color w:val="17365D"/>
      </w:rPr>
    </w:pPr>
    <w:r>
      <w:rPr>
        <w:noProof/>
      </w:rPr>
      <w:drawing>
        <wp:anchor distT="0" distB="0" distL="114300" distR="114300" simplePos="0" relativeHeight="251656192" behindDoc="0" locked="0" layoutInCell="1" allowOverlap="1" wp14:anchorId="5DF6B63D" wp14:editId="301906BC">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 Beton und Betonelemente EN 15804+A2</w:t>
    </w:r>
  </w:p>
  <w:p w14:paraId="25EB19C6" w14:textId="77777777" w:rsidR="004253CB" w:rsidRDefault="004253C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0D680658" w:rsidR="004253CB" w:rsidRPr="00A950AD" w:rsidRDefault="002745B1" w:rsidP="00D24A55">
    <w:pPr>
      <w:pStyle w:val="Kopfzeile"/>
      <w:rPr>
        <w:color w:val="17365D"/>
      </w:rPr>
    </w:pPr>
    <w:r>
      <w:rPr>
        <w:noProof/>
      </w:rPr>
      <w:drawing>
        <wp:anchor distT="0" distB="0" distL="114300" distR="114300" simplePos="0" relativeHeight="251657216" behindDoc="0" locked="0" layoutInCell="1" allowOverlap="1" wp14:anchorId="5CBA3027" wp14:editId="215D252D">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4253CB" w:rsidRPr="00A950AD">
      <w:rPr>
        <w:color w:val="17365D"/>
      </w:rPr>
      <w:t>PKR Teil B – Bauprodukte aus Gusseisen EN 15804+A2</w:t>
    </w:r>
  </w:p>
  <w:p w14:paraId="1FBFCF49" w14:textId="77777777" w:rsidR="004253CB" w:rsidRDefault="004253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2002597">
    <w:abstractNumId w:val="10"/>
  </w:num>
  <w:num w:numId="2" w16cid:durableId="753480596">
    <w:abstractNumId w:val="7"/>
  </w:num>
  <w:num w:numId="3" w16cid:durableId="1391147482">
    <w:abstractNumId w:val="21"/>
  </w:num>
  <w:num w:numId="4" w16cid:durableId="566184326">
    <w:abstractNumId w:val="20"/>
  </w:num>
  <w:num w:numId="5" w16cid:durableId="373165216">
    <w:abstractNumId w:val="15"/>
  </w:num>
  <w:num w:numId="6" w16cid:durableId="407575324">
    <w:abstractNumId w:val="2"/>
  </w:num>
  <w:num w:numId="7" w16cid:durableId="261230111">
    <w:abstractNumId w:val="19"/>
  </w:num>
  <w:num w:numId="8" w16cid:durableId="959841113">
    <w:abstractNumId w:val="23"/>
  </w:num>
  <w:num w:numId="9" w16cid:durableId="1872956948">
    <w:abstractNumId w:val="5"/>
  </w:num>
  <w:num w:numId="10" w16cid:durableId="1610626419">
    <w:abstractNumId w:val="31"/>
  </w:num>
  <w:num w:numId="11" w16cid:durableId="857545865">
    <w:abstractNumId w:val="17"/>
  </w:num>
  <w:num w:numId="12" w16cid:durableId="315450512">
    <w:abstractNumId w:val="11"/>
  </w:num>
  <w:num w:numId="13" w16cid:durableId="1851603803">
    <w:abstractNumId w:val="22"/>
  </w:num>
  <w:num w:numId="14" w16cid:durableId="1056465428">
    <w:abstractNumId w:val="26"/>
  </w:num>
  <w:num w:numId="15" w16cid:durableId="1353914330">
    <w:abstractNumId w:val="4"/>
  </w:num>
  <w:num w:numId="16" w16cid:durableId="1080059552">
    <w:abstractNumId w:val="6"/>
  </w:num>
  <w:num w:numId="17" w16cid:durableId="1441677651">
    <w:abstractNumId w:val="18"/>
  </w:num>
  <w:num w:numId="18" w16cid:durableId="1174345137">
    <w:abstractNumId w:val="3"/>
  </w:num>
  <w:num w:numId="19" w16cid:durableId="1579558615">
    <w:abstractNumId w:val="30"/>
  </w:num>
  <w:num w:numId="20" w16cid:durableId="1053164525">
    <w:abstractNumId w:val="23"/>
  </w:num>
  <w:num w:numId="21" w16cid:durableId="1914582099">
    <w:abstractNumId w:val="23"/>
  </w:num>
  <w:num w:numId="22" w16cid:durableId="1968002318">
    <w:abstractNumId w:val="27"/>
  </w:num>
  <w:num w:numId="23" w16cid:durableId="1142847074">
    <w:abstractNumId w:val="1"/>
  </w:num>
  <w:num w:numId="24" w16cid:durableId="608053852">
    <w:abstractNumId w:val="10"/>
  </w:num>
  <w:num w:numId="25" w16cid:durableId="1748267279">
    <w:abstractNumId w:val="10"/>
  </w:num>
  <w:num w:numId="26" w16cid:durableId="389839897">
    <w:abstractNumId w:val="29"/>
  </w:num>
  <w:num w:numId="27" w16cid:durableId="57630333">
    <w:abstractNumId w:val="9"/>
  </w:num>
  <w:num w:numId="28" w16cid:durableId="615911735">
    <w:abstractNumId w:val="25"/>
  </w:num>
  <w:num w:numId="29" w16cid:durableId="397561452">
    <w:abstractNumId w:val="13"/>
  </w:num>
  <w:num w:numId="30" w16cid:durableId="219053115">
    <w:abstractNumId w:val="0"/>
  </w:num>
  <w:num w:numId="31" w16cid:durableId="204100436">
    <w:abstractNumId w:val="24"/>
  </w:num>
  <w:num w:numId="32" w16cid:durableId="2111310343">
    <w:abstractNumId w:val="16"/>
  </w:num>
  <w:num w:numId="33" w16cid:durableId="1405178682">
    <w:abstractNumId w:val="14"/>
  </w:num>
  <w:num w:numId="34" w16cid:durableId="855652668">
    <w:abstractNumId w:val="12"/>
  </w:num>
  <w:num w:numId="35" w16cid:durableId="1694576946">
    <w:abstractNumId w:val="8"/>
  </w:num>
  <w:num w:numId="36" w16cid:durableId="1994597712">
    <w:abstractNumId w:val="28"/>
  </w:num>
  <w:num w:numId="37" w16cid:durableId="2011248978">
    <w:abstractNumId w:val="23"/>
  </w:num>
  <w:num w:numId="38" w16cid:durableId="166319870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CH" w:vendorID="64" w:dllVersion="4096" w:nlCheck="1" w:checkStyle="0"/>
  <w:activeWritingStyle w:appName="MSWord" w:lang="en-US" w:vendorID="64" w:dllVersion="4096" w:nlCheck="1" w:checkStyle="0"/>
  <w:proofState w:spelling="clean" w:grammar="clean"/>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FE8"/>
    <w:rsid w:val="00001713"/>
    <w:rsid w:val="00002441"/>
    <w:rsid w:val="0000270B"/>
    <w:rsid w:val="000027E0"/>
    <w:rsid w:val="0000353D"/>
    <w:rsid w:val="000043AB"/>
    <w:rsid w:val="000076B7"/>
    <w:rsid w:val="00007A36"/>
    <w:rsid w:val="00007EB9"/>
    <w:rsid w:val="000102DD"/>
    <w:rsid w:val="00010C24"/>
    <w:rsid w:val="0001431B"/>
    <w:rsid w:val="00014BB5"/>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2C59"/>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4F"/>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6D4A"/>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4AD4"/>
    <w:rsid w:val="00135262"/>
    <w:rsid w:val="00135774"/>
    <w:rsid w:val="00135DA1"/>
    <w:rsid w:val="00136E85"/>
    <w:rsid w:val="001376B8"/>
    <w:rsid w:val="00145166"/>
    <w:rsid w:val="00145184"/>
    <w:rsid w:val="00145739"/>
    <w:rsid w:val="00147C58"/>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1EF1"/>
    <w:rsid w:val="001A2DF3"/>
    <w:rsid w:val="001A4052"/>
    <w:rsid w:val="001A4F46"/>
    <w:rsid w:val="001A6C5A"/>
    <w:rsid w:val="001A6E65"/>
    <w:rsid w:val="001A70A7"/>
    <w:rsid w:val="001A7FB5"/>
    <w:rsid w:val="001B097B"/>
    <w:rsid w:val="001B0E19"/>
    <w:rsid w:val="001B1054"/>
    <w:rsid w:val="001B2B9D"/>
    <w:rsid w:val="001B31CE"/>
    <w:rsid w:val="001B3D0F"/>
    <w:rsid w:val="001B6972"/>
    <w:rsid w:val="001B7427"/>
    <w:rsid w:val="001B7E07"/>
    <w:rsid w:val="001C0596"/>
    <w:rsid w:val="001C0F23"/>
    <w:rsid w:val="001C276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1FEE"/>
    <w:rsid w:val="002738C5"/>
    <w:rsid w:val="00273AE4"/>
    <w:rsid w:val="00273F38"/>
    <w:rsid w:val="002745B1"/>
    <w:rsid w:val="0027480F"/>
    <w:rsid w:val="00275955"/>
    <w:rsid w:val="0027595C"/>
    <w:rsid w:val="00275A10"/>
    <w:rsid w:val="002767A3"/>
    <w:rsid w:val="00277423"/>
    <w:rsid w:val="002812A1"/>
    <w:rsid w:val="0028196B"/>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0F75"/>
    <w:rsid w:val="002B1408"/>
    <w:rsid w:val="002B149F"/>
    <w:rsid w:val="002B14FE"/>
    <w:rsid w:val="002B1A74"/>
    <w:rsid w:val="002B1CB0"/>
    <w:rsid w:val="002B3F9C"/>
    <w:rsid w:val="002B6D9C"/>
    <w:rsid w:val="002B7A14"/>
    <w:rsid w:val="002C05A5"/>
    <w:rsid w:val="002C3267"/>
    <w:rsid w:val="002C46D1"/>
    <w:rsid w:val="002C70AF"/>
    <w:rsid w:val="002C7534"/>
    <w:rsid w:val="002C767B"/>
    <w:rsid w:val="002C7FCD"/>
    <w:rsid w:val="002D083B"/>
    <w:rsid w:val="002D0DF7"/>
    <w:rsid w:val="002D1F97"/>
    <w:rsid w:val="002D3821"/>
    <w:rsid w:val="002D3D64"/>
    <w:rsid w:val="002D3E3C"/>
    <w:rsid w:val="002D7543"/>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2F23"/>
    <w:rsid w:val="0030361D"/>
    <w:rsid w:val="00303A56"/>
    <w:rsid w:val="00305B45"/>
    <w:rsid w:val="00307A20"/>
    <w:rsid w:val="00307FB9"/>
    <w:rsid w:val="00310E3B"/>
    <w:rsid w:val="00313524"/>
    <w:rsid w:val="0031459F"/>
    <w:rsid w:val="0031520D"/>
    <w:rsid w:val="00315415"/>
    <w:rsid w:val="0031558B"/>
    <w:rsid w:val="003175AB"/>
    <w:rsid w:val="00320955"/>
    <w:rsid w:val="00320BB4"/>
    <w:rsid w:val="003217D2"/>
    <w:rsid w:val="00321BB5"/>
    <w:rsid w:val="00322561"/>
    <w:rsid w:val="00322C63"/>
    <w:rsid w:val="0032347A"/>
    <w:rsid w:val="00324343"/>
    <w:rsid w:val="0032543A"/>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39E8"/>
    <w:rsid w:val="003653B9"/>
    <w:rsid w:val="00365690"/>
    <w:rsid w:val="003657FB"/>
    <w:rsid w:val="003662B4"/>
    <w:rsid w:val="00366612"/>
    <w:rsid w:val="00367CA5"/>
    <w:rsid w:val="00367DFC"/>
    <w:rsid w:val="0037064E"/>
    <w:rsid w:val="003716C4"/>
    <w:rsid w:val="00371C89"/>
    <w:rsid w:val="00372E60"/>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146"/>
    <w:rsid w:val="003A76D1"/>
    <w:rsid w:val="003B00C3"/>
    <w:rsid w:val="003B0D41"/>
    <w:rsid w:val="003B0D83"/>
    <w:rsid w:val="003B2189"/>
    <w:rsid w:val="003B3C4F"/>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5A3"/>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6C7E"/>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9B3"/>
    <w:rsid w:val="00416B97"/>
    <w:rsid w:val="00417C7A"/>
    <w:rsid w:val="004207C1"/>
    <w:rsid w:val="00421E49"/>
    <w:rsid w:val="004220E8"/>
    <w:rsid w:val="00422BF7"/>
    <w:rsid w:val="00423100"/>
    <w:rsid w:val="0042329A"/>
    <w:rsid w:val="004234E5"/>
    <w:rsid w:val="004253CB"/>
    <w:rsid w:val="004278F3"/>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3AE2"/>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1E02"/>
    <w:rsid w:val="00474271"/>
    <w:rsid w:val="0047492A"/>
    <w:rsid w:val="00474BF0"/>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812"/>
    <w:rsid w:val="00493CC5"/>
    <w:rsid w:val="00494E43"/>
    <w:rsid w:val="00495634"/>
    <w:rsid w:val="00495C50"/>
    <w:rsid w:val="00496787"/>
    <w:rsid w:val="00496ADC"/>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CCE"/>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058D9"/>
    <w:rsid w:val="00510156"/>
    <w:rsid w:val="0051174A"/>
    <w:rsid w:val="0051201B"/>
    <w:rsid w:val="005159F1"/>
    <w:rsid w:val="00520DD5"/>
    <w:rsid w:val="00520EB8"/>
    <w:rsid w:val="005224CA"/>
    <w:rsid w:val="0052365D"/>
    <w:rsid w:val="00525480"/>
    <w:rsid w:val="00525F24"/>
    <w:rsid w:val="0053242D"/>
    <w:rsid w:val="00537D3F"/>
    <w:rsid w:val="00540038"/>
    <w:rsid w:val="005403FF"/>
    <w:rsid w:val="00540DBE"/>
    <w:rsid w:val="00541BCF"/>
    <w:rsid w:val="005423B8"/>
    <w:rsid w:val="00543A4D"/>
    <w:rsid w:val="00544BC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3625"/>
    <w:rsid w:val="00564301"/>
    <w:rsid w:val="00564F94"/>
    <w:rsid w:val="00564FE5"/>
    <w:rsid w:val="00565CA0"/>
    <w:rsid w:val="00566B9A"/>
    <w:rsid w:val="00570AFB"/>
    <w:rsid w:val="00570BC6"/>
    <w:rsid w:val="00573E92"/>
    <w:rsid w:val="00575627"/>
    <w:rsid w:val="005762FA"/>
    <w:rsid w:val="005775D8"/>
    <w:rsid w:val="00580659"/>
    <w:rsid w:val="00580991"/>
    <w:rsid w:val="005815E2"/>
    <w:rsid w:val="005818F1"/>
    <w:rsid w:val="00581AE7"/>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9DE"/>
    <w:rsid w:val="005B4C0A"/>
    <w:rsid w:val="005B6AB1"/>
    <w:rsid w:val="005B6CDE"/>
    <w:rsid w:val="005B7ED8"/>
    <w:rsid w:val="005C0FCC"/>
    <w:rsid w:val="005C10DB"/>
    <w:rsid w:val="005C17B3"/>
    <w:rsid w:val="005C2DDE"/>
    <w:rsid w:val="005C48E4"/>
    <w:rsid w:val="005C4EC5"/>
    <w:rsid w:val="005C4F97"/>
    <w:rsid w:val="005C544A"/>
    <w:rsid w:val="005C663C"/>
    <w:rsid w:val="005C76B9"/>
    <w:rsid w:val="005C785D"/>
    <w:rsid w:val="005C7B7D"/>
    <w:rsid w:val="005D0C5B"/>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5536"/>
    <w:rsid w:val="005F6F72"/>
    <w:rsid w:val="006003B6"/>
    <w:rsid w:val="00600D98"/>
    <w:rsid w:val="0060163E"/>
    <w:rsid w:val="00601CBF"/>
    <w:rsid w:val="00606D7D"/>
    <w:rsid w:val="006074A4"/>
    <w:rsid w:val="0061085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308"/>
    <w:rsid w:val="00656B9F"/>
    <w:rsid w:val="00657CFA"/>
    <w:rsid w:val="00661647"/>
    <w:rsid w:val="00662B03"/>
    <w:rsid w:val="006633AD"/>
    <w:rsid w:val="00663484"/>
    <w:rsid w:val="0066473D"/>
    <w:rsid w:val="00664C99"/>
    <w:rsid w:val="00666942"/>
    <w:rsid w:val="00667189"/>
    <w:rsid w:val="006674C7"/>
    <w:rsid w:val="0067278A"/>
    <w:rsid w:val="006727D0"/>
    <w:rsid w:val="00672FDA"/>
    <w:rsid w:val="00675A1D"/>
    <w:rsid w:val="00675E48"/>
    <w:rsid w:val="00675FED"/>
    <w:rsid w:val="0067623D"/>
    <w:rsid w:val="00677243"/>
    <w:rsid w:val="00677677"/>
    <w:rsid w:val="006778E8"/>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19B"/>
    <w:rsid w:val="00694395"/>
    <w:rsid w:val="00694F6C"/>
    <w:rsid w:val="00695DF0"/>
    <w:rsid w:val="00696621"/>
    <w:rsid w:val="00696BFC"/>
    <w:rsid w:val="0069727B"/>
    <w:rsid w:val="00697ADC"/>
    <w:rsid w:val="006A0120"/>
    <w:rsid w:val="006A039F"/>
    <w:rsid w:val="006A1636"/>
    <w:rsid w:val="006A1BC8"/>
    <w:rsid w:val="006A5003"/>
    <w:rsid w:val="006A50D4"/>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3DC7"/>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697F"/>
    <w:rsid w:val="0071736F"/>
    <w:rsid w:val="00717D37"/>
    <w:rsid w:val="00717DF8"/>
    <w:rsid w:val="00720F5E"/>
    <w:rsid w:val="00721DC2"/>
    <w:rsid w:val="00723197"/>
    <w:rsid w:val="00723609"/>
    <w:rsid w:val="00723D3D"/>
    <w:rsid w:val="007241D8"/>
    <w:rsid w:val="00730ADB"/>
    <w:rsid w:val="0073343A"/>
    <w:rsid w:val="007338AD"/>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788"/>
    <w:rsid w:val="00791BAD"/>
    <w:rsid w:val="00791D79"/>
    <w:rsid w:val="00792103"/>
    <w:rsid w:val="007921AE"/>
    <w:rsid w:val="00792F1B"/>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B83"/>
    <w:rsid w:val="007C2C70"/>
    <w:rsid w:val="007C3039"/>
    <w:rsid w:val="007C303D"/>
    <w:rsid w:val="007C387C"/>
    <w:rsid w:val="007C3EEE"/>
    <w:rsid w:val="007C6794"/>
    <w:rsid w:val="007C688E"/>
    <w:rsid w:val="007C7005"/>
    <w:rsid w:val="007D0463"/>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41C2"/>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5E5C"/>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5AB1"/>
    <w:rsid w:val="00876154"/>
    <w:rsid w:val="008814DC"/>
    <w:rsid w:val="00881542"/>
    <w:rsid w:val="00881C47"/>
    <w:rsid w:val="00882536"/>
    <w:rsid w:val="00882801"/>
    <w:rsid w:val="00882D97"/>
    <w:rsid w:val="00883F50"/>
    <w:rsid w:val="00885623"/>
    <w:rsid w:val="00885FC6"/>
    <w:rsid w:val="00886AF5"/>
    <w:rsid w:val="00890384"/>
    <w:rsid w:val="00890F03"/>
    <w:rsid w:val="0089170F"/>
    <w:rsid w:val="008920A9"/>
    <w:rsid w:val="008922B4"/>
    <w:rsid w:val="00895271"/>
    <w:rsid w:val="00895BB4"/>
    <w:rsid w:val="00895CDB"/>
    <w:rsid w:val="0089734E"/>
    <w:rsid w:val="008A0D4F"/>
    <w:rsid w:val="008A1658"/>
    <w:rsid w:val="008A22FF"/>
    <w:rsid w:val="008A2A24"/>
    <w:rsid w:val="008A341B"/>
    <w:rsid w:val="008A387E"/>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5FF"/>
    <w:rsid w:val="008D193C"/>
    <w:rsid w:val="008D1D67"/>
    <w:rsid w:val="008D30B3"/>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6DD"/>
    <w:rsid w:val="00925819"/>
    <w:rsid w:val="00925DA9"/>
    <w:rsid w:val="009278C3"/>
    <w:rsid w:val="009301C0"/>
    <w:rsid w:val="009314F2"/>
    <w:rsid w:val="0093150A"/>
    <w:rsid w:val="00931736"/>
    <w:rsid w:val="00931ADB"/>
    <w:rsid w:val="009328B5"/>
    <w:rsid w:val="00932CD9"/>
    <w:rsid w:val="00932E9A"/>
    <w:rsid w:val="00935830"/>
    <w:rsid w:val="009359D8"/>
    <w:rsid w:val="00942C7A"/>
    <w:rsid w:val="00942DDE"/>
    <w:rsid w:val="00944099"/>
    <w:rsid w:val="009447A3"/>
    <w:rsid w:val="0095160C"/>
    <w:rsid w:val="009517BB"/>
    <w:rsid w:val="00951840"/>
    <w:rsid w:val="00951A69"/>
    <w:rsid w:val="009533BC"/>
    <w:rsid w:val="00953F4C"/>
    <w:rsid w:val="009542A4"/>
    <w:rsid w:val="00954501"/>
    <w:rsid w:val="00957113"/>
    <w:rsid w:val="00957817"/>
    <w:rsid w:val="0096117B"/>
    <w:rsid w:val="00961430"/>
    <w:rsid w:val="009616B8"/>
    <w:rsid w:val="00961E2F"/>
    <w:rsid w:val="00961FFC"/>
    <w:rsid w:val="00963170"/>
    <w:rsid w:val="00963A4A"/>
    <w:rsid w:val="009640CF"/>
    <w:rsid w:val="00964B87"/>
    <w:rsid w:val="00965809"/>
    <w:rsid w:val="00966AE6"/>
    <w:rsid w:val="00967EC3"/>
    <w:rsid w:val="009701C3"/>
    <w:rsid w:val="00970E4A"/>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228"/>
    <w:rsid w:val="009C0C09"/>
    <w:rsid w:val="009C0C73"/>
    <w:rsid w:val="009C0ED9"/>
    <w:rsid w:val="009C1B9E"/>
    <w:rsid w:val="009C1DC2"/>
    <w:rsid w:val="009C242C"/>
    <w:rsid w:val="009C3E0D"/>
    <w:rsid w:val="009C41A1"/>
    <w:rsid w:val="009C49B8"/>
    <w:rsid w:val="009C7839"/>
    <w:rsid w:val="009D236B"/>
    <w:rsid w:val="009D4D6A"/>
    <w:rsid w:val="009D5F93"/>
    <w:rsid w:val="009E00AF"/>
    <w:rsid w:val="009E1ED0"/>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3C7B"/>
    <w:rsid w:val="00A049E0"/>
    <w:rsid w:val="00A051BD"/>
    <w:rsid w:val="00A068E7"/>
    <w:rsid w:val="00A1089C"/>
    <w:rsid w:val="00A11D95"/>
    <w:rsid w:val="00A11EA2"/>
    <w:rsid w:val="00A13725"/>
    <w:rsid w:val="00A1381B"/>
    <w:rsid w:val="00A158CA"/>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2AC"/>
    <w:rsid w:val="00A567ED"/>
    <w:rsid w:val="00A5725B"/>
    <w:rsid w:val="00A60405"/>
    <w:rsid w:val="00A608E5"/>
    <w:rsid w:val="00A60CAE"/>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97BBA"/>
    <w:rsid w:val="00AA145D"/>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CF1"/>
    <w:rsid w:val="00AB6EBC"/>
    <w:rsid w:val="00AC06F5"/>
    <w:rsid w:val="00AC28E6"/>
    <w:rsid w:val="00AC4522"/>
    <w:rsid w:val="00AC4F8F"/>
    <w:rsid w:val="00AC5930"/>
    <w:rsid w:val="00AC6D7D"/>
    <w:rsid w:val="00AC7903"/>
    <w:rsid w:val="00AD0853"/>
    <w:rsid w:val="00AD1C49"/>
    <w:rsid w:val="00AD2285"/>
    <w:rsid w:val="00AD4AF5"/>
    <w:rsid w:val="00AD4F73"/>
    <w:rsid w:val="00AD6C20"/>
    <w:rsid w:val="00AD7723"/>
    <w:rsid w:val="00AD7BBD"/>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81B"/>
    <w:rsid w:val="00AF3B60"/>
    <w:rsid w:val="00AF402F"/>
    <w:rsid w:val="00AF475B"/>
    <w:rsid w:val="00AF4A43"/>
    <w:rsid w:val="00AF4E9B"/>
    <w:rsid w:val="00AF52ED"/>
    <w:rsid w:val="00B00672"/>
    <w:rsid w:val="00B0121F"/>
    <w:rsid w:val="00B0164C"/>
    <w:rsid w:val="00B018DA"/>
    <w:rsid w:val="00B02FA7"/>
    <w:rsid w:val="00B03890"/>
    <w:rsid w:val="00B046EF"/>
    <w:rsid w:val="00B04FFA"/>
    <w:rsid w:val="00B05499"/>
    <w:rsid w:val="00B0549A"/>
    <w:rsid w:val="00B068ED"/>
    <w:rsid w:val="00B10FBE"/>
    <w:rsid w:val="00B137F9"/>
    <w:rsid w:val="00B15A86"/>
    <w:rsid w:val="00B15DF4"/>
    <w:rsid w:val="00B17C38"/>
    <w:rsid w:val="00B20DDD"/>
    <w:rsid w:val="00B21863"/>
    <w:rsid w:val="00B22125"/>
    <w:rsid w:val="00B24634"/>
    <w:rsid w:val="00B24B5D"/>
    <w:rsid w:val="00B24C90"/>
    <w:rsid w:val="00B24EA6"/>
    <w:rsid w:val="00B2609B"/>
    <w:rsid w:val="00B260AA"/>
    <w:rsid w:val="00B27C66"/>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5C4D"/>
    <w:rsid w:val="00B56D4B"/>
    <w:rsid w:val="00B605AD"/>
    <w:rsid w:val="00B614DF"/>
    <w:rsid w:val="00B61724"/>
    <w:rsid w:val="00B6215D"/>
    <w:rsid w:val="00B62891"/>
    <w:rsid w:val="00B62D93"/>
    <w:rsid w:val="00B639E7"/>
    <w:rsid w:val="00B63E85"/>
    <w:rsid w:val="00B64643"/>
    <w:rsid w:val="00B648B6"/>
    <w:rsid w:val="00B7112F"/>
    <w:rsid w:val="00B71BEC"/>
    <w:rsid w:val="00B7226A"/>
    <w:rsid w:val="00B7272E"/>
    <w:rsid w:val="00B73245"/>
    <w:rsid w:val="00B768C5"/>
    <w:rsid w:val="00B769B2"/>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977D7"/>
    <w:rsid w:val="00BA04FB"/>
    <w:rsid w:val="00BA0CEA"/>
    <w:rsid w:val="00BA18D0"/>
    <w:rsid w:val="00BA2F27"/>
    <w:rsid w:val="00BA3BB6"/>
    <w:rsid w:val="00BA4C40"/>
    <w:rsid w:val="00BA5594"/>
    <w:rsid w:val="00BA7450"/>
    <w:rsid w:val="00BA7F94"/>
    <w:rsid w:val="00BB081C"/>
    <w:rsid w:val="00BB15AB"/>
    <w:rsid w:val="00BB1962"/>
    <w:rsid w:val="00BB4930"/>
    <w:rsid w:val="00BB5D48"/>
    <w:rsid w:val="00BB6777"/>
    <w:rsid w:val="00BB6943"/>
    <w:rsid w:val="00BB6FC4"/>
    <w:rsid w:val="00BB791D"/>
    <w:rsid w:val="00BC4B2C"/>
    <w:rsid w:val="00BC5000"/>
    <w:rsid w:val="00BC5988"/>
    <w:rsid w:val="00BC6BD9"/>
    <w:rsid w:val="00BC733A"/>
    <w:rsid w:val="00BC746E"/>
    <w:rsid w:val="00BD43EA"/>
    <w:rsid w:val="00BD6E05"/>
    <w:rsid w:val="00BD7391"/>
    <w:rsid w:val="00BE06FC"/>
    <w:rsid w:val="00BE096C"/>
    <w:rsid w:val="00BE29AC"/>
    <w:rsid w:val="00BE495C"/>
    <w:rsid w:val="00BE57D5"/>
    <w:rsid w:val="00BE62EB"/>
    <w:rsid w:val="00BE682C"/>
    <w:rsid w:val="00BE71BC"/>
    <w:rsid w:val="00BF1180"/>
    <w:rsid w:val="00BF281B"/>
    <w:rsid w:val="00BF5495"/>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7CD"/>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76AB3"/>
    <w:rsid w:val="00C828C3"/>
    <w:rsid w:val="00C83C89"/>
    <w:rsid w:val="00C857E9"/>
    <w:rsid w:val="00C85BE4"/>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62E1"/>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0E56"/>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1D84"/>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0D6B"/>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07B8"/>
    <w:rsid w:val="00DB2BC9"/>
    <w:rsid w:val="00DB5D0E"/>
    <w:rsid w:val="00DB73EF"/>
    <w:rsid w:val="00DB7925"/>
    <w:rsid w:val="00DB79A0"/>
    <w:rsid w:val="00DB7C8A"/>
    <w:rsid w:val="00DC0071"/>
    <w:rsid w:val="00DC0C34"/>
    <w:rsid w:val="00DC1186"/>
    <w:rsid w:val="00DC2C4D"/>
    <w:rsid w:val="00DC3D02"/>
    <w:rsid w:val="00DC42F1"/>
    <w:rsid w:val="00DC481B"/>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5C7B"/>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BB0"/>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BF3"/>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87F75"/>
    <w:rsid w:val="00E909CB"/>
    <w:rsid w:val="00E90FEC"/>
    <w:rsid w:val="00E9122F"/>
    <w:rsid w:val="00E91999"/>
    <w:rsid w:val="00E91F5C"/>
    <w:rsid w:val="00E9259E"/>
    <w:rsid w:val="00E932CD"/>
    <w:rsid w:val="00E951CC"/>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620D"/>
    <w:rsid w:val="00EC78DC"/>
    <w:rsid w:val="00ED029E"/>
    <w:rsid w:val="00ED081D"/>
    <w:rsid w:val="00ED1EDF"/>
    <w:rsid w:val="00ED20BB"/>
    <w:rsid w:val="00ED362A"/>
    <w:rsid w:val="00ED3C6E"/>
    <w:rsid w:val="00ED4233"/>
    <w:rsid w:val="00ED51CA"/>
    <w:rsid w:val="00ED591C"/>
    <w:rsid w:val="00ED62EB"/>
    <w:rsid w:val="00ED6488"/>
    <w:rsid w:val="00EE020A"/>
    <w:rsid w:val="00EE037B"/>
    <w:rsid w:val="00EE0AA4"/>
    <w:rsid w:val="00EE196D"/>
    <w:rsid w:val="00EE1EFA"/>
    <w:rsid w:val="00EE1F8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2C8"/>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970"/>
    <w:rsid w:val="00F42B98"/>
    <w:rsid w:val="00F43B47"/>
    <w:rsid w:val="00F44499"/>
    <w:rsid w:val="00F44732"/>
    <w:rsid w:val="00F4473F"/>
    <w:rsid w:val="00F451C4"/>
    <w:rsid w:val="00F45523"/>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5747C"/>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284C"/>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4A9"/>
    <w:rsid w:val="00FF0BE9"/>
    <w:rsid w:val="00FF0FC6"/>
    <w:rsid w:val="00FF17C5"/>
    <w:rsid w:val="00FF2644"/>
    <w:rsid w:val="00FF36DF"/>
    <w:rsid w:val="00FF384A"/>
    <w:rsid w:val="00FF3C65"/>
    <w:rsid w:val="00FF4C7D"/>
    <w:rsid w:val="00FF5074"/>
    <w:rsid w:val="00FF51B5"/>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customStyle="1" w:styleId="cf01">
    <w:name w:val="cf01"/>
    <w:basedOn w:val="Absatz-Standardschriftart"/>
    <w:rsid w:val="00496A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20549049">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hyperlink" Target="mailto:office@bau-epd.a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2B951-6040-4224-87B5-46CD47FB2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12754</Words>
  <Characters>80352</Characters>
  <Application>Microsoft Office Word</Application>
  <DocSecurity>0</DocSecurity>
  <Lines>669</Lines>
  <Paragraphs>185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92921</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12</cp:revision>
  <cp:lastPrinted>2023-03-01T09:53:00Z</cp:lastPrinted>
  <dcterms:created xsi:type="dcterms:W3CDTF">2023-11-09T10:18:00Z</dcterms:created>
  <dcterms:modified xsi:type="dcterms:W3CDTF">2023-11-09T11:47:00Z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