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B76FD" w14:textId="77777777" w:rsidR="00F44499" w:rsidRPr="00093D8D" w:rsidRDefault="00F54DA8" w:rsidP="00F44499">
      <w:pPr>
        <w:autoSpaceDE w:val="0"/>
        <w:spacing w:before="120" w:line="240" w:lineRule="auto"/>
        <w:jc w:val="center"/>
        <w:rPr>
          <w:b/>
          <w:color w:val="17365D"/>
          <w:sz w:val="40"/>
          <w:szCs w:val="40"/>
        </w:rPr>
      </w:pPr>
      <w:r>
        <w:rPr>
          <w:noProof/>
        </w:rPr>
        <w:pict w14:anchorId="64147B04">
          <v:rect id="Rectangle 13" o:spid="_x0000_s1040" style="position:absolute;left:0;text-align:left;margin-left:-83pt;margin-top:-21pt;width:655.1pt;height:863.25pt;z-index:-3;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" fillcolor="#8eb4e3" stroked="f" strokecolor="blue" strokeweight="1.5pt">
            <v:shadow opacity="22938f" offset="0"/>
            <w10:wrap anchory="page"/>
          </v:rect>
        </w:pict>
      </w:r>
      <w:r>
        <w:rPr>
          <w:noProof/>
        </w:rPr>
        <w:pict w14:anchorId="00C04477">
          <v:rect id="Rectangle 15" o:spid="_x0000_s1039" style="position:absolute;left:0;text-align:left;margin-left:-67.5pt;margin-top:49.65pt;width:617.85pt;height:845.9pt;z-index:-1;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" fillcolor="#c6d9f1" stroked="f" strokecolor="blue" strokeweight="1.5pt">
            <v:shadow opacity="22938f" offset="0"/>
            <v:textbox>
              <w:txbxContent>
                <w:p w14:paraId="393676C4" w14:textId="77777777" w:rsidR="00E66F63" w:rsidRDefault="00F54DA8" w:rsidP="00F44499">
                  <w:pPr>
                    <w:jc w:val="center"/>
                  </w:pPr>
                  <w:r>
                    <w:rPr>
                      <w:noProof/>
                      <w:lang w:val="de-AT" w:eastAsia="de-AT"/>
                    </w:rPr>
                    <w:pict w14:anchorId="328D1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i1026" type="#_x0000_t75" style="width:603.45pt;height:826.3pt;visibility:visible">
                        <v:imagedata r:id="rId8" o:title=""/>
                      </v:shape>
                    </w:pict>
                  </w:r>
                </w:p>
              </w:txbxContent>
            </v:textbox>
            <w10:wrap anchory="page"/>
          </v:rect>
        </w:pict>
      </w:r>
    </w:p>
    <w:tbl>
      <w:tblPr>
        <w:tblW w:w="9639" w:type="dxa"/>
        <w:tblInd w:w="250" w:type="dxa"/>
        <w:shd w:val="clear" w:color="auto" w:fill="DAEEF3"/>
        <w:tblLook w:val="00A0" w:firstRow="1" w:lastRow="0" w:firstColumn="1" w:lastColumn="0" w:noHBand="0" w:noVBand="0"/>
      </w:tblPr>
      <w:tblGrid>
        <w:gridCol w:w="9639"/>
      </w:tblGrid>
      <w:tr w:rsidR="00F44499" w:rsidRPr="00093D8D" w14:paraId="7CB5CF0B" w14:textId="77777777" w:rsidTr="00093D8D">
        <w:trPr>
          <w:trHeight w:val="838"/>
        </w:trPr>
        <w:tc>
          <w:tcPr>
            <w:tcW w:w="9639" w:type="dxa"/>
            <w:shd w:val="clear" w:color="auto" w:fill="DAEEF3"/>
          </w:tcPr>
          <w:p w14:paraId="3FF084AD" w14:textId="77777777" w:rsidR="00F44499" w:rsidRPr="00093D8D" w:rsidRDefault="00DC0C34" w:rsidP="00F44499">
            <w:pPr>
              <w:autoSpaceDE w:val="0"/>
              <w:spacing w:before="120" w:line="240" w:lineRule="auto"/>
              <w:jc w:val="center"/>
              <w:rPr>
                <w:b/>
                <w:color w:val="17365D"/>
                <w:sz w:val="40"/>
                <w:szCs w:val="40"/>
              </w:rPr>
            </w:pPr>
            <w:r w:rsidRPr="00093D8D">
              <w:rPr>
                <w:b/>
                <w:color w:val="17365D"/>
                <w:sz w:val="40"/>
                <w:szCs w:val="40"/>
              </w:rPr>
              <w:t xml:space="preserve">PKR </w:t>
            </w:r>
            <w:r w:rsidR="00F44499" w:rsidRPr="00093D8D">
              <w:rPr>
                <w:b/>
                <w:color w:val="17365D"/>
                <w:sz w:val="40"/>
                <w:szCs w:val="40"/>
              </w:rPr>
              <w:t>Anleitungstexte für Bauprodukte</w:t>
            </w:r>
          </w:p>
          <w:p w14:paraId="091EC69B"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nach ISO 14025 und EN 15804</w:t>
            </w:r>
            <w:r w:rsidR="00E62C3B" w:rsidRPr="00093D8D">
              <w:rPr>
                <w:b/>
                <w:color w:val="17365D"/>
                <w:sz w:val="28"/>
                <w:szCs w:val="28"/>
              </w:rPr>
              <w:t>+A2</w:t>
            </w:r>
          </w:p>
        </w:tc>
      </w:tr>
      <w:tr w:rsidR="00F44499" w:rsidRPr="00093D8D" w14:paraId="3B6D4C0E" w14:textId="77777777" w:rsidTr="00093D8D">
        <w:trPr>
          <w:trHeight w:val="838"/>
        </w:trPr>
        <w:tc>
          <w:tcPr>
            <w:tcW w:w="9639" w:type="dxa"/>
            <w:shd w:val="clear" w:color="auto" w:fill="DAEEF3"/>
          </w:tcPr>
          <w:p w14:paraId="65D4D5AD" w14:textId="77777777" w:rsidR="00F44499" w:rsidRPr="00093D8D" w:rsidRDefault="00F44499" w:rsidP="00F44499">
            <w:pPr>
              <w:autoSpaceDE w:val="0"/>
              <w:spacing w:before="120" w:line="240" w:lineRule="auto"/>
              <w:jc w:val="center"/>
              <w:rPr>
                <w:b/>
                <w:color w:val="17365D"/>
                <w:sz w:val="28"/>
                <w:szCs w:val="28"/>
              </w:rPr>
            </w:pPr>
            <w:r w:rsidRPr="00093D8D">
              <w:rPr>
                <w:b/>
                <w:color w:val="17365D"/>
                <w:sz w:val="28"/>
                <w:szCs w:val="28"/>
              </w:rPr>
              <w:t>Aus dem Programm für EPDs (Environmental Product Declarations)</w:t>
            </w:r>
          </w:p>
          <w:p w14:paraId="31163147" w14:textId="77777777" w:rsidR="00F44499" w:rsidRPr="00093D8D" w:rsidRDefault="00F44499" w:rsidP="00F44499">
            <w:pPr>
              <w:autoSpaceDE w:val="0"/>
              <w:spacing w:before="120" w:line="240" w:lineRule="auto"/>
              <w:jc w:val="center"/>
              <w:rPr>
                <w:b/>
                <w:color w:val="17365D"/>
                <w:sz w:val="40"/>
                <w:szCs w:val="40"/>
              </w:rPr>
            </w:pPr>
            <w:r w:rsidRPr="00093D8D">
              <w:rPr>
                <w:b/>
                <w:color w:val="17365D"/>
                <w:sz w:val="28"/>
                <w:szCs w:val="28"/>
              </w:rPr>
              <w:t>der Bau EPD GmbH</w:t>
            </w:r>
          </w:p>
        </w:tc>
      </w:tr>
      <w:tr w:rsidR="00F44499" w:rsidRPr="00093D8D" w14:paraId="3BCE349E" w14:textId="77777777" w:rsidTr="00093D8D">
        <w:trPr>
          <w:trHeight w:val="1637"/>
        </w:trPr>
        <w:tc>
          <w:tcPr>
            <w:tcW w:w="9639" w:type="dxa"/>
            <w:shd w:val="clear" w:color="auto" w:fill="DAEEF3"/>
          </w:tcPr>
          <w:p w14:paraId="6B0B9810" w14:textId="77777777" w:rsidR="00F44499" w:rsidRPr="00093D8D" w:rsidRDefault="00F44499" w:rsidP="00F44499">
            <w:pPr>
              <w:rPr>
                <w:color w:val="17365D"/>
              </w:rPr>
            </w:pPr>
          </w:p>
          <w:p w14:paraId="36D59BFE" w14:textId="77777777" w:rsidR="00F44499" w:rsidRPr="00093D8D" w:rsidRDefault="00F54DA8" w:rsidP="00F44499">
            <w:pPr>
              <w:rPr>
                <w:color w:val="17365D"/>
              </w:rPr>
            </w:pPr>
            <w:r>
              <w:rPr>
                <w:noProof/>
              </w:rPr>
              <w:pict w14:anchorId="6B0F2DF1">
                <v:shape id="_x0000_s1038" type="#_x0000_t75" style="position:absolute;left:0;text-align:left;margin-left:115.95pt;margin-top:13.15pt;width:232.65pt;height:65.1pt;z-index:11;visibility:visible">
                  <v:imagedata r:id="rId9" o:title=""/>
                </v:shape>
              </w:pict>
            </w:r>
          </w:p>
        </w:tc>
      </w:tr>
      <w:tr w:rsidR="00F44499" w:rsidRPr="00093D8D" w14:paraId="63AE0F5C" w14:textId="77777777" w:rsidTr="00093D8D">
        <w:trPr>
          <w:trHeight w:val="1771"/>
        </w:trPr>
        <w:tc>
          <w:tcPr>
            <w:tcW w:w="9639" w:type="dxa"/>
            <w:shd w:val="clear" w:color="auto" w:fill="DAEEF3"/>
            <w:vAlign w:val="bottom"/>
          </w:tcPr>
          <w:p w14:paraId="70C566F7"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00BFC34"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093D8D">
              <w:rPr>
                <w:rFonts w:cs="Times New Roman"/>
                <w:b/>
                <w:color w:val="17365D"/>
                <w:sz w:val="20"/>
                <w:szCs w:val="40"/>
              </w:rPr>
              <w:t>www.bau-epd.at</w:t>
            </w:r>
          </w:p>
          <w:p w14:paraId="46D73513"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491C001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093D8D">
              <w:rPr>
                <w:rFonts w:cs="Times New Roman"/>
                <w:b/>
                <w:color w:val="17365D"/>
                <w:sz w:val="36"/>
                <w:szCs w:val="36"/>
              </w:rPr>
              <w:t>Teil B: Anforderungen an eine EPD für</w:t>
            </w:r>
          </w:p>
          <w:p w14:paraId="523CDC5B"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03DE7304" w14:textId="77777777" w:rsidR="00F44499" w:rsidRPr="00093D8D" w:rsidRDefault="00363090" w:rsidP="00F44499">
            <w:pPr>
              <w:jc w:val="center"/>
              <w:rPr>
                <w:b/>
                <w:noProof/>
                <w:color w:val="17365D"/>
                <w:sz w:val="40"/>
                <w:szCs w:val="40"/>
              </w:rPr>
            </w:pPr>
            <w:r w:rsidRPr="00093D8D">
              <w:rPr>
                <w:rFonts w:cs="Times New Roman"/>
                <w:b/>
                <w:color w:val="17365D"/>
                <w:sz w:val="40"/>
                <w:szCs w:val="36"/>
              </w:rPr>
              <w:t>Gipsplatten</w:t>
            </w:r>
          </w:p>
          <w:p w14:paraId="07EF1FC5" w14:textId="77777777" w:rsidR="00F44499" w:rsidRPr="00093D8D" w:rsidRDefault="00F44499" w:rsidP="00F44499"/>
          <w:p w14:paraId="7BA28EB2" w14:textId="75439434" w:rsidR="00F44499" w:rsidRPr="00093D8D" w:rsidRDefault="00F153DE" w:rsidP="00F44499">
            <w:pPr>
              <w:jc w:val="center"/>
              <w:rPr>
                <w:color w:val="17365D"/>
                <w:sz w:val="24"/>
                <w:szCs w:val="24"/>
              </w:rPr>
            </w:pPr>
            <w:r w:rsidRPr="00093D8D">
              <w:rPr>
                <w:color w:val="002060"/>
                <w:sz w:val="24"/>
                <w:szCs w:val="24"/>
              </w:rPr>
              <w:t>PKR</w:t>
            </w:r>
            <w:r w:rsidR="00F44499" w:rsidRPr="00093D8D">
              <w:rPr>
                <w:color w:val="002060"/>
                <w:sz w:val="24"/>
                <w:szCs w:val="24"/>
              </w:rPr>
              <w:t xml:space="preserve">-Code: </w:t>
            </w:r>
            <w:r w:rsidR="000F01E7" w:rsidRPr="00093D8D">
              <w:rPr>
                <w:color w:val="002060"/>
                <w:sz w:val="24"/>
                <w:szCs w:val="24"/>
              </w:rPr>
              <w:t>2.</w:t>
            </w:r>
            <w:r w:rsidR="00363090" w:rsidRPr="00093D8D">
              <w:rPr>
                <w:color w:val="002060"/>
                <w:sz w:val="24"/>
                <w:szCs w:val="24"/>
              </w:rPr>
              <w:t>10</w:t>
            </w:r>
            <w:r w:rsidR="000F01E7" w:rsidRPr="00093D8D">
              <w:rPr>
                <w:color w:val="002060"/>
                <w:sz w:val="24"/>
                <w:szCs w:val="24"/>
              </w:rPr>
              <w:t>.</w:t>
            </w:r>
            <w:r w:rsidR="00363090" w:rsidRPr="00093D8D">
              <w:rPr>
                <w:color w:val="002060"/>
                <w:sz w:val="24"/>
                <w:szCs w:val="24"/>
              </w:rPr>
              <w:t>1</w:t>
            </w:r>
            <w:r w:rsidR="00F44499" w:rsidRPr="00093D8D">
              <w:rPr>
                <w:color w:val="002060"/>
                <w:sz w:val="24"/>
                <w:szCs w:val="24"/>
              </w:rPr>
              <w:tab/>
              <w:t xml:space="preserve"> </w:t>
            </w:r>
            <w:r w:rsidR="00F44499" w:rsidRPr="00093D8D">
              <w:rPr>
                <w:color w:val="002060"/>
                <w:sz w:val="24"/>
                <w:szCs w:val="24"/>
              </w:rPr>
              <w:tab/>
            </w:r>
            <w:r w:rsidR="00F44499" w:rsidRPr="00093D8D">
              <w:rPr>
                <w:color w:val="17365D"/>
                <w:sz w:val="24"/>
                <w:szCs w:val="24"/>
              </w:rPr>
              <w:t xml:space="preserve">Stand </w:t>
            </w:r>
            <w:r w:rsidR="00CA115E">
              <w:rPr>
                <w:color w:val="17365D"/>
                <w:sz w:val="24"/>
                <w:szCs w:val="24"/>
              </w:rPr>
              <w:t>2</w:t>
            </w:r>
            <w:r w:rsidR="009F444F">
              <w:rPr>
                <w:color w:val="17365D"/>
                <w:sz w:val="24"/>
                <w:szCs w:val="24"/>
              </w:rPr>
              <w:t>7.0</w:t>
            </w:r>
            <w:r w:rsidR="00CA115E">
              <w:rPr>
                <w:color w:val="17365D"/>
                <w:sz w:val="24"/>
                <w:szCs w:val="24"/>
              </w:rPr>
              <w:t>8</w:t>
            </w:r>
            <w:r w:rsidR="00D82C9A" w:rsidRPr="00093D8D">
              <w:rPr>
                <w:color w:val="17365D"/>
                <w:sz w:val="24"/>
                <w:szCs w:val="24"/>
              </w:rPr>
              <w:t>.2021</w:t>
            </w:r>
          </w:p>
          <w:p w14:paraId="26494378" w14:textId="77777777" w:rsidR="00F44499" w:rsidRPr="00093D8D"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2790222D" w14:textId="77777777" w:rsidR="00F44499" w:rsidRPr="004B5AD6" w:rsidRDefault="00F44499" w:rsidP="00F44499">
      <w:pPr>
        <w:tabs>
          <w:tab w:val="left" w:pos="2477"/>
        </w:tabs>
        <w:autoSpaceDE w:val="0"/>
        <w:autoSpaceDN w:val="0"/>
        <w:adjustRightInd w:val="0"/>
        <w:spacing w:before="60" w:line="240" w:lineRule="auto"/>
      </w:pPr>
    </w:p>
    <w:p w14:paraId="5F7BE573" w14:textId="77777777" w:rsidR="00F44499" w:rsidRPr="004B5AD6" w:rsidRDefault="00F54DA8" w:rsidP="00F44499">
      <w:r>
        <w:rPr>
          <w:noProof/>
        </w:rPr>
        <w:pict w14:anchorId="406276E8">
          <v:shape id="_x0000_s1037" type="#_x0000_t75" style="position:absolute;left:0;text-align:left;margin-left:2245.25pt;margin-top:.55pt;width:500.25pt;height:332.35pt;z-index:12;visibility:visible;mso-position-horizontal:right;mso-position-horizontal-relative:margin;mso-width-relative:margin;mso-height-relative:margin">
            <v:imagedata r:id="rId10" o:title="" croptop="15483f" cropbottom="5806f"/>
            <w10:wrap anchorx="margin"/>
          </v:shape>
        </w:pict>
      </w:r>
    </w:p>
    <w:p w14:paraId="2F1E4319" w14:textId="77777777" w:rsidR="00F44499" w:rsidRPr="004B5AD6" w:rsidRDefault="00F44499" w:rsidP="00F44499"/>
    <w:p w14:paraId="3700D326" w14:textId="77777777" w:rsidR="00F44499" w:rsidRPr="004B5AD6" w:rsidRDefault="00F44499" w:rsidP="00F44499"/>
    <w:p w14:paraId="35B13411" w14:textId="77777777" w:rsidR="00F44499" w:rsidRPr="004B5AD6" w:rsidRDefault="00F44499" w:rsidP="00F44499"/>
    <w:p w14:paraId="6A275327" w14:textId="77777777" w:rsidR="00F44499" w:rsidRPr="004B5AD6" w:rsidRDefault="00F44499" w:rsidP="00F44499"/>
    <w:p w14:paraId="01ADFD5A" w14:textId="77777777" w:rsidR="00F44499" w:rsidRPr="004B5AD6" w:rsidRDefault="00F44499" w:rsidP="00F44499"/>
    <w:p w14:paraId="0ADD14AE" w14:textId="77777777" w:rsidR="00F44499" w:rsidRPr="004B5AD6" w:rsidRDefault="00F44499" w:rsidP="00F44499"/>
    <w:p w14:paraId="5E6F066B" w14:textId="77777777" w:rsidR="00F44499" w:rsidRPr="004B5AD6" w:rsidRDefault="00F44499" w:rsidP="00F44499"/>
    <w:p w14:paraId="645611F9" w14:textId="77777777" w:rsidR="00F44499" w:rsidRPr="004B5AD6" w:rsidRDefault="00F44499" w:rsidP="00F44499"/>
    <w:p w14:paraId="54FC6994" w14:textId="77777777" w:rsidR="00F44499" w:rsidRPr="004B5AD6" w:rsidRDefault="00F44499" w:rsidP="00F44499"/>
    <w:p w14:paraId="726B30B9" w14:textId="77777777" w:rsidR="00F44499" w:rsidRPr="004B5AD6" w:rsidRDefault="00F44499" w:rsidP="00F44499"/>
    <w:p w14:paraId="153920DF" w14:textId="77777777" w:rsidR="00F44499" w:rsidRPr="004B5AD6" w:rsidRDefault="00F44499" w:rsidP="00F44499"/>
    <w:p w14:paraId="4BAEC1A2" w14:textId="77777777" w:rsidR="00F44499" w:rsidRPr="004B5AD6" w:rsidRDefault="00F44499" w:rsidP="00F44499">
      <w:pPr>
        <w:spacing w:line="240" w:lineRule="auto"/>
        <w:jc w:val="left"/>
        <w:rPr>
          <w:rFonts w:cs="Calibri"/>
          <w:b/>
          <w:sz w:val="22"/>
        </w:rPr>
      </w:pPr>
    </w:p>
    <w:p w14:paraId="0A474DA7" w14:textId="77777777" w:rsidR="00F44499" w:rsidRPr="004B5AD6" w:rsidRDefault="00F44499" w:rsidP="00F44499">
      <w:pPr>
        <w:spacing w:line="240" w:lineRule="auto"/>
        <w:jc w:val="left"/>
      </w:pPr>
    </w:p>
    <w:p w14:paraId="6C7AC56C" w14:textId="77777777" w:rsidR="00F44499" w:rsidRPr="004B5AD6" w:rsidRDefault="00F44499" w:rsidP="00F44499">
      <w:pPr>
        <w:spacing w:line="240" w:lineRule="auto"/>
        <w:jc w:val="left"/>
      </w:pPr>
    </w:p>
    <w:p w14:paraId="3CF4C48F" w14:textId="77777777" w:rsidR="00F44499" w:rsidRPr="004B5AD6" w:rsidRDefault="00F44499" w:rsidP="00F44499">
      <w:pPr>
        <w:spacing w:line="240" w:lineRule="auto"/>
        <w:jc w:val="left"/>
      </w:pPr>
    </w:p>
    <w:p w14:paraId="15257366" w14:textId="77777777" w:rsidR="00F44499" w:rsidRPr="004B5AD6" w:rsidRDefault="00F44499" w:rsidP="00F44499">
      <w:pPr>
        <w:spacing w:line="240" w:lineRule="auto"/>
        <w:jc w:val="left"/>
      </w:pPr>
    </w:p>
    <w:p w14:paraId="58C8D48A" w14:textId="77777777" w:rsidR="00F44499" w:rsidRPr="004B5AD6" w:rsidRDefault="00F44499" w:rsidP="00F44499">
      <w:pPr>
        <w:spacing w:line="240" w:lineRule="auto"/>
        <w:jc w:val="left"/>
      </w:pPr>
    </w:p>
    <w:p w14:paraId="2B8E8CB9" w14:textId="77777777" w:rsidR="00F44499" w:rsidRPr="004B5AD6" w:rsidRDefault="00F44499" w:rsidP="00F44499">
      <w:pPr>
        <w:spacing w:line="240" w:lineRule="auto"/>
        <w:jc w:val="left"/>
      </w:pPr>
    </w:p>
    <w:p w14:paraId="16B95FD7" w14:textId="77777777" w:rsidR="00F44499" w:rsidRPr="004B5AD6" w:rsidRDefault="00F44499" w:rsidP="00F44499">
      <w:pPr>
        <w:spacing w:line="240" w:lineRule="auto"/>
        <w:jc w:val="left"/>
      </w:pPr>
    </w:p>
    <w:p w14:paraId="609E6B48" w14:textId="77777777" w:rsidR="00F44499" w:rsidRPr="004B5AD6" w:rsidRDefault="00F44499" w:rsidP="00F44499">
      <w:pPr>
        <w:spacing w:line="240" w:lineRule="auto"/>
        <w:jc w:val="left"/>
      </w:pPr>
    </w:p>
    <w:p w14:paraId="3886A17E" w14:textId="77777777" w:rsidR="00F44499" w:rsidRPr="004B5AD6" w:rsidRDefault="00F44499" w:rsidP="00F44499">
      <w:pPr>
        <w:spacing w:line="240" w:lineRule="auto"/>
        <w:jc w:val="left"/>
      </w:pPr>
    </w:p>
    <w:p w14:paraId="1FEE2DAD" w14:textId="77777777" w:rsidR="00F44499" w:rsidRPr="004B5AD6" w:rsidRDefault="00F44499" w:rsidP="00F44499">
      <w:pPr>
        <w:spacing w:line="240" w:lineRule="auto"/>
        <w:jc w:val="left"/>
      </w:pPr>
    </w:p>
    <w:p w14:paraId="0F5B0398" w14:textId="77777777" w:rsidR="00F44499" w:rsidRPr="004B5AD6" w:rsidRDefault="00F44499" w:rsidP="00F44499">
      <w:pPr>
        <w:spacing w:line="240" w:lineRule="auto"/>
        <w:jc w:val="left"/>
      </w:pPr>
    </w:p>
    <w:p w14:paraId="31A5851C" w14:textId="77777777" w:rsidR="00F44499" w:rsidRPr="004B5AD6" w:rsidRDefault="00F44499" w:rsidP="00F44499">
      <w:pPr>
        <w:spacing w:line="240" w:lineRule="auto"/>
        <w:jc w:val="left"/>
      </w:pPr>
    </w:p>
    <w:p w14:paraId="35F04110" w14:textId="77777777" w:rsidR="0027136F" w:rsidRPr="004B5AD6" w:rsidRDefault="0027136F" w:rsidP="00F44499">
      <w:pPr>
        <w:spacing w:line="240" w:lineRule="auto"/>
        <w:jc w:val="left"/>
      </w:pPr>
    </w:p>
    <w:p w14:paraId="5CFCDE00"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6BDD8202" w14:textId="77777777" w:rsidR="00032F03" w:rsidRPr="004B5AD6" w:rsidRDefault="00032F03" w:rsidP="00032F03">
      <w:pPr>
        <w:spacing w:line="240" w:lineRule="auto"/>
        <w:jc w:val="left"/>
      </w:pPr>
    </w:p>
    <w:p w14:paraId="2BD18907" w14:textId="77777777" w:rsidR="00032F03" w:rsidRPr="00093D8D" w:rsidRDefault="00032F03" w:rsidP="00032F03">
      <w:pPr>
        <w:pStyle w:val="Standa"/>
        <w:spacing w:line="240" w:lineRule="auto"/>
        <w:jc w:val="left"/>
        <w:rPr>
          <w:rFonts w:ascii="Calibri" w:hAnsi="Calibri"/>
          <w:b/>
          <w:color w:val="002060"/>
          <w:sz w:val="22"/>
          <w:szCs w:val="22"/>
        </w:rPr>
      </w:pPr>
    </w:p>
    <w:p w14:paraId="2082A697" w14:textId="77777777" w:rsidR="00032F03" w:rsidRPr="00093D8D" w:rsidRDefault="00032F03" w:rsidP="00032F03">
      <w:pPr>
        <w:pStyle w:val="Standa"/>
        <w:spacing w:line="240" w:lineRule="auto"/>
        <w:jc w:val="left"/>
        <w:rPr>
          <w:rFonts w:ascii="Calibri" w:hAnsi="Calibri"/>
          <w:b/>
          <w:color w:val="002060"/>
          <w:sz w:val="22"/>
          <w:szCs w:val="22"/>
        </w:rPr>
      </w:pPr>
    </w:p>
    <w:p w14:paraId="4F3DA88D" w14:textId="77777777" w:rsidR="00032F03" w:rsidRPr="00093D8D" w:rsidRDefault="00032F03" w:rsidP="00032F03">
      <w:pPr>
        <w:pStyle w:val="Standa"/>
        <w:spacing w:line="240" w:lineRule="auto"/>
        <w:jc w:val="left"/>
        <w:rPr>
          <w:rFonts w:ascii="Calibri" w:hAnsi="Calibri"/>
          <w:b/>
          <w:color w:val="002060"/>
          <w:sz w:val="22"/>
          <w:szCs w:val="22"/>
        </w:rPr>
      </w:pPr>
      <w:r w:rsidRPr="00093D8D">
        <w:rPr>
          <w:rFonts w:ascii="Calibri" w:hAnsi="Calibri"/>
          <w:b/>
          <w:color w:val="002060"/>
          <w:sz w:val="22"/>
          <w:szCs w:val="22"/>
        </w:rPr>
        <w:t>Impressum</w:t>
      </w:r>
    </w:p>
    <w:p w14:paraId="0B77FDD2" w14:textId="77777777" w:rsidR="00032F03" w:rsidRPr="00093D8D" w:rsidRDefault="00032F03" w:rsidP="00032F03">
      <w:pPr>
        <w:pStyle w:val="Standa"/>
        <w:spacing w:line="240" w:lineRule="auto"/>
        <w:jc w:val="left"/>
        <w:rPr>
          <w:rFonts w:ascii="Calibri" w:hAnsi="Calibri"/>
          <w:color w:val="002060"/>
          <w:sz w:val="22"/>
        </w:rPr>
      </w:pPr>
    </w:p>
    <w:p w14:paraId="1551178A" w14:textId="77777777" w:rsidR="00032F03" w:rsidRPr="004B5AD6" w:rsidRDefault="00032F03" w:rsidP="00032F03">
      <w:pPr>
        <w:rPr>
          <w:b/>
          <w:color w:val="002060"/>
          <w:sz w:val="22"/>
        </w:rPr>
      </w:pPr>
      <w:r w:rsidRPr="004B5AD6">
        <w:rPr>
          <w:b/>
          <w:color w:val="002060"/>
          <w:sz w:val="22"/>
        </w:rPr>
        <w:t>Herausgeber:</w:t>
      </w:r>
    </w:p>
    <w:p w14:paraId="6300D017" w14:textId="77777777" w:rsidR="00032F03" w:rsidRPr="004B5AD6" w:rsidRDefault="00032F03" w:rsidP="00032F03">
      <w:pPr>
        <w:rPr>
          <w:color w:val="002060"/>
          <w:sz w:val="22"/>
        </w:rPr>
      </w:pPr>
    </w:p>
    <w:p w14:paraId="313BDCB8" w14:textId="77777777" w:rsidR="00032F03" w:rsidRPr="004B5AD6" w:rsidRDefault="00032F03" w:rsidP="00032F03">
      <w:pPr>
        <w:rPr>
          <w:color w:val="002060"/>
          <w:sz w:val="22"/>
        </w:rPr>
      </w:pPr>
      <w:r w:rsidRPr="004B5AD6">
        <w:rPr>
          <w:color w:val="002060"/>
          <w:sz w:val="22"/>
        </w:rPr>
        <w:t>Bau EPD GmbH</w:t>
      </w:r>
    </w:p>
    <w:p w14:paraId="608F5AEE" w14:textId="77777777" w:rsidR="00032F03" w:rsidRPr="004B5AD6" w:rsidRDefault="00032F03" w:rsidP="00032F03">
      <w:pPr>
        <w:jc w:val="left"/>
        <w:rPr>
          <w:color w:val="002060"/>
          <w:sz w:val="20"/>
        </w:rPr>
      </w:pPr>
    </w:p>
    <w:p w14:paraId="76A03F5D" w14:textId="77777777" w:rsidR="00032F03" w:rsidRPr="004B5AD6" w:rsidRDefault="00032F03" w:rsidP="00032F03">
      <w:pPr>
        <w:rPr>
          <w:color w:val="002060"/>
          <w:sz w:val="20"/>
        </w:rPr>
      </w:pPr>
      <w:r w:rsidRPr="004B5AD6">
        <w:rPr>
          <w:color w:val="002060"/>
          <w:sz w:val="20"/>
        </w:rPr>
        <w:t>Seidengasse 13/3</w:t>
      </w:r>
    </w:p>
    <w:p w14:paraId="7CABC9FE" w14:textId="77777777" w:rsidR="00032F03" w:rsidRPr="004B5AD6" w:rsidRDefault="00032F03" w:rsidP="00032F03">
      <w:pPr>
        <w:rPr>
          <w:color w:val="002060"/>
          <w:sz w:val="20"/>
          <w:lang w:val="en-GB"/>
        </w:rPr>
      </w:pPr>
      <w:r w:rsidRPr="004B5AD6">
        <w:rPr>
          <w:color w:val="002060"/>
          <w:sz w:val="20"/>
          <w:lang w:val="en-GB"/>
        </w:rPr>
        <w:t>A-1070 Wien</w:t>
      </w:r>
    </w:p>
    <w:p w14:paraId="6571152D" w14:textId="77777777" w:rsidR="00032F03" w:rsidRPr="004B5AD6" w:rsidRDefault="00032F03" w:rsidP="00032F03">
      <w:pPr>
        <w:rPr>
          <w:color w:val="002060"/>
          <w:sz w:val="20"/>
          <w:lang w:val="en-GB"/>
        </w:rPr>
      </w:pPr>
    </w:p>
    <w:p w14:paraId="3E463B96" w14:textId="081EA05D" w:rsidR="00032F03" w:rsidRPr="004B5AD6" w:rsidRDefault="00F54DA8" w:rsidP="00032F03">
      <w:pPr>
        <w:rPr>
          <w:color w:val="002060"/>
          <w:sz w:val="20"/>
          <w:lang w:val="en-GB"/>
        </w:rPr>
      </w:pPr>
      <w:hyperlink r:id="rId11"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768B3F9" w14:textId="77777777" w:rsidR="00032F03" w:rsidRPr="0099730A" w:rsidRDefault="00032F03" w:rsidP="00032F03">
      <w:pPr>
        <w:rPr>
          <w:color w:val="002060"/>
          <w:sz w:val="20"/>
        </w:rPr>
      </w:pPr>
      <w:r w:rsidRPr="0099730A">
        <w:rPr>
          <w:color w:val="002060"/>
          <w:sz w:val="20"/>
        </w:rPr>
        <w:t>office@bau-epd.at</w:t>
      </w:r>
    </w:p>
    <w:p w14:paraId="76CD200F" w14:textId="77777777" w:rsidR="00032F03" w:rsidRPr="0099730A" w:rsidRDefault="00032F03" w:rsidP="00032F03">
      <w:pPr>
        <w:rPr>
          <w:color w:val="002060"/>
          <w:sz w:val="20"/>
        </w:rPr>
      </w:pPr>
    </w:p>
    <w:p w14:paraId="3653E007" w14:textId="77777777" w:rsidR="00032F03" w:rsidRPr="0099730A" w:rsidRDefault="00032F03" w:rsidP="00032F03"/>
    <w:p w14:paraId="4AC63AB1" w14:textId="77777777" w:rsidR="00032F03" w:rsidRPr="004B5AD6" w:rsidRDefault="00032F03" w:rsidP="00032F03">
      <w:pPr>
        <w:rPr>
          <w:color w:val="002060"/>
          <w:sz w:val="20"/>
          <w:lang w:val="de-AT"/>
        </w:rPr>
      </w:pPr>
      <w:r w:rsidRPr="004B5AD6">
        <w:rPr>
          <w:color w:val="002060"/>
          <w:sz w:val="20"/>
          <w:lang w:val="de-AT"/>
        </w:rPr>
        <w:t xml:space="preserve">Bildnachweis Titelbild: </w:t>
      </w:r>
      <w:r w:rsidR="00363090">
        <w:rPr>
          <w:color w:val="002060"/>
          <w:sz w:val="20"/>
          <w:lang w:val="de-AT"/>
        </w:rPr>
        <w:t>Knauf GmbH</w:t>
      </w:r>
    </w:p>
    <w:p w14:paraId="31C68373" w14:textId="77777777" w:rsidR="00032F03" w:rsidRPr="004B5AD6" w:rsidRDefault="00032F03" w:rsidP="00032F03">
      <w:pPr>
        <w:rPr>
          <w:lang w:val="de-AT"/>
        </w:rPr>
      </w:pPr>
    </w:p>
    <w:p w14:paraId="27ADA2E1" w14:textId="77777777" w:rsidR="00032F03" w:rsidRPr="004B5AD6" w:rsidRDefault="00032F03" w:rsidP="00032F03">
      <w:pPr>
        <w:rPr>
          <w:lang w:val="de-AT"/>
        </w:rPr>
      </w:pPr>
    </w:p>
    <w:p w14:paraId="4B4E4BE2" w14:textId="77777777" w:rsidR="00032F03" w:rsidRPr="004B5AD6" w:rsidRDefault="00032F03" w:rsidP="00032F03">
      <w:pPr>
        <w:rPr>
          <w:lang w:val="de-AT"/>
        </w:rPr>
      </w:pPr>
    </w:p>
    <w:p w14:paraId="15C1F525" w14:textId="77777777" w:rsidR="00032F03" w:rsidRPr="004B5AD6" w:rsidRDefault="00032F03" w:rsidP="00032F03">
      <w:pPr>
        <w:rPr>
          <w:lang w:val="de-AT"/>
        </w:rPr>
      </w:pPr>
    </w:p>
    <w:p w14:paraId="4CE65053" w14:textId="77777777" w:rsidR="00032F03" w:rsidRPr="004B5AD6" w:rsidRDefault="00032F03" w:rsidP="00032F03">
      <w:pPr>
        <w:spacing w:line="360" w:lineRule="auto"/>
        <w:jc w:val="left"/>
        <w:rPr>
          <w:b/>
          <w:lang w:val="de-AT"/>
        </w:rPr>
      </w:pPr>
    </w:p>
    <w:p w14:paraId="3AA46FB9" w14:textId="77777777" w:rsidR="00032F03" w:rsidRPr="004B5AD6" w:rsidRDefault="00032F03" w:rsidP="00032F03">
      <w:pPr>
        <w:spacing w:after="200"/>
        <w:jc w:val="left"/>
        <w:rPr>
          <w:b/>
          <w:color w:val="002060"/>
          <w:lang w:val="de-AT"/>
        </w:rPr>
      </w:pPr>
    </w:p>
    <w:p w14:paraId="515ED171"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093D8D" w14:paraId="06159806"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3D95AF99"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327E485D" w14:textId="77777777" w:rsidR="001D3B0D" w:rsidRPr="00093D8D" w:rsidRDefault="0002054B" w:rsidP="0091278B">
            <w:pPr>
              <w:spacing w:line="240" w:lineRule="auto"/>
              <w:jc w:val="left"/>
              <w:rPr>
                <w:rFonts w:eastAsia="Times New Roman"/>
                <w:b/>
                <w:bCs/>
                <w:color w:val="17365D"/>
                <w:szCs w:val="20"/>
                <w:lang w:val="de-CH"/>
              </w:rPr>
            </w:pPr>
            <w:r w:rsidRPr="00093D8D">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31AAF213" w14:textId="77777777" w:rsidR="001D3B0D" w:rsidRPr="00093D8D" w:rsidRDefault="0002054B" w:rsidP="0091278B">
            <w:pPr>
              <w:spacing w:line="240" w:lineRule="auto"/>
              <w:jc w:val="center"/>
              <w:rPr>
                <w:rFonts w:eastAsia="Times New Roman"/>
                <w:b/>
                <w:bCs/>
                <w:color w:val="17365D"/>
                <w:szCs w:val="20"/>
                <w:lang w:val="de-CH"/>
              </w:rPr>
            </w:pPr>
            <w:r w:rsidRPr="00093D8D">
              <w:rPr>
                <w:rFonts w:eastAsia="Times New Roman"/>
                <w:b/>
                <w:bCs/>
                <w:color w:val="17365D"/>
                <w:szCs w:val="20"/>
                <w:lang w:val="de-CH"/>
              </w:rPr>
              <w:t>Stand</w:t>
            </w:r>
          </w:p>
        </w:tc>
      </w:tr>
      <w:tr w:rsidR="00363090" w:rsidRPr="00093D8D" w14:paraId="547321CC" w14:textId="77777777" w:rsidTr="00363090">
        <w:tc>
          <w:tcPr>
            <w:tcW w:w="1163" w:type="dxa"/>
            <w:tcBorders>
              <w:top w:val="single" w:sz="8" w:space="0" w:color="000000"/>
              <w:left w:val="single" w:sz="8" w:space="0" w:color="000000"/>
              <w:bottom w:val="single" w:sz="8" w:space="0" w:color="000000"/>
            </w:tcBorders>
          </w:tcPr>
          <w:p w14:paraId="0575DED9" w14:textId="77777777" w:rsidR="00363090" w:rsidRPr="00093D8D" w:rsidRDefault="00363090" w:rsidP="00363090">
            <w:pPr>
              <w:spacing w:line="240" w:lineRule="auto"/>
              <w:jc w:val="left"/>
              <w:rPr>
                <w:rFonts w:eastAsia="Times New Roman"/>
                <w:bCs/>
                <w:color w:val="000000"/>
                <w:szCs w:val="16"/>
                <w:lang w:val="de-CH"/>
              </w:rPr>
            </w:pPr>
            <w:r w:rsidRPr="00093D8D">
              <w:rPr>
                <w:rFonts w:eastAsia="Times New Roman"/>
                <w:bCs/>
                <w:color w:val="000000"/>
                <w:szCs w:val="16"/>
                <w:lang w:val="de-CH"/>
              </w:rPr>
              <w:t>9.0</w:t>
            </w:r>
          </w:p>
        </w:tc>
        <w:tc>
          <w:tcPr>
            <w:tcW w:w="6378" w:type="dxa"/>
            <w:tcBorders>
              <w:top w:val="single" w:sz="8" w:space="0" w:color="000000"/>
              <w:left w:val="single" w:sz="8" w:space="0" w:color="000000"/>
              <w:bottom w:val="single" w:sz="8" w:space="0" w:color="000000"/>
              <w:right w:val="single" w:sz="8" w:space="0" w:color="000000"/>
            </w:tcBorders>
          </w:tcPr>
          <w:p w14:paraId="15F2D4F2" w14:textId="77777777" w:rsidR="00363090" w:rsidRPr="00093D8D" w:rsidRDefault="00363090" w:rsidP="00363090">
            <w:pPr>
              <w:jc w:val="left"/>
              <w:rPr>
                <w:szCs w:val="16"/>
              </w:rPr>
            </w:pPr>
            <w:r w:rsidRPr="00093D8D">
              <w:rPr>
                <w:szCs w:val="16"/>
              </w:rPr>
              <w:t>Neue Struktur gemäß Beschluss 11.5.2017, Einarbeitung von Beschlüssen aus den PKR-Gremiums-Sitzungen Herbst 2016 und 2017</w:t>
            </w:r>
          </w:p>
          <w:p w14:paraId="1FDFFE8A" w14:textId="77777777" w:rsidR="00363090" w:rsidRPr="00093D8D" w:rsidRDefault="00363090" w:rsidP="00363090">
            <w:pPr>
              <w:spacing w:line="240" w:lineRule="auto"/>
              <w:jc w:val="left"/>
              <w:rPr>
                <w:rFonts w:eastAsia="Times New Roman"/>
                <w:color w:val="000000"/>
                <w:szCs w:val="16"/>
                <w:lang w:val="de-CH"/>
              </w:rPr>
            </w:pPr>
          </w:p>
        </w:tc>
        <w:tc>
          <w:tcPr>
            <w:tcW w:w="1276" w:type="dxa"/>
            <w:tcBorders>
              <w:top w:val="single" w:sz="8" w:space="0" w:color="000000"/>
              <w:bottom w:val="single" w:sz="8" w:space="0" w:color="000000"/>
              <w:right w:val="single" w:sz="8" w:space="0" w:color="000000"/>
            </w:tcBorders>
          </w:tcPr>
          <w:p w14:paraId="6F34B791" w14:textId="77777777" w:rsidR="00363090" w:rsidRPr="00093D8D" w:rsidRDefault="00FA6A2F" w:rsidP="00FA6A2F">
            <w:pPr>
              <w:spacing w:line="240" w:lineRule="auto"/>
              <w:jc w:val="left"/>
              <w:rPr>
                <w:rFonts w:eastAsia="Times New Roman"/>
                <w:color w:val="000000"/>
                <w:szCs w:val="16"/>
                <w:highlight w:val="yellow"/>
                <w:lang w:val="de-CH"/>
              </w:rPr>
            </w:pPr>
            <w:r w:rsidRPr="00093D8D">
              <w:rPr>
                <w:szCs w:val="16"/>
              </w:rPr>
              <w:t>1</w:t>
            </w:r>
            <w:r w:rsidR="00363090" w:rsidRPr="00093D8D">
              <w:rPr>
                <w:szCs w:val="16"/>
              </w:rPr>
              <w:t>7.0</w:t>
            </w:r>
            <w:r w:rsidRPr="00093D8D">
              <w:rPr>
                <w:szCs w:val="16"/>
              </w:rPr>
              <w:t>8</w:t>
            </w:r>
            <w:r w:rsidR="00363090" w:rsidRPr="00093D8D">
              <w:rPr>
                <w:szCs w:val="16"/>
              </w:rPr>
              <w:t>.2017</w:t>
            </w:r>
          </w:p>
        </w:tc>
      </w:tr>
      <w:tr w:rsidR="00F8555E" w:rsidRPr="00093D8D" w14:paraId="3F6C34BB" w14:textId="77777777" w:rsidTr="00E76F07">
        <w:tc>
          <w:tcPr>
            <w:tcW w:w="1163" w:type="dxa"/>
          </w:tcPr>
          <w:p w14:paraId="5FE46D2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10.0</w:t>
            </w:r>
          </w:p>
        </w:tc>
        <w:tc>
          <w:tcPr>
            <w:tcW w:w="6378" w:type="dxa"/>
            <w:tcBorders>
              <w:left w:val="single" w:sz="8" w:space="0" w:color="000000"/>
              <w:right w:val="single" w:sz="8" w:space="0" w:color="000000"/>
            </w:tcBorders>
          </w:tcPr>
          <w:p w14:paraId="593BFCB5" w14:textId="77777777" w:rsidR="00F8555E" w:rsidRPr="00093D8D" w:rsidRDefault="00F8555E" w:rsidP="00F8555E">
            <w:pPr>
              <w:spacing w:line="240" w:lineRule="auto"/>
              <w:jc w:val="left"/>
              <w:rPr>
                <w:rFonts w:eastAsia="Times New Roman"/>
                <w:color w:val="000000"/>
                <w:szCs w:val="16"/>
                <w:lang w:val="de-CH"/>
              </w:rPr>
            </w:pPr>
            <w:r w:rsidRPr="00093D8D">
              <w:rPr>
                <w:rFonts w:eastAsia="Times New Roman"/>
                <w:color w:val="000000"/>
                <w:szCs w:val="16"/>
                <w:lang w:val="de-CH"/>
              </w:rPr>
              <w:t>Änderungen gemäß Beschlüssen des PKR-Gremiums Sitzung</w:t>
            </w:r>
            <w:r w:rsidR="0041326D" w:rsidRPr="00093D8D">
              <w:rPr>
                <w:rFonts w:eastAsia="Times New Roman"/>
                <w:color w:val="000000"/>
                <w:szCs w:val="16"/>
                <w:lang w:val="de-CH"/>
              </w:rPr>
              <w:t>en seit der letzten Veröffentlichung</w:t>
            </w:r>
            <w:r w:rsidRPr="00093D8D">
              <w:rPr>
                <w:rFonts w:eastAsia="Times New Roman"/>
                <w:color w:val="000000"/>
                <w:szCs w:val="16"/>
                <w:lang w:val="de-CH"/>
              </w:rPr>
              <w:t>, Änderungen anlässlich der Prüfung der PKR Beton- und Betonelemente sowie im Zuge der Erstellung</w:t>
            </w:r>
            <w:r w:rsidR="0041326D" w:rsidRPr="00093D8D">
              <w:rPr>
                <w:rFonts w:eastAsia="Times New Roman"/>
                <w:color w:val="000000"/>
                <w:szCs w:val="16"/>
                <w:lang w:val="de-CH"/>
              </w:rPr>
              <w:t xml:space="preserve"> und Prüfung</w:t>
            </w:r>
            <w:r w:rsidRPr="00093D8D">
              <w:rPr>
                <w:rFonts w:eastAsia="Times New Roman"/>
                <w:color w:val="000000"/>
                <w:szCs w:val="16"/>
                <w:lang w:val="de-CH"/>
              </w:rPr>
              <w:t xml:space="preserve"> der PKR für B</w:t>
            </w:r>
            <w:r w:rsidR="00202F40" w:rsidRPr="00093D8D">
              <w:rPr>
                <w:rFonts w:eastAsia="Times New Roman"/>
                <w:color w:val="000000"/>
                <w:szCs w:val="16"/>
                <w:lang w:val="de-CH"/>
              </w:rPr>
              <w:t>eton</w:t>
            </w:r>
            <w:r w:rsidRPr="00093D8D">
              <w:rPr>
                <w:rFonts w:eastAsia="Times New Roman"/>
                <w:color w:val="000000"/>
                <w:szCs w:val="16"/>
                <w:lang w:val="de-CH"/>
              </w:rPr>
              <w:t>stahl, die alle PKR betreffen sowie einige redaktionelle Änderungen</w:t>
            </w:r>
            <w:r w:rsidR="002B78E7" w:rsidRPr="00093D8D">
              <w:rPr>
                <w:rFonts w:eastAsia="Times New Roman"/>
                <w:color w:val="000000"/>
                <w:szCs w:val="16"/>
                <w:lang w:val="de-CH"/>
              </w:rPr>
              <w:t>.</w:t>
            </w:r>
          </w:p>
          <w:p w14:paraId="6D5A848B" w14:textId="77777777" w:rsidR="001F4ACC" w:rsidRPr="00093D8D" w:rsidRDefault="001F4ACC" w:rsidP="00F8555E">
            <w:pPr>
              <w:spacing w:line="240" w:lineRule="auto"/>
              <w:jc w:val="left"/>
              <w:rPr>
                <w:rFonts w:eastAsia="Times New Roman"/>
                <w:color w:val="000000"/>
                <w:szCs w:val="16"/>
                <w:lang w:val="de-CH"/>
              </w:rPr>
            </w:pPr>
            <w:r w:rsidRPr="00093D8D">
              <w:rPr>
                <w:rFonts w:eastAsia="Times New Roman"/>
                <w:color w:val="000000"/>
                <w:szCs w:val="16"/>
                <w:lang w:val="de-CH"/>
              </w:rPr>
              <w:t>Inhaltsverzeichnis wurde aufgenommen</w:t>
            </w:r>
            <w:r w:rsidR="002B78E7" w:rsidRPr="00093D8D">
              <w:rPr>
                <w:rFonts w:eastAsia="Times New Roman"/>
                <w:color w:val="000000"/>
                <w:szCs w:val="16"/>
                <w:lang w:val="de-CH"/>
              </w:rPr>
              <w:t>.</w:t>
            </w:r>
          </w:p>
          <w:p w14:paraId="449BABB4" w14:textId="77777777" w:rsidR="001F4ACC" w:rsidRPr="00093D8D" w:rsidRDefault="001F4ACC" w:rsidP="00F8555E">
            <w:pPr>
              <w:spacing w:line="240" w:lineRule="auto"/>
              <w:jc w:val="left"/>
              <w:rPr>
                <w:rFonts w:eastAsia="Times New Roman"/>
                <w:color w:val="000000"/>
                <w:szCs w:val="16"/>
                <w:lang w:val="de-CH"/>
              </w:rPr>
            </w:pPr>
          </w:p>
        </w:tc>
        <w:tc>
          <w:tcPr>
            <w:tcW w:w="1276" w:type="dxa"/>
          </w:tcPr>
          <w:p w14:paraId="2316DEC0" w14:textId="77777777" w:rsidR="00F8555E" w:rsidRPr="00093D8D" w:rsidRDefault="0041326D" w:rsidP="00F8555E">
            <w:pPr>
              <w:spacing w:line="240" w:lineRule="auto"/>
              <w:jc w:val="left"/>
              <w:rPr>
                <w:rFonts w:eastAsia="Times New Roman"/>
                <w:color w:val="000000"/>
                <w:szCs w:val="16"/>
                <w:lang w:val="de-CH"/>
              </w:rPr>
            </w:pPr>
            <w:r w:rsidRPr="00093D8D">
              <w:rPr>
                <w:rFonts w:eastAsia="Times New Roman"/>
                <w:color w:val="000000"/>
                <w:szCs w:val="16"/>
                <w:lang w:val="de-CH"/>
              </w:rPr>
              <w:t>07.06.2019</w:t>
            </w:r>
          </w:p>
        </w:tc>
      </w:tr>
      <w:tr w:rsidR="00F8555E" w:rsidRPr="00093D8D" w14:paraId="4ABB95F3" w14:textId="77777777" w:rsidTr="00E76F07">
        <w:tc>
          <w:tcPr>
            <w:tcW w:w="1163" w:type="dxa"/>
            <w:tcBorders>
              <w:top w:val="single" w:sz="8" w:space="0" w:color="000000"/>
              <w:left w:val="single" w:sz="8" w:space="0" w:color="000000"/>
              <w:bottom w:val="single" w:sz="8" w:space="0" w:color="000000"/>
            </w:tcBorders>
          </w:tcPr>
          <w:p w14:paraId="352FC0A0" w14:textId="77777777" w:rsidR="00F8555E" w:rsidRPr="00093D8D" w:rsidRDefault="00906421"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11.0</w:t>
            </w:r>
          </w:p>
        </w:tc>
        <w:tc>
          <w:tcPr>
            <w:tcW w:w="6378" w:type="dxa"/>
            <w:tcBorders>
              <w:top w:val="single" w:sz="8" w:space="0" w:color="000000"/>
              <w:left w:val="single" w:sz="8" w:space="0" w:color="000000"/>
              <w:bottom w:val="single" w:sz="8" w:space="0" w:color="000000"/>
              <w:right w:val="single" w:sz="8" w:space="0" w:color="000000"/>
            </w:tcBorders>
          </w:tcPr>
          <w:p w14:paraId="03FD9A0A" w14:textId="77777777" w:rsidR="00F8555E" w:rsidRPr="00093D8D" w:rsidRDefault="00906421" w:rsidP="00F8555E">
            <w:pPr>
              <w:shd w:val="clear" w:color="auto" w:fill="FFFFFF"/>
              <w:rPr>
                <w:rFonts w:eastAsia="Times New Roman"/>
                <w:bCs/>
                <w:color w:val="000000"/>
                <w:szCs w:val="16"/>
                <w:lang w:val="de-CH"/>
              </w:rPr>
            </w:pPr>
            <w:r w:rsidRPr="00093D8D">
              <w:rPr>
                <w:rFonts w:eastAsia="Times New Roman"/>
                <w:bCs/>
                <w:color w:val="000000"/>
                <w:szCs w:val="16"/>
                <w:lang w:val="de-CH"/>
              </w:rPr>
              <w:t>Adaptierung entsprechend EN 15804:201</w:t>
            </w:r>
            <w:r w:rsidR="00E62C3B" w:rsidRPr="00093D8D">
              <w:rPr>
                <w:rFonts w:eastAsia="Times New Roman"/>
                <w:bCs/>
                <w:color w:val="000000"/>
                <w:szCs w:val="16"/>
                <w:lang w:val="de-CH"/>
              </w:rPr>
              <w:t>9</w:t>
            </w:r>
            <w:r w:rsidRPr="00093D8D">
              <w:rPr>
                <w:rFonts w:eastAsia="Times New Roman"/>
                <w:bCs/>
                <w:color w:val="000000"/>
                <w:szCs w:val="16"/>
                <w:lang w:val="de-CH"/>
              </w:rPr>
              <w:t>+A2</w:t>
            </w:r>
            <w:r w:rsidR="002C5C73" w:rsidRPr="00093D8D">
              <w:rPr>
                <w:rFonts w:eastAsia="Times New Roman"/>
                <w:bCs/>
                <w:color w:val="000000"/>
                <w:szCs w:val="16"/>
                <w:lang w:val="de-CH"/>
              </w:rPr>
              <w:t>:2019</w:t>
            </w:r>
            <w:r w:rsidR="00024FD9" w:rsidRPr="00093D8D">
              <w:rPr>
                <w:rFonts w:eastAsia="Times New Roman"/>
                <w:bCs/>
                <w:color w:val="000000"/>
                <w:szCs w:val="16"/>
                <w:lang w:val="de-CH"/>
              </w:rPr>
              <w:t xml:space="preserve">, Anpassung Vorschriften zur Angabe der geographischen Repräsentativität </w:t>
            </w:r>
          </w:p>
        </w:tc>
        <w:tc>
          <w:tcPr>
            <w:tcW w:w="1276" w:type="dxa"/>
            <w:tcBorders>
              <w:top w:val="single" w:sz="8" w:space="0" w:color="000000"/>
              <w:bottom w:val="single" w:sz="8" w:space="0" w:color="000000"/>
              <w:right w:val="single" w:sz="8" w:space="0" w:color="000000"/>
            </w:tcBorders>
          </w:tcPr>
          <w:p w14:paraId="330B11EE" w14:textId="77777777" w:rsidR="00F8555E" w:rsidRPr="00093D8D" w:rsidRDefault="00270533" w:rsidP="00F8555E">
            <w:pPr>
              <w:spacing w:line="240" w:lineRule="auto"/>
              <w:jc w:val="left"/>
              <w:rPr>
                <w:rFonts w:eastAsia="Times New Roman"/>
                <w:bCs/>
                <w:color w:val="000000"/>
                <w:szCs w:val="16"/>
                <w:lang w:val="de-CH"/>
              </w:rPr>
            </w:pPr>
            <w:r w:rsidRPr="00093D8D">
              <w:rPr>
                <w:rFonts w:eastAsia="Times New Roman"/>
                <w:bCs/>
                <w:color w:val="000000"/>
                <w:szCs w:val="16"/>
                <w:lang w:val="de-CH"/>
              </w:rPr>
              <w:t>05.11</w:t>
            </w:r>
            <w:r w:rsidR="00906421" w:rsidRPr="00093D8D">
              <w:rPr>
                <w:rFonts w:eastAsia="Times New Roman"/>
                <w:bCs/>
                <w:color w:val="000000"/>
                <w:szCs w:val="16"/>
                <w:lang w:val="de-CH"/>
              </w:rPr>
              <w:t>.2020</w:t>
            </w:r>
          </w:p>
        </w:tc>
      </w:tr>
      <w:tr w:rsidR="00F8555E" w:rsidRPr="00093D8D" w14:paraId="3CB2F7E1" w14:textId="77777777" w:rsidTr="00E76F07">
        <w:tc>
          <w:tcPr>
            <w:tcW w:w="1163" w:type="dxa"/>
          </w:tcPr>
          <w:p w14:paraId="197477DA"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w:t>
            </w:r>
          </w:p>
        </w:tc>
        <w:tc>
          <w:tcPr>
            <w:tcW w:w="6378" w:type="dxa"/>
            <w:tcBorders>
              <w:left w:val="single" w:sz="8" w:space="0" w:color="000000"/>
              <w:right w:val="single" w:sz="8" w:space="0" w:color="000000"/>
            </w:tcBorders>
          </w:tcPr>
          <w:p w14:paraId="2426A13E"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Freischaltung für interessierte Kreise nach Freigabe durch PKR-Gremium</w:t>
            </w:r>
          </w:p>
        </w:tc>
        <w:tc>
          <w:tcPr>
            <w:tcW w:w="1276" w:type="dxa"/>
          </w:tcPr>
          <w:p w14:paraId="79048017" w14:textId="77777777" w:rsidR="00F8555E" w:rsidRPr="009F444F" w:rsidRDefault="00D82C9A" w:rsidP="00F8555E">
            <w:pPr>
              <w:spacing w:line="240" w:lineRule="auto"/>
              <w:jc w:val="left"/>
              <w:rPr>
                <w:rFonts w:eastAsia="Times New Roman"/>
                <w:bCs/>
                <w:color w:val="000000"/>
                <w:szCs w:val="18"/>
                <w:lang w:val="de-CH"/>
              </w:rPr>
            </w:pPr>
            <w:r w:rsidRPr="009F444F">
              <w:rPr>
                <w:rFonts w:eastAsia="Times New Roman"/>
                <w:bCs/>
                <w:color w:val="000000"/>
                <w:szCs w:val="18"/>
                <w:lang w:val="de-CH"/>
              </w:rPr>
              <w:t>12.01.2021</w:t>
            </w:r>
          </w:p>
        </w:tc>
      </w:tr>
      <w:tr w:rsidR="009F444F" w:rsidRPr="00093D8D" w14:paraId="0C983A20" w14:textId="77777777" w:rsidTr="00E76F07">
        <w:tc>
          <w:tcPr>
            <w:tcW w:w="1163" w:type="dxa"/>
            <w:tcBorders>
              <w:top w:val="single" w:sz="8" w:space="0" w:color="000000"/>
              <w:left w:val="single" w:sz="8" w:space="0" w:color="000000"/>
              <w:bottom w:val="single" w:sz="8" w:space="0" w:color="000000"/>
            </w:tcBorders>
          </w:tcPr>
          <w:p w14:paraId="38DC4097" w14:textId="77777777" w:rsidR="009F444F" w:rsidRPr="00CA115E" w:rsidRDefault="009F444F" w:rsidP="009F444F">
            <w:pPr>
              <w:spacing w:line="240" w:lineRule="auto"/>
              <w:jc w:val="left"/>
              <w:rPr>
                <w:szCs w:val="18"/>
                <w:lang w:val="de-CH"/>
              </w:rPr>
            </w:pPr>
            <w:r w:rsidRPr="00CA115E">
              <w:rPr>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74A6B020" w14:textId="77777777" w:rsidR="009F444F" w:rsidRPr="00CA115E" w:rsidRDefault="009F444F" w:rsidP="009F444F">
            <w:pPr>
              <w:spacing w:line="240" w:lineRule="auto"/>
              <w:rPr>
                <w:szCs w:val="18"/>
                <w:lang w:val="de-CH"/>
              </w:rPr>
            </w:pPr>
            <w:r w:rsidRPr="00CA115E">
              <w:rPr>
                <w:rFonts w:cs="Calibri"/>
                <w:szCs w:val="18"/>
                <w:lang w:val="de-CH"/>
              </w:rPr>
              <w:t>Einarbeitung Kommentare, Freigabe für EPD Erstellung</w:t>
            </w:r>
          </w:p>
        </w:tc>
        <w:tc>
          <w:tcPr>
            <w:tcW w:w="1276" w:type="dxa"/>
            <w:tcBorders>
              <w:top w:val="single" w:sz="8" w:space="0" w:color="000000"/>
              <w:bottom w:val="single" w:sz="8" w:space="0" w:color="000000"/>
              <w:right w:val="single" w:sz="8" w:space="0" w:color="000000"/>
            </w:tcBorders>
          </w:tcPr>
          <w:p w14:paraId="39BFC292" w14:textId="77777777" w:rsidR="009F444F" w:rsidRPr="00CA115E" w:rsidRDefault="009F444F" w:rsidP="009F444F">
            <w:pPr>
              <w:spacing w:line="240" w:lineRule="auto"/>
              <w:jc w:val="left"/>
              <w:rPr>
                <w:szCs w:val="18"/>
                <w:lang w:val="de-CH"/>
              </w:rPr>
            </w:pPr>
            <w:r w:rsidRPr="00CA115E">
              <w:rPr>
                <w:rFonts w:cs="Calibri"/>
                <w:szCs w:val="18"/>
                <w:lang w:val="de-CH"/>
              </w:rPr>
              <w:t>07.04.2021</w:t>
            </w:r>
          </w:p>
        </w:tc>
      </w:tr>
      <w:tr w:rsidR="00CA115E" w:rsidRPr="00093D8D" w14:paraId="1A78E539" w14:textId="77777777" w:rsidTr="00E76F07">
        <w:tc>
          <w:tcPr>
            <w:tcW w:w="1163" w:type="dxa"/>
          </w:tcPr>
          <w:p w14:paraId="46FAA45B" w14:textId="7EE1ECA2" w:rsidR="00CA115E" w:rsidRPr="00093D8D" w:rsidRDefault="00CA115E" w:rsidP="00CA115E">
            <w:pPr>
              <w:spacing w:line="240" w:lineRule="auto"/>
              <w:jc w:val="left"/>
              <w:rPr>
                <w:rFonts w:eastAsia="Times New Roman"/>
                <w:bCs/>
                <w:color w:val="000000"/>
                <w:szCs w:val="16"/>
                <w:lang w:val="de-CH"/>
              </w:rPr>
            </w:pPr>
            <w:r>
              <w:rPr>
                <w:rFonts w:eastAsia="Times New Roman"/>
                <w:bCs/>
                <w:color w:val="000000"/>
                <w:szCs w:val="16"/>
                <w:lang w:val="de-CH"/>
              </w:rPr>
              <w:t>14.0</w:t>
            </w:r>
          </w:p>
        </w:tc>
        <w:tc>
          <w:tcPr>
            <w:tcW w:w="6378" w:type="dxa"/>
            <w:tcBorders>
              <w:left w:val="single" w:sz="8" w:space="0" w:color="000000"/>
              <w:right w:val="single" w:sz="8" w:space="0" w:color="000000"/>
            </w:tcBorders>
          </w:tcPr>
          <w:p w14:paraId="188022E2" w14:textId="2232EBAC"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Anpassung Tabellen Modul B und C, kleine redaktionelle Änderungen</w:t>
            </w:r>
          </w:p>
        </w:tc>
        <w:tc>
          <w:tcPr>
            <w:tcW w:w="1276" w:type="dxa"/>
          </w:tcPr>
          <w:p w14:paraId="06C6FA31" w14:textId="1687DB49" w:rsidR="00CA115E" w:rsidRPr="00093D8D" w:rsidRDefault="00CA115E" w:rsidP="00CA115E">
            <w:pPr>
              <w:spacing w:line="240" w:lineRule="auto"/>
              <w:jc w:val="left"/>
              <w:rPr>
                <w:rFonts w:eastAsia="Times New Roman"/>
                <w:color w:val="000000"/>
                <w:szCs w:val="16"/>
                <w:lang w:val="de-CH"/>
              </w:rPr>
            </w:pPr>
            <w:r>
              <w:rPr>
                <w:rFonts w:eastAsia="Times New Roman"/>
                <w:color w:val="000000"/>
                <w:szCs w:val="16"/>
                <w:lang w:val="de-CH"/>
              </w:rPr>
              <w:t>27.08.2021</w:t>
            </w:r>
          </w:p>
        </w:tc>
      </w:tr>
      <w:tr w:rsidR="00CA115E" w:rsidRPr="00093D8D" w14:paraId="1101B3EE" w14:textId="77777777" w:rsidTr="00E76F07">
        <w:tc>
          <w:tcPr>
            <w:tcW w:w="1163" w:type="dxa"/>
            <w:tcBorders>
              <w:top w:val="single" w:sz="8" w:space="0" w:color="000000"/>
              <w:left w:val="single" w:sz="8" w:space="0" w:color="000000"/>
              <w:bottom w:val="single" w:sz="8" w:space="0" w:color="000000"/>
            </w:tcBorders>
          </w:tcPr>
          <w:p w14:paraId="2AFE70C2"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7E388D07" w14:textId="77777777" w:rsidR="00CA115E" w:rsidRPr="00093D8D" w:rsidRDefault="00CA115E" w:rsidP="00CA115E">
            <w:pPr>
              <w:spacing w:line="240" w:lineRule="auto"/>
              <w:jc w:val="left"/>
              <w:rPr>
                <w:rFonts w:eastAsia="Times New Roman"/>
                <w:b/>
                <w:bCs/>
                <w:color w:val="000000"/>
                <w:szCs w:val="18"/>
                <w:lang w:val="de-CH"/>
              </w:rPr>
            </w:pPr>
          </w:p>
        </w:tc>
        <w:tc>
          <w:tcPr>
            <w:tcW w:w="1276" w:type="dxa"/>
            <w:tcBorders>
              <w:top w:val="single" w:sz="8" w:space="0" w:color="000000"/>
              <w:bottom w:val="single" w:sz="8" w:space="0" w:color="000000"/>
              <w:right w:val="single" w:sz="8" w:space="0" w:color="000000"/>
            </w:tcBorders>
          </w:tcPr>
          <w:p w14:paraId="5A873B7B" w14:textId="77777777" w:rsidR="00CA115E" w:rsidRPr="00093D8D" w:rsidRDefault="00CA115E" w:rsidP="00CA115E">
            <w:pPr>
              <w:spacing w:line="240" w:lineRule="auto"/>
              <w:jc w:val="left"/>
              <w:rPr>
                <w:rFonts w:eastAsia="Times New Roman"/>
                <w:b/>
                <w:bCs/>
                <w:color w:val="000000"/>
                <w:szCs w:val="18"/>
                <w:lang w:val="de-CH"/>
              </w:rPr>
            </w:pPr>
          </w:p>
        </w:tc>
      </w:tr>
      <w:tr w:rsidR="00CA115E" w:rsidRPr="00093D8D" w14:paraId="3929AB63" w14:textId="77777777" w:rsidTr="00E76F07">
        <w:tc>
          <w:tcPr>
            <w:tcW w:w="1163" w:type="dxa"/>
          </w:tcPr>
          <w:p w14:paraId="09606790"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left w:val="single" w:sz="8" w:space="0" w:color="000000"/>
              <w:right w:val="single" w:sz="8" w:space="0" w:color="000000"/>
            </w:tcBorders>
          </w:tcPr>
          <w:p w14:paraId="5271B855" w14:textId="77777777" w:rsidR="00CA115E" w:rsidRPr="00093D8D" w:rsidRDefault="00CA115E" w:rsidP="00CA115E">
            <w:pPr>
              <w:spacing w:line="240" w:lineRule="auto"/>
              <w:jc w:val="left"/>
              <w:rPr>
                <w:rFonts w:eastAsia="Times New Roman"/>
                <w:color w:val="000000"/>
                <w:szCs w:val="18"/>
                <w:lang w:val="de-CH"/>
              </w:rPr>
            </w:pPr>
          </w:p>
        </w:tc>
        <w:tc>
          <w:tcPr>
            <w:tcW w:w="1276" w:type="dxa"/>
          </w:tcPr>
          <w:p w14:paraId="6FB9777B" w14:textId="77777777" w:rsidR="00CA115E" w:rsidRPr="00093D8D" w:rsidRDefault="00CA115E" w:rsidP="00CA115E">
            <w:pPr>
              <w:spacing w:line="240" w:lineRule="auto"/>
              <w:jc w:val="left"/>
              <w:rPr>
                <w:rFonts w:eastAsia="Times New Roman"/>
                <w:color w:val="000000"/>
                <w:szCs w:val="18"/>
                <w:lang w:val="de-CH"/>
              </w:rPr>
            </w:pPr>
          </w:p>
        </w:tc>
      </w:tr>
      <w:tr w:rsidR="00CA115E" w:rsidRPr="00093D8D" w14:paraId="0C6F799C" w14:textId="77777777" w:rsidTr="00E76F07">
        <w:tc>
          <w:tcPr>
            <w:tcW w:w="1163" w:type="dxa"/>
            <w:tcBorders>
              <w:top w:val="single" w:sz="8" w:space="0" w:color="000000"/>
              <w:left w:val="single" w:sz="8" w:space="0" w:color="000000"/>
              <w:bottom w:val="single" w:sz="8" w:space="0" w:color="000000"/>
            </w:tcBorders>
          </w:tcPr>
          <w:p w14:paraId="0EA0B8A1"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46D7ACCA" w14:textId="77777777" w:rsidR="00CA115E" w:rsidRPr="00093D8D" w:rsidRDefault="00CA115E" w:rsidP="00CA115E">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5B0C92FA" w14:textId="77777777" w:rsidR="00CA115E" w:rsidRPr="00093D8D" w:rsidRDefault="00CA115E" w:rsidP="00CA115E">
            <w:pPr>
              <w:spacing w:line="240" w:lineRule="auto"/>
              <w:jc w:val="left"/>
              <w:rPr>
                <w:rFonts w:eastAsia="Times New Roman"/>
                <w:color w:val="000000"/>
                <w:szCs w:val="18"/>
                <w:lang w:val="de-CH"/>
              </w:rPr>
            </w:pPr>
          </w:p>
        </w:tc>
      </w:tr>
      <w:tr w:rsidR="00CA115E" w:rsidRPr="00093D8D" w14:paraId="47D2C511" w14:textId="77777777" w:rsidTr="00E76F07">
        <w:tc>
          <w:tcPr>
            <w:tcW w:w="1163" w:type="dxa"/>
          </w:tcPr>
          <w:p w14:paraId="2B9901A8" w14:textId="77777777" w:rsidR="00CA115E" w:rsidRPr="00093D8D" w:rsidRDefault="00CA115E" w:rsidP="00CA115E">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27E15569" w14:textId="77777777" w:rsidR="00CA115E" w:rsidRPr="00093D8D" w:rsidRDefault="00CA115E" w:rsidP="00CA115E">
            <w:pPr>
              <w:spacing w:line="240" w:lineRule="auto"/>
              <w:jc w:val="left"/>
              <w:rPr>
                <w:rFonts w:eastAsia="Times New Roman"/>
                <w:color w:val="000000"/>
                <w:szCs w:val="18"/>
                <w:lang w:val="de-CH"/>
              </w:rPr>
            </w:pPr>
          </w:p>
        </w:tc>
        <w:tc>
          <w:tcPr>
            <w:tcW w:w="1276" w:type="dxa"/>
          </w:tcPr>
          <w:p w14:paraId="0A966CA6" w14:textId="77777777" w:rsidR="00CA115E" w:rsidRPr="00093D8D" w:rsidRDefault="00CA115E" w:rsidP="00CA115E">
            <w:pPr>
              <w:spacing w:line="240" w:lineRule="auto"/>
              <w:jc w:val="left"/>
              <w:rPr>
                <w:rFonts w:eastAsia="Times New Roman"/>
                <w:color w:val="000000"/>
                <w:szCs w:val="18"/>
                <w:lang w:val="de-CH"/>
              </w:rPr>
            </w:pPr>
          </w:p>
        </w:tc>
      </w:tr>
    </w:tbl>
    <w:p w14:paraId="7BDEEFD2" w14:textId="77777777" w:rsidR="001D3B0D" w:rsidRPr="004B5AD6" w:rsidRDefault="00E33F5E" w:rsidP="009B42E6">
      <w:pPr>
        <w:spacing w:after="200"/>
        <w:jc w:val="left"/>
        <w:rPr>
          <w:lang w:val="de-CH"/>
        </w:rPr>
      </w:pPr>
      <w:r w:rsidRPr="004B5AD6">
        <w:rPr>
          <w:lang w:val="de-CH"/>
        </w:rPr>
        <w:br w:type="page"/>
      </w:r>
    </w:p>
    <w:p w14:paraId="32A3328B" w14:textId="77777777" w:rsidR="0002418F" w:rsidRPr="00093D8D" w:rsidRDefault="0002418F" w:rsidP="007D0FCA">
      <w:pPr>
        <w:autoSpaceDE w:val="0"/>
        <w:spacing w:before="120" w:after="60" w:line="240" w:lineRule="auto"/>
        <w:jc w:val="left"/>
        <w:rPr>
          <w:b/>
          <w:color w:val="17365D"/>
          <w:sz w:val="28"/>
          <w:szCs w:val="28"/>
          <w:lang w:val="de-CH"/>
        </w:rPr>
      </w:pPr>
      <w:r w:rsidRPr="00093D8D">
        <w:rPr>
          <w:b/>
          <w:color w:val="17365D"/>
          <w:sz w:val="28"/>
          <w:szCs w:val="28"/>
          <w:lang w:val="de-CH"/>
        </w:rPr>
        <w:t>Inhaltsverzeichnis</w:t>
      </w:r>
    </w:p>
    <w:p w14:paraId="39D6BDA9" w14:textId="77777777" w:rsidR="009036DD" w:rsidRPr="00093D8D" w:rsidRDefault="009036DD" w:rsidP="007D0FCA">
      <w:pPr>
        <w:autoSpaceDE w:val="0"/>
        <w:spacing w:before="120" w:after="60" w:line="240" w:lineRule="auto"/>
        <w:jc w:val="left"/>
        <w:rPr>
          <w:b/>
          <w:color w:val="17365D"/>
          <w:sz w:val="28"/>
          <w:szCs w:val="28"/>
          <w:lang w:val="de-CH"/>
        </w:rPr>
      </w:pPr>
    </w:p>
    <w:p w14:paraId="5100D36A" w14:textId="4B07CEF5" w:rsidR="0008440C" w:rsidRPr="00217C8F" w:rsidRDefault="00FD0A74">
      <w:pPr>
        <w:pStyle w:val="Verzeichnis1"/>
        <w:rPr>
          <w:rFonts w:eastAsia="Times New Roman" w:cs="Times New Roman"/>
          <w:noProof/>
          <w:sz w:val="22"/>
          <w:lang w:val="de-AT" w:eastAsia="de-AT"/>
        </w:rPr>
      </w:pPr>
      <w:r w:rsidRPr="00862C15">
        <w:rPr>
          <w:color w:val="0F243E"/>
          <w:sz w:val="16"/>
          <w:szCs w:val="16"/>
          <w:lang w:val="de-CH"/>
        </w:rPr>
        <w:fldChar w:fldCharType="begin"/>
      </w:r>
      <w:r w:rsidR="009A7FDC" w:rsidRPr="00862C15">
        <w:rPr>
          <w:color w:val="0F243E"/>
          <w:sz w:val="16"/>
          <w:szCs w:val="16"/>
          <w:lang w:val="de-CH"/>
        </w:rPr>
        <w:instrText xml:space="preserve"> TOC \o "1-2" \h \z \u </w:instrText>
      </w:r>
      <w:r w:rsidRPr="00862C15">
        <w:rPr>
          <w:color w:val="0F243E"/>
          <w:sz w:val="16"/>
          <w:szCs w:val="16"/>
          <w:lang w:val="de-CH"/>
        </w:rPr>
        <w:fldChar w:fldCharType="separate"/>
      </w:r>
      <w:hyperlink w:anchor="_Toc81484897" w:history="1">
        <w:r w:rsidR="0008440C" w:rsidRPr="000E6626">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_Toc81484897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27BB5EEE" w14:textId="30AB22C0" w:rsidR="0008440C" w:rsidRPr="00217C8F" w:rsidRDefault="00F54DA8">
      <w:pPr>
        <w:pStyle w:val="Verzeichnis1"/>
        <w:rPr>
          <w:rFonts w:eastAsia="Times New Roman" w:cs="Times New Roman"/>
          <w:noProof/>
          <w:sz w:val="22"/>
          <w:lang w:val="de-AT" w:eastAsia="de-AT"/>
        </w:rPr>
      </w:pPr>
      <w:hyperlink w:anchor="_Toc81484898" w:history="1">
        <w:r w:rsidR="0008440C" w:rsidRPr="000E6626">
          <w:rPr>
            <w:rStyle w:val="Hyperlink"/>
            <w:noProof/>
          </w:rPr>
          <w:t>Vorgaben</w:t>
        </w:r>
        <w:r w:rsidR="0008440C" w:rsidRPr="000E6626">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_Toc81484898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5A3586A2" w14:textId="12C9EDBD" w:rsidR="0008440C" w:rsidRPr="00217C8F" w:rsidRDefault="00F54DA8">
      <w:pPr>
        <w:pStyle w:val="Verzeichnis1"/>
        <w:rPr>
          <w:rFonts w:eastAsia="Times New Roman" w:cs="Times New Roman"/>
          <w:noProof/>
          <w:sz w:val="22"/>
          <w:lang w:val="de-AT" w:eastAsia="de-AT"/>
        </w:rPr>
      </w:pPr>
      <w:hyperlink w:anchor="_Toc81484899" w:history="1">
        <w:r w:rsidR="0008440C" w:rsidRPr="000E6626">
          <w:rPr>
            <w:rStyle w:val="Hyperlink"/>
            <w:noProof/>
            <w:lang w:val="de-CH"/>
          </w:rPr>
          <w:t xml:space="preserve">Inhalt der </w:t>
        </w:r>
        <w:r w:rsidR="0008440C" w:rsidRPr="000E6626">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_Toc81484899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527ADB34" w14:textId="383609D1" w:rsidR="0008440C" w:rsidRPr="00217C8F" w:rsidRDefault="00F54DA8">
      <w:pPr>
        <w:pStyle w:val="Verzeichnis1"/>
        <w:rPr>
          <w:rFonts w:eastAsia="Times New Roman" w:cs="Times New Roman"/>
          <w:noProof/>
          <w:sz w:val="22"/>
          <w:lang w:val="de-AT" w:eastAsia="de-AT"/>
        </w:rPr>
      </w:pPr>
      <w:hyperlink w:anchor="_Toc81484900" w:history="1">
        <w:r w:rsidR="0008440C" w:rsidRPr="000E6626">
          <w:rPr>
            <w:rStyle w:val="Hyperlink"/>
            <w:noProof/>
            <w:lang w:val="de-CH"/>
          </w:rPr>
          <w:t>1</w:t>
        </w:r>
        <w:r w:rsidR="0008440C" w:rsidRPr="00217C8F">
          <w:rPr>
            <w:rFonts w:eastAsia="Times New Roman" w:cs="Times New Roman"/>
            <w:noProof/>
            <w:sz w:val="22"/>
            <w:lang w:val="de-AT" w:eastAsia="de-AT"/>
          </w:rPr>
          <w:tab/>
        </w:r>
        <w:r w:rsidR="0008440C" w:rsidRPr="000E6626">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_Toc81484900 \h </w:instrText>
        </w:r>
        <w:r w:rsidR="0008440C">
          <w:rPr>
            <w:noProof/>
            <w:webHidden/>
          </w:rPr>
        </w:r>
        <w:r w:rsidR="0008440C">
          <w:rPr>
            <w:noProof/>
            <w:webHidden/>
          </w:rPr>
          <w:fldChar w:fldCharType="separate"/>
        </w:r>
        <w:r w:rsidR="009B7C6B">
          <w:rPr>
            <w:noProof/>
            <w:webHidden/>
          </w:rPr>
          <w:t>9</w:t>
        </w:r>
        <w:r w:rsidR="0008440C">
          <w:rPr>
            <w:noProof/>
            <w:webHidden/>
          </w:rPr>
          <w:fldChar w:fldCharType="end"/>
        </w:r>
      </w:hyperlink>
    </w:p>
    <w:p w14:paraId="4E383860" w14:textId="46E35E4A" w:rsidR="0008440C" w:rsidRPr="00217C8F" w:rsidRDefault="00F54DA8">
      <w:pPr>
        <w:pStyle w:val="Verzeichnis1"/>
        <w:rPr>
          <w:rFonts w:eastAsia="Times New Roman" w:cs="Times New Roman"/>
          <w:noProof/>
          <w:sz w:val="22"/>
          <w:lang w:val="de-AT" w:eastAsia="de-AT"/>
        </w:rPr>
      </w:pPr>
      <w:hyperlink w:anchor="_Toc81484901" w:history="1">
        <w:r w:rsidR="0008440C" w:rsidRPr="000E6626">
          <w:rPr>
            <w:rStyle w:val="Hyperlink"/>
            <w:noProof/>
            <w:lang w:val="de-CH"/>
          </w:rPr>
          <w:t>2</w:t>
        </w:r>
        <w:r w:rsidR="0008440C" w:rsidRPr="00217C8F">
          <w:rPr>
            <w:rFonts w:eastAsia="Times New Roman" w:cs="Times New Roman"/>
            <w:noProof/>
            <w:sz w:val="22"/>
            <w:lang w:val="de-AT" w:eastAsia="de-AT"/>
          </w:rPr>
          <w:tab/>
        </w:r>
        <w:r w:rsidR="0008440C" w:rsidRPr="000E6626">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_Toc81484901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5DD79696" w14:textId="2679D37C" w:rsidR="0008440C" w:rsidRPr="00217C8F" w:rsidRDefault="00F54DA8">
      <w:pPr>
        <w:pStyle w:val="Verzeichnis2"/>
        <w:rPr>
          <w:rFonts w:eastAsia="Times New Roman" w:cs="Times New Roman"/>
          <w:noProof/>
          <w:sz w:val="22"/>
          <w:lang w:val="de-AT" w:eastAsia="de-AT"/>
        </w:rPr>
      </w:pPr>
      <w:hyperlink w:anchor="_Toc81484902" w:history="1">
        <w:r w:rsidR="0008440C" w:rsidRPr="000E6626">
          <w:rPr>
            <w:rStyle w:val="Hyperlink"/>
            <w:noProof/>
            <w:lang w:bidi="de-DE"/>
          </w:rPr>
          <w:t>2.1</w:t>
        </w:r>
        <w:r w:rsidR="0008440C" w:rsidRPr="00217C8F">
          <w:rPr>
            <w:rFonts w:eastAsia="Times New Roman" w:cs="Times New Roman"/>
            <w:noProof/>
            <w:sz w:val="22"/>
            <w:lang w:val="de-AT" w:eastAsia="de-AT"/>
          </w:rPr>
          <w:tab/>
        </w:r>
        <w:r w:rsidR="0008440C" w:rsidRPr="000E6626">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_Toc81484902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32B8DEEC" w14:textId="32308496" w:rsidR="0008440C" w:rsidRPr="00217C8F" w:rsidRDefault="00F54DA8">
      <w:pPr>
        <w:pStyle w:val="Verzeichnis2"/>
        <w:rPr>
          <w:rFonts w:eastAsia="Times New Roman" w:cs="Times New Roman"/>
          <w:noProof/>
          <w:sz w:val="22"/>
          <w:lang w:val="de-AT" w:eastAsia="de-AT"/>
        </w:rPr>
      </w:pPr>
      <w:hyperlink w:anchor="_Toc81484903" w:history="1">
        <w:r w:rsidR="0008440C" w:rsidRPr="000E6626">
          <w:rPr>
            <w:rStyle w:val="Hyperlink"/>
            <w:noProof/>
            <w:lang w:bidi="de-DE"/>
          </w:rPr>
          <w:t>2.2</w:t>
        </w:r>
        <w:r w:rsidR="0008440C" w:rsidRPr="00217C8F">
          <w:rPr>
            <w:rFonts w:eastAsia="Times New Roman" w:cs="Times New Roman"/>
            <w:noProof/>
            <w:sz w:val="22"/>
            <w:lang w:val="de-AT" w:eastAsia="de-AT"/>
          </w:rPr>
          <w:tab/>
        </w:r>
        <w:r w:rsidR="0008440C" w:rsidRPr="000E6626">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_Toc81484903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794CC2D2" w14:textId="6BDE6BF2" w:rsidR="0008440C" w:rsidRPr="00217C8F" w:rsidRDefault="00F54DA8">
      <w:pPr>
        <w:pStyle w:val="Verzeichnis2"/>
        <w:rPr>
          <w:rFonts w:eastAsia="Times New Roman" w:cs="Times New Roman"/>
          <w:noProof/>
          <w:sz w:val="22"/>
          <w:lang w:val="de-AT" w:eastAsia="de-AT"/>
        </w:rPr>
      </w:pPr>
      <w:hyperlink w:anchor="_Toc81484904" w:history="1">
        <w:r w:rsidR="0008440C" w:rsidRPr="000E6626">
          <w:rPr>
            <w:rStyle w:val="Hyperlink"/>
            <w:noProof/>
            <w:lang w:bidi="de-DE"/>
          </w:rPr>
          <w:t>2.3</w:t>
        </w:r>
        <w:r w:rsidR="0008440C" w:rsidRPr="00217C8F">
          <w:rPr>
            <w:rFonts w:eastAsia="Times New Roman" w:cs="Times New Roman"/>
            <w:noProof/>
            <w:sz w:val="22"/>
            <w:lang w:val="de-AT" w:eastAsia="de-AT"/>
          </w:rPr>
          <w:tab/>
        </w:r>
        <w:r w:rsidR="0008440C" w:rsidRPr="000E6626">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_Toc81484904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10DAF03F" w14:textId="02F8BDF7" w:rsidR="0008440C" w:rsidRPr="00217C8F" w:rsidRDefault="00F54DA8">
      <w:pPr>
        <w:pStyle w:val="Verzeichnis2"/>
        <w:rPr>
          <w:rFonts w:eastAsia="Times New Roman" w:cs="Times New Roman"/>
          <w:noProof/>
          <w:sz w:val="22"/>
          <w:lang w:val="de-AT" w:eastAsia="de-AT"/>
        </w:rPr>
      </w:pPr>
      <w:hyperlink w:anchor="_Toc81484905" w:history="1">
        <w:r w:rsidR="0008440C" w:rsidRPr="000E6626">
          <w:rPr>
            <w:rStyle w:val="Hyperlink"/>
            <w:noProof/>
            <w:lang w:bidi="de-DE"/>
          </w:rPr>
          <w:t>2.4</w:t>
        </w:r>
        <w:r w:rsidR="0008440C" w:rsidRPr="00217C8F">
          <w:rPr>
            <w:rFonts w:eastAsia="Times New Roman" w:cs="Times New Roman"/>
            <w:noProof/>
            <w:sz w:val="22"/>
            <w:lang w:val="de-AT" w:eastAsia="de-AT"/>
          </w:rPr>
          <w:tab/>
        </w:r>
        <w:r w:rsidR="0008440C" w:rsidRPr="000E6626">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_Toc81484905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3A3F6167" w14:textId="5ACA2FEA" w:rsidR="0008440C" w:rsidRPr="00217C8F" w:rsidRDefault="00F54DA8">
      <w:pPr>
        <w:pStyle w:val="Verzeichnis2"/>
        <w:rPr>
          <w:rFonts w:eastAsia="Times New Roman" w:cs="Times New Roman"/>
          <w:noProof/>
          <w:sz w:val="22"/>
          <w:lang w:val="de-AT" w:eastAsia="de-AT"/>
        </w:rPr>
      </w:pPr>
      <w:hyperlink w:anchor="_Toc81484906" w:history="1">
        <w:r w:rsidR="0008440C" w:rsidRPr="000E6626">
          <w:rPr>
            <w:rStyle w:val="Hyperlink"/>
            <w:noProof/>
            <w:lang w:bidi="de-DE"/>
          </w:rPr>
          <w:t>2.5</w:t>
        </w:r>
        <w:r w:rsidR="0008440C" w:rsidRPr="00217C8F">
          <w:rPr>
            <w:rFonts w:eastAsia="Times New Roman" w:cs="Times New Roman"/>
            <w:noProof/>
            <w:sz w:val="22"/>
            <w:lang w:val="de-AT" w:eastAsia="de-AT"/>
          </w:rPr>
          <w:tab/>
        </w:r>
        <w:r w:rsidR="0008440C" w:rsidRPr="000E6626">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_Toc81484906 \h </w:instrText>
        </w:r>
        <w:r w:rsidR="0008440C">
          <w:rPr>
            <w:noProof/>
            <w:webHidden/>
          </w:rPr>
        </w:r>
        <w:r w:rsidR="0008440C">
          <w:rPr>
            <w:noProof/>
            <w:webHidden/>
          </w:rPr>
          <w:fldChar w:fldCharType="separate"/>
        </w:r>
        <w:r w:rsidR="009B7C6B">
          <w:rPr>
            <w:noProof/>
            <w:webHidden/>
          </w:rPr>
          <w:t>11</w:t>
        </w:r>
        <w:r w:rsidR="0008440C">
          <w:rPr>
            <w:noProof/>
            <w:webHidden/>
          </w:rPr>
          <w:fldChar w:fldCharType="end"/>
        </w:r>
      </w:hyperlink>
    </w:p>
    <w:p w14:paraId="2C886EF5" w14:textId="3B580ABD" w:rsidR="0008440C" w:rsidRPr="00217C8F" w:rsidRDefault="00F54DA8">
      <w:pPr>
        <w:pStyle w:val="Verzeichnis2"/>
        <w:rPr>
          <w:rFonts w:eastAsia="Times New Roman" w:cs="Times New Roman"/>
          <w:noProof/>
          <w:sz w:val="22"/>
          <w:lang w:val="de-AT" w:eastAsia="de-AT"/>
        </w:rPr>
      </w:pPr>
      <w:hyperlink w:anchor="_Toc81484907" w:history="1">
        <w:r w:rsidR="0008440C" w:rsidRPr="000E6626">
          <w:rPr>
            <w:rStyle w:val="Hyperlink"/>
            <w:noProof/>
            <w:lang w:bidi="de-DE"/>
          </w:rPr>
          <w:t>2.6</w:t>
        </w:r>
        <w:r w:rsidR="0008440C" w:rsidRPr="00217C8F">
          <w:rPr>
            <w:rFonts w:eastAsia="Times New Roman" w:cs="Times New Roman"/>
            <w:noProof/>
            <w:sz w:val="22"/>
            <w:lang w:val="de-AT" w:eastAsia="de-AT"/>
          </w:rPr>
          <w:tab/>
        </w:r>
        <w:r w:rsidR="0008440C" w:rsidRPr="000E6626">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_Toc81484907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09156BDF" w14:textId="240A8B92" w:rsidR="0008440C" w:rsidRPr="00217C8F" w:rsidRDefault="00F54DA8">
      <w:pPr>
        <w:pStyle w:val="Verzeichnis2"/>
        <w:rPr>
          <w:rFonts w:eastAsia="Times New Roman" w:cs="Times New Roman"/>
          <w:noProof/>
          <w:sz w:val="22"/>
          <w:lang w:val="de-AT" w:eastAsia="de-AT"/>
        </w:rPr>
      </w:pPr>
      <w:hyperlink w:anchor="_Toc81484908" w:history="1">
        <w:r w:rsidR="0008440C" w:rsidRPr="000E6626">
          <w:rPr>
            <w:rStyle w:val="Hyperlink"/>
            <w:noProof/>
            <w:lang w:bidi="de-DE"/>
          </w:rPr>
          <w:t>2.7</w:t>
        </w:r>
        <w:r w:rsidR="0008440C" w:rsidRPr="00217C8F">
          <w:rPr>
            <w:rFonts w:eastAsia="Times New Roman" w:cs="Times New Roman"/>
            <w:noProof/>
            <w:sz w:val="22"/>
            <w:lang w:val="de-AT" w:eastAsia="de-AT"/>
          </w:rPr>
          <w:tab/>
        </w:r>
        <w:r w:rsidR="0008440C" w:rsidRPr="000E6626">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_Toc81484908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15D80CB3" w14:textId="6396F4BA" w:rsidR="0008440C" w:rsidRPr="00217C8F" w:rsidRDefault="00F54DA8">
      <w:pPr>
        <w:pStyle w:val="Verzeichnis2"/>
        <w:rPr>
          <w:rFonts w:eastAsia="Times New Roman" w:cs="Times New Roman"/>
          <w:noProof/>
          <w:sz w:val="22"/>
          <w:lang w:val="de-AT" w:eastAsia="de-AT"/>
        </w:rPr>
      </w:pPr>
      <w:hyperlink w:anchor="_Toc81484909" w:history="1">
        <w:r w:rsidR="0008440C" w:rsidRPr="000E6626">
          <w:rPr>
            <w:rStyle w:val="Hyperlink"/>
            <w:noProof/>
            <w:lang w:bidi="de-DE"/>
          </w:rPr>
          <w:t>2.8</w:t>
        </w:r>
        <w:r w:rsidR="0008440C" w:rsidRPr="00217C8F">
          <w:rPr>
            <w:rFonts w:eastAsia="Times New Roman" w:cs="Times New Roman"/>
            <w:noProof/>
            <w:sz w:val="22"/>
            <w:lang w:val="de-AT" w:eastAsia="de-AT"/>
          </w:rPr>
          <w:tab/>
        </w:r>
        <w:r w:rsidR="0008440C" w:rsidRPr="000E6626">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_Toc81484909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1C6BFBD5" w14:textId="34A28FD5" w:rsidR="0008440C" w:rsidRPr="00217C8F" w:rsidRDefault="00F54DA8">
      <w:pPr>
        <w:pStyle w:val="Verzeichnis2"/>
        <w:rPr>
          <w:rFonts w:eastAsia="Times New Roman" w:cs="Times New Roman"/>
          <w:noProof/>
          <w:sz w:val="22"/>
          <w:lang w:val="de-AT" w:eastAsia="de-AT"/>
        </w:rPr>
      </w:pPr>
      <w:hyperlink w:anchor="_Toc81484910" w:history="1">
        <w:r w:rsidR="0008440C" w:rsidRPr="000E6626">
          <w:rPr>
            <w:rStyle w:val="Hyperlink"/>
            <w:noProof/>
            <w:lang w:bidi="de-DE"/>
          </w:rPr>
          <w:t>2.9</w:t>
        </w:r>
        <w:r w:rsidR="0008440C" w:rsidRPr="00217C8F">
          <w:rPr>
            <w:rFonts w:eastAsia="Times New Roman" w:cs="Times New Roman"/>
            <w:noProof/>
            <w:sz w:val="22"/>
            <w:lang w:val="de-AT" w:eastAsia="de-AT"/>
          </w:rPr>
          <w:tab/>
        </w:r>
        <w:r w:rsidR="0008440C" w:rsidRPr="000E6626">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_Toc81484910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75A8D4D2" w14:textId="28E0019A" w:rsidR="0008440C" w:rsidRPr="00217C8F" w:rsidRDefault="00F54DA8">
      <w:pPr>
        <w:pStyle w:val="Verzeichnis2"/>
        <w:rPr>
          <w:rFonts w:eastAsia="Times New Roman" w:cs="Times New Roman"/>
          <w:noProof/>
          <w:sz w:val="22"/>
          <w:lang w:val="de-AT" w:eastAsia="de-AT"/>
        </w:rPr>
      </w:pPr>
      <w:hyperlink w:anchor="_Toc81484911" w:history="1">
        <w:r w:rsidR="0008440C" w:rsidRPr="000E6626">
          <w:rPr>
            <w:rStyle w:val="Hyperlink"/>
            <w:noProof/>
            <w:lang w:bidi="de-DE"/>
          </w:rPr>
          <w:t>2.10</w:t>
        </w:r>
        <w:r w:rsidR="0008440C" w:rsidRPr="00217C8F">
          <w:rPr>
            <w:rFonts w:eastAsia="Times New Roman" w:cs="Times New Roman"/>
            <w:noProof/>
            <w:sz w:val="22"/>
            <w:lang w:val="de-AT" w:eastAsia="de-AT"/>
          </w:rPr>
          <w:tab/>
        </w:r>
        <w:r w:rsidR="0008440C" w:rsidRPr="000E6626">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_Toc81484911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68F97033" w14:textId="0226A82A" w:rsidR="0008440C" w:rsidRPr="00217C8F" w:rsidRDefault="00F54DA8">
      <w:pPr>
        <w:pStyle w:val="Verzeichnis2"/>
        <w:rPr>
          <w:rFonts w:eastAsia="Times New Roman" w:cs="Times New Roman"/>
          <w:noProof/>
          <w:sz w:val="22"/>
          <w:lang w:val="de-AT" w:eastAsia="de-AT"/>
        </w:rPr>
      </w:pPr>
      <w:hyperlink w:anchor="_Toc81484912" w:history="1">
        <w:r w:rsidR="0008440C" w:rsidRPr="000E6626">
          <w:rPr>
            <w:rStyle w:val="Hyperlink"/>
            <w:noProof/>
            <w:lang w:bidi="de-DE"/>
          </w:rPr>
          <w:t>2.11</w:t>
        </w:r>
        <w:r w:rsidR="0008440C" w:rsidRPr="00217C8F">
          <w:rPr>
            <w:rFonts w:eastAsia="Times New Roman" w:cs="Times New Roman"/>
            <w:noProof/>
            <w:sz w:val="22"/>
            <w:lang w:val="de-AT" w:eastAsia="de-AT"/>
          </w:rPr>
          <w:tab/>
        </w:r>
        <w:r w:rsidR="0008440C" w:rsidRPr="000E6626">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_Toc81484912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445254BB" w14:textId="541CB7DE" w:rsidR="0008440C" w:rsidRPr="00217C8F" w:rsidRDefault="00F54DA8">
      <w:pPr>
        <w:pStyle w:val="Verzeichnis2"/>
        <w:rPr>
          <w:rFonts w:eastAsia="Times New Roman" w:cs="Times New Roman"/>
          <w:noProof/>
          <w:sz w:val="22"/>
          <w:lang w:val="de-AT" w:eastAsia="de-AT"/>
        </w:rPr>
      </w:pPr>
      <w:hyperlink w:anchor="_Toc81484913" w:history="1">
        <w:r w:rsidR="0008440C" w:rsidRPr="000E6626">
          <w:rPr>
            <w:rStyle w:val="Hyperlink"/>
            <w:noProof/>
            <w:lang w:bidi="de-DE"/>
          </w:rPr>
          <w:t>2.12</w:t>
        </w:r>
        <w:r w:rsidR="0008440C" w:rsidRPr="00217C8F">
          <w:rPr>
            <w:rFonts w:eastAsia="Times New Roman" w:cs="Times New Roman"/>
            <w:noProof/>
            <w:sz w:val="22"/>
            <w:lang w:val="de-AT" w:eastAsia="de-AT"/>
          </w:rPr>
          <w:tab/>
        </w:r>
        <w:r w:rsidR="0008440C" w:rsidRPr="000E6626">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_Toc81484913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25895B9B" w14:textId="1CAFE2EB" w:rsidR="0008440C" w:rsidRPr="00217C8F" w:rsidRDefault="00F54DA8">
      <w:pPr>
        <w:pStyle w:val="Verzeichnis2"/>
        <w:rPr>
          <w:rFonts w:eastAsia="Times New Roman" w:cs="Times New Roman"/>
          <w:noProof/>
          <w:sz w:val="22"/>
          <w:lang w:val="de-AT" w:eastAsia="de-AT"/>
        </w:rPr>
      </w:pPr>
      <w:hyperlink w:anchor="_Toc81484914" w:history="1">
        <w:r w:rsidR="0008440C" w:rsidRPr="000E6626">
          <w:rPr>
            <w:rStyle w:val="Hyperlink"/>
            <w:noProof/>
            <w:lang w:bidi="de-DE"/>
          </w:rPr>
          <w:t>2.13</w:t>
        </w:r>
        <w:r w:rsidR="0008440C" w:rsidRPr="00217C8F">
          <w:rPr>
            <w:rFonts w:eastAsia="Times New Roman" w:cs="Times New Roman"/>
            <w:noProof/>
            <w:sz w:val="22"/>
            <w:lang w:val="de-AT" w:eastAsia="de-AT"/>
          </w:rPr>
          <w:tab/>
        </w:r>
        <w:r w:rsidR="0008440C" w:rsidRPr="000E6626">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_Toc81484914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218C22B3" w14:textId="16D943C8" w:rsidR="0008440C" w:rsidRPr="00217C8F" w:rsidRDefault="00F54DA8">
      <w:pPr>
        <w:pStyle w:val="Verzeichnis2"/>
        <w:rPr>
          <w:rFonts w:eastAsia="Times New Roman" w:cs="Times New Roman"/>
          <w:noProof/>
          <w:sz w:val="22"/>
          <w:lang w:val="de-AT" w:eastAsia="de-AT"/>
        </w:rPr>
      </w:pPr>
      <w:hyperlink w:anchor="_Toc81484915" w:history="1">
        <w:r w:rsidR="0008440C" w:rsidRPr="000E6626">
          <w:rPr>
            <w:rStyle w:val="Hyperlink"/>
            <w:noProof/>
            <w:lang w:bidi="de-DE"/>
          </w:rPr>
          <w:t>2.14</w:t>
        </w:r>
        <w:r w:rsidR="0008440C" w:rsidRPr="00217C8F">
          <w:rPr>
            <w:rFonts w:eastAsia="Times New Roman" w:cs="Times New Roman"/>
            <w:noProof/>
            <w:sz w:val="22"/>
            <w:lang w:val="de-AT" w:eastAsia="de-AT"/>
          </w:rPr>
          <w:tab/>
        </w:r>
        <w:r w:rsidR="0008440C" w:rsidRPr="000E6626">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_Toc81484915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181BFB41" w14:textId="25772662" w:rsidR="0008440C" w:rsidRPr="00217C8F" w:rsidRDefault="00F54DA8">
      <w:pPr>
        <w:pStyle w:val="Verzeichnis2"/>
        <w:rPr>
          <w:rFonts w:eastAsia="Times New Roman" w:cs="Times New Roman"/>
          <w:noProof/>
          <w:sz w:val="22"/>
          <w:lang w:val="de-AT" w:eastAsia="de-AT"/>
        </w:rPr>
      </w:pPr>
      <w:hyperlink w:anchor="_Toc81484916" w:history="1">
        <w:r w:rsidR="0008440C" w:rsidRPr="000E6626">
          <w:rPr>
            <w:rStyle w:val="Hyperlink"/>
            <w:noProof/>
            <w:lang w:bidi="de-DE"/>
          </w:rPr>
          <w:t>2.15</w:t>
        </w:r>
        <w:r w:rsidR="0008440C" w:rsidRPr="00217C8F">
          <w:rPr>
            <w:rFonts w:eastAsia="Times New Roman" w:cs="Times New Roman"/>
            <w:noProof/>
            <w:sz w:val="22"/>
            <w:lang w:val="de-AT" w:eastAsia="de-AT"/>
          </w:rPr>
          <w:tab/>
        </w:r>
        <w:r w:rsidR="0008440C" w:rsidRPr="000E6626">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_Toc81484916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0482B85F" w14:textId="45406509" w:rsidR="0008440C" w:rsidRPr="00217C8F" w:rsidRDefault="00F54DA8">
      <w:pPr>
        <w:pStyle w:val="Verzeichnis1"/>
        <w:rPr>
          <w:rFonts w:eastAsia="Times New Roman" w:cs="Times New Roman"/>
          <w:noProof/>
          <w:sz w:val="22"/>
          <w:lang w:val="de-AT" w:eastAsia="de-AT"/>
        </w:rPr>
      </w:pPr>
      <w:hyperlink w:anchor="_Toc81484917" w:history="1">
        <w:r w:rsidR="0008440C" w:rsidRPr="000E6626">
          <w:rPr>
            <w:rStyle w:val="Hyperlink"/>
            <w:noProof/>
            <w:lang w:val="de-CH"/>
          </w:rPr>
          <w:t>3</w:t>
        </w:r>
        <w:r w:rsidR="0008440C" w:rsidRPr="00217C8F">
          <w:rPr>
            <w:rFonts w:eastAsia="Times New Roman" w:cs="Times New Roman"/>
            <w:noProof/>
            <w:sz w:val="22"/>
            <w:lang w:val="de-AT" w:eastAsia="de-AT"/>
          </w:rPr>
          <w:tab/>
        </w:r>
        <w:r w:rsidR="0008440C" w:rsidRPr="000E6626">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_Toc81484917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25E7BA21" w14:textId="4E53AA35" w:rsidR="0008440C" w:rsidRPr="00217C8F" w:rsidRDefault="00F54DA8">
      <w:pPr>
        <w:pStyle w:val="Verzeichnis2"/>
        <w:rPr>
          <w:rFonts w:eastAsia="Times New Roman" w:cs="Times New Roman"/>
          <w:noProof/>
          <w:sz w:val="22"/>
          <w:lang w:val="de-AT" w:eastAsia="de-AT"/>
        </w:rPr>
      </w:pPr>
      <w:hyperlink w:anchor="_Toc81484918" w:history="1">
        <w:r w:rsidR="0008440C" w:rsidRPr="000E6626">
          <w:rPr>
            <w:rStyle w:val="Hyperlink"/>
            <w:noProof/>
            <w:lang w:bidi="de-DE"/>
          </w:rPr>
          <w:t>3.1</w:t>
        </w:r>
        <w:r w:rsidR="0008440C" w:rsidRPr="00217C8F">
          <w:rPr>
            <w:rFonts w:eastAsia="Times New Roman" w:cs="Times New Roman"/>
            <w:noProof/>
            <w:sz w:val="22"/>
            <w:lang w:val="de-AT" w:eastAsia="de-AT"/>
          </w:rPr>
          <w:tab/>
        </w:r>
        <w:r w:rsidR="0008440C" w:rsidRPr="000E6626">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_Toc81484918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45DC3E82" w14:textId="2357135B" w:rsidR="0008440C" w:rsidRPr="00217C8F" w:rsidRDefault="00F54DA8">
      <w:pPr>
        <w:pStyle w:val="Verzeichnis2"/>
        <w:rPr>
          <w:rFonts w:eastAsia="Times New Roman" w:cs="Times New Roman"/>
          <w:noProof/>
          <w:sz w:val="22"/>
          <w:lang w:val="de-AT" w:eastAsia="de-AT"/>
        </w:rPr>
      </w:pPr>
      <w:hyperlink w:anchor="_Toc81484919" w:history="1">
        <w:r w:rsidR="0008440C" w:rsidRPr="000E6626">
          <w:rPr>
            <w:rStyle w:val="Hyperlink"/>
            <w:noProof/>
            <w:lang w:bidi="de-DE"/>
          </w:rPr>
          <w:t>3.2</w:t>
        </w:r>
        <w:r w:rsidR="0008440C" w:rsidRPr="00217C8F">
          <w:rPr>
            <w:rFonts w:eastAsia="Times New Roman" w:cs="Times New Roman"/>
            <w:noProof/>
            <w:sz w:val="22"/>
            <w:lang w:val="de-AT" w:eastAsia="de-AT"/>
          </w:rPr>
          <w:tab/>
        </w:r>
        <w:r w:rsidR="0008440C" w:rsidRPr="000E6626">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_Toc81484919 \h </w:instrText>
        </w:r>
        <w:r w:rsidR="0008440C">
          <w:rPr>
            <w:noProof/>
            <w:webHidden/>
          </w:rPr>
        </w:r>
        <w:r w:rsidR="0008440C">
          <w:rPr>
            <w:noProof/>
            <w:webHidden/>
          </w:rPr>
          <w:fldChar w:fldCharType="separate"/>
        </w:r>
        <w:r w:rsidR="009B7C6B">
          <w:rPr>
            <w:noProof/>
            <w:webHidden/>
          </w:rPr>
          <w:t>16</w:t>
        </w:r>
        <w:r w:rsidR="0008440C">
          <w:rPr>
            <w:noProof/>
            <w:webHidden/>
          </w:rPr>
          <w:fldChar w:fldCharType="end"/>
        </w:r>
      </w:hyperlink>
    </w:p>
    <w:p w14:paraId="2D56D5BF" w14:textId="15B855F5" w:rsidR="0008440C" w:rsidRPr="00217C8F" w:rsidRDefault="00F54DA8">
      <w:pPr>
        <w:pStyle w:val="Verzeichnis2"/>
        <w:rPr>
          <w:rFonts w:eastAsia="Times New Roman" w:cs="Times New Roman"/>
          <w:noProof/>
          <w:sz w:val="22"/>
          <w:lang w:val="de-AT" w:eastAsia="de-AT"/>
        </w:rPr>
      </w:pPr>
      <w:hyperlink w:anchor="_Toc81484920" w:history="1">
        <w:r w:rsidR="0008440C" w:rsidRPr="000E6626">
          <w:rPr>
            <w:rStyle w:val="Hyperlink"/>
            <w:noProof/>
            <w:lang w:bidi="de-DE"/>
          </w:rPr>
          <w:t>3.3</w:t>
        </w:r>
        <w:r w:rsidR="0008440C" w:rsidRPr="00217C8F">
          <w:rPr>
            <w:rFonts w:eastAsia="Times New Roman" w:cs="Times New Roman"/>
            <w:noProof/>
            <w:sz w:val="22"/>
            <w:lang w:val="de-AT" w:eastAsia="de-AT"/>
          </w:rPr>
          <w:tab/>
        </w:r>
        <w:r w:rsidR="0008440C" w:rsidRPr="000E6626">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_Toc81484920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7752D607" w14:textId="617E3D07" w:rsidR="0008440C" w:rsidRPr="00217C8F" w:rsidRDefault="00F54DA8">
      <w:pPr>
        <w:pStyle w:val="Verzeichnis2"/>
        <w:rPr>
          <w:rFonts w:eastAsia="Times New Roman" w:cs="Times New Roman"/>
          <w:noProof/>
          <w:sz w:val="22"/>
          <w:lang w:val="de-AT" w:eastAsia="de-AT"/>
        </w:rPr>
      </w:pPr>
      <w:hyperlink w:anchor="_Toc81484921" w:history="1">
        <w:r w:rsidR="0008440C" w:rsidRPr="000E6626">
          <w:rPr>
            <w:rStyle w:val="Hyperlink"/>
            <w:noProof/>
            <w:lang w:bidi="de-DE"/>
          </w:rPr>
          <w:t>3.4</w:t>
        </w:r>
        <w:r w:rsidR="0008440C" w:rsidRPr="00217C8F">
          <w:rPr>
            <w:rFonts w:eastAsia="Times New Roman" w:cs="Times New Roman"/>
            <w:noProof/>
            <w:sz w:val="22"/>
            <w:lang w:val="de-AT" w:eastAsia="de-AT"/>
          </w:rPr>
          <w:tab/>
        </w:r>
        <w:r w:rsidR="0008440C" w:rsidRPr="000E6626">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_Toc81484921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3FE9BBFC" w14:textId="41C370A7" w:rsidR="0008440C" w:rsidRPr="00217C8F" w:rsidRDefault="00F54DA8">
      <w:pPr>
        <w:pStyle w:val="Verzeichnis2"/>
        <w:rPr>
          <w:rFonts w:eastAsia="Times New Roman" w:cs="Times New Roman"/>
          <w:noProof/>
          <w:sz w:val="22"/>
          <w:lang w:val="de-AT" w:eastAsia="de-AT"/>
        </w:rPr>
      </w:pPr>
      <w:hyperlink w:anchor="_Toc81484922" w:history="1">
        <w:r w:rsidR="0008440C" w:rsidRPr="000E6626">
          <w:rPr>
            <w:rStyle w:val="Hyperlink"/>
            <w:noProof/>
            <w:lang w:bidi="de-DE"/>
          </w:rPr>
          <w:t>3.5</w:t>
        </w:r>
        <w:r w:rsidR="0008440C" w:rsidRPr="00217C8F">
          <w:rPr>
            <w:rFonts w:eastAsia="Times New Roman" w:cs="Times New Roman"/>
            <w:noProof/>
            <w:sz w:val="22"/>
            <w:lang w:val="de-AT" w:eastAsia="de-AT"/>
          </w:rPr>
          <w:tab/>
        </w:r>
        <w:r w:rsidR="0008440C" w:rsidRPr="000E6626">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_Toc81484922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04DD8CB1" w14:textId="1328DE32" w:rsidR="0008440C" w:rsidRPr="00217C8F" w:rsidRDefault="00F54DA8">
      <w:pPr>
        <w:pStyle w:val="Verzeichnis2"/>
        <w:rPr>
          <w:rFonts w:eastAsia="Times New Roman" w:cs="Times New Roman"/>
          <w:noProof/>
          <w:sz w:val="22"/>
          <w:lang w:val="de-AT" w:eastAsia="de-AT"/>
        </w:rPr>
      </w:pPr>
      <w:hyperlink w:anchor="_Toc81484923" w:history="1">
        <w:r w:rsidR="0008440C" w:rsidRPr="000E6626">
          <w:rPr>
            <w:rStyle w:val="Hyperlink"/>
            <w:noProof/>
            <w:lang w:bidi="de-DE"/>
          </w:rPr>
          <w:t>3.6</w:t>
        </w:r>
        <w:r w:rsidR="0008440C" w:rsidRPr="00217C8F">
          <w:rPr>
            <w:rFonts w:eastAsia="Times New Roman" w:cs="Times New Roman"/>
            <w:noProof/>
            <w:sz w:val="22"/>
            <w:lang w:val="de-AT" w:eastAsia="de-AT"/>
          </w:rPr>
          <w:tab/>
        </w:r>
        <w:r w:rsidR="0008440C" w:rsidRPr="000E6626">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_Toc81484923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426B031F" w14:textId="4A19931D" w:rsidR="0008440C" w:rsidRPr="00217C8F" w:rsidRDefault="00F54DA8">
      <w:pPr>
        <w:pStyle w:val="Verzeichnis2"/>
        <w:rPr>
          <w:rFonts w:eastAsia="Times New Roman" w:cs="Times New Roman"/>
          <w:noProof/>
          <w:sz w:val="22"/>
          <w:lang w:val="de-AT" w:eastAsia="de-AT"/>
        </w:rPr>
      </w:pPr>
      <w:hyperlink w:anchor="_Toc81484924" w:history="1">
        <w:r w:rsidR="0008440C" w:rsidRPr="000E6626">
          <w:rPr>
            <w:rStyle w:val="Hyperlink"/>
            <w:noProof/>
            <w:lang w:bidi="de-DE"/>
          </w:rPr>
          <w:t>3.7</w:t>
        </w:r>
        <w:r w:rsidR="0008440C" w:rsidRPr="00217C8F">
          <w:rPr>
            <w:rFonts w:eastAsia="Times New Roman" w:cs="Times New Roman"/>
            <w:noProof/>
            <w:sz w:val="22"/>
            <w:lang w:val="de-AT" w:eastAsia="de-AT"/>
          </w:rPr>
          <w:tab/>
        </w:r>
        <w:r w:rsidR="0008440C" w:rsidRPr="000E6626">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_Toc81484924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1E63852B" w14:textId="3C3094BA" w:rsidR="0008440C" w:rsidRPr="00217C8F" w:rsidRDefault="00F54DA8">
      <w:pPr>
        <w:pStyle w:val="Verzeichnis2"/>
        <w:rPr>
          <w:rFonts w:eastAsia="Times New Roman" w:cs="Times New Roman"/>
          <w:noProof/>
          <w:sz w:val="22"/>
          <w:lang w:val="de-AT" w:eastAsia="de-AT"/>
        </w:rPr>
      </w:pPr>
      <w:hyperlink w:anchor="_Toc81484925" w:history="1">
        <w:r w:rsidR="0008440C" w:rsidRPr="000E6626">
          <w:rPr>
            <w:rStyle w:val="Hyperlink"/>
            <w:noProof/>
            <w:lang w:bidi="de-DE"/>
          </w:rPr>
          <w:t>3.8</w:t>
        </w:r>
        <w:r w:rsidR="0008440C" w:rsidRPr="00217C8F">
          <w:rPr>
            <w:rFonts w:eastAsia="Times New Roman" w:cs="Times New Roman"/>
            <w:noProof/>
            <w:sz w:val="22"/>
            <w:lang w:val="de-AT" w:eastAsia="de-AT"/>
          </w:rPr>
          <w:tab/>
        </w:r>
        <w:r w:rsidR="0008440C" w:rsidRPr="000E6626">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_Toc81484925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6AF89258" w14:textId="0E02AB20" w:rsidR="0008440C" w:rsidRPr="00217C8F" w:rsidRDefault="00F54DA8">
      <w:pPr>
        <w:pStyle w:val="Verzeichnis2"/>
        <w:rPr>
          <w:rFonts w:eastAsia="Times New Roman" w:cs="Times New Roman"/>
          <w:noProof/>
          <w:sz w:val="22"/>
          <w:lang w:val="de-AT" w:eastAsia="de-AT"/>
        </w:rPr>
      </w:pPr>
      <w:hyperlink w:anchor="_Toc81484926" w:history="1">
        <w:r w:rsidR="0008440C" w:rsidRPr="000E6626">
          <w:rPr>
            <w:rStyle w:val="Hyperlink"/>
            <w:noProof/>
            <w:lang w:bidi="de-DE"/>
          </w:rPr>
          <w:t>3.9</w:t>
        </w:r>
        <w:r w:rsidR="0008440C" w:rsidRPr="00217C8F">
          <w:rPr>
            <w:rFonts w:eastAsia="Times New Roman" w:cs="Times New Roman"/>
            <w:noProof/>
            <w:sz w:val="22"/>
            <w:lang w:val="de-AT" w:eastAsia="de-AT"/>
          </w:rPr>
          <w:tab/>
        </w:r>
        <w:r w:rsidR="0008440C" w:rsidRPr="000E6626">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_Toc81484926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5D131DFF" w14:textId="15C586D2" w:rsidR="0008440C" w:rsidRPr="00217C8F" w:rsidRDefault="00F54DA8">
      <w:pPr>
        <w:pStyle w:val="Verzeichnis2"/>
        <w:rPr>
          <w:rFonts w:eastAsia="Times New Roman" w:cs="Times New Roman"/>
          <w:noProof/>
          <w:sz w:val="22"/>
          <w:lang w:val="de-AT" w:eastAsia="de-AT"/>
        </w:rPr>
      </w:pPr>
      <w:hyperlink w:anchor="_Toc81484927" w:history="1">
        <w:r w:rsidR="0008440C" w:rsidRPr="000E6626">
          <w:rPr>
            <w:rStyle w:val="Hyperlink"/>
            <w:noProof/>
            <w:lang w:bidi="de-DE"/>
          </w:rPr>
          <w:t>3.10</w:t>
        </w:r>
        <w:r w:rsidR="0008440C" w:rsidRPr="00217C8F">
          <w:rPr>
            <w:rFonts w:eastAsia="Times New Roman" w:cs="Times New Roman"/>
            <w:noProof/>
            <w:sz w:val="22"/>
            <w:lang w:val="de-AT" w:eastAsia="de-AT"/>
          </w:rPr>
          <w:tab/>
        </w:r>
        <w:r w:rsidR="0008440C" w:rsidRPr="000E6626">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_Toc81484927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4172AC5C" w14:textId="6EDE22E6" w:rsidR="0008440C" w:rsidRPr="00217C8F" w:rsidRDefault="00F54DA8">
      <w:pPr>
        <w:pStyle w:val="Verzeichnis1"/>
        <w:rPr>
          <w:rFonts w:eastAsia="Times New Roman" w:cs="Times New Roman"/>
          <w:noProof/>
          <w:sz w:val="22"/>
          <w:lang w:val="de-AT" w:eastAsia="de-AT"/>
        </w:rPr>
      </w:pPr>
      <w:hyperlink w:anchor="_Toc81484928" w:history="1">
        <w:r w:rsidR="0008440C" w:rsidRPr="000E6626">
          <w:rPr>
            <w:rStyle w:val="Hyperlink"/>
            <w:noProof/>
            <w:lang w:val="de-CH"/>
          </w:rPr>
          <w:t>4</w:t>
        </w:r>
        <w:r w:rsidR="0008440C" w:rsidRPr="00217C8F">
          <w:rPr>
            <w:rFonts w:eastAsia="Times New Roman" w:cs="Times New Roman"/>
            <w:noProof/>
            <w:sz w:val="22"/>
            <w:lang w:val="de-AT" w:eastAsia="de-AT"/>
          </w:rPr>
          <w:tab/>
        </w:r>
        <w:r w:rsidR="0008440C" w:rsidRPr="000E6626">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_Toc81484928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674B0E66" w14:textId="6DCED117" w:rsidR="0008440C" w:rsidRPr="00217C8F" w:rsidRDefault="00F54DA8">
      <w:pPr>
        <w:pStyle w:val="Verzeichnis2"/>
        <w:rPr>
          <w:rFonts w:eastAsia="Times New Roman" w:cs="Times New Roman"/>
          <w:noProof/>
          <w:sz w:val="22"/>
          <w:lang w:val="de-AT" w:eastAsia="de-AT"/>
        </w:rPr>
      </w:pPr>
      <w:hyperlink w:anchor="_Toc81484929" w:history="1">
        <w:r w:rsidR="0008440C" w:rsidRPr="000E6626">
          <w:rPr>
            <w:rStyle w:val="Hyperlink"/>
            <w:noProof/>
            <w:lang w:bidi="de-DE"/>
          </w:rPr>
          <w:t>4.1</w:t>
        </w:r>
        <w:r w:rsidR="0008440C" w:rsidRPr="00217C8F">
          <w:rPr>
            <w:rFonts w:eastAsia="Times New Roman" w:cs="Times New Roman"/>
            <w:noProof/>
            <w:sz w:val="22"/>
            <w:lang w:val="de-AT" w:eastAsia="de-AT"/>
          </w:rPr>
          <w:tab/>
        </w:r>
        <w:r w:rsidR="0008440C" w:rsidRPr="000E6626">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_Toc81484929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45745C1C" w14:textId="34F68275" w:rsidR="0008440C" w:rsidRPr="00217C8F" w:rsidRDefault="00F54DA8">
      <w:pPr>
        <w:pStyle w:val="Verzeichnis2"/>
        <w:rPr>
          <w:rFonts w:eastAsia="Times New Roman" w:cs="Times New Roman"/>
          <w:noProof/>
          <w:sz w:val="22"/>
          <w:lang w:val="de-AT" w:eastAsia="de-AT"/>
        </w:rPr>
      </w:pPr>
      <w:hyperlink w:anchor="_Toc81484930" w:history="1">
        <w:r w:rsidR="0008440C" w:rsidRPr="000E6626">
          <w:rPr>
            <w:rStyle w:val="Hyperlink"/>
            <w:noProof/>
            <w:lang w:bidi="de-DE"/>
          </w:rPr>
          <w:t>4.2</w:t>
        </w:r>
        <w:r w:rsidR="0008440C" w:rsidRPr="00217C8F">
          <w:rPr>
            <w:rFonts w:eastAsia="Times New Roman" w:cs="Times New Roman"/>
            <w:noProof/>
            <w:sz w:val="22"/>
            <w:lang w:val="de-AT" w:eastAsia="de-AT"/>
          </w:rPr>
          <w:tab/>
        </w:r>
        <w:r w:rsidR="0008440C" w:rsidRPr="000E6626">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_Toc81484930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1BFE7E15" w14:textId="074FE380" w:rsidR="0008440C" w:rsidRPr="00217C8F" w:rsidRDefault="00F54DA8">
      <w:pPr>
        <w:pStyle w:val="Verzeichnis2"/>
        <w:rPr>
          <w:rFonts w:eastAsia="Times New Roman" w:cs="Times New Roman"/>
          <w:noProof/>
          <w:sz w:val="22"/>
          <w:lang w:val="de-AT" w:eastAsia="de-AT"/>
        </w:rPr>
      </w:pPr>
      <w:hyperlink w:anchor="_Toc81484931" w:history="1">
        <w:r w:rsidR="0008440C" w:rsidRPr="000E6626">
          <w:rPr>
            <w:rStyle w:val="Hyperlink"/>
            <w:noProof/>
            <w:lang w:bidi="de-DE"/>
          </w:rPr>
          <w:t>4.3</w:t>
        </w:r>
        <w:r w:rsidR="0008440C" w:rsidRPr="00217C8F">
          <w:rPr>
            <w:rFonts w:eastAsia="Times New Roman" w:cs="Times New Roman"/>
            <w:noProof/>
            <w:sz w:val="22"/>
            <w:lang w:val="de-AT" w:eastAsia="de-AT"/>
          </w:rPr>
          <w:tab/>
        </w:r>
        <w:r w:rsidR="0008440C" w:rsidRPr="000E6626">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_Toc81484931 \h </w:instrText>
        </w:r>
        <w:r w:rsidR="0008440C">
          <w:rPr>
            <w:noProof/>
            <w:webHidden/>
          </w:rPr>
        </w:r>
        <w:r w:rsidR="0008440C">
          <w:rPr>
            <w:noProof/>
            <w:webHidden/>
          </w:rPr>
          <w:fldChar w:fldCharType="separate"/>
        </w:r>
        <w:r w:rsidR="009B7C6B">
          <w:rPr>
            <w:noProof/>
            <w:webHidden/>
          </w:rPr>
          <w:t>19</w:t>
        </w:r>
        <w:r w:rsidR="0008440C">
          <w:rPr>
            <w:noProof/>
            <w:webHidden/>
          </w:rPr>
          <w:fldChar w:fldCharType="end"/>
        </w:r>
      </w:hyperlink>
    </w:p>
    <w:p w14:paraId="0D37B24A" w14:textId="4751F6EC" w:rsidR="0008440C" w:rsidRPr="00217C8F" w:rsidRDefault="00F54DA8">
      <w:pPr>
        <w:pStyle w:val="Verzeichnis2"/>
        <w:rPr>
          <w:rFonts w:eastAsia="Times New Roman" w:cs="Times New Roman"/>
          <w:noProof/>
          <w:sz w:val="22"/>
          <w:lang w:val="de-AT" w:eastAsia="de-AT"/>
        </w:rPr>
      </w:pPr>
      <w:hyperlink w:anchor="_Toc81484932" w:history="1">
        <w:r w:rsidR="0008440C" w:rsidRPr="000E6626">
          <w:rPr>
            <w:rStyle w:val="Hyperlink"/>
            <w:noProof/>
            <w:lang w:bidi="de-DE"/>
          </w:rPr>
          <w:t>4.4</w:t>
        </w:r>
        <w:r w:rsidR="0008440C" w:rsidRPr="00217C8F">
          <w:rPr>
            <w:rFonts w:eastAsia="Times New Roman" w:cs="Times New Roman"/>
            <w:noProof/>
            <w:sz w:val="22"/>
            <w:lang w:val="de-AT" w:eastAsia="de-AT"/>
          </w:rPr>
          <w:tab/>
        </w:r>
        <w:r w:rsidR="0008440C" w:rsidRPr="000E6626">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_Toc81484932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2CBF7F60" w14:textId="3002777D" w:rsidR="0008440C" w:rsidRPr="00217C8F" w:rsidRDefault="00F54DA8">
      <w:pPr>
        <w:pStyle w:val="Verzeichnis2"/>
        <w:rPr>
          <w:rFonts w:eastAsia="Times New Roman" w:cs="Times New Roman"/>
          <w:noProof/>
          <w:sz w:val="22"/>
          <w:lang w:val="de-AT" w:eastAsia="de-AT"/>
        </w:rPr>
      </w:pPr>
      <w:hyperlink w:anchor="_Toc81484933" w:history="1">
        <w:r w:rsidR="0008440C" w:rsidRPr="000E6626">
          <w:rPr>
            <w:rStyle w:val="Hyperlink"/>
            <w:noProof/>
            <w:lang w:bidi="de-DE"/>
          </w:rPr>
          <w:t>4.5</w:t>
        </w:r>
        <w:r w:rsidR="0008440C" w:rsidRPr="00217C8F">
          <w:rPr>
            <w:rFonts w:eastAsia="Times New Roman" w:cs="Times New Roman"/>
            <w:noProof/>
            <w:sz w:val="22"/>
            <w:lang w:val="de-AT" w:eastAsia="de-AT"/>
          </w:rPr>
          <w:tab/>
        </w:r>
        <w:r w:rsidR="0008440C" w:rsidRPr="000E6626">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_Toc81484933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49864C15" w14:textId="718C4386" w:rsidR="0008440C" w:rsidRPr="00217C8F" w:rsidRDefault="00F54DA8">
      <w:pPr>
        <w:pStyle w:val="Verzeichnis1"/>
        <w:rPr>
          <w:rFonts w:eastAsia="Times New Roman" w:cs="Times New Roman"/>
          <w:noProof/>
          <w:sz w:val="22"/>
          <w:lang w:val="de-AT" w:eastAsia="de-AT"/>
        </w:rPr>
      </w:pPr>
      <w:hyperlink w:anchor="_Toc81484934" w:history="1">
        <w:r w:rsidR="0008440C" w:rsidRPr="000E6626">
          <w:rPr>
            <w:rStyle w:val="Hyperlink"/>
            <w:noProof/>
            <w:lang w:val="de-CH"/>
          </w:rPr>
          <w:t>5</w:t>
        </w:r>
        <w:r w:rsidR="0008440C" w:rsidRPr="00217C8F">
          <w:rPr>
            <w:rFonts w:eastAsia="Times New Roman" w:cs="Times New Roman"/>
            <w:noProof/>
            <w:sz w:val="22"/>
            <w:lang w:val="de-AT" w:eastAsia="de-AT"/>
          </w:rPr>
          <w:tab/>
        </w:r>
        <w:r w:rsidR="0008440C" w:rsidRPr="000E6626">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_Toc81484934 \h </w:instrText>
        </w:r>
        <w:r w:rsidR="0008440C">
          <w:rPr>
            <w:noProof/>
            <w:webHidden/>
          </w:rPr>
        </w:r>
        <w:r w:rsidR="0008440C">
          <w:rPr>
            <w:noProof/>
            <w:webHidden/>
          </w:rPr>
          <w:fldChar w:fldCharType="separate"/>
        </w:r>
        <w:r w:rsidR="009B7C6B">
          <w:rPr>
            <w:noProof/>
            <w:webHidden/>
          </w:rPr>
          <w:t>23</w:t>
        </w:r>
        <w:r w:rsidR="0008440C">
          <w:rPr>
            <w:noProof/>
            <w:webHidden/>
          </w:rPr>
          <w:fldChar w:fldCharType="end"/>
        </w:r>
      </w:hyperlink>
    </w:p>
    <w:p w14:paraId="4021A309" w14:textId="0F979C4D" w:rsidR="0008440C" w:rsidRPr="00217C8F" w:rsidRDefault="00F54DA8">
      <w:pPr>
        <w:pStyle w:val="Verzeichnis1"/>
        <w:rPr>
          <w:rFonts w:eastAsia="Times New Roman" w:cs="Times New Roman"/>
          <w:noProof/>
          <w:sz w:val="22"/>
          <w:lang w:val="de-AT" w:eastAsia="de-AT"/>
        </w:rPr>
      </w:pPr>
      <w:hyperlink w:anchor="_Toc81484935" w:history="1">
        <w:r w:rsidR="0008440C" w:rsidRPr="000E6626">
          <w:rPr>
            <w:rStyle w:val="Hyperlink"/>
            <w:noProof/>
            <w:lang w:val="de-CH"/>
          </w:rPr>
          <w:t>6</w:t>
        </w:r>
        <w:r w:rsidR="0008440C" w:rsidRPr="00217C8F">
          <w:rPr>
            <w:rFonts w:eastAsia="Times New Roman" w:cs="Times New Roman"/>
            <w:noProof/>
            <w:sz w:val="22"/>
            <w:lang w:val="de-AT" w:eastAsia="de-AT"/>
          </w:rPr>
          <w:tab/>
        </w:r>
        <w:r w:rsidR="0008440C" w:rsidRPr="000E6626">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_Toc81484935 \h </w:instrText>
        </w:r>
        <w:r w:rsidR="0008440C">
          <w:rPr>
            <w:noProof/>
            <w:webHidden/>
          </w:rPr>
        </w:r>
        <w:r w:rsidR="0008440C">
          <w:rPr>
            <w:noProof/>
            <w:webHidden/>
          </w:rPr>
          <w:fldChar w:fldCharType="separate"/>
        </w:r>
        <w:r w:rsidR="009B7C6B">
          <w:rPr>
            <w:noProof/>
            <w:webHidden/>
          </w:rPr>
          <w:t>26</w:t>
        </w:r>
        <w:r w:rsidR="0008440C">
          <w:rPr>
            <w:noProof/>
            <w:webHidden/>
          </w:rPr>
          <w:fldChar w:fldCharType="end"/>
        </w:r>
      </w:hyperlink>
    </w:p>
    <w:p w14:paraId="65786F34" w14:textId="1E26BBD2" w:rsidR="0008440C" w:rsidRPr="00217C8F" w:rsidRDefault="00F54DA8">
      <w:pPr>
        <w:pStyle w:val="Verzeichnis1"/>
        <w:rPr>
          <w:rFonts w:eastAsia="Times New Roman" w:cs="Times New Roman"/>
          <w:noProof/>
          <w:sz w:val="22"/>
          <w:lang w:val="de-AT" w:eastAsia="de-AT"/>
        </w:rPr>
      </w:pPr>
      <w:hyperlink w:anchor="_Toc81484936" w:history="1">
        <w:r w:rsidR="0008440C" w:rsidRPr="000E6626">
          <w:rPr>
            <w:rStyle w:val="Hyperlink"/>
            <w:noProof/>
            <w:lang w:val="de-CH"/>
          </w:rPr>
          <w:t>7</w:t>
        </w:r>
        <w:r w:rsidR="0008440C" w:rsidRPr="00217C8F">
          <w:rPr>
            <w:rFonts w:eastAsia="Times New Roman" w:cs="Times New Roman"/>
            <w:noProof/>
            <w:sz w:val="22"/>
            <w:lang w:val="de-AT" w:eastAsia="de-AT"/>
          </w:rPr>
          <w:tab/>
        </w:r>
        <w:r w:rsidR="0008440C" w:rsidRPr="000E6626">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_Toc81484936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584EFD0C" w14:textId="53267654" w:rsidR="0008440C" w:rsidRPr="00217C8F" w:rsidRDefault="00F54DA8">
      <w:pPr>
        <w:pStyle w:val="Verzeichnis1"/>
        <w:rPr>
          <w:rFonts w:eastAsia="Times New Roman" w:cs="Times New Roman"/>
          <w:noProof/>
          <w:sz w:val="22"/>
          <w:lang w:val="de-AT" w:eastAsia="de-AT"/>
        </w:rPr>
      </w:pPr>
      <w:hyperlink w:anchor="_Toc81484937" w:history="1">
        <w:r w:rsidR="0008440C" w:rsidRPr="000E6626">
          <w:rPr>
            <w:rStyle w:val="Hyperlink"/>
            <w:noProof/>
            <w:lang w:val="de-CH"/>
          </w:rPr>
          <w:t>8</w:t>
        </w:r>
        <w:r w:rsidR="0008440C" w:rsidRPr="00217C8F">
          <w:rPr>
            <w:rFonts w:eastAsia="Times New Roman" w:cs="Times New Roman"/>
            <w:noProof/>
            <w:sz w:val="22"/>
            <w:lang w:val="de-AT" w:eastAsia="de-AT"/>
          </w:rPr>
          <w:tab/>
        </w:r>
        <w:r w:rsidR="0008440C" w:rsidRPr="000E6626">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_Toc81484937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694EA96C" w14:textId="758D4518" w:rsidR="0008440C" w:rsidRPr="00217C8F" w:rsidRDefault="00F54DA8">
      <w:pPr>
        <w:pStyle w:val="Verzeichnis2"/>
        <w:rPr>
          <w:rFonts w:eastAsia="Times New Roman" w:cs="Times New Roman"/>
          <w:noProof/>
          <w:sz w:val="22"/>
          <w:lang w:val="de-AT" w:eastAsia="de-AT"/>
        </w:rPr>
      </w:pPr>
      <w:hyperlink w:anchor="_Toc81484938" w:history="1">
        <w:r w:rsidR="0008440C" w:rsidRPr="000E6626">
          <w:rPr>
            <w:rStyle w:val="Hyperlink"/>
            <w:noProof/>
            <w:lang w:bidi="de-DE"/>
          </w:rPr>
          <w:t>8.1</w:t>
        </w:r>
        <w:r w:rsidR="0008440C" w:rsidRPr="00217C8F">
          <w:rPr>
            <w:rFonts w:eastAsia="Times New Roman" w:cs="Times New Roman"/>
            <w:noProof/>
            <w:sz w:val="22"/>
            <w:lang w:val="de-AT" w:eastAsia="de-AT"/>
          </w:rPr>
          <w:tab/>
        </w:r>
        <w:r w:rsidR="0008440C" w:rsidRPr="000E6626">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_Toc81484938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09C67BF0" w14:textId="78140661" w:rsidR="0008440C" w:rsidRPr="00217C8F" w:rsidRDefault="00F54DA8">
      <w:pPr>
        <w:pStyle w:val="Verzeichnis2"/>
        <w:rPr>
          <w:rFonts w:eastAsia="Times New Roman" w:cs="Times New Roman"/>
          <w:noProof/>
          <w:sz w:val="22"/>
          <w:lang w:val="de-AT" w:eastAsia="de-AT"/>
        </w:rPr>
      </w:pPr>
      <w:hyperlink w:anchor="_Toc81484939" w:history="1">
        <w:r w:rsidR="0008440C" w:rsidRPr="000E6626">
          <w:rPr>
            <w:rStyle w:val="Hyperlink"/>
            <w:noProof/>
            <w:lang w:bidi="de-DE"/>
          </w:rPr>
          <w:t>8.2</w:t>
        </w:r>
        <w:r w:rsidR="0008440C" w:rsidRPr="00217C8F">
          <w:rPr>
            <w:rFonts w:eastAsia="Times New Roman" w:cs="Times New Roman"/>
            <w:noProof/>
            <w:sz w:val="22"/>
            <w:lang w:val="de-AT" w:eastAsia="de-AT"/>
          </w:rPr>
          <w:tab/>
        </w:r>
        <w:r w:rsidR="0008440C" w:rsidRPr="000E6626">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_Toc81484939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1E8D68A7" w14:textId="1425612E" w:rsidR="0008440C" w:rsidRPr="00217C8F" w:rsidRDefault="00F54DA8">
      <w:pPr>
        <w:pStyle w:val="Verzeichnis2"/>
        <w:rPr>
          <w:rFonts w:eastAsia="Times New Roman" w:cs="Times New Roman"/>
          <w:noProof/>
          <w:sz w:val="22"/>
          <w:lang w:val="de-AT" w:eastAsia="de-AT"/>
        </w:rPr>
      </w:pPr>
      <w:hyperlink w:anchor="_Toc81484940" w:history="1">
        <w:r w:rsidR="0008440C" w:rsidRPr="000E6626">
          <w:rPr>
            <w:rStyle w:val="Hyperlink"/>
            <w:noProof/>
            <w:lang w:bidi="de-DE"/>
          </w:rPr>
          <w:t>8.3</w:t>
        </w:r>
        <w:r w:rsidR="0008440C" w:rsidRPr="00217C8F">
          <w:rPr>
            <w:rFonts w:eastAsia="Times New Roman" w:cs="Times New Roman"/>
            <w:noProof/>
            <w:sz w:val="22"/>
            <w:lang w:val="de-AT" w:eastAsia="de-AT"/>
          </w:rPr>
          <w:tab/>
        </w:r>
        <w:r w:rsidR="0008440C" w:rsidRPr="000E6626">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_Toc81484940 \h </w:instrText>
        </w:r>
        <w:r w:rsidR="0008440C">
          <w:rPr>
            <w:noProof/>
            <w:webHidden/>
          </w:rPr>
        </w:r>
        <w:r w:rsidR="0008440C">
          <w:rPr>
            <w:noProof/>
            <w:webHidden/>
          </w:rPr>
          <w:fldChar w:fldCharType="separate"/>
        </w:r>
        <w:r w:rsidR="009B7C6B">
          <w:rPr>
            <w:noProof/>
            <w:webHidden/>
          </w:rPr>
          <w:t>28</w:t>
        </w:r>
        <w:r w:rsidR="0008440C">
          <w:rPr>
            <w:noProof/>
            <w:webHidden/>
          </w:rPr>
          <w:fldChar w:fldCharType="end"/>
        </w:r>
      </w:hyperlink>
    </w:p>
    <w:p w14:paraId="51FC1C01" w14:textId="31F48691" w:rsidR="003E2381" w:rsidRPr="004B5AD6" w:rsidRDefault="00FD0A74" w:rsidP="00862C15">
      <w:pPr>
        <w:spacing w:after="80" w:line="240" w:lineRule="auto"/>
        <w:rPr>
          <w:b/>
          <w:bCs/>
          <w:sz w:val="24"/>
          <w:szCs w:val="28"/>
          <w:lang w:val="de-CH"/>
        </w:rPr>
      </w:pPr>
      <w:r w:rsidRPr="00862C15">
        <w:rPr>
          <w:color w:val="0F243E"/>
          <w:sz w:val="16"/>
          <w:szCs w:val="16"/>
          <w:lang w:val="de-CH"/>
        </w:rPr>
        <w:fldChar w:fldCharType="end"/>
      </w:r>
      <w:r w:rsidR="003E2381" w:rsidRPr="00862C15">
        <w:rPr>
          <w:sz w:val="16"/>
          <w:szCs w:val="16"/>
          <w:lang w:val="de-CH"/>
        </w:rPr>
        <w:br w:type="page"/>
      </w:r>
    </w:p>
    <w:p w14:paraId="4FCB380A"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532485945"/>
      <w:bookmarkStart w:id="2" w:name="_Toc81484897"/>
      <w:bookmarkStart w:id="3" w:name="_Toc81484941"/>
      <w:r w:rsidRPr="004B5AD6">
        <w:rPr>
          <w:lang w:val="de-CH"/>
        </w:rPr>
        <w:t>Geltungsbereich</w:t>
      </w:r>
      <w:bookmarkEnd w:id="0"/>
      <w:bookmarkEnd w:id="1"/>
      <w:bookmarkEnd w:id="2"/>
      <w:bookmarkEnd w:id="3"/>
    </w:p>
    <w:p w14:paraId="4231C421"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0A3E006E" w14:textId="77777777" w:rsidR="00275955" w:rsidRPr="004B5AD6" w:rsidRDefault="00275955" w:rsidP="000C5B40">
      <w:pPr>
        <w:rPr>
          <w:lang w:val="de-CH"/>
        </w:rPr>
      </w:pPr>
    </w:p>
    <w:p w14:paraId="07A338A8" w14:textId="77777777" w:rsidR="00363090" w:rsidRPr="0093418B" w:rsidRDefault="00363090" w:rsidP="00363090">
      <w:r w:rsidRPr="0093418B">
        <w:t>Dieses Dokument gilt für Gipskarton- und Gipsfaserplatten gemäß folgender ÖNORMEN:</w:t>
      </w:r>
    </w:p>
    <w:p w14:paraId="1BC13D74" w14:textId="77777777" w:rsidR="00363090" w:rsidRPr="0093418B" w:rsidRDefault="00363090" w:rsidP="00363090">
      <w:pPr>
        <w:pStyle w:val="Listenabsatz"/>
        <w:numPr>
          <w:ilvl w:val="0"/>
          <w:numId w:val="3"/>
        </w:numPr>
      </w:pPr>
      <w:r w:rsidRPr="0093418B">
        <w:t>ÖNORM EN 520 Gipsplatten ― Begriffe, Anforderungen und Prüfverfahren</w:t>
      </w:r>
    </w:p>
    <w:p w14:paraId="5F5F5C5C" w14:textId="77777777" w:rsidR="00363090" w:rsidRPr="0093418B" w:rsidRDefault="00363090" w:rsidP="00363090">
      <w:pPr>
        <w:pStyle w:val="Listenabsatz"/>
        <w:numPr>
          <w:ilvl w:val="0"/>
          <w:numId w:val="3"/>
        </w:numPr>
      </w:pPr>
      <w:r w:rsidRPr="0093418B">
        <w:t>ÖNORM B 3410 Gipsplatten für Trockenbausysteme (Gipskartonplatten) - Arten, Anforderungen und Prüfungen</w:t>
      </w:r>
    </w:p>
    <w:p w14:paraId="686731BA" w14:textId="77777777" w:rsidR="00363090" w:rsidRPr="0093418B" w:rsidRDefault="00363090" w:rsidP="00363090">
      <w:pPr>
        <w:pStyle w:val="Listenabsatz"/>
        <w:numPr>
          <w:ilvl w:val="0"/>
          <w:numId w:val="3"/>
        </w:numPr>
      </w:pPr>
      <w:r w:rsidRPr="0093418B">
        <w:t>ÖNORM EN 15283-2 Faserverstärkte Gipsplatten - Begriffe, Anforderungen und Prüfverfahren - Teil 2: Gipsfaserplatten</w:t>
      </w:r>
    </w:p>
    <w:p w14:paraId="59EB9385" w14:textId="77777777" w:rsidR="00270533" w:rsidRDefault="00270533" w:rsidP="000C5B40">
      <w:pPr>
        <w:rPr>
          <w:lang w:val="de-CH"/>
        </w:rPr>
      </w:pPr>
    </w:p>
    <w:p w14:paraId="3D87452F" w14:textId="77777777" w:rsidR="00275955" w:rsidRPr="004B5AD6" w:rsidRDefault="00275955" w:rsidP="000C5B40">
      <w:pPr>
        <w:rPr>
          <w:lang w:val="de-CH"/>
        </w:rPr>
      </w:pPr>
      <w:r w:rsidRPr="004B5AD6">
        <w:rPr>
          <w:lang w:val="de-CH"/>
        </w:rPr>
        <w:t>Die Anforderungen an die EPD umfassen:</w:t>
      </w:r>
    </w:p>
    <w:p w14:paraId="0975FD2F"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0E7EB723" w14:textId="77777777" w:rsidR="00275955" w:rsidRPr="004B5AD6"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2E4482FF"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15623CD7" w14:textId="77777777" w:rsidR="000C5B40" w:rsidRPr="004B5AD6" w:rsidRDefault="000C5B40" w:rsidP="000C5B40">
      <w:pPr>
        <w:rPr>
          <w:lang w:val="de-CH"/>
        </w:rPr>
      </w:pPr>
    </w:p>
    <w:p w14:paraId="74C4D387" w14:textId="77777777" w:rsidR="00275955" w:rsidRPr="002767A3" w:rsidRDefault="002767A3" w:rsidP="000C5B40">
      <w:pPr>
        <w:spacing w:line="240" w:lineRule="auto"/>
      </w:pPr>
      <w:r w:rsidRPr="002767A3">
        <w:t xml:space="preserve">Die </w:t>
      </w:r>
      <w:r w:rsidR="00E62C3B">
        <w:t xml:space="preserve">allgemeinen </w:t>
      </w:r>
      <w:r w:rsidRPr="002767A3">
        <w:t xml:space="preserve">Rechenregeln für die Ökobilanz und Anforderungen an den </w:t>
      </w:r>
      <w:r w:rsidR="00E62C3B">
        <w:t>Projekt</w:t>
      </w:r>
      <w:r w:rsidR="00E62C3B" w:rsidRPr="002767A3">
        <w:t xml:space="preserve">bericht </w:t>
      </w:r>
      <w:r w:rsidRPr="002767A3">
        <w:t>sind im Dokument „</w:t>
      </w:r>
      <w:r w:rsidR="00E62C3B">
        <w:t>Management System Handbuch (MS-HB)</w:t>
      </w:r>
      <w:r w:rsidRPr="002767A3">
        <w:t xml:space="preserve">“ der Bau EPD GmbH festgelegt. </w:t>
      </w:r>
    </w:p>
    <w:p w14:paraId="3DF3D090" w14:textId="77777777" w:rsidR="005D50D5" w:rsidRPr="004B5AD6" w:rsidRDefault="005D50D5" w:rsidP="009533BC">
      <w:pPr>
        <w:pStyle w:val="berschrift1"/>
        <w:numPr>
          <w:ilvl w:val="0"/>
          <w:numId w:val="0"/>
        </w:numPr>
        <w:ind w:left="426" w:hanging="432"/>
        <w:rPr>
          <w:lang w:val="de-CH"/>
        </w:rPr>
      </w:pPr>
      <w:bookmarkStart w:id="4" w:name="_Toc532485946"/>
      <w:bookmarkStart w:id="5" w:name="_Toc81484898"/>
      <w:bookmarkStart w:id="6" w:name="_Toc81484942"/>
      <w:r w:rsidRPr="004B5AD6">
        <w:t>Vorgaben</w:t>
      </w:r>
      <w:r w:rsidRPr="004B5AD6">
        <w:rPr>
          <w:lang w:val="de-CH"/>
        </w:rPr>
        <w:t xml:space="preserve"> für Darstellung EPD</w:t>
      </w:r>
      <w:bookmarkEnd w:id="4"/>
      <w:bookmarkEnd w:id="5"/>
      <w:bookmarkEnd w:id="6"/>
    </w:p>
    <w:p w14:paraId="4D94FB27" w14:textId="77777777" w:rsidR="005D50D5" w:rsidRPr="004B5AD6" w:rsidRDefault="005452B7" w:rsidP="005D50D5">
      <w:pPr>
        <w:spacing w:line="240" w:lineRule="auto"/>
        <w:rPr>
          <w:lang w:val="de-CH"/>
        </w:rPr>
      </w:pPr>
      <w:r>
        <w:rPr>
          <w:lang w:val="de-CH"/>
        </w:rPr>
        <w:t>Die Bau-EPD GmbH macht folgende Vorgaben hinsichtlich der Darstellung des EPD-Dokuments</w:t>
      </w:r>
      <w:r w:rsidR="002E1B30" w:rsidRPr="004B5AD6">
        <w:rPr>
          <w:szCs w:val="18"/>
          <w:lang w:val="de-CH"/>
        </w:rPr>
        <w:t>:</w:t>
      </w:r>
    </w:p>
    <w:p w14:paraId="6773F503" w14:textId="77777777" w:rsidR="005D50D5" w:rsidRPr="004B5AD6" w:rsidRDefault="005D50D5" w:rsidP="005D50D5">
      <w:pPr>
        <w:spacing w:line="240" w:lineRule="auto"/>
        <w:rPr>
          <w:lang w:val="de-CH"/>
        </w:rPr>
      </w:pPr>
    </w:p>
    <w:p w14:paraId="668B58DE" w14:textId="77777777" w:rsidR="00A659BF" w:rsidRDefault="00A659BF" w:rsidP="00A659BF">
      <w:pPr>
        <w:numPr>
          <w:ilvl w:val="0"/>
          <w:numId w:val="9"/>
        </w:numPr>
        <w:spacing w:line="240" w:lineRule="auto"/>
        <w:ind w:left="284" w:hanging="284"/>
        <w:rPr>
          <w:lang w:val="de-CH"/>
        </w:rPr>
      </w:pPr>
      <w:r>
        <w:rPr>
          <w:lang w:val="de-CH"/>
        </w:rPr>
        <w:t>Das nachfolgende Dokument dient als Vorgabe für die Formatvorlage für EPD</w:t>
      </w:r>
      <w:r w:rsidR="008E3056">
        <w:rPr>
          <w:lang w:val="de-CH"/>
        </w:rPr>
        <w:t>-Dokumente</w:t>
      </w:r>
      <w:r>
        <w:rPr>
          <w:lang w:val="de-CH"/>
        </w:rPr>
        <w:t>, die heranzuziehen ist (</w:t>
      </w:r>
      <w:r w:rsidR="00E62C3B" w:rsidRPr="00E62C3B">
        <w:rPr>
          <w:lang w:val="de-CH"/>
        </w:rPr>
        <w:t>BAU EPD-M-DOKUMENT-14A2-EPD Inhalts- und Formatvorlage-EN 15804+A2</w:t>
      </w:r>
      <w:r>
        <w:rPr>
          <w:lang w:val="de-CH"/>
        </w:rPr>
        <w:t xml:space="preserve">, Möglichkeit zum Download unter </w:t>
      </w:r>
      <w:r w:rsidRPr="007D322A">
        <w:rPr>
          <w:lang w:val="de-CH"/>
        </w:rPr>
        <w:t>www.bau-epd.at</w:t>
      </w:r>
      <w:r>
        <w:rPr>
          <w:lang w:val="de-CH"/>
        </w:rPr>
        <w:t xml:space="preserve">). </w:t>
      </w:r>
    </w:p>
    <w:p w14:paraId="0ADD2241" w14:textId="77777777" w:rsidR="005452B7" w:rsidRDefault="005452B7" w:rsidP="005452B7">
      <w:pPr>
        <w:spacing w:line="240" w:lineRule="auto"/>
        <w:rPr>
          <w:lang w:val="de-CH"/>
        </w:rPr>
      </w:pPr>
    </w:p>
    <w:p w14:paraId="6077D6C7" w14:textId="77777777" w:rsidR="005D50D5" w:rsidRPr="004B5AD6" w:rsidRDefault="005D50D5" w:rsidP="00AB16A8">
      <w:pPr>
        <w:numPr>
          <w:ilvl w:val="0"/>
          <w:numId w:val="9"/>
        </w:numPr>
        <w:spacing w:line="240" w:lineRule="auto"/>
        <w:ind w:left="284" w:hanging="284"/>
        <w:rPr>
          <w:lang w:val="de-CH"/>
        </w:rPr>
      </w:pPr>
      <w:r w:rsidRPr="004B5AD6">
        <w:rPr>
          <w:lang w:val="de-CH"/>
        </w:rPr>
        <w:t>Der Umfang der EPD ist nicht limitiert.</w:t>
      </w:r>
    </w:p>
    <w:p w14:paraId="70776EDA" w14:textId="77777777" w:rsidR="005D50D5" w:rsidRPr="004B5AD6" w:rsidRDefault="005D50D5" w:rsidP="005D50D5">
      <w:pPr>
        <w:ind w:left="284" w:hanging="284"/>
        <w:rPr>
          <w:lang w:val="de-CH"/>
        </w:rPr>
      </w:pPr>
    </w:p>
    <w:p w14:paraId="30E483E1" w14:textId="77777777" w:rsidR="005D50D5" w:rsidRPr="004B5AD6" w:rsidRDefault="005D50D5" w:rsidP="00AB16A8">
      <w:pPr>
        <w:numPr>
          <w:ilvl w:val="0"/>
          <w:numId w:val="9"/>
        </w:numPr>
        <w:spacing w:line="240" w:lineRule="auto"/>
        <w:ind w:left="284" w:hanging="284"/>
        <w:rPr>
          <w:lang w:val="de-CH"/>
        </w:rPr>
      </w:pPr>
      <w:r w:rsidRPr="004B5AD6">
        <w:rPr>
          <w:lang w:val="de-CH"/>
        </w:rPr>
        <w:t xml:space="preserve">Die Gestaltung des </w:t>
      </w:r>
      <w:r w:rsidR="008E3056">
        <w:rPr>
          <w:lang w:val="de-CH"/>
        </w:rPr>
        <w:t>EPD-</w:t>
      </w:r>
      <w:r w:rsidRPr="004B5AD6">
        <w:rPr>
          <w:lang w:val="de-CH"/>
        </w:rPr>
        <w:t xml:space="preserve">Titelblatts ist vorgegeben </w:t>
      </w:r>
      <w:r w:rsidR="005452B7">
        <w:rPr>
          <w:lang w:val="de-CH"/>
        </w:rPr>
        <w:t>und bezüglich Bildmaterial</w:t>
      </w:r>
      <w:r w:rsidR="00E66F63">
        <w:rPr>
          <w:lang w:val="de-CH"/>
        </w:rPr>
        <w:t>s</w:t>
      </w:r>
      <w:r w:rsidR="005452B7">
        <w:rPr>
          <w:lang w:val="de-CH"/>
        </w:rPr>
        <w:t xml:space="preserve"> mit der Bau EPD GmbH abzustimmen</w:t>
      </w:r>
      <w:r w:rsidRPr="004B5AD6">
        <w:rPr>
          <w:lang w:val="de-CH"/>
        </w:rPr>
        <w:t>.</w:t>
      </w:r>
    </w:p>
    <w:p w14:paraId="49A40AC1" w14:textId="77777777" w:rsidR="005D50D5" w:rsidRPr="004B5AD6" w:rsidRDefault="005D50D5" w:rsidP="005D50D5">
      <w:pPr>
        <w:ind w:left="284" w:hanging="284"/>
        <w:rPr>
          <w:lang w:val="de-CH"/>
        </w:rPr>
      </w:pPr>
    </w:p>
    <w:p w14:paraId="353D7AE9" w14:textId="77777777" w:rsidR="005D50D5" w:rsidRPr="004B5AD6" w:rsidRDefault="008E3056" w:rsidP="00AB16A8">
      <w:pPr>
        <w:numPr>
          <w:ilvl w:val="0"/>
          <w:numId w:val="9"/>
        </w:numPr>
        <w:spacing w:line="240" w:lineRule="auto"/>
        <w:ind w:left="284" w:hanging="284"/>
        <w:rPr>
          <w:lang w:val="de-CH"/>
        </w:rPr>
      </w:pPr>
      <w:r>
        <w:rPr>
          <w:lang w:val="de-CH"/>
        </w:rPr>
        <w:t>Auf</w:t>
      </w:r>
      <w:r w:rsidR="005D50D5" w:rsidRPr="004B5AD6">
        <w:rPr>
          <w:lang w:val="de-CH"/>
        </w:rPr>
        <w:t xml:space="preserve"> der letzten Seite der EPD sind der Herausgeber und </w:t>
      </w:r>
      <w:r>
        <w:rPr>
          <w:lang w:val="de-CH"/>
        </w:rPr>
        <w:t xml:space="preserve">der </w:t>
      </w:r>
      <w:r w:rsidR="005D50D5" w:rsidRPr="004B5AD6">
        <w:rPr>
          <w:lang w:val="de-CH"/>
        </w:rPr>
        <w:t>Programmbetreiber (</w:t>
      </w:r>
      <w:r>
        <w:rPr>
          <w:lang w:val="de-CH"/>
        </w:rPr>
        <w:t xml:space="preserve">jeweils </w:t>
      </w:r>
      <w:r w:rsidR="005452B7">
        <w:rPr>
          <w:lang w:val="de-CH"/>
        </w:rPr>
        <w:t>Bau EPD GmbH</w:t>
      </w:r>
      <w:r w:rsidR="005D50D5" w:rsidRPr="004B5AD6">
        <w:rPr>
          <w:lang w:val="de-CH"/>
        </w:rPr>
        <w:t>), der Ersteller der Ökobilanz sowie die Inhaber der Deklaration mit Logo und vollständiger Adresse (inkl. Tel.</w:t>
      </w:r>
      <w:r w:rsidR="00DC0C34">
        <w:rPr>
          <w:lang w:val="de-CH"/>
        </w:rPr>
        <w:t>,</w:t>
      </w:r>
      <w:r w:rsidR="005D50D5" w:rsidRPr="004B5AD6">
        <w:rPr>
          <w:lang w:val="de-CH"/>
        </w:rPr>
        <w:t xml:space="preserve"> Fax, E-Mail, Web-Adresse) aufzuführen.</w:t>
      </w:r>
    </w:p>
    <w:p w14:paraId="12A10C99" w14:textId="77777777" w:rsidR="005D50D5" w:rsidRPr="004B5AD6" w:rsidRDefault="005D50D5" w:rsidP="005D50D5">
      <w:pPr>
        <w:ind w:left="284" w:hanging="284"/>
        <w:rPr>
          <w:lang w:val="de-CH"/>
        </w:rPr>
      </w:pPr>
    </w:p>
    <w:p w14:paraId="476CF5CA" w14:textId="77777777" w:rsidR="005D50D5" w:rsidRDefault="005D50D5" w:rsidP="00AB16A8">
      <w:pPr>
        <w:numPr>
          <w:ilvl w:val="0"/>
          <w:numId w:val="9"/>
        </w:numPr>
        <w:spacing w:line="240" w:lineRule="auto"/>
        <w:ind w:left="284" w:hanging="284"/>
        <w:rPr>
          <w:lang w:val="de-CH"/>
        </w:rPr>
      </w:pPr>
      <w:r w:rsidRPr="004B5AD6">
        <w:rPr>
          <w:lang w:val="de-CH"/>
        </w:rPr>
        <w:t xml:space="preserve">Es ist </w:t>
      </w:r>
      <w:r w:rsidR="005452B7">
        <w:rPr>
          <w:lang w:val="de-CH"/>
        </w:rPr>
        <w:t xml:space="preserve">generell </w:t>
      </w:r>
      <w:r w:rsidRPr="004B5AD6">
        <w:rPr>
          <w:lang w:val="de-CH"/>
        </w:rPr>
        <w:t>die Schrift</w:t>
      </w:r>
      <w:r w:rsidR="008E3056">
        <w:rPr>
          <w:lang w:val="de-CH"/>
        </w:rPr>
        <w:t>art</w:t>
      </w:r>
      <w:r w:rsidRPr="004B5AD6">
        <w:rPr>
          <w:lang w:val="de-CH"/>
        </w:rPr>
        <w:t xml:space="preserve"> „</w:t>
      </w:r>
      <w:r w:rsidR="00F10C7D">
        <w:rPr>
          <w:lang w:val="de-CH"/>
        </w:rPr>
        <w:t>Calibri</w:t>
      </w:r>
      <w:r w:rsidRPr="004B5AD6">
        <w:rPr>
          <w:lang w:val="de-CH"/>
        </w:rPr>
        <w:t>“ zu verwenden.</w:t>
      </w:r>
    </w:p>
    <w:p w14:paraId="3A1E26AB" w14:textId="77777777" w:rsidR="00A659BF" w:rsidRDefault="00A659BF" w:rsidP="00A659BF"/>
    <w:p w14:paraId="64837977" w14:textId="77777777" w:rsidR="00851E7A" w:rsidRPr="004B5AD6" w:rsidRDefault="00851E7A" w:rsidP="00851E7A">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p>
    <w:p w14:paraId="68748139" w14:textId="77777777" w:rsidR="002E1B30" w:rsidRPr="004B5AD6" w:rsidRDefault="002E1B30" w:rsidP="00284D25">
      <w:pPr>
        <w:pStyle w:val="berschrift1"/>
        <w:numPr>
          <w:ilvl w:val="0"/>
          <w:numId w:val="0"/>
        </w:numPr>
        <w:ind w:left="426" w:hanging="432"/>
        <w:rPr>
          <w:lang w:val="de-CH"/>
        </w:rPr>
      </w:pPr>
      <w:bookmarkStart w:id="7" w:name="_Toc532485947"/>
      <w:bookmarkStart w:id="8" w:name="_Toc81484899"/>
      <w:bookmarkStart w:id="9" w:name="_Toc81484943"/>
      <w:r w:rsidRPr="004B5AD6">
        <w:rPr>
          <w:lang w:val="de-CH"/>
        </w:rPr>
        <w:t xml:space="preserve">Inhalt der </w:t>
      </w:r>
      <w:r w:rsidRPr="004B5AD6">
        <w:t>EPD</w:t>
      </w:r>
      <w:bookmarkEnd w:id="7"/>
      <w:bookmarkEnd w:id="8"/>
      <w:bookmarkEnd w:id="9"/>
    </w:p>
    <w:p w14:paraId="588E5626" w14:textId="77777777" w:rsidR="002E1B30" w:rsidRPr="004B5AD6" w:rsidRDefault="002E1B30" w:rsidP="002E1B30">
      <w:pPr>
        <w:spacing w:line="240" w:lineRule="auto"/>
        <w:rPr>
          <w:lang w:val="de-CH"/>
        </w:rPr>
      </w:pPr>
    </w:p>
    <w:p w14:paraId="678BE5F7" w14:textId="77777777" w:rsidR="002E1B30" w:rsidRPr="004B5AD6" w:rsidRDefault="002E1B30" w:rsidP="002E1B30">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00F10C7D" w:rsidRPr="004B5AD6">
        <w:rPr>
          <w:b/>
          <w:lang w:val="de-CH"/>
        </w:rPr>
        <w:t xml:space="preserve">bzw. Anleitung </w:t>
      </w:r>
      <w:r w:rsidRPr="004B5AD6">
        <w:rPr>
          <w:lang w:val="de-CH"/>
        </w:rPr>
        <w:t>beschreib</w:t>
      </w:r>
      <w:r w:rsidR="00D82C9A">
        <w:rPr>
          <w:lang w:val="de-CH"/>
        </w:rPr>
        <w:t>en</w:t>
      </w:r>
      <w:r w:rsidRPr="004B5AD6">
        <w:rPr>
          <w:lang w:val="de-CH"/>
        </w:rPr>
        <w:t xml:space="preserve"> die </w:t>
      </w:r>
      <w:r w:rsidR="00275955" w:rsidRPr="004B5AD6">
        <w:rPr>
          <w:lang w:val="de-CH"/>
        </w:rPr>
        <w:t xml:space="preserve">geforderte Struktur des EPD-Dokuments </w:t>
      </w:r>
      <w:r w:rsidR="002B1408">
        <w:rPr>
          <w:lang w:val="de-CH"/>
        </w:rPr>
        <w:t>inklusive</w:t>
      </w:r>
      <w:r w:rsidR="00275955" w:rsidRPr="004B5AD6">
        <w:rPr>
          <w:lang w:val="de-CH"/>
        </w:rPr>
        <w:t xml:space="preserve"> de</w:t>
      </w:r>
      <w:r w:rsidR="004A3677">
        <w:rPr>
          <w:lang w:val="de-CH"/>
        </w:rPr>
        <w:t>s</w:t>
      </w:r>
      <w:r w:rsidR="00275955" w:rsidRPr="004B5AD6">
        <w:rPr>
          <w:lang w:val="de-CH"/>
        </w:rPr>
        <w:t xml:space="preserve"> </w:t>
      </w:r>
      <w:r w:rsidR="00275955" w:rsidRPr="00093D8D">
        <w:rPr>
          <w:b/>
          <w:shd w:val="clear" w:color="auto" w:fill="DAEEF3"/>
          <w:lang w:val="de-CH"/>
        </w:rPr>
        <w:t>geforderten Inhalt</w:t>
      </w:r>
      <w:r w:rsidR="004A3677" w:rsidRPr="00093D8D">
        <w:rPr>
          <w:b/>
          <w:shd w:val="clear" w:color="auto" w:fill="DAEEF3"/>
          <w:lang w:val="de-CH"/>
        </w:rPr>
        <w:t>s</w:t>
      </w:r>
      <w:r w:rsidR="00275955" w:rsidRPr="00093D8D">
        <w:rPr>
          <w:b/>
          <w:shd w:val="clear" w:color="auto" w:fill="DAEEF3"/>
          <w:lang w:val="de-CH"/>
        </w:rPr>
        <w:t xml:space="preserve"> für die einzelnen Kapitel</w:t>
      </w:r>
      <w:r w:rsidR="00275955" w:rsidRPr="004B5AD6">
        <w:rPr>
          <w:lang w:val="de-CH"/>
        </w:rPr>
        <w:t>.</w:t>
      </w:r>
    </w:p>
    <w:p w14:paraId="7D021FBA" w14:textId="77777777" w:rsidR="002E1B30" w:rsidRDefault="004E2E53" w:rsidP="002E1B30">
      <w:pPr>
        <w:spacing w:line="240" w:lineRule="auto"/>
        <w:rPr>
          <w:lang w:val="de-CH"/>
        </w:rPr>
      </w:pPr>
      <w:r w:rsidRPr="004B5AD6">
        <w:rPr>
          <w:lang w:val="de-CH"/>
        </w:rPr>
        <w:t>Zusätzlich</w:t>
      </w:r>
      <w:r w:rsidR="00275955" w:rsidRPr="004B5AD6">
        <w:rPr>
          <w:lang w:val="de-CH"/>
        </w:rPr>
        <w:t xml:space="preserve"> werden in diesem Dokument in den einzelnen </w:t>
      </w:r>
      <w:r w:rsidR="00275955" w:rsidRPr="00A659BF">
        <w:rPr>
          <w:lang w:val="de-CH"/>
        </w:rPr>
        <w:t>Kapiteln</w:t>
      </w:r>
      <w:r w:rsidR="00275955" w:rsidRPr="00970BC3">
        <w:rPr>
          <w:shd w:val="clear" w:color="auto" w:fill="B9FFF2"/>
          <w:lang w:val="de-CH"/>
        </w:rPr>
        <w:t xml:space="preserve"> </w:t>
      </w:r>
      <w:r w:rsidR="00275955" w:rsidRPr="00970BC3">
        <w:rPr>
          <w:b/>
          <w:u w:val="single"/>
          <w:shd w:val="clear" w:color="auto" w:fill="B9FFF2"/>
          <w:lang w:val="de-CH"/>
        </w:rPr>
        <w:t>spezifische Anmerkungen</w:t>
      </w:r>
      <w:r w:rsidR="005C785D" w:rsidRPr="00970BC3">
        <w:rPr>
          <w:b/>
          <w:u w:val="single"/>
          <w:shd w:val="clear" w:color="auto" w:fill="B9FFF2"/>
          <w:lang w:val="de-CH"/>
        </w:rPr>
        <w:t xml:space="preserve"> zur Erstellung einer EPD </w:t>
      </w:r>
      <w:r w:rsidR="00363090">
        <w:rPr>
          <w:b/>
          <w:u w:val="single"/>
          <w:shd w:val="clear" w:color="auto" w:fill="B9FFF2"/>
          <w:lang w:val="de-CH"/>
        </w:rPr>
        <w:t>für Gipsplatten</w:t>
      </w:r>
      <w:r w:rsidR="005C785D" w:rsidRPr="004B5AD6">
        <w:rPr>
          <w:lang w:val="de-CH"/>
        </w:rPr>
        <w:t xml:space="preserve"> und </w:t>
      </w:r>
      <w:r w:rsidR="001A4052" w:rsidRPr="004F4A48">
        <w:rPr>
          <w:b/>
          <w:u w:val="single"/>
          <w:shd w:val="clear" w:color="auto" w:fill="BEFE68"/>
          <w:lang w:val="de-CH"/>
        </w:rPr>
        <w:t xml:space="preserve">spezifische Ökobilanzregeln für </w:t>
      </w:r>
      <w:r w:rsidR="00363090">
        <w:rPr>
          <w:b/>
          <w:u w:val="single"/>
          <w:shd w:val="clear" w:color="auto" w:fill="BEFE68"/>
          <w:lang w:val="de-CH"/>
        </w:rPr>
        <w:t>Gipsplatten</w:t>
      </w:r>
      <w:r w:rsidR="005C785D" w:rsidRPr="004B5AD6">
        <w:rPr>
          <w:lang w:val="de-CH"/>
        </w:rPr>
        <w:t xml:space="preserve"> </w:t>
      </w:r>
      <w:r w:rsidR="001A4052" w:rsidRPr="004B5AD6">
        <w:rPr>
          <w:lang w:val="de-CH"/>
        </w:rPr>
        <w:t>dargestellt</w:t>
      </w:r>
      <w:r w:rsidR="00275955" w:rsidRPr="004B5AD6">
        <w:rPr>
          <w:lang w:val="de-CH"/>
        </w:rPr>
        <w:t xml:space="preserve">, welche bei der Erstellung einer EPD </w:t>
      </w:r>
      <w:r w:rsidR="005C785D" w:rsidRPr="004B5AD6">
        <w:rPr>
          <w:lang w:val="de-CH"/>
        </w:rPr>
        <w:t>und der dazu notwendigen Ökobilanz</w:t>
      </w:r>
      <w:r w:rsidRPr="004B5AD6">
        <w:rPr>
          <w:lang w:val="de-CH"/>
        </w:rPr>
        <w:t xml:space="preserve"> </w:t>
      </w:r>
      <w:r w:rsidR="00275955" w:rsidRPr="004B5AD6">
        <w:rPr>
          <w:lang w:val="de-CH"/>
        </w:rPr>
        <w:t>zu be</w:t>
      </w:r>
      <w:r w:rsidR="00275955" w:rsidRPr="004F4A48">
        <w:rPr>
          <w:lang w:val="de-CH"/>
        </w:rPr>
        <w:t>rücksi</w:t>
      </w:r>
      <w:r w:rsidR="00275955" w:rsidRPr="004B5AD6">
        <w:rPr>
          <w:lang w:val="de-CH"/>
        </w:rPr>
        <w:t>chtigen sind.</w:t>
      </w:r>
    </w:p>
    <w:p w14:paraId="55880B18" w14:textId="77777777" w:rsidR="00DD53AB" w:rsidRPr="00F954EE" w:rsidRDefault="00DD53AB" w:rsidP="00093D8D">
      <w:pPr>
        <w:shd w:val="clear" w:color="auto" w:fill="E5DFEC"/>
        <w:spacing w:line="240" w:lineRule="auto"/>
        <w:rPr>
          <w:b/>
          <w:lang w:val="de-CH"/>
        </w:rPr>
      </w:pPr>
      <w:r w:rsidRPr="00093D8D">
        <w:rPr>
          <w:b/>
          <w:u w:val="single"/>
          <w:shd w:val="clear" w:color="auto" w:fill="E5DFEC"/>
          <w:lang w:val="de-CH"/>
        </w:rPr>
        <w:t xml:space="preserve">Inhaltsteile, die zusätzliche Informationen von optionalem Charakter (= nicht gemäß internationalen Standards und Vorgaben der ECO Platform gefordert) </w:t>
      </w:r>
      <w:r w:rsidR="008E3056" w:rsidRPr="00093D8D">
        <w:rPr>
          <w:b/>
          <w:u w:val="single"/>
          <w:shd w:val="clear" w:color="auto" w:fill="E5DFEC"/>
          <w:lang w:val="de-CH"/>
        </w:rPr>
        <w:t>darstellen</w:t>
      </w:r>
      <w:r w:rsidRPr="00093D8D">
        <w:rPr>
          <w:b/>
          <w:u w:val="single"/>
          <w:shd w:val="clear" w:color="auto" w:fill="E5DFEC"/>
          <w:lang w:val="de-CH"/>
        </w:rPr>
        <w:t xml:space="preserve">, sind farblich gekennzeichnet. Diese Informationen sind </w:t>
      </w:r>
      <w:r w:rsidR="00F954EE" w:rsidRPr="00093D8D">
        <w:rPr>
          <w:b/>
          <w:u w:val="single"/>
          <w:shd w:val="clear" w:color="auto" w:fill="E5DFEC"/>
          <w:lang w:val="de-CH"/>
        </w:rPr>
        <w:t>freiwillig</w:t>
      </w:r>
      <w:r w:rsidRPr="00093D8D">
        <w:rPr>
          <w:b/>
          <w:u w:val="single"/>
          <w:shd w:val="clear" w:color="auto" w:fill="E5DFEC"/>
          <w:lang w:val="de-CH"/>
        </w:rPr>
        <w:t xml:space="preserve"> und </w:t>
      </w:r>
      <w:r w:rsidR="008E3056" w:rsidRPr="00093D8D">
        <w:rPr>
          <w:b/>
          <w:u w:val="single"/>
          <w:shd w:val="clear" w:color="auto" w:fill="E5DFEC"/>
          <w:lang w:val="de-CH"/>
        </w:rPr>
        <w:t>müssen</w:t>
      </w:r>
      <w:r w:rsidRPr="00093D8D">
        <w:rPr>
          <w:b/>
          <w:u w:val="single"/>
          <w:shd w:val="clear" w:color="auto" w:fill="E5DFEC"/>
          <w:lang w:val="de-CH"/>
        </w:rPr>
        <w:t xml:space="preserve"> vom Deklarationsinhaber </w:t>
      </w:r>
      <w:r w:rsidR="00F954EE" w:rsidRPr="00093D8D">
        <w:rPr>
          <w:b/>
          <w:u w:val="single"/>
          <w:shd w:val="clear" w:color="auto" w:fill="E5DFEC"/>
          <w:lang w:val="de-CH"/>
        </w:rPr>
        <w:t xml:space="preserve">nicht </w:t>
      </w:r>
      <w:r w:rsidR="008E3056" w:rsidRPr="00093D8D">
        <w:rPr>
          <w:b/>
          <w:u w:val="single"/>
          <w:shd w:val="clear" w:color="auto" w:fill="E5DFEC"/>
          <w:lang w:val="de-CH"/>
        </w:rPr>
        <w:t xml:space="preserve">zwingend </w:t>
      </w:r>
      <w:r w:rsidR="00F954EE" w:rsidRPr="00093D8D">
        <w:rPr>
          <w:b/>
          <w:u w:val="single"/>
          <w:shd w:val="clear" w:color="auto" w:fill="E5DFEC"/>
          <w:lang w:val="de-CH"/>
        </w:rPr>
        <w:t>erbracht werde</w:t>
      </w:r>
      <w:r w:rsidRPr="00093D8D">
        <w:rPr>
          <w:b/>
          <w:u w:val="single"/>
          <w:shd w:val="clear" w:color="auto" w:fill="E5DFEC"/>
          <w:lang w:val="de-CH"/>
        </w:rPr>
        <w:t>n.</w:t>
      </w:r>
    </w:p>
    <w:p w14:paraId="5F1E808B" w14:textId="77777777" w:rsidR="00D24A55" w:rsidRDefault="00D24A55">
      <w:pPr>
        <w:spacing w:line="240" w:lineRule="auto"/>
        <w:jc w:val="left"/>
        <w:rPr>
          <w:szCs w:val="18"/>
          <w:lang w:val="de-CH"/>
        </w:rPr>
      </w:pPr>
    </w:p>
    <w:p w14:paraId="2A460349" w14:textId="77777777" w:rsidR="002B78E7" w:rsidRPr="00093D8D" w:rsidRDefault="002B78E7" w:rsidP="002B78E7">
      <w:pPr>
        <w:rPr>
          <w:rFonts w:cs="Calibri"/>
          <w:szCs w:val="18"/>
          <w:lang w:val="de-CH"/>
        </w:rPr>
      </w:pPr>
      <w:r w:rsidRPr="00093D8D">
        <w:rPr>
          <w:rFonts w:cs="Calibri"/>
          <w:szCs w:val="18"/>
          <w:lang w:val="de-CH"/>
        </w:rPr>
        <w:t>Legende:</w:t>
      </w:r>
    </w:p>
    <w:p w14:paraId="5AF8D3F2" w14:textId="77777777" w:rsidR="002B78E7" w:rsidRPr="00093D8D" w:rsidRDefault="002B78E7" w:rsidP="002B78E7">
      <w:pPr>
        <w:rPr>
          <w:rFonts w:cs="Calibri"/>
          <w:szCs w:val="18"/>
          <w:lang w:val="de-CH"/>
        </w:rPr>
      </w:pPr>
      <w:r w:rsidRPr="00093D8D">
        <w:rPr>
          <w:rFonts w:cs="Calibri"/>
          <w:shd w:val="clear" w:color="auto" w:fill="DAEEF3"/>
          <w:lang w:val="de-CH"/>
        </w:rPr>
        <w:t>Blau:</w:t>
      </w:r>
      <w:r w:rsidRPr="00093D8D">
        <w:rPr>
          <w:rFonts w:cs="Calibri"/>
          <w:szCs w:val="18"/>
          <w:lang w:val="de-CH"/>
        </w:rPr>
        <w:t xml:space="preserve">  </w:t>
      </w:r>
      <w:r w:rsidRPr="00093D8D">
        <w:rPr>
          <w:rFonts w:cs="Calibri"/>
          <w:szCs w:val="18"/>
          <w:lang w:val="de-CH"/>
        </w:rPr>
        <w:tab/>
        <w:t>geforderter Inhalt für die einzelnen Kapitel</w:t>
      </w:r>
    </w:p>
    <w:p w14:paraId="16E7CF3F" w14:textId="77777777" w:rsidR="002B78E7" w:rsidRPr="00093D8D" w:rsidRDefault="002B78E7" w:rsidP="002B78E7">
      <w:pPr>
        <w:rPr>
          <w:rFonts w:cs="Calibri"/>
          <w:szCs w:val="18"/>
          <w:lang w:val="de-CH"/>
        </w:rPr>
      </w:pPr>
      <w:r w:rsidRPr="00093D8D">
        <w:rPr>
          <w:rFonts w:cs="Calibri"/>
          <w:shd w:val="clear" w:color="auto" w:fill="B9FFF2"/>
          <w:lang w:val="de-CH"/>
        </w:rPr>
        <w:t>Türkis:</w:t>
      </w:r>
      <w:r w:rsidRPr="00093D8D">
        <w:rPr>
          <w:rFonts w:cs="Calibri"/>
          <w:szCs w:val="18"/>
          <w:lang w:val="de-CH"/>
        </w:rPr>
        <w:tab/>
        <w:t>Spezifische Anmerkungen für die EPD der Werkstoffe aus dem Geltungsbereich</w:t>
      </w:r>
    </w:p>
    <w:p w14:paraId="56065FAE" w14:textId="77777777" w:rsidR="002B78E7" w:rsidRPr="00093D8D" w:rsidRDefault="002B78E7" w:rsidP="002B78E7">
      <w:pPr>
        <w:rPr>
          <w:rFonts w:cs="Calibri"/>
          <w:szCs w:val="18"/>
          <w:lang w:val="de-CH"/>
        </w:rPr>
      </w:pPr>
      <w:r w:rsidRPr="00093D8D">
        <w:rPr>
          <w:rFonts w:cs="Calibri"/>
          <w:shd w:val="clear" w:color="auto" w:fill="BEFE68"/>
          <w:lang w:val="de-CH"/>
        </w:rPr>
        <w:t>Grün:</w:t>
      </w:r>
      <w:r w:rsidRPr="00093D8D">
        <w:rPr>
          <w:rFonts w:cs="Calibri"/>
          <w:szCs w:val="18"/>
          <w:lang w:val="de-CH"/>
        </w:rPr>
        <w:tab/>
        <w:t>Spezifische Ökobilanzregeln für die EPD der Werkstoffe aus dem Geltungsbereich</w:t>
      </w:r>
    </w:p>
    <w:p w14:paraId="4D916E1A" w14:textId="77777777" w:rsidR="00E62C3B" w:rsidRPr="00093D8D" w:rsidRDefault="002B78E7" w:rsidP="002B78E7">
      <w:pPr>
        <w:rPr>
          <w:rFonts w:cs="Calibri"/>
          <w:szCs w:val="18"/>
          <w:lang w:val="de-CH"/>
        </w:rPr>
      </w:pPr>
      <w:r w:rsidRPr="00093D8D">
        <w:rPr>
          <w:rFonts w:cs="Calibri"/>
          <w:szCs w:val="18"/>
          <w:shd w:val="clear" w:color="auto" w:fill="E5DFEC"/>
          <w:lang w:val="de-CH"/>
        </w:rPr>
        <w:t>Violett:</w:t>
      </w:r>
      <w:r w:rsidRPr="00093D8D">
        <w:rPr>
          <w:rFonts w:cs="Calibri"/>
          <w:szCs w:val="18"/>
          <w:lang w:val="de-CH"/>
        </w:rPr>
        <w:t xml:space="preserve"> </w:t>
      </w:r>
      <w:r w:rsidRPr="00093D8D">
        <w:rPr>
          <w:rFonts w:cs="Calibri"/>
          <w:szCs w:val="18"/>
          <w:lang w:val="de-CH"/>
        </w:rPr>
        <w:tab/>
        <w:t>Zusätzliche Informationen von optionalem Charakter</w:t>
      </w:r>
    </w:p>
    <w:p w14:paraId="444B5EEC" w14:textId="77777777" w:rsidR="002B78E7" w:rsidRPr="00093D8D" w:rsidRDefault="002B78E7" w:rsidP="002B78E7">
      <w:pPr>
        <w:rPr>
          <w:rFonts w:cs="Calibri"/>
          <w:szCs w:val="18"/>
          <w:lang w:val="de-CH"/>
        </w:rPr>
      </w:pPr>
    </w:p>
    <w:p w14:paraId="1A856E96" w14:textId="77777777" w:rsidR="0041326D" w:rsidRPr="00093D8D" w:rsidRDefault="0041326D" w:rsidP="002B78E7">
      <w:pPr>
        <w:rPr>
          <w:rFonts w:cs="Calibri"/>
          <w:szCs w:val="18"/>
          <w:lang w:val="de-CH"/>
        </w:rPr>
      </w:pPr>
    </w:p>
    <w:tbl>
      <w:tblPr>
        <w:tblW w:w="10173" w:type="dxa"/>
        <w:shd w:val="clear" w:color="auto" w:fill="DBE5F1"/>
        <w:tblLook w:val="00A0" w:firstRow="1" w:lastRow="0" w:firstColumn="1" w:lastColumn="0" w:noHBand="0" w:noVBand="0"/>
      </w:tblPr>
      <w:tblGrid>
        <w:gridCol w:w="10173"/>
      </w:tblGrid>
      <w:tr w:rsidR="00EE0AA4" w:rsidRPr="00093D8D" w14:paraId="7CB7057F" w14:textId="77777777" w:rsidTr="00093D8D">
        <w:trPr>
          <w:trHeight w:val="838"/>
        </w:trPr>
        <w:tc>
          <w:tcPr>
            <w:tcW w:w="10173" w:type="dxa"/>
            <w:shd w:val="clear" w:color="auto" w:fill="DBE5F1"/>
          </w:tcPr>
          <w:p w14:paraId="0BF024B9" w14:textId="77777777" w:rsidR="00EE0AA4" w:rsidRPr="00093D8D" w:rsidRDefault="00EE0AA4" w:rsidP="00552354">
            <w:pPr>
              <w:spacing w:before="240"/>
              <w:jc w:val="center"/>
              <w:rPr>
                <w:b/>
                <w:color w:val="17365D"/>
                <w:sz w:val="144"/>
                <w:szCs w:val="40"/>
              </w:rPr>
            </w:pPr>
            <w:r w:rsidRPr="00093D8D">
              <w:rPr>
                <w:b/>
                <w:color w:val="17365D"/>
                <w:sz w:val="40"/>
              </w:rPr>
              <w:lastRenderedPageBreak/>
              <w:t>EPD - ENVIRONMENTAL PRODUCT DECLARATION</w:t>
            </w:r>
          </w:p>
          <w:p w14:paraId="16BD717A" w14:textId="77777777" w:rsidR="00EE0AA4" w:rsidRPr="00093D8D" w:rsidRDefault="00EE0AA4" w:rsidP="00552354">
            <w:pPr>
              <w:rPr>
                <w:color w:val="17365D"/>
                <w:highlight w:val="yellow"/>
              </w:rPr>
            </w:pPr>
          </w:p>
        </w:tc>
      </w:tr>
      <w:tr w:rsidR="00EE0AA4" w:rsidRPr="00093D8D" w14:paraId="7B22DE01" w14:textId="77777777" w:rsidTr="00093D8D">
        <w:trPr>
          <w:trHeight w:val="838"/>
        </w:trPr>
        <w:tc>
          <w:tcPr>
            <w:tcW w:w="10173" w:type="dxa"/>
            <w:shd w:val="clear" w:color="auto" w:fill="DBE5F1"/>
          </w:tcPr>
          <w:p w14:paraId="145AD179" w14:textId="77777777" w:rsidR="00EE0AA4" w:rsidRPr="00093D8D" w:rsidRDefault="00EE0AA4" w:rsidP="00552354">
            <w:pPr>
              <w:jc w:val="center"/>
              <w:rPr>
                <w:color w:val="17365D"/>
                <w:sz w:val="20"/>
                <w:szCs w:val="20"/>
                <w:highlight w:val="yellow"/>
              </w:rPr>
            </w:pPr>
            <w:r w:rsidRPr="00093D8D">
              <w:rPr>
                <w:b/>
                <w:color w:val="17365D"/>
                <w:sz w:val="40"/>
              </w:rPr>
              <w:t xml:space="preserve">UMWELT-PRODUKTDEKLARATION </w:t>
            </w:r>
            <w:r w:rsidRPr="00093D8D">
              <w:rPr>
                <w:b/>
                <w:color w:val="17365D"/>
                <w:sz w:val="24"/>
              </w:rPr>
              <w:t>nach ISO 14025 und EN 15804</w:t>
            </w:r>
            <w:r w:rsidR="00E62C3B" w:rsidRPr="00093D8D">
              <w:rPr>
                <w:b/>
                <w:color w:val="17365D"/>
                <w:sz w:val="24"/>
              </w:rPr>
              <w:t>+A2</w:t>
            </w:r>
          </w:p>
        </w:tc>
      </w:tr>
      <w:tr w:rsidR="00EE0AA4" w:rsidRPr="00093D8D" w14:paraId="6EB460F0" w14:textId="77777777" w:rsidTr="00093D8D">
        <w:trPr>
          <w:trHeight w:val="1637"/>
        </w:trPr>
        <w:tc>
          <w:tcPr>
            <w:tcW w:w="10173" w:type="dxa"/>
            <w:shd w:val="clear" w:color="auto" w:fill="DBE5F1"/>
          </w:tcPr>
          <w:p w14:paraId="03ABBE68" w14:textId="77777777" w:rsidR="00EE0AA4" w:rsidRPr="00093D8D" w:rsidRDefault="00F54DA8" w:rsidP="00552354">
            <w:pPr>
              <w:jc w:val="center"/>
              <w:rPr>
                <w:color w:val="17365D"/>
                <w:highlight w:val="yellow"/>
              </w:rPr>
            </w:pPr>
            <w:r>
              <w:rPr>
                <w:noProof/>
              </w:rPr>
              <w:pict w14:anchorId="1C786725">
                <v:shape id="Grafik 27" o:spid="_x0000_s1036" type="#_x0000_t75" style="position:absolute;left:0;text-align:left;margin-left:19.95pt;margin-top:.1pt;width:130.5pt;height:65.25pt;z-index:8;visibility:visible;mso-position-horizontal-relative:text;mso-position-vertical-relative:text">
                  <v:imagedata r:id="rId12" o:title=""/>
                </v:shape>
              </w:pict>
            </w:r>
            <w:r>
              <w:rPr>
                <w:noProof/>
              </w:rPr>
              <w:pict w14:anchorId="5219A725">
                <v:shape id="Grafik 18" o:spid="_x0000_s1035" type="#_x0000_t75" style="position:absolute;left:0;text-align:left;margin-left:185.6pt;margin-top:-.5pt;width:233.55pt;height:66.75pt;z-index:7;visibility:visible;mso-position-horizontal-relative:text;mso-position-vertical-relative:text;mso-width-relative:margin;mso-height-relative:margin">
                  <v:imagedata r:id="rId13" o:title=""/>
                </v:shape>
              </w:pict>
            </w:r>
          </w:p>
        </w:tc>
      </w:tr>
      <w:tr w:rsidR="00EE0AA4" w:rsidRPr="00093D8D" w14:paraId="733CCC42" w14:textId="77777777" w:rsidTr="00093D8D">
        <w:trPr>
          <w:trHeight w:val="1771"/>
        </w:trPr>
        <w:tc>
          <w:tcPr>
            <w:tcW w:w="10173" w:type="dxa"/>
            <w:shd w:val="clear" w:color="auto" w:fill="DBE5F1"/>
            <w:vAlign w:val="bottom"/>
          </w:tcPr>
          <w:p w14:paraId="18F7CA21" w14:textId="77777777" w:rsidR="00EE0AA4" w:rsidRPr="00093D8D" w:rsidRDefault="00EE0AA4" w:rsidP="002E75BF">
            <w:pPr>
              <w:tabs>
                <w:tab w:val="left" w:pos="4253"/>
              </w:tabs>
              <w:spacing w:line="360" w:lineRule="auto"/>
              <w:ind w:left="426"/>
              <w:rPr>
                <w:b/>
                <w:color w:val="17365D"/>
              </w:rPr>
            </w:pPr>
            <w:r w:rsidRPr="00093D8D">
              <w:rPr>
                <w:b/>
                <w:caps/>
                <w:color w:val="17365D"/>
              </w:rPr>
              <w:t>Herausgeber</w:t>
            </w:r>
            <w:r w:rsidRPr="00093D8D">
              <w:rPr>
                <w:color w:val="17365D"/>
              </w:rPr>
              <w:tab/>
            </w:r>
            <w:r w:rsidRPr="00093D8D">
              <w:rPr>
                <w:b/>
                <w:color w:val="17365D"/>
              </w:rPr>
              <w:t>Bau EPD GmbH, A-1070 Wien, Seidengasse 13/3, www.bau-epd.at</w:t>
            </w:r>
          </w:p>
          <w:p w14:paraId="7512200A" w14:textId="77777777" w:rsidR="00EE0AA4" w:rsidRPr="00093D8D" w:rsidRDefault="00EE0AA4" w:rsidP="002E75BF">
            <w:pPr>
              <w:tabs>
                <w:tab w:val="left" w:pos="4253"/>
              </w:tabs>
              <w:spacing w:line="360" w:lineRule="auto"/>
              <w:ind w:left="426"/>
              <w:rPr>
                <w:b/>
                <w:color w:val="17365D"/>
              </w:rPr>
            </w:pPr>
            <w:r w:rsidRPr="00093D8D">
              <w:rPr>
                <w:b/>
                <w:caps/>
                <w:color w:val="17365D"/>
              </w:rPr>
              <w:t>Programmbetreiber</w:t>
            </w:r>
            <w:r w:rsidRPr="00093D8D">
              <w:rPr>
                <w:b/>
                <w:color w:val="17365D"/>
              </w:rPr>
              <w:tab/>
              <w:t>Bau EPD GmbH, A-1070 Wien, Seidengasse 13/3, www.bau-epd.at</w:t>
            </w:r>
          </w:p>
          <w:p w14:paraId="5364077C"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Deklarationsinhaber</w:t>
            </w:r>
            <w:r w:rsidRPr="00093D8D">
              <w:rPr>
                <w:b/>
                <w:color w:val="17365D"/>
              </w:rPr>
              <w:tab/>
            </w:r>
            <w:r w:rsidRPr="00F54DA8">
              <w:rPr>
                <w:b/>
                <w:color w:val="17365D"/>
                <w:highlight w:val="lightGray"/>
              </w:rPr>
              <w:t>Name des Inhabers</w:t>
            </w:r>
          </w:p>
          <w:p w14:paraId="3F7FF098" w14:textId="77777777" w:rsidR="00EE0AA4" w:rsidRPr="00093D8D" w:rsidRDefault="00EE0AA4" w:rsidP="002E75BF">
            <w:pPr>
              <w:tabs>
                <w:tab w:val="left" w:pos="4253"/>
              </w:tabs>
              <w:spacing w:line="360" w:lineRule="auto"/>
              <w:ind w:left="426"/>
              <w:rPr>
                <w:b/>
                <w:color w:val="17365D"/>
              </w:rPr>
            </w:pPr>
            <w:r w:rsidRPr="00093D8D">
              <w:rPr>
                <w:b/>
                <w:caps/>
                <w:color w:val="17365D"/>
              </w:rPr>
              <w:t>Deklarationsnummer</w:t>
            </w:r>
            <w:r w:rsidRPr="00093D8D">
              <w:rPr>
                <w:b/>
                <w:color w:val="17365D"/>
              </w:rPr>
              <w:tab/>
            </w:r>
            <w:r w:rsidRPr="00F54DA8">
              <w:rPr>
                <w:b/>
                <w:color w:val="17365D"/>
                <w:highlight w:val="lightGray"/>
              </w:rPr>
              <w:t>Mit Bau EPD GmbH abzustimmen</w:t>
            </w:r>
          </w:p>
          <w:p w14:paraId="2A3DDB2D" w14:textId="77777777" w:rsidR="002E75BF" w:rsidRPr="00093D8D" w:rsidRDefault="002E75BF" w:rsidP="002E75BF">
            <w:pPr>
              <w:tabs>
                <w:tab w:val="left" w:pos="4253"/>
              </w:tabs>
              <w:spacing w:line="360" w:lineRule="auto"/>
              <w:ind w:left="426"/>
              <w:rPr>
                <w:b/>
                <w:color w:val="17365D"/>
              </w:rPr>
            </w:pPr>
            <w:r w:rsidRPr="00093D8D">
              <w:rPr>
                <w:b/>
                <w:caps/>
                <w:color w:val="17365D"/>
              </w:rPr>
              <w:t xml:space="preserve">Deklarationsnummer </w:t>
            </w:r>
            <w:r w:rsidRPr="00093D8D">
              <w:rPr>
                <w:b/>
                <w:color w:val="17365D"/>
              </w:rPr>
              <w:t>ECO PLATFORM</w:t>
            </w:r>
            <w:r w:rsidRPr="00093D8D">
              <w:rPr>
                <w:b/>
                <w:color w:val="17365D"/>
              </w:rPr>
              <w:tab/>
            </w:r>
            <w:r w:rsidRPr="00F54DA8">
              <w:rPr>
                <w:b/>
                <w:color w:val="17365D"/>
                <w:highlight w:val="lightGray"/>
              </w:rPr>
              <w:t>Mit Bau EPD GmbH abzustimmen</w:t>
            </w:r>
            <w:r w:rsidRPr="00093D8D">
              <w:rPr>
                <w:b/>
                <w:color w:val="17365D"/>
              </w:rPr>
              <w:t xml:space="preserve"> </w:t>
            </w:r>
          </w:p>
          <w:p w14:paraId="220E0CAA" w14:textId="77777777" w:rsidR="00EE0AA4" w:rsidRPr="00093D8D" w:rsidRDefault="00EE0AA4" w:rsidP="002E75BF">
            <w:pPr>
              <w:tabs>
                <w:tab w:val="left" w:pos="4253"/>
              </w:tabs>
              <w:spacing w:line="360" w:lineRule="auto"/>
              <w:ind w:left="426"/>
              <w:rPr>
                <w:b/>
                <w:color w:val="17365D"/>
              </w:rPr>
            </w:pPr>
            <w:r w:rsidRPr="00093D8D">
              <w:rPr>
                <w:b/>
                <w:caps/>
                <w:color w:val="17365D"/>
              </w:rPr>
              <w:t>Ausstellungsdatum</w:t>
            </w:r>
            <w:r w:rsidRPr="00093D8D">
              <w:rPr>
                <w:b/>
                <w:color w:val="17365D"/>
              </w:rPr>
              <w:tab/>
            </w:r>
            <w:r w:rsidRPr="00F54DA8">
              <w:rPr>
                <w:b/>
                <w:color w:val="17365D"/>
                <w:highlight w:val="lightGray"/>
              </w:rPr>
              <w:t>Datum</w:t>
            </w:r>
          </w:p>
          <w:p w14:paraId="10089BE5" w14:textId="77777777" w:rsidR="00E62C3B" w:rsidRPr="00093D8D" w:rsidRDefault="00E62C3B" w:rsidP="00E62C3B">
            <w:pPr>
              <w:tabs>
                <w:tab w:val="left" w:pos="4253"/>
              </w:tabs>
              <w:spacing w:line="360" w:lineRule="auto"/>
              <w:ind w:left="426"/>
              <w:rPr>
                <w:b/>
                <w:color w:val="17365D"/>
              </w:rPr>
            </w:pPr>
            <w:r w:rsidRPr="00093D8D">
              <w:rPr>
                <w:b/>
                <w:caps/>
                <w:color w:val="17365D"/>
              </w:rPr>
              <w:t>GÜLTIG BIS</w:t>
            </w:r>
            <w:r w:rsidRPr="00093D8D">
              <w:rPr>
                <w:b/>
                <w:color w:val="17365D"/>
              </w:rPr>
              <w:tab/>
            </w:r>
            <w:r w:rsidRPr="00F54DA8">
              <w:rPr>
                <w:b/>
                <w:color w:val="17365D"/>
                <w:highlight w:val="lightGray"/>
              </w:rPr>
              <w:t>Datum</w:t>
            </w:r>
          </w:p>
          <w:p w14:paraId="35515444" w14:textId="77777777" w:rsidR="00EE0AA4" w:rsidRPr="00093D8D" w:rsidRDefault="00E62C3B" w:rsidP="002E75BF">
            <w:pPr>
              <w:tabs>
                <w:tab w:val="left" w:pos="4253"/>
              </w:tabs>
              <w:spacing w:line="360" w:lineRule="auto"/>
              <w:ind w:left="426"/>
              <w:rPr>
                <w:b/>
                <w:color w:val="17365D"/>
              </w:rPr>
            </w:pPr>
            <w:r w:rsidRPr="00093D8D">
              <w:rPr>
                <w:b/>
                <w:caps/>
                <w:color w:val="17365D"/>
              </w:rPr>
              <w:t>ANZAHL DATENSÄTZE IN EPD DOKUMENT</w:t>
            </w:r>
            <w:r w:rsidR="00EE0AA4" w:rsidRPr="00093D8D">
              <w:rPr>
                <w:b/>
                <w:color w:val="17365D"/>
              </w:rPr>
              <w:tab/>
            </w:r>
            <w:r w:rsidRPr="00F54DA8">
              <w:rPr>
                <w:b/>
                <w:color w:val="17365D"/>
                <w:highlight w:val="lightGray"/>
              </w:rPr>
              <w:t>ANZAHL</w:t>
            </w:r>
          </w:p>
          <w:p w14:paraId="0C1A97C3" w14:textId="77777777" w:rsidR="00EE0AA4" w:rsidRPr="00093D8D" w:rsidRDefault="00EE0AA4" w:rsidP="00B539E8">
            <w:pPr>
              <w:tabs>
                <w:tab w:val="left" w:pos="4253"/>
              </w:tabs>
              <w:spacing w:line="360" w:lineRule="auto"/>
              <w:ind w:left="426"/>
              <w:rPr>
                <w:color w:val="17365D"/>
                <w:highlight w:val="yellow"/>
              </w:rPr>
            </w:pPr>
          </w:p>
        </w:tc>
      </w:tr>
    </w:tbl>
    <w:p w14:paraId="7E74F78F" w14:textId="77777777" w:rsidR="00EE0AA4" w:rsidRPr="00093D8D" w:rsidRDefault="00EE0AA4" w:rsidP="00EE0AA4">
      <w:pPr>
        <w:rPr>
          <w:color w:val="17365D"/>
          <w:highlight w:val="yellow"/>
        </w:rPr>
      </w:pPr>
    </w:p>
    <w:p w14:paraId="684A2541" w14:textId="77777777" w:rsidR="00EE0AA4" w:rsidRPr="00093D8D" w:rsidRDefault="00465B02" w:rsidP="00EE0AA4">
      <w:pPr>
        <w:jc w:val="center"/>
        <w:rPr>
          <w:b/>
          <w:color w:val="17365D"/>
          <w:sz w:val="40"/>
          <w:szCs w:val="28"/>
        </w:rPr>
      </w:pPr>
      <w:r w:rsidRPr="00F54DA8">
        <w:rPr>
          <w:b/>
          <w:color w:val="17365D"/>
          <w:sz w:val="40"/>
          <w:szCs w:val="28"/>
          <w:highlight w:val="lightGray"/>
        </w:rPr>
        <w:t>Name und Bezeichnung des Produktes</w:t>
      </w:r>
    </w:p>
    <w:p w14:paraId="7F8415A3" w14:textId="77777777" w:rsidR="00EE0AA4" w:rsidRPr="00093D8D"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F54DA8">
        <w:rPr>
          <w:rFonts w:ascii="Calibri" w:eastAsia="Calibri" w:hAnsi="Calibri"/>
          <w:b/>
          <w:color w:val="17365D"/>
          <w:sz w:val="40"/>
          <w:szCs w:val="28"/>
          <w:highlight w:val="lightGray"/>
          <w:lang w:val="de-AT" w:eastAsia="en-US" w:bidi="ar-SA"/>
        </w:rPr>
        <w:t>Name des Inhabers</w:t>
      </w:r>
    </w:p>
    <w:p w14:paraId="093F050E" w14:textId="77777777" w:rsidR="00EE0AA4" w:rsidRPr="00B539E8" w:rsidRDefault="00EE0AA4" w:rsidP="00EE0AA4">
      <w:pPr>
        <w:rPr>
          <w:highlight w:val="yellow"/>
          <w:lang w:val="de-AT"/>
        </w:rPr>
      </w:pPr>
      <w:r w:rsidRPr="00B539E8">
        <w:rPr>
          <w:highlight w:val="yellow"/>
          <w:lang w:val="de-AT"/>
        </w:rPr>
        <w:t xml:space="preserve"> </w:t>
      </w:r>
    </w:p>
    <w:p w14:paraId="51B1A0DC" w14:textId="77777777" w:rsidR="00552354" w:rsidRDefault="00F54DA8">
      <w:pPr>
        <w:spacing w:line="240" w:lineRule="auto"/>
        <w:jc w:val="left"/>
        <w:rPr>
          <w:szCs w:val="18"/>
          <w:lang w:val="de-CH"/>
        </w:rPr>
      </w:pPr>
      <w:r>
        <w:rPr>
          <w:noProof/>
        </w:rPr>
        <w:pict w14:anchorId="3D2E12D4">
          <v:rect id="Rechteck 7" o:spid="_x0000_s1034" style="position:absolute;margin-left:44.1pt;margin-top:453.75pt;width:407.25pt;height:261.75pt;z-index:5;visibility:visible;mso-position-vertical-relative:pag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" fillcolor="#bfbfbf" stroked="f">
            <v:textbox>
              <w:txbxContent>
                <w:p w14:paraId="66350FC4" w14:textId="77777777" w:rsidR="00E66F63" w:rsidRPr="00093D8D" w:rsidRDefault="00E66F63" w:rsidP="00552354">
                  <w:pPr>
                    <w:jc w:val="center"/>
                    <w:rPr>
                      <w:b/>
                      <w:color w:val="17365D"/>
                      <w:sz w:val="48"/>
                      <w:szCs w:val="48"/>
                    </w:rPr>
                  </w:pPr>
                  <w:r w:rsidRPr="00093D8D">
                    <w:rPr>
                      <w:b/>
                      <w:color w:val="17365D"/>
                      <w:sz w:val="48"/>
                      <w:szCs w:val="48"/>
                    </w:rPr>
                    <w:t>Bild</w:t>
                  </w:r>
                </w:p>
                <w:p w14:paraId="1CAAB230" w14:textId="77777777" w:rsidR="00E66F63" w:rsidRPr="00093D8D" w:rsidRDefault="00E66F63" w:rsidP="00552354">
                  <w:pPr>
                    <w:jc w:val="center"/>
                    <w:rPr>
                      <w:b/>
                      <w:color w:val="17365D"/>
                      <w:sz w:val="48"/>
                      <w:szCs w:val="48"/>
                    </w:rPr>
                  </w:pPr>
                  <w:r w:rsidRPr="00093D8D">
                    <w:rPr>
                      <w:b/>
                      <w:color w:val="17365D"/>
                      <w:sz w:val="48"/>
                      <w:szCs w:val="48"/>
                    </w:rPr>
                    <w:t>Mit Inhaber und Bau EPD GmbH abzustimmen</w:t>
                  </w:r>
                </w:p>
              </w:txbxContent>
            </v:textbox>
            <w10:wrap anchory="page"/>
          </v:rect>
        </w:pict>
      </w:r>
    </w:p>
    <w:p w14:paraId="2674E94C" w14:textId="77777777" w:rsidR="00552354" w:rsidRDefault="00552354">
      <w:pPr>
        <w:spacing w:line="240" w:lineRule="auto"/>
        <w:jc w:val="left"/>
        <w:rPr>
          <w:szCs w:val="18"/>
          <w:lang w:val="de-CH"/>
        </w:rPr>
      </w:pPr>
    </w:p>
    <w:p w14:paraId="6E26C61F" w14:textId="77777777" w:rsidR="00552354" w:rsidRDefault="00552354">
      <w:pPr>
        <w:spacing w:line="240" w:lineRule="auto"/>
        <w:jc w:val="left"/>
        <w:rPr>
          <w:szCs w:val="18"/>
          <w:lang w:val="de-CH"/>
        </w:rPr>
      </w:pPr>
    </w:p>
    <w:p w14:paraId="608B9855" w14:textId="77777777" w:rsidR="00552354" w:rsidRDefault="00552354">
      <w:pPr>
        <w:spacing w:line="240" w:lineRule="auto"/>
        <w:jc w:val="left"/>
        <w:rPr>
          <w:szCs w:val="18"/>
          <w:lang w:val="de-CH"/>
        </w:rPr>
      </w:pPr>
    </w:p>
    <w:p w14:paraId="665FE57E" w14:textId="77777777" w:rsidR="00552354" w:rsidRDefault="00552354">
      <w:pPr>
        <w:spacing w:line="240" w:lineRule="auto"/>
        <w:jc w:val="left"/>
        <w:rPr>
          <w:szCs w:val="18"/>
          <w:lang w:val="de-CH"/>
        </w:rPr>
      </w:pPr>
    </w:p>
    <w:p w14:paraId="07F41334" w14:textId="77777777" w:rsidR="00552354" w:rsidRDefault="00552354">
      <w:pPr>
        <w:spacing w:line="240" w:lineRule="auto"/>
        <w:jc w:val="left"/>
        <w:rPr>
          <w:szCs w:val="18"/>
          <w:lang w:val="de-CH"/>
        </w:rPr>
      </w:pPr>
    </w:p>
    <w:p w14:paraId="3991721B" w14:textId="77777777" w:rsidR="00552354" w:rsidRDefault="00552354">
      <w:pPr>
        <w:spacing w:line="240" w:lineRule="auto"/>
        <w:jc w:val="left"/>
        <w:rPr>
          <w:szCs w:val="18"/>
          <w:lang w:val="de-CH"/>
        </w:rPr>
      </w:pPr>
    </w:p>
    <w:p w14:paraId="1BD342D6" w14:textId="77777777" w:rsidR="00552354" w:rsidRDefault="00552354">
      <w:pPr>
        <w:spacing w:line="240" w:lineRule="auto"/>
        <w:jc w:val="left"/>
        <w:rPr>
          <w:szCs w:val="18"/>
          <w:lang w:val="de-CH"/>
        </w:rPr>
      </w:pPr>
    </w:p>
    <w:p w14:paraId="12B7DB18" w14:textId="77777777" w:rsidR="00552354" w:rsidRDefault="00552354">
      <w:pPr>
        <w:spacing w:line="240" w:lineRule="auto"/>
        <w:jc w:val="left"/>
        <w:rPr>
          <w:szCs w:val="18"/>
          <w:lang w:val="de-CH"/>
        </w:rPr>
      </w:pPr>
    </w:p>
    <w:p w14:paraId="325CE8E8" w14:textId="77777777" w:rsidR="00552354" w:rsidRDefault="00552354">
      <w:pPr>
        <w:spacing w:line="240" w:lineRule="auto"/>
        <w:jc w:val="left"/>
        <w:rPr>
          <w:szCs w:val="18"/>
          <w:lang w:val="de-CH"/>
        </w:rPr>
      </w:pPr>
    </w:p>
    <w:p w14:paraId="315FE72C" w14:textId="77777777" w:rsidR="00552354" w:rsidRDefault="00552354">
      <w:pPr>
        <w:spacing w:line="240" w:lineRule="auto"/>
        <w:jc w:val="left"/>
        <w:rPr>
          <w:szCs w:val="18"/>
          <w:lang w:val="de-CH"/>
        </w:rPr>
      </w:pPr>
    </w:p>
    <w:p w14:paraId="4734431F" w14:textId="77777777" w:rsidR="00552354" w:rsidRDefault="00552354">
      <w:pPr>
        <w:spacing w:line="240" w:lineRule="auto"/>
        <w:jc w:val="left"/>
        <w:rPr>
          <w:szCs w:val="18"/>
          <w:lang w:val="de-CH"/>
        </w:rPr>
      </w:pPr>
    </w:p>
    <w:p w14:paraId="3AFFE8AF" w14:textId="77777777" w:rsidR="00552354" w:rsidRDefault="00552354">
      <w:pPr>
        <w:spacing w:line="240" w:lineRule="auto"/>
        <w:jc w:val="left"/>
        <w:rPr>
          <w:szCs w:val="18"/>
          <w:lang w:val="de-CH"/>
        </w:rPr>
      </w:pPr>
    </w:p>
    <w:p w14:paraId="068E550C" w14:textId="77777777" w:rsidR="00552354" w:rsidRDefault="00552354">
      <w:pPr>
        <w:spacing w:line="240" w:lineRule="auto"/>
        <w:jc w:val="left"/>
        <w:rPr>
          <w:szCs w:val="18"/>
          <w:lang w:val="de-CH"/>
        </w:rPr>
      </w:pPr>
    </w:p>
    <w:p w14:paraId="1D616E2D" w14:textId="77777777" w:rsidR="00552354" w:rsidRDefault="00552354">
      <w:pPr>
        <w:spacing w:line="240" w:lineRule="auto"/>
        <w:jc w:val="left"/>
        <w:rPr>
          <w:szCs w:val="18"/>
          <w:lang w:val="de-CH"/>
        </w:rPr>
      </w:pPr>
    </w:p>
    <w:p w14:paraId="3DCC6C65" w14:textId="77777777" w:rsidR="00552354" w:rsidRDefault="00552354">
      <w:pPr>
        <w:spacing w:line="240" w:lineRule="auto"/>
        <w:jc w:val="left"/>
        <w:rPr>
          <w:szCs w:val="18"/>
          <w:lang w:val="de-CH"/>
        </w:rPr>
      </w:pPr>
    </w:p>
    <w:p w14:paraId="6667336F" w14:textId="77777777" w:rsidR="00552354" w:rsidRDefault="00552354">
      <w:pPr>
        <w:spacing w:line="240" w:lineRule="auto"/>
        <w:jc w:val="left"/>
        <w:rPr>
          <w:szCs w:val="18"/>
          <w:lang w:val="de-CH"/>
        </w:rPr>
      </w:pPr>
    </w:p>
    <w:p w14:paraId="202D13E0" w14:textId="77777777" w:rsidR="00552354" w:rsidRDefault="00552354">
      <w:pPr>
        <w:spacing w:line="240" w:lineRule="auto"/>
        <w:jc w:val="left"/>
        <w:rPr>
          <w:szCs w:val="18"/>
          <w:lang w:val="de-CH"/>
        </w:rPr>
      </w:pPr>
    </w:p>
    <w:p w14:paraId="7C603716" w14:textId="77777777" w:rsidR="00552354" w:rsidRDefault="00552354">
      <w:pPr>
        <w:spacing w:line="240" w:lineRule="auto"/>
        <w:jc w:val="left"/>
        <w:rPr>
          <w:szCs w:val="18"/>
          <w:lang w:val="de-CH"/>
        </w:rPr>
      </w:pPr>
    </w:p>
    <w:p w14:paraId="122E4879" w14:textId="77777777" w:rsidR="00552354" w:rsidRDefault="00552354">
      <w:pPr>
        <w:spacing w:line="240" w:lineRule="auto"/>
        <w:jc w:val="left"/>
        <w:rPr>
          <w:szCs w:val="18"/>
          <w:lang w:val="de-CH"/>
        </w:rPr>
      </w:pPr>
    </w:p>
    <w:p w14:paraId="149EF8A4" w14:textId="77777777" w:rsidR="00552354" w:rsidRDefault="00552354">
      <w:pPr>
        <w:spacing w:line="240" w:lineRule="auto"/>
        <w:jc w:val="left"/>
        <w:rPr>
          <w:szCs w:val="18"/>
          <w:lang w:val="de-CH"/>
        </w:rPr>
      </w:pPr>
    </w:p>
    <w:p w14:paraId="31B56546" w14:textId="77777777" w:rsidR="00552354" w:rsidRDefault="00552354">
      <w:pPr>
        <w:spacing w:line="240" w:lineRule="auto"/>
        <w:jc w:val="left"/>
        <w:rPr>
          <w:szCs w:val="18"/>
          <w:lang w:val="de-CH"/>
        </w:rPr>
      </w:pPr>
    </w:p>
    <w:p w14:paraId="16FB0307" w14:textId="77777777" w:rsidR="00552354" w:rsidRDefault="00552354">
      <w:pPr>
        <w:spacing w:line="240" w:lineRule="auto"/>
        <w:jc w:val="left"/>
        <w:rPr>
          <w:szCs w:val="18"/>
          <w:lang w:val="de-CH"/>
        </w:rPr>
      </w:pPr>
    </w:p>
    <w:p w14:paraId="36AFD9CB" w14:textId="77777777" w:rsidR="00552354" w:rsidRDefault="00552354">
      <w:pPr>
        <w:spacing w:line="240" w:lineRule="auto"/>
        <w:jc w:val="left"/>
        <w:rPr>
          <w:szCs w:val="18"/>
          <w:lang w:val="de-CH"/>
        </w:rPr>
      </w:pPr>
    </w:p>
    <w:p w14:paraId="134307B5" w14:textId="77777777" w:rsidR="00552354" w:rsidRDefault="00552354">
      <w:pPr>
        <w:spacing w:line="240" w:lineRule="auto"/>
        <w:jc w:val="left"/>
        <w:rPr>
          <w:szCs w:val="18"/>
          <w:lang w:val="de-CH"/>
        </w:rPr>
      </w:pPr>
    </w:p>
    <w:p w14:paraId="0D8B5EC2" w14:textId="77777777" w:rsidR="00552354" w:rsidRDefault="00F54DA8">
      <w:pPr>
        <w:spacing w:line="240" w:lineRule="auto"/>
        <w:jc w:val="left"/>
        <w:rPr>
          <w:szCs w:val="18"/>
          <w:lang w:val="de-CH"/>
        </w:rPr>
      </w:pPr>
      <w:r>
        <w:rPr>
          <w:noProof/>
        </w:rPr>
        <w:pict w14:anchorId="2B95276F">
          <v:rect id="Rechteck 8" o:spid="_x0000_s1033" style="position:absolute;margin-left:140.85pt;margin-top:6.65pt;width:205.5pt;height:57.1pt;z-index:6;visibility:visible;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" fillcolor="#bfbfbf" stroked="f">
            <v:textbox>
              <w:txbxContent>
                <w:p w14:paraId="3E9CAB8C" w14:textId="77777777" w:rsidR="00E66F63" w:rsidRPr="00093D8D" w:rsidRDefault="00E66F63" w:rsidP="0027595C">
                  <w:pPr>
                    <w:jc w:val="center"/>
                    <w:rPr>
                      <w:b/>
                      <w:color w:val="17365D"/>
                      <w:sz w:val="32"/>
                      <w:szCs w:val="32"/>
                    </w:rPr>
                  </w:pPr>
                  <w:r w:rsidRPr="00093D8D">
                    <w:rPr>
                      <w:b/>
                      <w:color w:val="17365D"/>
                      <w:sz w:val="32"/>
                      <w:szCs w:val="32"/>
                    </w:rPr>
                    <w:t>Firmenlogo des Inhabers</w:t>
                  </w:r>
                </w:p>
              </w:txbxContent>
            </v:textbox>
            <w10:wrap type="through"/>
          </v:rect>
        </w:pict>
      </w:r>
    </w:p>
    <w:p w14:paraId="36BEEE33" w14:textId="77777777" w:rsidR="007E6F3E" w:rsidRDefault="007E6F3E">
      <w:pPr>
        <w:spacing w:line="240" w:lineRule="auto"/>
        <w:jc w:val="left"/>
        <w:rPr>
          <w:szCs w:val="18"/>
          <w:lang w:val="de-CH"/>
        </w:rPr>
      </w:pPr>
    </w:p>
    <w:p w14:paraId="55C4FD6F" w14:textId="77777777" w:rsidR="00552354" w:rsidRDefault="00552354">
      <w:pPr>
        <w:spacing w:line="240" w:lineRule="auto"/>
        <w:jc w:val="left"/>
        <w:rPr>
          <w:szCs w:val="18"/>
          <w:lang w:val="de-CH"/>
        </w:rPr>
      </w:pPr>
    </w:p>
    <w:p w14:paraId="013B5C2D" w14:textId="77777777" w:rsidR="00552354" w:rsidRDefault="00552354">
      <w:pPr>
        <w:spacing w:line="240" w:lineRule="auto"/>
        <w:jc w:val="left"/>
        <w:rPr>
          <w:szCs w:val="18"/>
          <w:lang w:val="de-CH"/>
        </w:rPr>
      </w:pPr>
    </w:p>
    <w:p w14:paraId="5D4BDD73" w14:textId="77777777" w:rsidR="00D24A55" w:rsidRDefault="00F54DA8">
      <w:pPr>
        <w:spacing w:line="240" w:lineRule="auto"/>
        <w:jc w:val="left"/>
        <w:rPr>
          <w:szCs w:val="18"/>
          <w:lang w:val="de-CH"/>
        </w:rPr>
      </w:pPr>
      <w:r>
        <w:rPr>
          <w:noProof/>
        </w:rPr>
        <w:pict w14:anchorId="14168DB1">
          <v:rect id="_x0000_s1032" style="position:absolute;margin-left:-67.1pt;margin-top:-21pt;width:612.45pt;height:863.25pt;z-index:-2;visibility:visibl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" fillcolor="#a2c2e8" stroked="f" strokecolor="blue" strokeweight="1.5pt">
            <v:shadow opacity="22938f" offset="0"/>
            <w10:wrap anchory="page"/>
          </v:rect>
        </w:pict>
      </w:r>
    </w:p>
    <w:p w14:paraId="427B59F9" w14:textId="77777777" w:rsidR="00D24A55" w:rsidRDefault="00D24A55">
      <w:pPr>
        <w:spacing w:line="240" w:lineRule="auto"/>
        <w:jc w:val="left"/>
        <w:rPr>
          <w:szCs w:val="18"/>
          <w:lang w:val="de-CH"/>
        </w:rPr>
        <w:sectPr w:rsidR="00D24A55" w:rsidSect="009B42E6">
          <w:headerReference w:type="default" r:id="rId14"/>
          <w:footerReference w:type="default" r:id="rId15"/>
          <w:headerReference w:type="first" r:id="rId16"/>
          <w:footerReference w:type="first" r:id="rId17"/>
          <w:pgSz w:w="11906" w:h="16838" w:code="9"/>
          <w:pgMar w:top="993" w:right="849" w:bottom="993" w:left="993" w:header="567" w:footer="567" w:gutter="0"/>
          <w:cols w:space="708"/>
          <w:titlePg/>
          <w:docGrid w:linePitch="360"/>
        </w:sectPr>
      </w:pPr>
    </w:p>
    <w:p w14:paraId="087F9986" w14:textId="77777777" w:rsidR="00851E7A" w:rsidRPr="00F27D70" w:rsidRDefault="00851E7A" w:rsidP="00851E7A">
      <w:pPr>
        <w:autoSpaceDE w:val="0"/>
        <w:spacing w:before="120" w:after="60" w:line="240" w:lineRule="auto"/>
        <w:jc w:val="left"/>
        <w:rPr>
          <w:b/>
          <w:color w:val="17365D"/>
          <w:sz w:val="28"/>
          <w:szCs w:val="28"/>
          <w:lang w:val="de-CH"/>
        </w:rPr>
      </w:pPr>
      <w:bookmarkStart w:id="12" w:name="_Hlk55464367"/>
      <w:r w:rsidRPr="00F27D70">
        <w:rPr>
          <w:b/>
          <w:color w:val="17365D"/>
          <w:sz w:val="28"/>
          <w:szCs w:val="28"/>
          <w:lang w:val="de-CH"/>
        </w:rPr>
        <w:lastRenderedPageBreak/>
        <w:t>Inhaltsverzeichnis</w:t>
      </w:r>
    </w:p>
    <w:p w14:paraId="5CFF84E1" w14:textId="09C30F26" w:rsidR="00851E7A" w:rsidRDefault="00851E7A">
      <w:pPr>
        <w:pStyle w:val="Verzeichnis1"/>
        <w:rPr>
          <w:b/>
        </w:rPr>
      </w:pPr>
    </w:p>
    <w:p w14:paraId="1B28D4FC" w14:textId="77777777" w:rsidR="00851E7A" w:rsidRPr="00851E7A" w:rsidRDefault="00851E7A" w:rsidP="00851E7A"/>
    <w:p w14:paraId="1E2B0526" w14:textId="76A10D9A" w:rsidR="0008440C" w:rsidRPr="00217C8F" w:rsidRDefault="002842B5">
      <w:pPr>
        <w:pStyle w:val="Verzeichnis1"/>
        <w:rPr>
          <w:rFonts w:eastAsia="Times New Roman" w:cs="Times New Roman"/>
          <w:noProof/>
          <w:sz w:val="22"/>
          <w:lang w:val="de-AT" w:eastAsia="de-AT"/>
        </w:rPr>
      </w:pPr>
      <w:r w:rsidRPr="00D23EF5">
        <w:rPr>
          <w:b/>
        </w:rPr>
        <w:fldChar w:fldCharType="begin"/>
      </w:r>
      <w:r w:rsidRPr="00D23EF5">
        <w:instrText xml:space="preserve"> TOC \o "1-3" \h \z \u </w:instrText>
      </w:r>
      <w:r w:rsidRPr="00D23EF5">
        <w:rPr>
          <w:b/>
        </w:rPr>
        <w:fldChar w:fldCharType="separate"/>
      </w:r>
      <w:hyperlink w:anchor="_Toc81484941" w:history="1">
        <w:r w:rsidR="0008440C" w:rsidRPr="00FA0487">
          <w:rPr>
            <w:rStyle w:val="Hyperlink"/>
            <w:noProof/>
            <w:lang w:val="de-CH"/>
          </w:rPr>
          <w:t>Geltungsbereich</w:t>
        </w:r>
        <w:r w:rsidR="0008440C">
          <w:rPr>
            <w:noProof/>
            <w:webHidden/>
          </w:rPr>
          <w:tab/>
        </w:r>
        <w:r w:rsidR="0008440C">
          <w:rPr>
            <w:noProof/>
            <w:webHidden/>
          </w:rPr>
          <w:fldChar w:fldCharType="begin"/>
        </w:r>
        <w:r w:rsidR="0008440C">
          <w:rPr>
            <w:noProof/>
            <w:webHidden/>
          </w:rPr>
          <w:instrText xml:space="preserve"> PAGEREF _Toc81484941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73715466" w14:textId="0CD96318" w:rsidR="0008440C" w:rsidRPr="00217C8F" w:rsidRDefault="00F54DA8">
      <w:pPr>
        <w:pStyle w:val="Verzeichnis1"/>
        <w:rPr>
          <w:rFonts w:eastAsia="Times New Roman" w:cs="Times New Roman"/>
          <w:noProof/>
          <w:sz w:val="22"/>
          <w:lang w:val="de-AT" w:eastAsia="de-AT"/>
        </w:rPr>
      </w:pPr>
      <w:hyperlink w:anchor="_Toc81484942" w:history="1">
        <w:r w:rsidR="0008440C" w:rsidRPr="00FA0487">
          <w:rPr>
            <w:rStyle w:val="Hyperlink"/>
            <w:noProof/>
          </w:rPr>
          <w:t>Vorgaben</w:t>
        </w:r>
        <w:r w:rsidR="0008440C" w:rsidRPr="00FA0487">
          <w:rPr>
            <w:rStyle w:val="Hyperlink"/>
            <w:noProof/>
            <w:lang w:val="de-CH"/>
          </w:rPr>
          <w:t xml:space="preserve"> für Darstellung EPD</w:t>
        </w:r>
        <w:r w:rsidR="0008440C">
          <w:rPr>
            <w:noProof/>
            <w:webHidden/>
          </w:rPr>
          <w:tab/>
        </w:r>
        <w:r w:rsidR="0008440C">
          <w:rPr>
            <w:noProof/>
            <w:webHidden/>
          </w:rPr>
          <w:fldChar w:fldCharType="begin"/>
        </w:r>
        <w:r w:rsidR="0008440C">
          <w:rPr>
            <w:noProof/>
            <w:webHidden/>
          </w:rPr>
          <w:instrText xml:space="preserve"> PAGEREF _Toc81484942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5DBFC5D6" w14:textId="4E18FACF" w:rsidR="0008440C" w:rsidRPr="00217C8F" w:rsidRDefault="00F54DA8">
      <w:pPr>
        <w:pStyle w:val="Verzeichnis1"/>
        <w:rPr>
          <w:rFonts w:eastAsia="Times New Roman" w:cs="Times New Roman"/>
          <w:noProof/>
          <w:sz w:val="22"/>
          <w:lang w:val="de-AT" w:eastAsia="de-AT"/>
        </w:rPr>
      </w:pPr>
      <w:hyperlink w:anchor="_Toc81484943" w:history="1">
        <w:r w:rsidR="0008440C" w:rsidRPr="00FA0487">
          <w:rPr>
            <w:rStyle w:val="Hyperlink"/>
            <w:noProof/>
            <w:lang w:val="de-CH"/>
          </w:rPr>
          <w:t xml:space="preserve">Inhalt der </w:t>
        </w:r>
        <w:r w:rsidR="0008440C" w:rsidRPr="00FA0487">
          <w:rPr>
            <w:rStyle w:val="Hyperlink"/>
            <w:noProof/>
          </w:rPr>
          <w:t>EPD</w:t>
        </w:r>
        <w:r w:rsidR="0008440C">
          <w:rPr>
            <w:noProof/>
            <w:webHidden/>
          </w:rPr>
          <w:tab/>
        </w:r>
        <w:r w:rsidR="0008440C">
          <w:rPr>
            <w:noProof/>
            <w:webHidden/>
          </w:rPr>
          <w:fldChar w:fldCharType="begin"/>
        </w:r>
        <w:r w:rsidR="0008440C">
          <w:rPr>
            <w:noProof/>
            <w:webHidden/>
          </w:rPr>
          <w:instrText xml:space="preserve"> PAGEREF _Toc81484943 \h </w:instrText>
        </w:r>
        <w:r w:rsidR="0008440C">
          <w:rPr>
            <w:noProof/>
            <w:webHidden/>
          </w:rPr>
        </w:r>
        <w:r w:rsidR="0008440C">
          <w:rPr>
            <w:noProof/>
            <w:webHidden/>
          </w:rPr>
          <w:fldChar w:fldCharType="separate"/>
        </w:r>
        <w:r w:rsidR="009B7C6B">
          <w:rPr>
            <w:noProof/>
            <w:webHidden/>
          </w:rPr>
          <w:t>5</w:t>
        </w:r>
        <w:r w:rsidR="0008440C">
          <w:rPr>
            <w:noProof/>
            <w:webHidden/>
          </w:rPr>
          <w:fldChar w:fldCharType="end"/>
        </w:r>
      </w:hyperlink>
    </w:p>
    <w:p w14:paraId="21159B74" w14:textId="4543BE6F" w:rsidR="0008440C" w:rsidRPr="00217C8F" w:rsidRDefault="00F54DA8">
      <w:pPr>
        <w:pStyle w:val="Verzeichnis1"/>
        <w:rPr>
          <w:rFonts w:eastAsia="Times New Roman" w:cs="Times New Roman"/>
          <w:noProof/>
          <w:sz w:val="22"/>
          <w:lang w:val="de-AT" w:eastAsia="de-AT"/>
        </w:rPr>
      </w:pPr>
      <w:hyperlink w:anchor="_Toc81484944" w:history="1">
        <w:r w:rsidR="0008440C" w:rsidRPr="00FA0487">
          <w:rPr>
            <w:rStyle w:val="Hyperlink"/>
            <w:noProof/>
            <w:lang w:val="de-CH"/>
          </w:rPr>
          <w:t>1</w:t>
        </w:r>
        <w:r w:rsidR="0008440C" w:rsidRPr="00217C8F">
          <w:rPr>
            <w:rFonts w:eastAsia="Times New Roman" w:cs="Times New Roman"/>
            <w:noProof/>
            <w:sz w:val="22"/>
            <w:lang w:val="de-AT" w:eastAsia="de-AT"/>
          </w:rPr>
          <w:tab/>
        </w:r>
        <w:r w:rsidR="0008440C" w:rsidRPr="00FA0487">
          <w:rPr>
            <w:rStyle w:val="Hyperlink"/>
            <w:noProof/>
            <w:lang w:val="de-CH"/>
          </w:rPr>
          <w:t>Allgemeine Angaben</w:t>
        </w:r>
        <w:r w:rsidR="0008440C">
          <w:rPr>
            <w:noProof/>
            <w:webHidden/>
          </w:rPr>
          <w:tab/>
        </w:r>
        <w:r w:rsidR="0008440C">
          <w:rPr>
            <w:noProof/>
            <w:webHidden/>
          </w:rPr>
          <w:fldChar w:fldCharType="begin"/>
        </w:r>
        <w:r w:rsidR="0008440C">
          <w:rPr>
            <w:noProof/>
            <w:webHidden/>
          </w:rPr>
          <w:instrText xml:space="preserve"> PAGEREF _Toc81484944 \h </w:instrText>
        </w:r>
        <w:r w:rsidR="0008440C">
          <w:rPr>
            <w:noProof/>
            <w:webHidden/>
          </w:rPr>
        </w:r>
        <w:r w:rsidR="0008440C">
          <w:rPr>
            <w:noProof/>
            <w:webHidden/>
          </w:rPr>
          <w:fldChar w:fldCharType="separate"/>
        </w:r>
        <w:r w:rsidR="009B7C6B">
          <w:rPr>
            <w:noProof/>
            <w:webHidden/>
          </w:rPr>
          <w:t>9</w:t>
        </w:r>
        <w:r w:rsidR="0008440C">
          <w:rPr>
            <w:noProof/>
            <w:webHidden/>
          </w:rPr>
          <w:fldChar w:fldCharType="end"/>
        </w:r>
      </w:hyperlink>
    </w:p>
    <w:p w14:paraId="54F97C84" w14:textId="7D343097" w:rsidR="0008440C" w:rsidRPr="00217C8F" w:rsidRDefault="00F54DA8">
      <w:pPr>
        <w:pStyle w:val="Verzeichnis1"/>
        <w:rPr>
          <w:rFonts w:eastAsia="Times New Roman" w:cs="Times New Roman"/>
          <w:noProof/>
          <w:sz w:val="22"/>
          <w:lang w:val="de-AT" w:eastAsia="de-AT"/>
        </w:rPr>
      </w:pPr>
      <w:hyperlink w:anchor="_Toc81484945" w:history="1">
        <w:r w:rsidR="0008440C" w:rsidRPr="00FA0487">
          <w:rPr>
            <w:rStyle w:val="Hyperlink"/>
            <w:noProof/>
            <w:lang w:val="de-CH"/>
          </w:rPr>
          <w:t>2</w:t>
        </w:r>
        <w:r w:rsidR="0008440C" w:rsidRPr="00217C8F">
          <w:rPr>
            <w:rFonts w:eastAsia="Times New Roman" w:cs="Times New Roman"/>
            <w:noProof/>
            <w:sz w:val="22"/>
            <w:lang w:val="de-AT" w:eastAsia="de-AT"/>
          </w:rPr>
          <w:tab/>
        </w:r>
        <w:r w:rsidR="0008440C" w:rsidRPr="00FA0487">
          <w:rPr>
            <w:rStyle w:val="Hyperlink"/>
            <w:noProof/>
            <w:lang w:val="de-CH"/>
          </w:rPr>
          <w:t>Produkt</w:t>
        </w:r>
        <w:r w:rsidR="0008440C">
          <w:rPr>
            <w:noProof/>
            <w:webHidden/>
          </w:rPr>
          <w:tab/>
        </w:r>
        <w:r w:rsidR="0008440C">
          <w:rPr>
            <w:noProof/>
            <w:webHidden/>
          </w:rPr>
          <w:fldChar w:fldCharType="begin"/>
        </w:r>
        <w:r w:rsidR="0008440C">
          <w:rPr>
            <w:noProof/>
            <w:webHidden/>
          </w:rPr>
          <w:instrText xml:space="preserve"> PAGEREF _Toc81484945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022AC9D2" w14:textId="64BAF081" w:rsidR="0008440C" w:rsidRPr="00217C8F" w:rsidRDefault="00F54DA8">
      <w:pPr>
        <w:pStyle w:val="Verzeichnis2"/>
        <w:rPr>
          <w:rFonts w:eastAsia="Times New Roman" w:cs="Times New Roman"/>
          <w:noProof/>
          <w:sz w:val="22"/>
          <w:lang w:val="de-AT" w:eastAsia="de-AT"/>
        </w:rPr>
      </w:pPr>
      <w:hyperlink w:anchor="_Toc81484946" w:history="1">
        <w:r w:rsidR="0008440C" w:rsidRPr="00FA0487">
          <w:rPr>
            <w:rStyle w:val="Hyperlink"/>
            <w:noProof/>
            <w:lang w:bidi="de-DE"/>
          </w:rPr>
          <w:t>2.1</w:t>
        </w:r>
        <w:r w:rsidR="0008440C" w:rsidRPr="00217C8F">
          <w:rPr>
            <w:rFonts w:eastAsia="Times New Roman" w:cs="Times New Roman"/>
            <w:noProof/>
            <w:sz w:val="22"/>
            <w:lang w:val="de-AT" w:eastAsia="de-AT"/>
          </w:rPr>
          <w:tab/>
        </w:r>
        <w:r w:rsidR="0008440C" w:rsidRPr="00FA0487">
          <w:rPr>
            <w:rStyle w:val="Hyperlink"/>
            <w:noProof/>
            <w:lang w:bidi="de-DE"/>
          </w:rPr>
          <w:t>Allgemeine Produktbeschreibung</w:t>
        </w:r>
        <w:r w:rsidR="0008440C">
          <w:rPr>
            <w:noProof/>
            <w:webHidden/>
          </w:rPr>
          <w:tab/>
        </w:r>
        <w:r w:rsidR="0008440C">
          <w:rPr>
            <w:noProof/>
            <w:webHidden/>
          </w:rPr>
          <w:fldChar w:fldCharType="begin"/>
        </w:r>
        <w:r w:rsidR="0008440C">
          <w:rPr>
            <w:noProof/>
            <w:webHidden/>
          </w:rPr>
          <w:instrText xml:space="preserve"> PAGEREF _Toc81484946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3E8D260D" w14:textId="697FF015" w:rsidR="0008440C" w:rsidRPr="00217C8F" w:rsidRDefault="00F54DA8">
      <w:pPr>
        <w:pStyle w:val="Verzeichnis2"/>
        <w:rPr>
          <w:rFonts w:eastAsia="Times New Roman" w:cs="Times New Roman"/>
          <w:noProof/>
          <w:sz w:val="22"/>
          <w:lang w:val="de-AT" w:eastAsia="de-AT"/>
        </w:rPr>
      </w:pPr>
      <w:hyperlink w:anchor="_Toc81484947" w:history="1">
        <w:r w:rsidR="0008440C" w:rsidRPr="00FA0487">
          <w:rPr>
            <w:rStyle w:val="Hyperlink"/>
            <w:noProof/>
            <w:lang w:bidi="de-DE"/>
          </w:rPr>
          <w:t>2.2</w:t>
        </w:r>
        <w:r w:rsidR="0008440C" w:rsidRPr="00217C8F">
          <w:rPr>
            <w:rFonts w:eastAsia="Times New Roman" w:cs="Times New Roman"/>
            <w:noProof/>
            <w:sz w:val="22"/>
            <w:lang w:val="de-AT" w:eastAsia="de-AT"/>
          </w:rPr>
          <w:tab/>
        </w:r>
        <w:r w:rsidR="0008440C" w:rsidRPr="00FA0487">
          <w:rPr>
            <w:rStyle w:val="Hyperlink"/>
            <w:noProof/>
            <w:lang w:bidi="de-DE"/>
          </w:rPr>
          <w:t>Anwendung</w:t>
        </w:r>
        <w:r w:rsidR="0008440C">
          <w:rPr>
            <w:noProof/>
            <w:webHidden/>
          </w:rPr>
          <w:tab/>
        </w:r>
        <w:r w:rsidR="0008440C">
          <w:rPr>
            <w:noProof/>
            <w:webHidden/>
          </w:rPr>
          <w:fldChar w:fldCharType="begin"/>
        </w:r>
        <w:r w:rsidR="0008440C">
          <w:rPr>
            <w:noProof/>
            <w:webHidden/>
          </w:rPr>
          <w:instrText xml:space="preserve"> PAGEREF _Toc81484947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47F9935F" w14:textId="2CDB78B2" w:rsidR="0008440C" w:rsidRPr="00217C8F" w:rsidRDefault="00F54DA8">
      <w:pPr>
        <w:pStyle w:val="Verzeichnis2"/>
        <w:rPr>
          <w:rFonts w:eastAsia="Times New Roman" w:cs="Times New Roman"/>
          <w:noProof/>
          <w:sz w:val="22"/>
          <w:lang w:val="de-AT" w:eastAsia="de-AT"/>
        </w:rPr>
      </w:pPr>
      <w:hyperlink w:anchor="_Toc81484948" w:history="1">
        <w:r w:rsidR="0008440C" w:rsidRPr="00FA0487">
          <w:rPr>
            <w:rStyle w:val="Hyperlink"/>
            <w:noProof/>
            <w:lang w:bidi="de-DE"/>
          </w:rPr>
          <w:t>2.3</w:t>
        </w:r>
        <w:r w:rsidR="0008440C" w:rsidRPr="00217C8F">
          <w:rPr>
            <w:rFonts w:eastAsia="Times New Roman" w:cs="Times New Roman"/>
            <w:noProof/>
            <w:sz w:val="22"/>
            <w:lang w:val="de-AT" w:eastAsia="de-AT"/>
          </w:rPr>
          <w:tab/>
        </w:r>
        <w:r w:rsidR="0008440C" w:rsidRPr="00FA0487">
          <w:rPr>
            <w:rStyle w:val="Hyperlink"/>
            <w:noProof/>
            <w:lang w:bidi="de-DE"/>
          </w:rPr>
          <w:t>Produktrelevanten Normen, Regelwerke und Vorschriften</w:t>
        </w:r>
        <w:r w:rsidR="0008440C">
          <w:rPr>
            <w:noProof/>
            <w:webHidden/>
          </w:rPr>
          <w:tab/>
        </w:r>
        <w:r w:rsidR="0008440C">
          <w:rPr>
            <w:noProof/>
            <w:webHidden/>
          </w:rPr>
          <w:fldChar w:fldCharType="begin"/>
        </w:r>
        <w:r w:rsidR="0008440C">
          <w:rPr>
            <w:noProof/>
            <w:webHidden/>
          </w:rPr>
          <w:instrText xml:space="preserve"> PAGEREF _Toc81484948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4C977B67" w14:textId="1935C6FE" w:rsidR="0008440C" w:rsidRPr="00217C8F" w:rsidRDefault="00F54DA8">
      <w:pPr>
        <w:pStyle w:val="Verzeichnis2"/>
        <w:rPr>
          <w:rFonts w:eastAsia="Times New Roman" w:cs="Times New Roman"/>
          <w:noProof/>
          <w:sz w:val="22"/>
          <w:lang w:val="de-AT" w:eastAsia="de-AT"/>
        </w:rPr>
      </w:pPr>
      <w:hyperlink w:anchor="_Toc81484949" w:history="1">
        <w:r w:rsidR="0008440C" w:rsidRPr="00FA0487">
          <w:rPr>
            <w:rStyle w:val="Hyperlink"/>
            <w:noProof/>
            <w:lang w:bidi="de-DE"/>
          </w:rPr>
          <w:t>2.4</w:t>
        </w:r>
        <w:r w:rsidR="0008440C" w:rsidRPr="00217C8F">
          <w:rPr>
            <w:rFonts w:eastAsia="Times New Roman" w:cs="Times New Roman"/>
            <w:noProof/>
            <w:sz w:val="22"/>
            <w:lang w:val="de-AT" w:eastAsia="de-AT"/>
          </w:rPr>
          <w:tab/>
        </w:r>
        <w:r w:rsidR="0008440C" w:rsidRPr="00FA0487">
          <w:rPr>
            <w:rStyle w:val="Hyperlink"/>
            <w:noProof/>
            <w:lang w:bidi="de-DE"/>
          </w:rPr>
          <w:t>Technische Daten</w:t>
        </w:r>
        <w:r w:rsidR="0008440C">
          <w:rPr>
            <w:noProof/>
            <w:webHidden/>
          </w:rPr>
          <w:tab/>
        </w:r>
        <w:r w:rsidR="0008440C">
          <w:rPr>
            <w:noProof/>
            <w:webHidden/>
          </w:rPr>
          <w:fldChar w:fldCharType="begin"/>
        </w:r>
        <w:r w:rsidR="0008440C">
          <w:rPr>
            <w:noProof/>
            <w:webHidden/>
          </w:rPr>
          <w:instrText xml:space="preserve"> PAGEREF _Toc81484949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6A65FABA" w14:textId="4117C036" w:rsidR="0008440C" w:rsidRPr="00217C8F" w:rsidRDefault="00F54DA8">
      <w:pPr>
        <w:pStyle w:val="Verzeichnis2"/>
        <w:rPr>
          <w:rFonts w:eastAsia="Times New Roman" w:cs="Times New Roman"/>
          <w:noProof/>
          <w:sz w:val="22"/>
          <w:lang w:val="de-AT" w:eastAsia="de-AT"/>
        </w:rPr>
      </w:pPr>
      <w:hyperlink w:anchor="_Toc81484950" w:history="1">
        <w:r w:rsidR="0008440C" w:rsidRPr="00FA0487">
          <w:rPr>
            <w:rStyle w:val="Hyperlink"/>
            <w:noProof/>
            <w:lang w:bidi="de-DE"/>
          </w:rPr>
          <w:t>2.5</w:t>
        </w:r>
        <w:r w:rsidR="0008440C" w:rsidRPr="00217C8F">
          <w:rPr>
            <w:rFonts w:eastAsia="Times New Roman" w:cs="Times New Roman"/>
            <w:noProof/>
            <w:sz w:val="22"/>
            <w:lang w:val="de-AT" w:eastAsia="de-AT"/>
          </w:rPr>
          <w:tab/>
        </w:r>
        <w:r w:rsidR="0008440C" w:rsidRPr="00FA0487">
          <w:rPr>
            <w:rStyle w:val="Hyperlink"/>
            <w:noProof/>
            <w:lang w:bidi="de-DE"/>
          </w:rPr>
          <w:t>Grundstoffe / Hilfsstoffe</w:t>
        </w:r>
        <w:r w:rsidR="0008440C">
          <w:rPr>
            <w:noProof/>
            <w:webHidden/>
          </w:rPr>
          <w:tab/>
        </w:r>
        <w:r w:rsidR="0008440C">
          <w:rPr>
            <w:noProof/>
            <w:webHidden/>
          </w:rPr>
          <w:fldChar w:fldCharType="begin"/>
        </w:r>
        <w:r w:rsidR="0008440C">
          <w:rPr>
            <w:noProof/>
            <w:webHidden/>
          </w:rPr>
          <w:instrText xml:space="preserve"> PAGEREF _Toc81484950 \h </w:instrText>
        </w:r>
        <w:r w:rsidR="0008440C">
          <w:rPr>
            <w:noProof/>
            <w:webHidden/>
          </w:rPr>
        </w:r>
        <w:r w:rsidR="0008440C">
          <w:rPr>
            <w:noProof/>
            <w:webHidden/>
          </w:rPr>
          <w:fldChar w:fldCharType="separate"/>
        </w:r>
        <w:r w:rsidR="009B7C6B">
          <w:rPr>
            <w:noProof/>
            <w:webHidden/>
          </w:rPr>
          <w:t>11</w:t>
        </w:r>
        <w:r w:rsidR="0008440C">
          <w:rPr>
            <w:noProof/>
            <w:webHidden/>
          </w:rPr>
          <w:fldChar w:fldCharType="end"/>
        </w:r>
      </w:hyperlink>
    </w:p>
    <w:p w14:paraId="6550A961" w14:textId="71616D1F" w:rsidR="0008440C" w:rsidRPr="00217C8F" w:rsidRDefault="00F54DA8">
      <w:pPr>
        <w:pStyle w:val="Verzeichnis2"/>
        <w:rPr>
          <w:rFonts w:eastAsia="Times New Roman" w:cs="Times New Roman"/>
          <w:noProof/>
          <w:sz w:val="22"/>
          <w:lang w:val="de-AT" w:eastAsia="de-AT"/>
        </w:rPr>
      </w:pPr>
      <w:hyperlink w:anchor="_Toc81484951" w:history="1">
        <w:r w:rsidR="0008440C" w:rsidRPr="00FA0487">
          <w:rPr>
            <w:rStyle w:val="Hyperlink"/>
            <w:noProof/>
            <w:lang w:bidi="de-DE"/>
          </w:rPr>
          <w:t>2.6</w:t>
        </w:r>
        <w:r w:rsidR="0008440C" w:rsidRPr="00217C8F">
          <w:rPr>
            <w:rFonts w:eastAsia="Times New Roman" w:cs="Times New Roman"/>
            <w:noProof/>
            <w:sz w:val="22"/>
            <w:lang w:val="de-AT" w:eastAsia="de-AT"/>
          </w:rPr>
          <w:tab/>
        </w:r>
        <w:r w:rsidR="0008440C" w:rsidRPr="00FA0487">
          <w:rPr>
            <w:rStyle w:val="Hyperlink"/>
            <w:noProof/>
            <w:lang w:bidi="de-DE"/>
          </w:rPr>
          <w:t>Herstellung</w:t>
        </w:r>
        <w:r w:rsidR="0008440C">
          <w:rPr>
            <w:noProof/>
            <w:webHidden/>
          </w:rPr>
          <w:tab/>
        </w:r>
        <w:r w:rsidR="0008440C">
          <w:rPr>
            <w:noProof/>
            <w:webHidden/>
          </w:rPr>
          <w:fldChar w:fldCharType="begin"/>
        </w:r>
        <w:r w:rsidR="0008440C">
          <w:rPr>
            <w:noProof/>
            <w:webHidden/>
          </w:rPr>
          <w:instrText xml:space="preserve"> PAGEREF _Toc81484951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627ED916" w14:textId="5495B1A2" w:rsidR="0008440C" w:rsidRPr="00217C8F" w:rsidRDefault="00F54DA8">
      <w:pPr>
        <w:pStyle w:val="Verzeichnis2"/>
        <w:rPr>
          <w:rFonts w:eastAsia="Times New Roman" w:cs="Times New Roman"/>
          <w:noProof/>
          <w:sz w:val="22"/>
          <w:lang w:val="de-AT" w:eastAsia="de-AT"/>
        </w:rPr>
      </w:pPr>
      <w:hyperlink w:anchor="_Toc81484952" w:history="1">
        <w:r w:rsidR="0008440C" w:rsidRPr="00FA0487">
          <w:rPr>
            <w:rStyle w:val="Hyperlink"/>
            <w:noProof/>
            <w:lang w:bidi="de-DE"/>
          </w:rPr>
          <w:t>2.7</w:t>
        </w:r>
        <w:r w:rsidR="0008440C" w:rsidRPr="00217C8F">
          <w:rPr>
            <w:rFonts w:eastAsia="Times New Roman" w:cs="Times New Roman"/>
            <w:noProof/>
            <w:sz w:val="22"/>
            <w:lang w:val="de-AT" w:eastAsia="de-AT"/>
          </w:rPr>
          <w:tab/>
        </w:r>
        <w:r w:rsidR="0008440C" w:rsidRPr="00FA0487">
          <w:rPr>
            <w:rStyle w:val="Hyperlink"/>
            <w:noProof/>
            <w:lang w:bidi="de-DE"/>
          </w:rPr>
          <w:t>Verpackung</w:t>
        </w:r>
        <w:r w:rsidR="0008440C">
          <w:rPr>
            <w:noProof/>
            <w:webHidden/>
          </w:rPr>
          <w:tab/>
        </w:r>
        <w:r w:rsidR="0008440C">
          <w:rPr>
            <w:noProof/>
            <w:webHidden/>
          </w:rPr>
          <w:fldChar w:fldCharType="begin"/>
        </w:r>
        <w:r w:rsidR="0008440C">
          <w:rPr>
            <w:noProof/>
            <w:webHidden/>
          </w:rPr>
          <w:instrText xml:space="preserve"> PAGEREF _Toc81484952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375AFB95" w14:textId="76CF8E83" w:rsidR="0008440C" w:rsidRPr="00217C8F" w:rsidRDefault="00F54DA8">
      <w:pPr>
        <w:pStyle w:val="Verzeichnis2"/>
        <w:rPr>
          <w:rFonts w:eastAsia="Times New Roman" w:cs="Times New Roman"/>
          <w:noProof/>
          <w:sz w:val="22"/>
          <w:lang w:val="de-AT" w:eastAsia="de-AT"/>
        </w:rPr>
      </w:pPr>
      <w:hyperlink w:anchor="_Toc81484953" w:history="1">
        <w:r w:rsidR="0008440C" w:rsidRPr="00FA0487">
          <w:rPr>
            <w:rStyle w:val="Hyperlink"/>
            <w:noProof/>
            <w:lang w:bidi="de-DE"/>
          </w:rPr>
          <w:t>2.8</w:t>
        </w:r>
        <w:r w:rsidR="0008440C" w:rsidRPr="00217C8F">
          <w:rPr>
            <w:rFonts w:eastAsia="Times New Roman" w:cs="Times New Roman"/>
            <w:noProof/>
            <w:sz w:val="22"/>
            <w:lang w:val="de-AT" w:eastAsia="de-AT"/>
          </w:rPr>
          <w:tab/>
        </w:r>
        <w:r w:rsidR="0008440C" w:rsidRPr="00FA0487">
          <w:rPr>
            <w:rStyle w:val="Hyperlink"/>
            <w:noProof/>
            <w:lang w:bidi="de-DE"/>
          </w:rPr>
          <w:t>Lieferzustand</w:t>
        </w:r>
        <w:r w:rsidR="0008440C">
          <w:rPr>
            <w:noProof/>
            <w:webHidden/>
          </w:rPr>
          <w:tab/>
        </w:r>
        <w:r w:rsidR="0008440C">
          <w:rPr>
            <w:noProof/>
            <w:webHidden/>
          </w:rPr>
          <w:fldChar w:fldCharType="begin"/>
        </w:r>
        <w:r w:rsidR="0008440C">
          <w:rPr>
            <w:noProof/>
            <w:webHidden/>
          </w:rPr>
          <w:instrText xml:space="preserve"> PAGEREF _Toc81484953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38724DC2" w14:textId="446A9BE9" w:rsidR="0008440C" w:rsidRPr="00217C8F" w:rsidRDefault="00F54DA8">
      <w:pPr>
        <w:pStyle w:val="Verzeichnis2"/>
        <w:rPr>
          <w:rFonts w:eastAsia="Times New Roman" w:cs="Times New Roman"/>
          <w:noProof/>
          <w:sz w:val="22"/>
          <w:lang w:val="de-AT" w:eastAsia="de-AT"/>
        </w:rPr>
      </w:pPr>
      <w:hyperlink w:anchor="_Toc81484954" w:history="1">
        <w:r w:rsidR="0008440C" w:rsidRPr="00FA0487">
          <w:rPr>
            <w:rStyle w:val="Hyperlink"/>
            <w:noProof/>
            <w:lang w:bidi="de-DE"/>
          </w:rPr>
          <w:t>2.9</w:t>
        </w:r>
        <w:r w:rsidR="0008440C" w:rsidRPr="00217C8F">
          <w:rPr>
            <w:rFonts w:eastAsia="Times New Roman" w:cs="Times New Roman"/>
            <w:noProof/>
            <w:sz w:val="22"/>
            <w:lang w:val="de-AT" w:eastAsia="de-AT"/>
          </w:rPr>
          <w:tab/>
        </w:r>
        <w:r w:rsidR="0008440C" w:rsidRPr="00FA0487">
          <w:rPr>
            <w:rStyle w:val="Hyperlink"/>
            <w:noProof/>
            <w:lang w:bidi="de-DE"/>
          </w:rPr>
          <w:t>Transporte</w:t>
        </w:r>
        <w:r w:rsidR="0008440C">
          <w:rPr>
            <w:noProof/>
            <w:webHidden/>
          </w:rPr>
          <w:tab/>
        </w:r>
        <w:r w:rsidR="0008440C">
          <w:rPr>
            <w:noProof/>
            <w:webHidden/>
          </w:rPr>
          <w:fldChar w:fldCharType="begin"/>
        </w:r>
        <w:r w:rsidR="0008440C">
          <w:rPr>
            <w:noProof/>
            <w:webHidden/>
          </w:rPr>
          <w:instrText xml:space="preserve"> PAGEREF _Toc81484954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141DE206" w14:textId="23107518" w:rsidR="0008440C" w:rsidRPr="00217C8F" w:rsidRDefault="00F54DA8">
      <w:pPr>
        <w:pStyle w:val="Verzeichnis2"/>
        <w:rPr>
          <w:rFonts w:eastAsia="Times New Roman" w:cs="Times New Roman"/>
          <w:noProof/>
          <w:sz w:val="22"/>
          <w:lang w:val="de-AT" w:eastAsia="de-AT"/>
        </w:rPr>
      </w:pPr>
      <w:hyperlink w:anchor="_Toc81484955" w:history="1">
        <w:r w:rsidR="0008440C" w:rsidRPr="00FA0487">
          <w:rPr>
            <w:rStyle w:val="Hyperlink"/>
            <w:noProof/>
            <w:lang w:bidi="de-DE"/>
          </w:rPr>
          <w:t>2.10</w:t>
        </w:r>
        <w:r w:rsidR="0008440C" w:rsidRPr="00217C8F">
          <w:rPr>
            <w:rFonts w:eastAsia="Times New Roman" w:cs="Times New Roman"/>
            <w:noProof/>
            <w:sz w:val="22"/>
            <w:lang w:val="de-AT" w:eastAsia="de-AT"/>
          </w:rPr>
          <w:tab/>
        </w:r>
        <w:r w:rsidR="0008440C" w:rsidRPr="00FA0487">
          <w:rPr>
            <w:rStyle w:val="Hyperlink"/>
            <w:noProof/>
            <w:lang w:bidi="de-DE"/>
          </w:rPr>
          <w:t>Produktverarbeitung / Installation</w:t>
        </w:r>
        <w:r w:rsidR="0008440C">
          <w:rPr>
            <w:noProof/>
            <w:webHidden/>
          </w:rPr>
          <w:tab/>
        </w:r>
        <w:r w:rsidR="0008440C">
          <w:rPr>
            <w:noProof/>
            <w:webHidden/>
          </w:rPr>
          <w:fldChar w:fldCharType="begin"/>
        </w:r>
        <w:r w:rsidR="0008440C">
          <w:rPr>
            <w:noProof/>
            <w:webHidden/>
          </w:rPr>
          <w:instrText xml:space="preserve"> PAGEREF _Toc81484955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5974ABC9" w14:textId="5538A177" w:rsidR="0008440C" w:rsidRPr="00217C8F" w:rsidRDefault="00F54DA8">
      <w:pPr>
        <w:pStyle w:val="Verzeichnis2"/>
        <w:rPr>
          <w:rFonts w:eastAsia="Times New Roman" w:cs="Times New Roman"/>
          <w:noProof/>
          <w:sz w:val="22"/>
          <w:lang w:val="de-AT" w:eastAsia="de-AT"/>
        </w:rPr>
      </w:pPr>
      <w:hyperlink w:anchor="_Toc81484956" w:history="1">
        <w:r w:rsidR="0008440C" w:rsidRPr="00FA0487">
          <w:rPr>
            <w:rStyle w:val="Hyperlink"/>
            <w:noProof/>
            <w:lang w:bidi="de-DE"/>
          </w:rPr>
          <w:t>2.11</w:t>
        </w:r>
        <w:r w:rsidR="0008440C" w:rsidRPr="00217C8F">
          <w:rPr>
            <w:rFonts w:eastAsia="Times New Roman" w:cs="Times New Roman"/>
            <w:noProof/>
            <w:sz w:val="22"/>
            <w:lang w:val="de-AT" w:eastAsia="de-AT"/>
          </w:rPr>
          <w:tab/>
        </w:r>
        <w:r w:rsidR="0008440C" w:rsidRPr="00FA0487">
          <w:rPr>
            <w:rStyle w:val="Hyperlink"/>
            <w:noProof/>
            <w:lang w:bidi="de-DE"/>
          </w:rPr>
          <w:t>Nutzungsphase</w:t>
        </w:r>
        <w:r w:rsidR="0008440C">
          <w:rPr>
            <w:noProof/>
            <w:webHidden/>
          </w:rPr>
          <w:tab/>
        </w:r>
        <w:r w:rsidR="0008440C">
          <w:rPr>
            <w:noProof/>
            <w:webHidden/>
          </w:rPr>
          <w:fldChar w:fldCharType="begin"/>
        </w:r>
        <w:r w:rsidR="0008440C">
          <w:rPr>
            <w:noProof/>
            <w:webHidden/>
          </w:rPr>
          <w:instrText xml:space="preserve"> PAGEREF _Toc81484956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6BEF3348" w14:textId="59BC2922" w:rsidR="0008440C" w:rsidRPr="00217C8F" w:rsidRDefault="00F54DA8">
      <w:pPr>
        <w:pStyle w:val="Verzeichnis2"/>
        <w:rPr>
          <w:rFonts w:eastAsia="Times New Roman" w:cs="Times New Roman"/>
          <w:noProof/>
          <w:sz w:val="22"/>
          <w:lang w:val="de-AT" w:eastAsia="de-AT"/>
        </w:rPr>
      </w:pPr>
      <w:hyperlink w:anchor="_Toc81484957" w:history="1">
        <w:r w:rsidR="0008440C" w:rsidRPr="00FA0487">
          <w:rPr>
            <w:rStyle w:val="Hyperlink"/>
            <w:noProof/>
            <w:lang w:bidi="de-DE"/>
          </w:rPr>
          <w:t>2.12</w:t>
        </w:r>
        <w:r w:rsidR="0008440C" w:rsidRPr="00217C8F">
          <w:rPr>
            <w:rFonts w:eastAsia="Times New Roman" w:cs="Times New Roman"/>
            <w:noProof/>
            <w:sz w:val="22"/>
            <w:lang w:val="de-AT" w:eastAsia="de-AT"/>
          </w:rPr>
          <w:tab/>
        </w:r>
        <w:r w:rsidR="0008440C" w:rsidRPr="00FA0487">
          <w:rPr>
            <w:rStyle w:val="Hyperlink"/>
            <w:noProof/>
            <w:lang w:bidi="de-DE"/>
          </w:rPr>
          <w:t>Referenznutzungsdauer (RSL)</w:t>
        </w:r>
        <w:r w:rsidR="0008440C">
          <w:rPr>
            <w:noProof/>
            <w:webHidden/>
          </w:rPr>
          <w:tab/>
        </w:r>
        <w:r w:rsidR="0008440C">
          <w:rPr>
            <w:noProof/>
            <w:webHidden/>
          </w:rPr>
          <w:fldChar w:fldCharType="begin"/>
        </w:r>
        <w:r w:rsidR="0008440C">
          <w:rPr>
            <w:noProof/>
            <w:webHidden/>
          </w:rPr>
          <w:instrText xml:space="preserve"> PAGEREF _Toc81484957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528F3542" w14:textId="12D669D6" w:rsidR="0008440C" w:rsidRPr="00217C8F" w:rsidRDefault="00F54DA8">
      <w:pPr>
        <w:pStyle w:val="Verzeichnis2"/>
        <w:rPr>
          <w:rFonts w:eastAsia="Times New Roman" w:cs="Times New Roman"/>
          <w:noProof/>
          <w:sz w:val="22"/>
          <w:lang w:val="de-AT" w:eastAsia="de-AT"/>
        </w:rPr>
      </w:pPr>
      <w:hyperlink w:anchor="_Toc81484958" w:history="1">
        <w:r w:rsidR="0008440C" w:rsidRPr="00FA0487">
          <w:rPr>
            <w:rStyle w:val="Hyperlink"/>
            <w:noProof/>
            <w:lang w:bidi="de-DE"/>
          </w:rPr>
          <w:t>2.13</w:t>
        </w:r>
        <w:r w:rsidR="0008440C" w:rsidRPr="00217C8F">
          <w:rPr>
            <w:rFonts w:eastAsia="Times New Roman" w:cs="Times New Roman"/>
            <w:noProof/>
            <w:sz w:val="22"/>
            <w:lang w:val="de-AT" w:eastAsia="de-AT"/>
          </w:rPr>
          <w:tab/>
        </w:r>
        <w:r w:rsidR="0008440C" w:rsidRPr="00FA0487">
          <w:rPr>
            <w:rStyle w:val="Hyperlink"/>
            <w:noProof/>
            <w:lang w:bidi="de-DE"/>
          </w:rPr>
          <w:t>Nachnutzungsphase</w:t>
        </w:r>
        <w:r w:rsidR="0008440C">
          <w:rPr>
            <w:noProof/>
            <w:webHidden/>
          </w:rPr>
          <w:tab/>
        </w:r>
        <w:r w:rsidR="0008440C">
          <w:rPr>
            <w:noProof/>
            <w:webHidden/>
          </w:rPr>
          <w:fldChar w:fldCharType="begin"/>
        </w:r>
        <w:r w:rsidR="0008440C">
          <w:rPr>
            <w:noProof/>
            <w:webHidden/>
          </w:rPr>
          <w:instrText xml:space="preserve"> PAGEREF _Toc81484958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5AFB1897" w14:textId="0BA54155" w:rsidR="0008440C" w:rsidRPr="00217C8F" w:rsidRDefault="00F54DA8">
      <w:pPr>
        <w:pStyle w:val="Verzeichnis2"/>
        <w:rPr>
          <w:rFonts w:eastAsia="Times New Roman" w:cs="Times New Roman"/>
          <w:noProof/>
          <w:sz w:val="22"/>
          <w:lang w:val="de-AT" w:eastAsia="de-AT"/>
        </w:rPr>
      </w:pPr>
      <w:hyperlink w:anchor="_Toc81484959" w:history="1">
        <w:r w:rsidR="0008440C" w:rsidRPr="00FA0487">
          <w:rPr>
            <w:rStyle w:val="Hyperlink"/>
            <w:noProof/>
            <w:lang w:bidi="de-DE"/>
          </w:rPr>
          <w:t>2.14</w:t>
        </w:r>
        <w:r w:rsidR="0008440C" w:rsidRPr="00217C8F">
          <w:rPr>
            <w:rFonts w:eastAsia="Times New Roman" w:cs="Times New Roman"/>
            <w:noProof/>
            <w:sz w:val="22"/>
            <w:lang w:val="de-AT" w:eastAsia="de-AT"/>
          </w:rPr>
          <w:tab/>
        </w:r>
        <w:r w:rsidR="0008440C" w:rsidRPr="00FA0487">
          <w:rPr>
            <w:rStyle w:val="Hyperlink"/>
            <w:noProof/>
            <w:lang w:bidi="de-DE"/>
          </w:rPr>
          <w:t>Entsorgung</w:t>
        </w:r>
        <w:r w:rsidR="0008440C">
          <w:rPr>
            <w:noProof/>
            <w:webHidden/>
          </w:rPr>
          <w:tab/>
        </w:r>
        <w:r w:rsidR="0008440C">
          <w:rPr>
            <w:noProof/>
            <w:webHidden/>
          </w:rPr>
          <w:fldChar w:fldCharType="begin"/>
        </w:r>
        <w:r w:rsidR="0008440C">
          <w:rPr>
            <w:noProof/>
            <w:webHidden/>
          </w:rPr>
          <w:instrText xml:space="preserve"> PAGEREF _Toc81484959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6DEB3D1B" w14:textId="5D1D0018" w:rsidR="0008440C" w:rsidRPr="00217C8F" w:rsidRDefault="00F54DA8">
      <w:pPr>
        <w:pStyle w:val="Verzeichnis2"/>
        <w:rPr>
          <w:rFonts w:eastAsia="Times New Roman" w:cs="Times New Roman"/>
          <w:noProof/>
          <w:sz w:val="22"/>
          <w:lang w:val="de-AT" w:eastAsia="de-AT"/>
        </w:rPr>
      </w:pPr>
      <w:hyperlink w:anchor="_Toc81484960" w:history="1">
        <w:r w:rsidR="0008440C" w:rsidRPr="00FA0487">
          <w:rPr>
            <w:rStyle w:val="Hyperlink"/>
            <w:noProof/>
            <w:lang w:bidi="de-DE"/>
          </w:rPr>
          <w:t>2.15</w:t>
        </w:r>
        <w:r w:rsidR="0008440C" w:rsidRPr="00217C8F">
          <w:rPr>
            <w:rFonts w:eastAsia="Times New Roman" w:cs="Times New Roman"/>
            <w:noProof/>
            <w:sz w:val="22"/>
            <w:lang w:val="de-AT" w:eastAsia="de-AT"/>
          </w:rPr>
          <w:tab/>
        </w:r>
        <w:r w:rsidR="0008440C" w:rsidRPr="00FA0487">
          <w:rPr>
            <w:rStyle w:val="Hyperlink"/>
            <w:noProof/>
            <w:lang w:bidi="de-DE"/>
          </w:rPr>
          <w:t>Weitere Informationen</w:t>
        </w:r>
        <w:r w:rsidR="0008440C">
          <w:rPr>
            <w:noProof/>
            <w:webHidden/>
          </w:rPr>
          <w:tab/>
        </w:r>
        <w:r w:rsidR="0008440C">
          <w:rPr>
            <w:noProof/>
            <w:webHidden/>
          </w:rPr>
          <w:fldChar w:fldCharType="begin"/>
        </w:r>
        <w:r w:rsidR="0008440C">
          <w:rPr>
            <w:noProof/>
            <w:webHidden/>
          </w:rPr>
          <w:instrText xml:space="preserve"> PAGEREF _Toc81484960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7494365B" w14:textId="67311995" w:rsidR="0008440C" w:rsidRPr="00217C8F" w:rsidRDefault="00F54DA8">
      <w:pPr>
        <w:pStyle w:val="Verzeichnis1"/>
        <w:rPr>
          <w:rFonts w:eastAsia="Times New Roman" w:cs="Times New Roman"/>
          <w:noProof/>
          <w:sz w:val="22"/>
          <w:lang w:val="de-AT" w:eastAsia="de-AT"/>
        </w:rPr>
      </w:pPr>
      <w:hyperlink w:anchor="_Toc81484961" w:history="1">
        <w:r w:rsidR="0008440C" w:rsidRPr="00FA0487">
          <w:rPr>
            <w:rStyle w:val="Hyperlink"/>
            <w:noProof/>
            <w:lang w:val="de-CH"/>
          </w:rPr>
          <w:t>3</w:t>
        </w:r>
        <w:r w:rsidR="0008440C" w:rsidRPr="00217C8F">
          <w:rPr>
            <w:rFonts w:eastAsia="Times New Roman" w:cs="Times New Roman"/>
            <w:noProof/>
            <w:sz w:val="22"/>
            <w:lang w:val="de-AT" w:eastAsia="de-AT"/>
          </w:rPr>
          <w:tab/>
        </w:r>
        <w:r w:rsidR="0008440C" w:rsidRPr="00FA0487">
          <w:rPr>
            <w:rStyle w:val="Hyperlink"/>
            <w:noProof/>
            <w:lang w:val="de-CH"/>
          </w:rPr>
          <w:t>LCA: Rechenregeln</w:t>
        </w:r>
        <w:r w:rsidR="0008440C">
          <w:rPr>
            <w:noProof/>
            <w:webHidden/>
          </w:rPr>
          <w:tab/>
        </w:r>
        <w:r w:rsidR="0008440C">
          <w:rPr>
            <w:noProof/>
            <w:webHidden/>
          </w:rPr>
          <w:fldChar w:fldCharType="begin"/>
        </w:r>
        <w:r w:rsidR="0008440C">
          <w:rPr>
            <w:noProof/>
            <w:webHidden/>
          </w:rPr>
          <w:instrText xml:space="preserve"> PAGEREF _Toc81484961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74F64381" w14:textId="1F80098A" w:rsidR="0008440C" w:rsidRPr="00217C8F" w:rsidRDefault="00F54DA8">
      <w:pPr>
        <w:pStyle w:val="Verzeichnis2"/>
        <w:rPr>
          <w:rFonts w:eastAsia="Times New Roman" w:cs="Times New Roman"/>
          <w:noProof/>
          <w:sz w:val="22"/>
          <w:lang w:val="de-AT" w:eastAsia="de-AT"/>
        </w:rPr>
      </w:pPr>
      <w:hyperlink w:anchor="_Toc81484962" w:history="1">
        <w:r w:rsidR="0008440C" w:rsidRPr="00FA0487">
          <w:rPr>
            <w:rStyle w:val="Hyperlink"/>
            <w:noProof/>
            <w:lang w:bidi="de-DE"/>
          </w:rPr>
          <w:t>3.1</w:t>
        </w:r>
        <w:r w:rsidR="0008440C" w:rsidRPr="00217C8F">
          <w:rPr>
            <w:rFonts w:eastAsia="Times New Roman" w:cs="Times New Roman"/>
            <w:noProof/>
            <w:sz w:val="22"/>
            <w:lang w:val="de-AT" w:eastAsia="de-AT"/>
          </w:rPr>
          <w:tab/>
        </w:r>
        <w:r w:rsidR="0008440C" w:rsidRPr="00FA0487">
          <w:rPr>
            <w:rStyle w:val="Hyperlink"/>
            <w:noProof/>
            <w:lang w:bidi="de-DE"/>
          </w:rPr>
          <w:t>Deklarierte Einheit/ Funktionale Einheit</w:t>
        </w:r>
        <w:r w:rsidR="0008440C">
          <w:rPr>
            <w:noProof/>
            <w:webHidden/>
          </w:rPr>
          <w:tab/>
        </w:r>
        <w:r w:rsidR="0008440C">
          <w:rPr>
            <w:noProof/>
            <w:webHidden/>
          </w:rPr>
          <w:fldChar w:fldCharType="begin"/>
        </w:r>
        <w:r w:rsidR="0008440C">
          <w:rPr>
            <w:noProof/>
            <w:webHidden/>
          </w:rPr>
          <w:instrText xml:space="preserve"> PAGEREF _Toc81484962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2688B535" w14:textId="65466FCA" w:rsidR="0008440C" w:rsidRPr="00217C8F" w:rsidRDefault="00F54DA8">
      <w:pPr>
        <w:pStyle w:val="Verzeichnis2"/>
        <w:rPr>
          <w:rFonts w:eastAsia="Times New Roman" w:cs="Times New Roman"/>
          <w:noProof/>
          <w:sz w:val="22"/>
          <w:lang w:val="de-AT" w:eastAsia="de-AT"/>
        </w:rPr>
      </w:pPr>
      <w:hyperlink w:anchor="_Toc81484963" w:history="1">
        <w:r w:rsidR="0008440C" w:rsidRPr="00FA0487">
          <w:rPr>
            <w:rStyle w:val="Hyperlink"/>
            <w:noProof/>
            <w:lang w:bidi="de-DE"/>
          </w:rPr>
          <w:t>3.2</w:t>
        </w:r>
        <w:r w:rsidR="0008440C" w:rsidRPr="00217C8F">
          <w:rPr>
            <w:rFonts w:eastAsia="Times New Roman" w:cs="Times New Roman"/>
            <w:noProof/>
            <w:sz w:val="22"/>
            <w:lang w:val="de-AT" w:eastAsia="de-AT"/>
          </w:rPr>
          <w:tab/>
        </w:r>
        <w:r w:rsidR="0008440C" w:rsidRPr="00FA0487">
          <w:rPr>
            <w:rStyle w:val="Hyperlink"/>
            <w:noProof/>
            <w:lang w:bidi="de-DE"/>
          </w:rPr>
          <w:t>Systemgrenze</w:t>
        </w:r>
        <w:r w:rsidR="0008440C">
          <w:rPr>
            <w:noProof/>
            <w:webHidden/>
          </w:rPr>
          <w:tab/>
        </w:r>
        <w:r w:rsidR="0008440C">
          <w:rPr>
            <w:noProof/>
            <w:webHidden/>
          </w:rPr>
          <w:fldChar w:fldCharType="begin"/>
        </w:r>
        <w:r w:rsidR="0008440C">
          <w:rPr>
            <w:noProof/>
            <w:webHidden/>
          </w:rPr>
          <w:instrText xml:space="preserve"> PAGEREF _Toc81484963 \h </w:instrText>
        </w:r>
        <w:r w:rsidR="0008440C">
          <w:rPr>
            <w:noProof/>
            <w:webHidden/>
          </w:rPr>
        </w:r>
        <w:r w:rsidR="0008440C">
          <w:rPr>
            <w:noProof/>
            <w:webHidden/>
          </w:rPr>
          <w:fldChar w:fldCharType="separate"/>
        </w:r>
        <w:r w:rsidR="009B7C6B">
          <w:rPr>
            <w:noProof/>
            <w:webHidden/>
          </w:rPr>
          <w:t>16</w:t>
        </w:r>
        <w:r w:rsidR="0008440C">
          <w:rPr>
            <w:noProof/>
            <w:webHidden/>
          </w:rPr>
          <w:fldChar w:fldCharType="end"/>
        </w:r>
      </w:hyperlink>
    </w:p>
    <w:p w14:paraId="659C8A25" w14:textId="36F8769A" w:rsidR="0008440C" w:rsidRPr="00217C8F" w:rsidRDefault="00F54DA8">
      <w:pPr>
        <w:pStyle w:val="Verzeichnis2"/>
        <w:rPr>
          <w:rFonts w:eastAsia="Times New Roman" w:cs="Times New Roman"/>
          <w:noProof/>
          <w:sz w:val="22"/>
          <w:lang w:val="de-AT" w:eastAsia="de-AT"/>
        </w:rPr>
      </w:pPr>
      <w:hyperlink w:anchor="_Toc81484964" w:history="1">
        <w:r w:rsidR="0008440C" w:rsidRPr="00FA0487">
          <w:rPr>
            <w:rStyle w:val="Hyperlink"/>
            <w:noProof/>
            <w:lang w:bidi="de-DE"/>
          </w:rPr>
          <w:t>3.3</w:t>
        </w:r>
        <w:r w:rsidR="0008440C" w:rsidRPr="00217C8F">
          <w:rPr>
            <w:rFonts w:eastAsia="Times New Roman" w:cs="Times New Roman"/>
            <w:noProof/>
            <w:sz w:val="22"/>
            <w:lang w:val="de-AT" w:eastAsia="de-AT"/>
          </w:rPr>
          <w:tab/>
        </w:r>
        <w:r w:rsidR="0008440C" w:rsidRPr="00FA0487">
          <w:rPr>
            <w:rStyle w:val="Hyperlink"/>
            <w:noProof/>
            <w:lang w:bidi="de-DE"/>
          </w:rPr>
          <w:t>Flussdiagramm der Prozesse im Lebenszyklus</w:t>
        </w:r>
        <w:r w:rsidR="0008440C">
          <w:rPr>
            <w:noProof/>
            <w:webHidden/>
          </w:rPr>
          <w:tab/>
        </w:r>
        <w:r w:rsidR="0008440C">
          <w:rPr>
            <w:noProof/>
            <w:webHidden/>
          </w:rPr>
          <w:fldChar w:fldCharType="begin"/>
        </w:r>
        <w:r w:rsidR="0008440C">
          <w:rPr>
            <w:noProof/>
            <w:webHidden/>
          </w:rPr>
          <w:instrText xml:space="preserve"> PAGEREF _Toc81484964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416C89C1" w14:textId="6DEC3773" w:rsidR="0008440C" w:rsidRPr="00217C8F" w:rsidRDefault="00F54DA8">
      <w:pPr>
        <w:pStyle w:val="Verzeichnis2"/>
        <w:rPr>
          <w:rFonts w:eastAsia="Times New Roman" w:cs="Times New Roman"/>
          <w:noProof/>
          <w:sz w:val="22"/>
          <w:lang w:val="de-AT" w:eastAsia="de-AT"/>
        </w:rPr>
      </w:pPr>
      <w:hyperlink w:anchor="_Toc81484965" w:history="1">
        <w:r w:rsidR="0008440C" w:rsidRPr="00FA0487">
          <w:rPr>
            <w:rStyle w:val="Hyperlink"/>
            <w:noProof/>
            <w:lang w:bidi="de-DE"/>
          </w:rPr>
          <w:t>3.4</w:t>
        </w:r>
        <w:r w:rsidR="0008440C" w:rsidRPr="00217C8F">
          <w:rPr>
            <w:rFonts w:eastAsia="Times New Roman" w:cs="Times New Roman"/>
            <w:noProof/>
            <w:sz w:val="22"/>
            <w:lang w:val="de-AT" w:eastAsia="de-AT"/>
          </w:rPr>
          <w:tab/>
        </w:r>
        <w:r w:rsidR="0008440C" w:rsidRPr="00FA0487">
          <w:rPr>
            <w:rStyle w:val="Hyperlink"/>
            <w:noProof/>
            <w:lang w:bidi="de-DE"/>
          </w:rPr>
          <w:t>Abschätzungen und Annahmen</w:t>
        </w:r>
        <w:r w:rsidR="0008440C">
          <w:rPr>
            <w:noProof/>
            <w:webHidden/>
          </w:rPr>
          <w:tab/>
        </w:r>
        <w:r w:rsidR="0008440C">
          <w:rPr>
            <w:noProof/>
            <w:webHidden/>
          </w:rPr>
          <w:fldChar w:fldCharType="begin"/>
        </w:r>
        <w:r w:rsidR="0008440C">
          <w:rPr>
            <w:noProof/>
            <w:webHidden/>
          </w:rPr>
          <w:instrText xml:space="preserve"> PAGEREF _Toc81484965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7BED828F" w14:textId="2AC6322E" w:rsidR="0008440C" w:rsidRPr="00217C8F" w:rsidRDefault="00F54DA8">
      <w:pPr>
        <w:pStyle w:val="Verzeichnis2"/>
        <w:rPr>
          <w:rFonts w:eastAsia="Times New Roman" w:cs="Times New Roman"/>
          <w:noProof/>
          <w:sz w:val="22"/>
          <w:lang w:val="de-AT" w:eastAsia="de-AT"/>
        </w:rPr>
      </w:pPr>
      <w:hyperlink w:anchor="_Toc81484966" w:history="1">
        <w:r w:rsidR="0008440C" w:rsidRPr="00FA0487">
          <w:rPr>
            <w:rStyle w:val="Hyperlink"/>
            <w:noProof/>
            <w:lang w:bidi="de-DE"/>
          </w:rPr>
          <w:t>3.5</w:t>
        </w:r>
        <w:r w:rsidR="0008440C" w:rsidRPr="00217C8F">
          <w:rPr>
            <w:rFonts w:eastAsia="Times New Roman" w:cs="Times New Roman"/>
            <w:noProof/>
            <w:sz w:val="22"/>
            <w:lang w:val="de-AT" w:eastAsia="de-AT"/>
          </w:rPr>
          <w:tab/>
        </w:r>
        <w:r w:rsidR="0008440C" w:rsidRPr="00FA0487">
          <w:rPr>
            <w:rStyle w:val="Hyperlink"/>
            <w:noProof/>
            <w:lang w:bidi="de-DE"/>
          </w:rPr>
          <w:t>Abschneideregeln</w:t>
        </w:r>
        <w:r w:rsidR="0008440C">
          <w:rPr>
            <w:noProof/>
            <w:webHidden/>
          </w:rPr>
          <w:tab/>
        </w:r>
        <w:r w:rsidR="0008440C">
          <w:rPr>
            <w:noProof/>
            <w:webHidden/>
          </w:rPr>
          <w:fldChar w:fldCharType="begin"/>
        </w:r>
        <w:r w:rsidR="0008440C">
          <w:rPr>
            <w:noProof/>
            <w:webHidden/>
          </w:rPr>
          <w:instrText xml:space="preserve"> PAGEREF _Toc81484966 \h </w:instrText>
        </w:r>
        <w:r w:rsidR="0008440C">
          <w:rPr>
            <w:noProof/>
            <w:webHidden/>
          </w:rPr>
        </w:r>
        <w:r w:rsidR="0008440C">
          <w:rPr>
            <w:noProof/>
            <w:webHidden/>
          </w:rPr>
          <w:fldChar w:fldCharType="separate"/>
        </w:r>
        <w:r w:rsidR="009B7C6B">
          <w:rPr>
            <w:noProof/>
            <w:webHidden/>
          </w:rPr>
          <w:t>17</w:t>
        </w:r>
        <w:r w:rsidR="0008440C">
          <w:rPr>
            <w:noProof/>
            <w:webHidden/>
          </w:rPr>
          <w:fldChar w:fldCharType="end"/>
        </w:r>
      </w:hyperlink>
    </w:p>
    <w:p w14:paraId="61B692CC" w14:textId="10E79600" w:rsidR="0008440C" w:rsidRPr="00217C8F" w:rsidRDefault="00F54DA8">
      <w:pPr>
        <w:pStyle w:val="Verzeichnis2"/>
        <w:rPr>
          <w:rFonts w:eastAsia="Times New Roman" w:cs="Times New Roman"/>
          <w:noProof/>
          <w:sz w:val="22"/>
          <w:lang w:val="de-AT" w:eastAsia="de-AT"/>
        </w:rPr>
      </w:pPr>
      <w:hyperlink w:anchor="_Toc81484967" w:history="1">
        <w:r w:rsidR="0008440C" w:rsidRPr="00FA0487">
          <w:rPr>
            <w:rStyle w:val="Hyperlink"/>
            <w:noProof/>
            <w:lang w:bidi="de-DE"/>
          </w:rPr>
          <w:t>3.6</w:t>
        </w:r>
        <w:r w:rsidR="0008440C" w:rsidRPr="00217C8F">
          <w:rPr>
            <w:rFonts w:eastAsia="Times New Roman" w:cs="Times New Roman"/>
            <w:noProof/>
            <w:sz w:val="22"/>
            <w:lang w:val="de-AT" w:eastAsia="de-AT"/>
          </w:rPr>
          <w:tab/>
        </w:r>
        <w:r w:rsidR="0008440C" w:rsidRPr="00FA0487">
          <w:rPr>
            <w:rStyle w:val="Hyperlink"/>
            <w:noProof/>
            <w:lang w:bidi="de-DE"/>
          </w:rPr>
          <w:t>Hintergrunddaten</w:t>
        </w:r>
        <w:r w:rsidR="0008440C">
          <w:rPr>
            <w:noProof/>
            <w:webHidden/>
          </w:rPr>
          <w:tab/>
        </w:r>
        <w:r w:rsidR="0008440C">
          <w:rPr>
            <w:noProof/>
            <w:webHidden/>
          </w:rPr>
          <w:fldChar w:fldCharType="begin"/>
        </w:r>
        <w:r w:rsidR="0008440C">
          <w:rPr>
            <w:noProof/>
            <w:webHidden/>
          </w:rPr>
          <w:instrText xml:space="preserve"> PAGEREF _Toc81484967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342A76D9" w14:textId="7B56C1B0" w:rsidR="0008440C" w:rsidRPr="00217C8F" w:rsidRDefault="00F54DA8">
      <w:pPr>
        <w:pStyle w:val="Verzeichnis2"/>
        <w:rPr>
          <w:rFonts w:eastAsia="Times New Roman" w:cs="Times New Roman"/>
          <w:noProof/>
          <w:sz w:val="22"/>
          <w:lang w:val="de-AT" w:eastAsia="de-AT"/>
        </w:rPr>
      </w:pPr>
      <w:hyperlink w:anchor="_Toc81484968" w:history="1">
        <w:r w:rsidR="0008440C" w:rsidRPr="00FA0487">
          <w:rPr>
            <w:rStyle w:val="Hyperlink"/>
            <w:noProof/>
            <w:lang w:bidi="de-DE"/>
          </w:rPr>
          <w:t>3.7</w:t>
        </w:r>
        <w:r w:rsidR="0008440C" w:rsidRPr="00217C8F">
          <w:rPr>
            <w:rFonts w:eastAsia="Times New Roman" w:cs="Times New Roman"/>
            <w:noProof/>
            <w:sz w:val="22"/>
            <w:lang w:val="de-AT" w:eastAsia="de-AT"/>
          </w:rPr>
          <w:tab/>
        </w:r>
        <w:r w:rsidR="0008440C" w:rsidRPr="00FA0487">
          <w:rPr>
            <w:rStyle w:val="Hyperlink"/>
            <w:noProof/>
            <w:lang w:bidi="de-DE"/>
          </w:rPr>
          <w:t>Datenqualität</w:t>
        </w:r>
        <w:r w:rsidR="0008440C">
          <w:rPr>
            <w:noProof/>
            <w:webHidden/>
          </w:rPr>
          <w:tab/>
        </w:r>
        <w:r w:rsidR="0008440C">
          <w:rPr>
            <w:noProof/>
            <w:webHidden/>
          </w:rPr>
          <w:fldChar w:fldCharType="begin"/>
        </w:r>
        <w:r w:rsidR="0008440C">
          <w:rPr>
            <w:noProof/>
            <w:webHidden/>
          </w:rPr>
          <w:instrText xml:space="preserve"> PAGEREF _Toc81484968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5C1E3B65" w14:textId="30D65B73" w:rsidR="0008440C" w:rsidRPr="00217C8F" w:rsidRDefault="00F54DA8">
      <w:pPr>
        <w:pStyle w:val="Verzeichnis2"/>
        <w:rPr>
          <w:rFonts w:eastAsia="Times New Roman" w:cs="Times New Roman"/>
          <w:noProof/>
          <w:sz w:val="22"/>
          <w:lang w:val="de-AT" w:eastAsia="de-AT"/>
        </w:rPr>
      </w:pPr>
      <w:hyperlink w:anchor="_Toc81484969" w:history="1">
        <w:r w:rsidR="0008440C" w:rsidRPr="00FA0487">
          <w:rPr>
            <w:rStyle w:val="Hyperlink"/>
            <w:noProof/>
            <w:lang w:bidi="de-DE"/>
          </w:rPr>
          <w:t>3.8</w:t>
        </w:r>
        <w:r w:rsidR="0008440C" w:rsidRPr="00217C8F">
          <w:rPr>
            <w:rFonts w:eastAsia="Times New Roman" w:cs="Times New Roman"/>
            <w:noProof/>
            <w:sz w:val="22"/>
            <w:lang w:val="de-AT" w:eastAsia="de-AT"/>
          </w:rPr>
          <w:tab/>
        </w:r>
        <w:r w:rsidR="0008440C" w:rsidRPr="00FA0487">
          <w:rPr>
            <w:rStyle w:val="Hyperlink"/>
            <w:noProof/>
            <w:lang w:bidi="de-DE"/>
          </w:rPr>
          <w:t>Betrachtungszeitraum</w:t>
        </w:r>
        <w:r w:rsidR="0008440C">
          <w:rPr>
            <w:noProof/>
            <w:webHidden/>
          </w:rPr>
          <w:tab/>
        </w:r>
        <w:r w:rsidR="0008440C">
          <w:rPr>
            <w:noProof/>
            <w:webHidden/>
          </w:rPr>
          <w:fldChar w:fldCharType="begin"/>
        </w:r>
        <w:r w:rsidR="0008440C">
          <w:rPr>
            <w:noProof/>
            <w:webHidden/>
          </w:rPr>
          <w:instrText xml:space="preserve"> PAGEREF _Toc81484969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0ED9865C" w14:textId="6642E5E5" w:rsidR="0008440C" w:rsidRPr="00217C8F" w:rsidRDefault="00F54DA8">
      <w:pPr>
        <w:pStyle w:val="Verzeichnis2"/>
        <w:rPr>
          <w:rFonts w:eastAsia="Times New Roman" w:cs="Times New Roman"/>
          <w:noProof/>
          <w:sz w:val="22"/>
          <w:lang w:val="de-AT" w:eastAsia="de-AT"/>
        </w:rPr>
      </w:pPr>
      <w:hyperlink w:anchor="_Toc81484970" w:history="1">
        <w:r w:rsidR="0008440C" w:rsidRPr="00FA0487">
          <w:rPr>
            <w:rStyle w:val="Hyperlink"/>
            <w:noProof/>
            <w:lang w:bidi="de-DE"/>
          </w:rPr>
          <w:t>3.9</w:t>
        </w:r>
        <w:r w:rsidR="0008440C" w:rsidRPr="00217C8F">
          <w:rPr>
            <w:rFonts w:eastAsia="Times New Roman" w:cs="Times New Roman"/>
            <w:noProof/>
            <w:sz w:val="22"/>
            <w:lang w:val="de-AT" w:eastAsia="de-AT"/>
          </w:rPr>
          <w:tab/>
        </w:r>
        <w:r w:rsidR="0008440C" w:rsidRPr="00FA0487">
          <w:rPr>
            <w:rStyle w:val="Hyperlink"/>
            <w:noProof/>
            <w:lang w:bidi="de-DE"/>
          </w:rPr>
          <w:t>Allokation</w:t>
        </w:r>
        <w:r w:rsidR="0008440C">
          <w:rPr>
            <w:noProof/>
            <w:webHidden/>
          </w:rPr>
          <w:tab/>
        </w:r>
        <w:r w:rsidR="0008440C">
          <w:rPr>
            <w:noProof/>
            <w:webHidden/>
          </w:rPr>
          <w:fldChar w:fldCharType="begin"/>
        </w:r>
        <w:r w:rsidR="0008440C">
          <w:rPr>
            <w:noProof/>
            <w:webHidden/>
          </w:rPr>
          <w:instrText xml:space="preserve"> PAGEREF _Toc81484970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4A0423C7" w14:textId="05574301" w:rsidR="0008440C" w:rsidRPr="00217C8F" w:rsidRDefault="00F54DA8">
      <w:pPr>
        <w:pStyle w:val="Verzeichnis2"/>
        <w:rPr>
          <w:rFonts w:eastAsia="Times New Roman" w:cs="Times New Roman"/>
          <w:noProof/>
          <w:sz w:val="22"/>
          <w:lang w:val="de-AT" w:eastAsia="de-AT"/>
        </w:rPr>
      </w:pPr>
      <w:hyperlink w:anchor="_Toc81484971" w:history="1">
        <w:r w:rsidR="0008440C" w:rsidRPr="00FA0487">
          <w:rPr>
            <w:rStyle w:val="Hyperlink"/>
            <w:noProof/>
            <w:lang w:bidi="de-DE"/>
          </w:rPr>
          <w:t>3.10</w:t>
        </w:r>
        <w:r w:rsidR="0008440C" w:rsidRPr="00217C8F">
          <w:rPr>
            <w:rFonts w:eastAsia="Times New Roman" w:cs="Times New Roman"/>
            <w:noProof/>
            <w:sz w:val="22"/>
            <w:lang w:val="de-AT" w:eastAsia="de-AT"/>
          </w:rPr>
          <w:tab/>
        </w:r>
        <w:r w:rsidR="0008440C" w:rsidRPr="00FA0487">
          <w:rPr>
            <w:rStyle w:val="Hyperlink"/>
            <w:noProof/>
            <w:lang w:bidi="de-DE"/>
          </w:rPr>
          <w:t>Vergleichbarkeit</w:t>
        </w:r>
        <w:r w:rsidR="0008440C">
          <w:rPr>
            <w:noProof/>
            <w:webHidden/>
          </w:rPr>
          <w:tab/>
        </w:r>
        <w:r w:rsidR="0008440C">
          <w:rPr>
            <w:noProof/>
            <w:webHidden/>
          </w:rPr>
          <w:fldChar w:fldCharType="begin"/>
        </w:r>
        <w:r w:rsidR="0008440C">
          <w:rPr>
            <w:noProof/>
            <w:webHidden/>
          </w:rPr>
          <w:instrText xml:space="preserve"> PAGEREF _Toc81484971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1BDD7784" w14:textId="705C2D0B" w:rsidR="0008440C" w:rsidRPr="00217C8F" w:rsidRDefault="00F54DA8">
      <w:pPr>
        <w:pStyle w:val="Verzeichnis1"/>
        <w:rPr>
          <w:rFonts w:eastAsia="Times New Roman" w:cs="Times New Roman"/>
          <w:noProof/>
          <w:sz w:val="22"/>
          <w:lang w:val="de-AT" w:eastAsia="de-AT"/>
        </w:rPr>
      </w:pPr>
      <w:hyperlink w:anchor="_Toc81484972" w:history="1">
        <w:r w:rsidR="0008440C" w:rsidRPr="00FA0487">
          <w:rPr>
            <w:rStyle w:val="Hyperlink"/>
            <w:noProof/>
            <w:lang w:val="de-CH"/>
          </w:rPr>
          <w:t>4</w:t>
        </w:r>
        <w:r w:rsidR="0008440C" w:rsidRPr="00217C8F">
          <w:rPr>
            <w:rFonts w:eastAsia="Times New Roman" w:cs="Times New Roman"/>
            <w:noProof/>
            <w:sz w:val="22"/>
            <w:lang w:val="de-AT" w:eastAsia="de-AT"/>
          </w:rPr>
          <w:tab/>
        </w:r>
        <w:r w:rsidR="0008440C" w:rsidRPr="00FA0487">
          <w:rPr>
            <w:rStyle w:val="Hyperlink"/>
            <w:noProof/>
            <w:lang w:val="de-CH"/>
          </w:rPr>
          <w:t>LCA: Szenarien und weitere technische Informationen</w:t>
        </w:r>
        <w:r w:rsidR="0008440C">
          <w:rPr>
            <w:noProof/>
            <w:webHidden/>
          </w:rPr>
          <w:tab/>
        </w:r>
        <w:r w:rsidR="0008440C">
          <w:rPr>
            <w:noProof/>
            <w:webHidden/>
          </w:rPr>
          <w:fldChar w:fldCharType="begin"/>
        </w:r>
        <w:r w:rsidR="0008440C">
          <w:rPr>
            <w:noProof/>
            <w:webHidden/>
          </w:rPr>
          <w:instrText xml:space="preserve"> PAGEREF _Toc81484972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1A3EBDD9" w14:textId="749D5988" w:rsidR="0008440C" w:rsidRPr="00217C8F" w:rsidRDefault="00F54DA8">
      <w:pPr>
        <w:pStyle w:val="Verzeichnis2"/>
        <w:rPr>
          <w:rFonts w:eastAsia="Times New Roman" w:cs="Times New Roman"/>
          <w:noProof/>
          <w:sz w:val="22"/>
          <w:lang w:val="de-AT" w:eastAsia="de-AT"/>
        </w:rPr>
      </w:pPr>
      <w:hyperlink w:anchor="_Toc81484973" w:history="1">
        <w:r w:rsidR="0008440C" w:rsidRPr="00FA0487">
          <w:rPr>
            <w:rStyle w:val="Hyperlink"/>
            <w:noProof/>
            <w:lang w:bidi="de-DE"/>
          </w:rPr>
          <w:t>4.1</w:t>
        </w:r>
        <w:r w:rsidR="0008440C" w:rsidRPr="00217C8F">
          <w:rPr>
            <w:rFonts w:eastAsia="Times New Roman" w:cs="Times New Roman"/>
            <w:noProof/>
            <w:sz w:val="22"/>
            <w:lang w:val="de-AT" w:eastAsia="de-AT"/>
          </w:rPr>
          <w:tab/>
        </w:r>
        <w:r w:rsidR="0008440C" w:rsidRPr="00FA0487">
          <w:rPr>
            <w:rStyle w:val="Hyperlink"/>
            <w:noProof/>
            <w:lang w:bidi="de-DE"/>
          </w:rPr>
          <w:t>A1-A3 Herstellungsphase</w:t>
        </w:r>
        <w:r w:rsidR="0008440C">
          <w:rPr>
            <w:noProof/>
            <w:webHidden/>
          </w:rPr>
          <w:tab/>
        </w:r>
        <w:r w:rsidR="0008440C">
          <w:rPr>
            <w:noProof/>
            <w:webHidden/>
          </w:rPr>
          <w:fldChar w:fldCharType="begin"/>
        </w:r>
        <w:r w:rsidR="0008440C">
          <w:rPr>
            <w:noProof/>
            <w:webHidden/>
          </w:rPr>
          <w:instrText xml:space="preserve"> PAGEREF _Toc81484973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7405FED4" w14:textId="0860D916" w:rsidR="0008440C" w:rsidRPr="00217C8F" w:rsidRDefault="00F54DA8">
      <w:pPr>
        <w:pStyle w:val="Verzeichnis2"/>
        <w:rPr>
          <w:rFonts w:eastAsia="Times New Roman" w:cs="Times New Roman"/>
          <w:noProof/>
          <w:sz w:val="22"/>
          <w:lang w:val="de-AT" w:eastAsia="de-AT"/>
        </w:rPr>
      </w:pPr>
      <w:hyperlink w:anchor="_Toc81484974" w:history="1">
        <w:r w:rsidR="0008440C" w:rsidRPr="00FA0487">
          <w:rPr>
            <w:rStyle w:val="Hyperlink"/>
            <w:noProof/>
            <w:lang w:bidi="de-DE"/>
          </w:rPr>
          <w:t>4.2</w:t>
        </w:r>
        <w:r w:rsidR="0008440C" w:rsidRPr="00217C8F">
          <w:rPr>
            <w:rFonts w:eastAsia="Times New Roman" w:cs="Times New Roman"/>
            <w:noProof/>
            <w:sz w:val="22"/>
            <w:lang w:val="de-AT" w:eastAsia="de-AT"/>
          </w:rPr>
          <w:tab/>
        </w:r>
        <w:r w:rsidR="0008440C" w:rsidRPr="00FA0487">
          <w:rPr>
            <w:rStyle w:val="Hyperlink"/>
            <w:noProof/>
            <w:lang w:bidi="de-DE"/>
          </w:rPr>
          <w:t>A4-A5 Errichtungsphase</w:t>
        </w:r>
        <w:r w:rsidR="0008440C">
          <w:rPr>
            <w:noProof/>
            <w:webHidden/>
          </w:rPr>
          <w:tab/>
        </w:r>
        <w:r w:rsidR="0008440C">
          <w:rPr>
            <w:noProof/>
            <w:webHidden/>
          </w:rPr>
          <w:fldChar w:fldCharType="begin"/>
        </w:r>
        <w:r w:rsidR="0008440C">
          <w:rPr>
            <w:noProof/>
            <w:webHidden/>
          </w:rPr>
          <w:instrText xml:space="preserve"> PAGEREF _Toc81484974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250DF26B" w14:textId="4A07FCC6" w:rsidR="0008440C" w:rsidRPr="00217C8F" w:rsidRDefault="00F54DA8">
      <w:pPr>
        <w:pStyle w:val="Verzeichnis2"/>
        <w:rPr>
          <w:rFonts w:eastAsia="Times New Roman" w:cs="Times New Roman"/>
          <w:noProof/>
          <w:sz w:val="22"/>
          <w:lang w:val="de-AT" w:eastAsia="de-AT"/>
        </w:rPr>
      </w:pPr>
      <w:hyperlink w:anchor="_Toc81484975" w:history="1">
        <w:r w:rsidR="0008440C" w:rsidRPr="00FA0487">
          <w:rPr>
            <w:rStyle w:val="Hyperlink"/>
            <w:noProof/>
            <w:lang w:bidi="de-DE"/>
          </w:rPr>
          <w:t>4.3</w:t>
        </w:r>
        <w:r w:rsidR="0008440C" w:rsidRPr="00217C8F">
          <w:rPr>
            <w:rFonts w:eastAsia="Times New Roman" w:cs="Times New Roman"/>
            <w:noProof/>
            <w:sz w:val="22"/>
            <w:lang w:val="de-AT" w:eastAsia="de-AT"/>
          </w:rPr>
          <w:tab/>
        </w:r>
        <w:r w:rsidR="0008440C" w:rsidRPr="00FA0487">
          <w:rPr>
            <w:rStyle w:val="Hyperlink"/>
            <w:noProof/>
            <w:lang w:bidi="de-DE"/>
          </w:rPr>
          <w:t>B1-B7 Nutzungsphase</w:t>
        </w:r>
        <w:r w:rsidR="0008440C">
          <w:rPr>
            <w:noProof/>
            <w:webHidden/>
          </w:rPr>
          <w:tab/>
        </w:r>
        <w:r w:rsidR="0008440C">
          <w:rPr>
            <w:noProof/>
            <w:webHidden/>
          </w:rPr>
          <w:fldChar w:fldCharType="begin"/>
        </w:r>
        <w:r w:rsidR="0008440C">
          <w:rPr>
            <w:noProof/>
            <w:webHidden/>
          </w:rPr>
          <w:instrText xml:space="preserve"> PAGEREF _Toc81484975 \h </w:instrText>
        </w:r>
        <w:r w:rsidR="0008440C">
          <w:rPr>
            <w:noProof/>
            <w:webHidden/>
          </w:rPr>
        </w:r>
        <w:r w:rsidR="0008440C">
          <w:rPr>
            <w:noProof/>
            <w:webHidden/>
          </w:rPr>
          <w:fldChar w:fldCharType="separate"/>
        </w:r>
        <w:r w:rsidR="009B7C6B">
          <w:rPr>
            <w:noProof/>
            <w:webHidden/>
          </w:rPr>
          <w:t>19</w:t>
        </w:r>
        <w:r w:rsidR="0008440C">
          <w:rPr>
            <w:noProof/>
            <w:webHidden/>
          </w:rPr>
          <w:fldChar w:fldCharType="end"/>
        </w:r>
      </w:hyperlink>
    </w:p>
    <w:p w14:paraId="2319BFD3" w14:textId="55D33FE6" w:rsidR="0008440C" w:rsidRPr="00217C8F" w:rsidRDefault="00F54DA8">
      <w:pPr>
        <w:pStyle w:val="Verzeichnis2"/>
        <w:rPr>
          <w:rFonts w:eastAsia="Times New Roman" w:cs="Times New Roman"/>
          <w:noProof/>
          <w:sz w:val="22"/>
          <w:lang w:val="de-AT" w:eastAsia="de-AT"/>
        </w:rPr>
      </w:pPr>
      <w:hyperlink w:anchor="_Toc81484976" w:history="1">
        <w:r w:rsidR="0008440C" w:rsidRPr="00FA0487">
          <w:rPr>
            <w:rStyle w:val="Hyperlink"/>
            <w:noProof/>
            <w:lang w:bidi="de-DE"/>
          </w:rPr>
          <w:t>4.4</w:t>
        </w:r>
        <w:r w:rsidR="0008440C" w:rsidRPr="00217C8F">
          <w:rPr>
            <w:rFonts w:eastAsia="Times New Roman" w:cs="Times New Roman"/>
            <w:noProof/>
            <w:sz w:val="22"/>
            <w:lang w:val="de-AT" w:eastAsia="de-AT"/>
          </w:rPr>
          <w:tab/>
        </w:r>
        <w:r w:rsidR="0008440C" w:rsidRPr="00FA0487">
          <w:rPr>
            <w:rStyle w:val="Hyperlink"/>
            <w:noProof/>
            <w:lang w:bidi="de-DE"/>
          </w:rPr>
          <w:t>C1-C4 Entsorgungsphase</w:t>
        </w:r>
        <w:r w:rsidR="0008440C">
          <w:rPr>
            <w:noProof/>
            <w:webHidden/>
          </w:rPr>
          <w:tab/>
        </w:r>
        <w:r w:rsidR="0008440C">
          <w:rPr>
            <w:noProof/>
            <w:webHidden/>
          </w:rPr>
          <w:fldChar w:fldCharType="begin"/>
        </w:r>
        <w:r w:rsidR="0008440C">
          <w:rPr>
            <w:noProof/>
            <w:webHidden/>
          </w:rPr>
          <w:instrText xml:space="preserve"> PAGEREF _Toc81484976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2DE0CA09" w14:textId="598F856D" w:rsidR="0008440C" w:rsidRPr="00217C8F" w:rsidRDefault="00F54DA8">
      <w:pPr>
        <w:pStyle w:val="Verzeichnis2"/>
        <w:rPr>
          <w:rFonts w:eastAsia="Times New Roman" w:cs="Times New Roman"/>
          <w:noProof/>
          <w:sz w:val="22"/>
          <w:lang w:val="de-AT" w:eastAsia="de-AT"/>
        </w:rPr>
      </w:pPr>
      <w:hyperlink w:anchor="_Toc81484977" w:history="1">
        <w:r w:rsidR="0008440C" w:rsidRPr="00FA0487">
          <w:rPr>
            <w:rStyle w:val="Hyperlink"/>
            <w:noProof/>
            <w:lang w:bidi="de-DE"/>
          </w:rPr>
          <w:t>4.5</w:t>
        </w:r>
        <w:r w:rsidR="0008440C" w:rsidRPr="00217C8F">
          <w:rPr>
            <w:rFonts w:eastAsia="Times New Roman" w:cs="Times New Roman"/>
            <w:noProof/>
            <w:sz w:val="22"/>
            <w:lang w:val="de-AT" w:eastAsia="de-AT"/>
          </w:rPr>
          <w:tab/>
        </w:r>
        <w:r w:rsidR="0008440C" w:rsidRPr="00FA0487">
          <w:rPr>
            <w:rStyle w:val="Hyperlink"/>
            <w:noProof/>
            <w:lang w:bidi="de-DE"/>
          </w:rPr>
          <w:t>D  Wiederverwendungs-, Rückgewinnungs- und Recyclingpotenzial</w:t>
        </w:r>
        <w:r w:rsidR="0008440C">
          <w:rPr>
            <w:noProof/>
            <w:webHidden/>
          </w:rPr>
          <w:tab/>
        </w:r>
        <w:r w:rsidR="0008440C">
          <w:rPr>
            <w:noProof/>
            <w:webHidden/>
          </w:rPr>
          <w:fldChar w:fldCharType="begin"/>
        </w:r>
        <w:r w:rsidR="0008440C">
          <w:rPr>
            <w:noProof/>
            <w:webHidden/>
          </w:rPr>
          <w:instrText xml:space="preserve"> PAGEREF _Toc81484977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23B38095" w14:textId="4AA38518" w:rsidR="0008440C" w:rsidRPr="00217C8F" w:rsidRDefault="00F54DA8">
      <w:pPr>
        <w:pStyle w:val="Verzeichnis1"/>
        <w:rPr>
          <w:rFonts w:eastAsia="Times New Roman" w:cs="Times New Roman"/>
          <w:noProof/>
          <w:sz w:val="22"/>
          <w:lang w:val="de-AT" w:eastAsia="de-AT"/>
        </w:rPr>
      </w:pPr>
      <w:hyperlink w:anchor="_Toc81484978" w:history="1">
        <w:r w:rsidR="0008440C" w:rsidRPr="00FA0487">
          <w:rPr>
            <w:rStyle w:val="Hyperlink"/>
            <w:noProof/>
            <w:lang w:val="de-CH"/>
          </w:rPr>
          <w:t>5</w:t>
        </w:r>
        <w:r w:rsidR="0008440C" w:rsidRPr="00217C8F">
          <w:rPr>
            <w:rFonts w:eastAsia="Times New Roman" w:cs="Times New Roman"/>
            <w:noProof/>
            <w:sz w:val="22"/>
            <w:lang w:val="de-AT" w:eastAsia="de-AT"/>
          </w:rPr>
          <w:tab/>
        </w:r>
        <w:r w:rsidR="0008440C" w:rsidRPr="00FA0487">
          <w:rPr>
            <w:rStyle w:val="Hyperlink"/>
            <w:noProof/>
            <w:lang w:val="de-CH"/>
          </w:rPr>
          <w:t>LCA: Ergebnisse</w:t>
        </w:r>
        <w:r w:rsidR="0008440C">
          <w:rPr>
            <w:noProof/>
            <w:webHidden/>
          </w:rPr>
          <w:tab/>
        </w:r>
        <w:r w:rsidR="0008440C">
          <w:rPr>
            <w:noProof/>
            <w:webHidden/>
          </w:rPr>
          <w:fldChar w:fldCharType="begin"/>
        </w:r>
        <w:r w:rsidR="0008440C">
          <w:rPr>
            <w:noProof/>
            <w:webHidden/>
          </w:rPr>
          <w:instrText xml:space="preserve"> PAGEREF _Toc81484978 \h </w:instrText>
        </w:r>
        <w:r w:rsidR="0008440C">
          <w:rPr>
            <w:noProof/>
            <w:webHidden/>
          </w:rPr>
        </w:r>
        <w:r w:rsidR="0008440C">
          <w:rPr>
            <w:noProof/>
            <w:webHidden/>
          </w:rPr>
          <w:fldChar w:fldCharType="separate"/>
        </w:r>
        <w:r w:rsidR="009B7C6B">
          <w:rPr>
            <w:noProof/>
            <w:webHidden/>
          </w:rPr>
          <w:t>23</w:t>
        </w:r>
        <w:r w:rsidR="0008440C">
          <w:rPr>
            <w:noProof/>
            <w:webHidden/>
          </w:rPr>
          <w:fldChar w:fldCharType="end"/>
        </w:r>
      </w:hyperlink>
    </w:p>
    <w:p w14:paraId="38588848" w14:textId="6F121CD3" w:rsidR="0008440C" w:rsidRPr="00217C8F" w:rsidRDefault="00F54DA8">
      <w:pPr>
        <w:pStyle w:val="Verzeichnis1"/>
        <w:rPr>
          <w:rFonts w:eastAsia="Times New Roman" w:cs="Times New Roman"/>
          <w:noProof/>
          <w:sz w:val="22"/>
          <w:lang w:val="de-AT" w:eastAsia="de-AT"/>
        </w:rPr>
      </w:pPr>
      <w:hyperlink w:anchor="_Toc81484979" w:history="1">
        <w:r w:rsidR="0008440C" w:rsidRPr="00FA0487">
          <w:rPr>
            <w:rStyle w:val="Hyperlink"/>
            <w:noProof/>
            <w:lang w:val="de-CH"/>
          </w:rPr>
          <w:t>6</w:t>
        </w:r>
        <w:r w:rsidR="0008440C" w:rsidRPr="00217C8F">
          <w:rPr>
            <w:rFonts w:eastAsia="Times New Roman" w:cs="Times New Roman"/>
            <w:noProof/>
            <w:sz w:val="22"/>
            <w:lang w:val="de-AT" w:eastAsia="de-AT"/>
          </w:rPr>
          <w:tab/>
        </w:r>
        <w:r w:rsidR="0008440C" w:rsidRPr="00FA0487">
          <w:rPr>
            <w:rStyle w:val="Hyperlink"/>
            <w:noProof/>
            <w:lang w:val="de-CH"/>
          </w:rPr>
          <w:t>LCA: Interpretation</w:t>
        </w:r>
        <w:r w:rsidR="0008440C">
          <w:rPr>
            <w:noProof/>
            <w:webHidden/>
          </w:rPr>
          <w:tab/>
        </w:r>
        <w:r w:rsidR="0008440C">
          <w:rPr>
            <w:noProof/>
            <w:webHidden/>
          </w:rPr>
          <w:fldChar w:fldCharType="begin"/>
        </w:r>
        <w:r w:rsidR="0008440C">
          <w:rPr>
            <w:noProof/>
            <w:webHidden/>
          </w:rPr>
          <w:instrText xml:space="preserve"> PAGEREF _Toc81484979 \h </w:instrText>
        </w:r>
        <w:r w:rsidR="0008440C">
          <w:rPr>
            <w:noProof/>
            <w:webHidden/>
          </w:rPr>
        </w:r>
        <w:r w:rsidR="0008440C">
          <w:rPr>
            <w:noProof/>
            <w:webHidden/>
          </w:rPr>
          <w:fldChar w:fldCharType="separate"/>
        </w:r>
        <w:r w:rsidR="009B7C6B">
          <w:rPr>
            <w:noProof/>
            <w:webHidden/>
          </w:rPr>
          <w:t>26</w:t>
        </w:r>
        <w:r w:rsidR="0008440C">
          <w:rPr>
            <w:noProof/>
            <w:webHidden/>
          </w:rPr>
          <w:fldChar w:fldCharType="end"/>
        </w:r>
      </w:hyperlink>
    </w:p>
    <w:p w14:paraId="3770F5D1" w14:textId="12957B7B" w:rsidR="0008440C" w:rsidRPr="00217C8F" w:rsidRDefault="00F54DA8">
      <w:pPr>
        <w:pStyle w:val="Verzeichnis1"/>
        <w:rPr>
          <w:rFonts w:eastAsia="Times New Roman" w:cs="Times New Roman"/>
          <w:noProof/>
          <w:sz w:val="22"/>
          <w:lang w:val="de-AT" w:eastAsia="de-AT"/>
        </w:rPr>
      </w:pPr>
      <w:hyperlink w:anchor="_Toc81484980" w:history="1">
        <w:r w:rsidR="0008440C" w:rsidRPr="00FA0487">
          <w:rPr>
            <w:rStyle w:val="Hyperlink"/>
            <w:noProof/>
            <w:lang w:val="de-CH"/>
          </w:rPr>
          <w:t>7</w:t>
        </w:r>
        <w:r w:rsidR="0008440C" w:rsidRPr="00217C8F">
          <w:rPr>
            <w:rFonts w:eastAsia="Times New Roman" w:cs="Times New Roman"/>
            <w:noProof/>
            <w:sz w:val="22"/>
            <w:lang w:val="de-AT" w:eastAsia="de-AT"/>
          </w:rPr>
          <w:tab/>
        </w:r>
        <w:r w:rsidR="0008440C" w:rsidRPr="00FA0487">
          <w:rPr>
            <w:rStyle w:val="Hyperlink"/>
            <w:noProof/>
            <w:lang w:val="de-CH"/>
          </w:rPr>
          <w:t>Literaturhinweise</w:t>
        </w:r>
        <w:r w:rsidR="0008440C">
          <w:rPr>
            <w:noProof/>
            <w:webHidden/>
          </w:rPr>
          <w:tab/>
        </w:r>
        <w:r w:rsidR="0008440C">
          <w:rPr>
            <w:noProof/>
            <w:webHidden/>
          </w:rPr>
          <w:fldChar w:fldCharType="begin"/>
        </w:r>
        <w:r w:rsidR="0008440C">
          <w:rPr>
            <w:noProof/>
            <w:webHidden/>
          </w:rPr>
          <w:instrText xml:space="preserve"> PAGEREF _Toc81484980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03932D98" w14:textId="4CA3832E" w:rsidR="0008440C" w:rsidRPr="00217C8F" w:rsidRDefault="00F54DA8">
      <w:pPr>
        <w:pStyle w:val="Verzeichnis1"/>
        <w:rPr>
          <w:rFonts w:eastAsia="Times New Roman" w:cs="Times New Roman"/>
          <w:noProof/>
          <w:sz w:val="22"/>
          <w:lang w:val="de-AT" w:eastAsia="de-AT"/>
        </w:rPr>
      </w:pPr>
      <w:hyperlink w:anchor="_Toc81484981" w:history="1">
        <w:r w:rsidR="0008440C" w:rsidRPr="00FA0487">
          <w:rPr>
            <w:rStyle w:val="Hyperlink"/>
            <w:noProof/>
            <w:lang w:val="de-CH"/>
          </w:rPr>
          <w:t>8</w:t>
        </w:r>
        <w:r w:rsidR="0008440C" w:rsidRPr="00217C8F">
          <w:rPr>
            <w:rFonts w:eastAsia="Times New Roman" w:cs="Times New Roman"/>
            <w:noProof/>
            <w:sz w:val="22"/>
            <w:lang w:val="de-AT" w:eastAsia="de-AT"/>
          </w:rPr>
          <w:tab/>
        </w:r>
        <w:r w:rsidR="0008440C" w:rsidRPr="00FA0487">
          <w:rPr>
            <w:rStyle w:val="Hyperlink"/>
            <w:noProof/>
            <w:lang w:val="de-CH"/>
          </w:rPr>
          <w:t>Verzeichnisse und Glossar</w:t>
        </w:r>
        <w:r w:rsidR="0008440C">
          <w:rPr>
            <w:noProof/>
            <w:webHidden/>
          </w:rPr>
          <w:tab/>
        </w:r>
        <w:r w:rsidR="0008440C">
          <w:rPr>
            <w:noProof/>
            <w:webHidden/>
          </w:rPr>
          <w:fldChar w:fldCharType="begin"/>
        </w:r>
        <w:r w:rsidR="0008440C">
          <w:rPr>
            <w:noProof/>
            <w:webHidden/>
          </w:rPr>
          <w:instrText xml:space="preserve"> PAGEREF _Toc81484981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4048CB74" w14:textId="7EAF4A01" w:rsidR="0008440C" w:rsidRPr="00217C8F" w:rsidRDefault="00F54DA8">
      <w:pPr>
        <w:pStyle w:val="Verzeichnis2"/>
        <w:rPr>
          <w:rFonts w:eastAsia="Times New Roman" w:cs="Times New Roman"/>
          <w:noProof/>
          <w:sz w:val="22"/>
          <w:lang w:val="de-AT" w:eastAsia="de-AT"/>
        </w:rPr>
      </w:pPr>
      <w:hyperlink w:anchor="_Toc81484982" w:history="1">
        <w:r w:rsidR="0008440C" w:rsidRPr="00FA0487">
          <w:rPr>
            <w:rStyle w:val="Hyperlink"/>
            <w:noProof/>
            <w:lang w:bidi="de-DE"/>
          </w:rPr>
          <w:t>8.1</w:t>
        </w:r>
        <w:r w:rsidR="0008440C" w:rsidRPr="00217C8F">
          <w:rPr>
            <w:rFonts w:eastAsia="Times New Roman" w:cs="Times New Roman"/>
            <w:noProof/>
            <w:sz w:val="22"/>
            <w:lang w:val="de-AT" w:eastAsia="de-AT"/>
          </w:rPr>
          <w:tab/>
        </w:r>
        <w:r w:rsidR="0008440C" w:rsidRPr="00FA0487">
          <w:rPr>
            <w:rStyle w:val="Hyperlink"/>
            <w:noProof/>
            <w:lang w:bidi="de-DE"/>
          </w:rPr>
          <w:t>Abbildungsverzeichnis</w:t>
        </w:r>
        <w:r w:rsidR="0008440C">
          <w:rPr>
            <w:noProof/>
            <w:webHidden/>
          </w:rPr>
          <w:tab/>
        </w:r>
        <w:r w:rsidR="0008440C">
          <w:rPr>
            <w:noProof/>
            <w:webHidden/>
          </w:rPr>
          <w:fldChar w:fldCharType="begin"/>
        </w:r>
        <w:r w:rsidR="0008440C">
          <w:rPr>
            <w:noProof/>
            <w:webHidden/>
          </w:rPr>
          <w:instrText xml:space="preserve"> PAGEREF _Toc81484982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43B1F390" w14:textId="7BDE7CD4" w:rsidR="0008440C" w:rsidRPr="00217C8F" w:rsidRDefault="00F54DA8">
      <w:pPr>
        <w:pStyle w:val="Verzeichnis2"/>
        <w:rPr>
          <w:rFonts w:eastAsia="Times New Roman" w:cs="Times New Roman"/>
          <w:noProof/>
          <w:sz w:val="22"/>
          <w:lang w:val="de-AT" w:eastAsia="de-AT"/>
        </w:rPr>
      </w:pPr>
      <w:hyperlink w:anchor="_Toc81484983" w:history="1">
        <w:r w:rsidR="0008440C" w:rsidRPr="00FA0487">
          <w:rPr>
            <w:rStyle w:val="Hyperlink"/>
            <w:noProof/>
            <w:lang w:bidi="de-DE"/>
          </w:rPr>
          <w:t>8.2</w:t>
        </w:r>
        <w:r w:rsidR="0008440C" w:rsidRPr="00217C8F">
          <w:rPr>
            <w:rFonts w:eastAsia="Times New Roman" w:cs="Times New Roman"/>
            <w:noProof/>
            <w:sz w:val="22"/>
            <w:lang w:val="de-AT" w:eastAsia="de-AT"/>
          </w:rPr>
          <w:tab/>
        </w:r>
        <w:r w:rsidR="0008440C" w:rsidRPr="00FA0487">
          <w:rPr>
            <w:rStyle w:val="Hyperlink"/>
            <w:noProof/>
            <w:lang w:bidi="de-DE"/>
          </w:rPr>
          <w:t>Tabellenverzeichnis</w:t>
        </w:r>
        <w:r w:rsidR="0008440C">
          <w:rPr>
            <w:noProof/>
            <w:webHidden/>
          </w:rPr>
          <w:tab/>
        </w:r>
        <w:r w:rsidR="0008440C">
          <w:rPr>
            <w:noProof/>
            <w:webHidden/>
          </w:rPr>
          <w:fldChar w:fldCharType="begin"/>
        </w:r>
        <w:r w:rsidR="0008440C">
          <w:rPr>
            <w:noProof/>
            <w:webHidden/>
          </w:rPr>
          <w:instrText xml:space="preserve"> PAGEREF _Toc81484983 \h </w:instrText>
        </w:r>
        <w:r w:rsidR="0008440C">
          <w:rPr>
            <w:noProof/>
            <w:webHidden/>
          </w:rPr>
        </w:r>
        <w:r w:rsidR="0008440C">
          <w:rPr>
            <w:noProof/>
            <w:webHidden/>
          </w:rPr>
          <w:fldChar w:fldCharType="separate"/>
        </w:r>
        <w:r w:rsidR="009B7C6B">
          <w:rPr>
            <w:noProof/>
            <w:webHidden/>
          </w:rPr>
          <w:t>27</w:t>
        </w:r>
        <w:r w:rsidR="0008440C">
          <w:rPr>
            <w:noProof/>
            <w:webHidden/>
          </w:rPr>
          <w:fldChar w:fldCharType="end"/>
        </w:r>
      </w:hyperlink>
    </w:p>
    <w:p w14:paraId="1CD9ADA9" w14:textId="250ED779" w:rsidR="0008440C" w:rsidRPr="00217C8F" w:rsidRDefault="00F54DA8">
      <w:pPr>
        <w:pStyle w:val="Verzeichnis2"/>
        <w:rPr>
          <w:rFonts w:eastAsia="Times New Roman" w:cs="Times New Roman"/>
          <w:noProof/>
          <w:sz w:val="22"/>
          <w:lang w:val="de-AT" w:eastAsia="de-AT"/>
        </w:rPr>
      </w:pPr>
      <w:hyperlink w:anchor="_Toc81484984" w:history="1">
        <w:r w:rsidR="0008440C" w:rsidRPr="00FA0487">
          <w:rPr>
            <w:rStyle w:val="Hyperlink"/>
            <w:noProof/>
            <w:lang w:bidi="de-DE"/>
          </w:rPr>
          <w:t>8.3</w:t>
        </w:r>
        <w:r w:rsidR="0008440C" w:rsidRPr="00217C8F">
          <w:rPr>
            <w:rFonts w:eastAsia="Times New Roman" w:cs="Times New Roman"/>
            <w:noProof/>
            <w:sz w:val="22"/>
            <w:lang w:val="de-AT" w:eastAsia="de-AT"/>
          </w:rPr>
          <w:tab/>
        </w:r>
        <w:r w:rsidR="0008440C" w:rsidRPr="00FA0487">
          <w:rPr>
            <w:rStyle w:val="Hyperlink"/>
            <w:noProof/>
            <w:lang w:bidi="de-DE"/>
          </w:rPr>
          <w:t>Abkürzungen</w:t>
        </w:r>
        <w:r w:rsidR="0008440C">
          <w:rPr>
            <w:noProof/>
            <w:webHidden/>
          </w:rPr>
          <w:tab/>
        </w:r>
        <w:r w:rsidR="0008440C">
          <w:rPr>
            <w:noProof/>
            <w:webHidden/>
          </w:rPr>
          <w:fldChar w:fldCharType="begin"/>
        </w:r>
        <w:r w:rsidR="0008440C">
          <w:rPr>
            <w:noProof/>
            <w:webHidden/>
          </w:rPr>
          <w:instrText xml:space="preserve"> PAGEREF _Toc81484984 \h </w:instrText>
        </w:r>
        <w:r w:rsidR="0008440C">
          <w:rPr>
            <w:noProof/>
            <w:webHidden/>
          </w:rPr>
        </w:r>
        <w:r w:rsidR="0008440C">
          <w:rPr>
            <w:noProof/>
            <w:webHidden/>
          </w:rPr>
          <w:fldChar w:fldCharType="separate"/>
        </w:r>
        <w:r w:rsidR="009B7C6B">
          <w:rPr>
            <w:noProof/>
            <w:webHidden/>
          </w:rPr>
          <w:t>28</w:t>
        </w:r>
        <w:r w:rsidR="0008440C">
          <w:rPr>
            <w:noProof/>
            <w:webHidden/>
          </w:rPr>
          <w:fldChar w:fldCharType="end"/>
        </w:r>
      </w:hyperlink>
    </w:p>
    <w:p w14:paraId="65E7F7C5" w14:textId="008FB5A5" w:rsidR="0008440C" w:rsidRPr="00217C8F" w:rsidRDefault="00F54DA8">
      <w:pPr>
        <w:pStyle w:val="Verzeichnis3"/>
        <w:tabs>
          <w:tab w:val="left" w:pos="1100"/>
          <w:tab w:val="right" w:leader="dot" w:pos="10054"/>
        </w:tabs>
        <w:rPr>
          <w:rFonts w:eastAsia="Times New Roman" w:cs="Times New Roman"/>
          <w:noProof/>
          <w:sz w:val="22"/>
          <w:lang w:val="de-AT" w:eastAsia="de-AT"/>
        </w:rPr>
      </w:pPr>
      <w:hyperlink w:anchor="_Toc81484985" w:history="1">
        <w:r w:rsidR="0008440C" w:rsidRPr="00FA0487">
          <w:rPr>
            <w:rStyle w:val="Hyperlink"/>
            <w:noProof/>
            <w:lang w:val="de-CH"/>
          </w:rPr>
          <w:t>8.3.1</w:t>
        </w:r>
        <w:r w:rsidR="0008440C" w:rsidRPr="00217C8F">
          <w:rPr>
            <w:rFonts w:eastAsia="Times New Roman" w:cs="Times New Roman"/>
            <w:noProof/>
            <w:sz w:val="22"/>
            <w:lang w:val="de-AT" w:eastAsia="de-AT"/>
          </w:rPr>
          <w:tab/>
        </w:r>
        <w:r w:rsidR="0008440C" w:rsidRPr="00FA0487">
          <w:rPr>
            <w:rStyle w:val="Hyperlink"/>
            <w:noProof/>
            <w:lang w:val="de-CH"/>
          </w:rPr>
          <w:t>Abkürzungen gemäß ÖNORM EN 15804 – Im EPD Dokument nicht angewandte Abkürzungen sind zu streichen.</w:t>
        </w:r>
        <w:r w:rsidR="0008440C">
          <w:rPr>
            <w:noProof/>
            <w:webHidden/>
          </w:rPr>
          <w:tab/>
        </w:r>
        <w:r w:rsidR="0008440C">
          <w:rPr>
            <w:noProof/>
            <w:webHidden/>
          </w:rPr>
          <w:fldChar w:fldCharType="begin"/>
        </w:r>
        <w:r w:rsidR="0008440C">
          <w:rPr>
            <w:noProof/>
            <w:webHidden/>
          </w:rPr>
          <w:instrText xml:space="preserve"> PAGEREF _Toc81484985 \h </w:instrText>
        </w:r>
        <w:r w:rsidR="0008440C">
          <w:rPr>
            <w:noProof/>
            <w:webHidden/>
          </w:rPr>
        </w:r>
        <w:r w:rsidR="0008440C">
          <w:rPr>
            <w:noProof/>
            <w:webHidden/>
          </w:rPr>
          <w:fldChar w:fldCharType="separate"/>
        </w:r>
        <w:r w:rsidR="009B7C6B">
          <w:rPr>
            <w:noProof/>
            <w:webHidden/>
          </w:rPr>
          <w:t>28</w:t>
        </w:r>
        <w:r w:rsidR="0008440C">
          <w:rPr>
            <w:noProof/>
            <w:webHidden/>
          </w:rPr>
          <w:fldChar w:fldCharType="end"/>
        </w:r>
      </w:hyperlink>
    </w:p>
    <w:p w14:paraId="0F19366F" w14:textId="1AB86C47" w:rsidR="0008440C" w:rsidRPr="00217C8F" w:rsidRDefault="00F54DA8">
      <w:pPr>
        <w:pStyle w:val="Verzeichnis3"/>
        <w:tabs>
          <w:tab w:val="left" w:pos="1100"/>
          <w:tab w:val="right" w:leader="dot" w:pos="10054"/>
        </w:tabs>
        <w:rPr>
          <w:rFonts w:eastAsia="Times New Roman" w:cs="Times New Roman"/>
          <w:noProof/>
          <w:sz w:val="22"/>
          <w:lang w:val="de-AT" w:eastAsia="de-AT"/>
        </w:rPr>
      </w:pPr>
      <w:hyperlink w:anchor="_Toc81484986" w:history="1">
        <w:r w:rsidR="0008440C" w:rsidRPr="00FA0487">
          <w:rPr>
            <w:rStyle w:val="Hyperlink"/>
            <w:noProof/>
            <w:lang w:val="de-CH"/>
          </w:rPr>
          <w:t>8.3.2</w:t>
        </w:r>
        <w:r w:rsidR="0008440C" w:rsidRPr="00217C8F">
          <w:rPr>
            <w:rFonts w:eastAsia="Times New Roman" w:cs="Times New Roman"/>
            <w:noProof/>
            <w:sz w:val="22"/>
            <w:lang w:val="de-AT" w:eastAsia="de-AT"/>
          </w:rPr>
          <w:tab/>
        </w:r>
        <w:r w:rsidR="0008440C" w:rsidRPr="00FA0487">
          <w:rPr>
            <w:rStyle w:val="Hyperlink"/>
            <w:noProof/>
            <w:lang w:val="de-CH"/>
          </w:rPr>
          <w:t>Abkürzungen gemäß vorliegender PKR</w:t>
        </w:r>
        <w:r w:rsidR="0008440C">
          <w:rPr>
            <w:noProof/>
            <w:webHidden/>
          </w:rPr>
          <w:tab/>
        </w:r>
        <w:r w:rsidR="0008440C">
          <w:rPr>
            <w:noProof/>
            <w:webHidden/>
          </w:rPr>
          <w:fldChar w:fldCharType="begin"/>
        </w:r>
        <w:r w:rsidR="0008440C">
          <w:rPr>
            <w:noProof/>
            <w:webHidden/>
          </w:rPr>
          <w:instrText xml:space="preserve"> PAGEREF _Toc81484986 \h </w:instrText>
        </w:r>
        <w:r w:rsidR="0008440C">
          <w:rPr>
            <w:noProof/>
            <w:webHidden/>
          </w:rPr>
        </w:r>
        <w:r w:rsidR="0008440C">
          <w:rPr>
            <w:noProof/>
            <w:webHidden/>
          </w:rPr>
          <w:fldChar w:fldCharType="separate"/>
        </w:r>
        <w:r w:rsidR="009B7C6B">
          <w:rPr>
            <w:noProof/>
            <w:webHidden/>
          </w:rPr>
          <w:t>28</w:t>
        </w:r>
        <w:r w:rsidR="0008440C">
          <w:rPr>
            <w:noProof/>
            <w:webHidden/>
          </w:rPr>
          <w:fldChar w:fldCharType="end"/>
        </w:r>
      </w:hyperlink>
    </w:p>
    <w:p w14:paraId="2AECAF1B" w14:textId="5549E916" w:rsidR="002842B5" w:rsidRDefault="002842B5" w:rsidP="002B78E7">
      <w:pPr>
        <w:spacing w:line="240" w:lineRule="auto"/>
        <w:jc w:val="left"/>
        <w:rPr>
          <w:szCs w:val="18"/>
          <w:lang w:val="de-CH"/>
        </w:rPr>
      </w:pPr>
      <w:r w:rsidRPr="00D23EF5">
        <w:rPr>
          <w:sz w:val="16"/>
          <w:szCs w:val="18"/>
          <w:lang w:val="de-CH"/>
        </w:rPr>
        <w:fldChar w:fldCharType="end"/>
      </w:r>
    </w:p>
    <w:bookmarkEnd w:id="12"/>
    <w:p w14:paraId="55067846" w14:textId="77777777" w:rsidR="00D24A55" w:rsidRDefault="00D24A55" w:rsidP="0073258E">
      <w:pPr>
        <w:spacing w:line="240" w:lineRule="auto"/>
        <w:jc w:val="left"/>
        <w:rPr>
          <w:szCs w:val="18"/>
          <w:lang w:val="de-CH"/>
        </w:rPr>
      </w:pPr>
    </w:p>
    <w:p w14:paraId="7440EA9F" w14:textId="050CD53F" w:rsidR="00A22913" w:rsidRPr="004B5AD6" w:rsidRDefault="00851E7A" w:rsidP="004B5AD6">
      <w:pPr>
        <w:pStyle w:val="berschrift1"/>
        <w:ind w:left="426"/>
        <w:rPr>
          <w:lang w:val="de-CH"/>
        </w:rPr>
      </w:pPr>
      <w:bookmarkStart w:id="13" w:name="_Ref333581678"/>
      <w:bookmarkStart w:id="14" w:name="_Toc532485948"/>
      <w:bookmarkStart w:id="15" w:name="_Toc81484900"/>
      <w:bookmarkStart w:id="16" w:name="_Toc81484944"/>
      <w:r>
        <w:rPr>
          <w:lang w:val="de-CH"/>
        </w:rPr>
        <w:br w:type="page"/>
      </w:r>
      <w:r w:rsidR="00A22913" w:rsidRPr="004B5AD6">
        <w:rPr>
          <w:lang w:val="de-CH"/>
        </w:rPr>
        <w:lastRenderedPageBreak/>
        <w:t>Allgemeine Angaben</w:t>
      </w:r>
      <w:bookmarkEnd w:id="13"/>
      <w:bookmarkEnd w:id="14"/>
      <w:bookmarkEnd w:id="15"/>
      <w:bookmarkEnd w:id="16"/>
    </w:p>
    <w:p w14:paraId="7975C3C1" w14:textId="77777777" w:rsidR="0071428C" w:rsidRDefault="0071428C">
      <w:pPr>
        <w:spacing w:line="240" w:lineRule="auto"/>
        <w:jc w:val="left"/>
        <w:rPr>
          <w:lang w:val="de-CH"/>
        </w:rPr>
      </w:pPr>
    </w:p>
    <w:tbl>
      <w:tblPr>
        <w:tblW w:w="9356" w:type="dxa"/>
        <w:tblInd w:w="108" w:type="dxa"/>
        <w:tblCellMar>
          <w:top w:w="57" w:type="dxa"/>
        </w:tblCellMar>
        <w:tblLook w:val="04A0" w:firstRow="1" w:lastRow="0" w:firstColumn="1" w:lastColumn="0" w:noHBand="0" w:noVBand="1"/>
      </w:tblPr>
      <w:tblGrid>
        <w:gridCol w:w="3119"/>
        <w:gridCol w:w="6237"/>
      </w:tblGrid>
      <w:tr w:rsidR="00F346A4" w:rsidRPr="00093D8D" w14:paraId="3B42015A"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35E3B5D4" w14:textId="77777777" w:rsidR="00F346A4" w:rsidRPr="00093D8D" w:rsidRDefault="00F346A4" w:rsidP="005B4C0A">
            <w:pPr>
              <w:rPr>
                <w:b/>
              </w:rPr>
            </w:pPr>
            <w:r w:rsidRPr="00093D8D">
              <w:rPr>
                <w:b/>
              </w:rPr>
              <w:t>Produktbezeichnung</w:t>
            </w:r>
          </w:p>
          <w:p w14:paraId="7BC36373" w14:textId="77777777" w:rsidR="00F346A4" w:rsidRPr="00093D8D" w:rsidRDefault="00190533" w:rsidP="005B4C0A">
            <w:pPr>
              <w:rPr>
                <w:highlight w:val="yellow"/>
              </w:rPr>
            </w:pPr>
            <w:r w:rsidRPr="00093D8D">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11CB2007" w14:textId="77777777" w:rsidR="00F346A4" w:rsidRPr="00093D8D" w:rsidRDefault="00F346A4" w:rsidP="005B4C0A">
            <w:pPr>
              <w:rPr>
                <w:b/>
              </w:rPr>
            </w:pPr>
            <w:r w:rsidRPr="00093D8D">
              <w:rPr>
                <w:b/>
              </w:rPr>
              <w:t>Deklariertes Bauprodukt / Deklarierte Einheit</w:t>
            </w:r>
          </w:p>
          <w:p w14:paraId="389859BA" w14:textId="77777777" w:rsidR="00F346A4" w:rsidRPr="00093D8D" w:rsidRDefault="008922B4" w:rsidP="007E6F3E">
            <w:r w:rsidRPr="00093D8D">
              <w:rPr>
                <w:shd w:val="clear" w:color="auto" w:fill="DAEEF3"/>
                <w:lang w:val="de-CH"/>
              </w:rPr>
              <w:t>Benennung des deklarierten Produktes und der deklarierten Einheit</w:t>
            </w:r>
          </w:p>
          <w:p w14:paraId="47B6FC5A" w14:textId="77777777" w:rsidR="008922B4" w:rsidRPr="00093D8D" w:rsidRDefault="008922B4" w:rsidP="005B4C0A">
            <w:pPr>
              <w:jc w:val="left"/>
              <w:rPr>
                <w:b/>
              </w:rPr>
            </w:pPr>
          </w:p>
          <w:p w14:paraId="51FBE2FC" w14:textId="77777777" w:rsidR="004F3762" w:rsidRPr="00093D8D" w:rsidRDefault="004F3762" w:rsidP="004F3762">
            <w:pPr>
              <w:jc w:val="left"/>
              <w:rPr>
                <w:b/>
                <w:lang w:val="de-CH"/>
              </w:rPr>
            </w:pPr>
            <w:r w:rsidRPr="00093D8D">
              <w:rPr>
                <w:b/>
                <w:lang w:val="de-AT"/>
              </w:rPr>
              <w:t xml:space="preserve">Anzahl der Datensätze in diesem EPD Dokument: </w:t>
            </w:r>
            <w:r w:rsidRPr="00093D8D">
              <w:rPr>
                <w:shd w:val="clear" w:color="auto" w:fill="DAEEF3"/>
                <w:lang w:val="de-CH"/>
              </w:rPr>
              <w:t>X</w:t>
            </w:r>
          </w:p>
          <w:p w14:paraId="473FB2AA" w14:textId="77777777" w:rsidR="004F3762" w:rsidRPr="00093D8D" w:rsidRDefault="004F3762" w:rsidP="005B4C0A">
            <w:pPr>
              <w:jc w:val="left"/>
              <w:rPr>
                <w:b/>
                <w:lang w:val="de-CH"/>
              </w:rPr>
            </w:pPr>
          </w:p>
          <w:p w14:paraId="71B60AC8" w14:textId="77777777" w:rsidR="004F3762" w:rsidRPr="00093D8D" w:rsidRDefault="004F3762" w:rsidP="005B4C0A">
            <w:pPr>
              <w:jc w:val="left"/>
              <w:rPr>
                <w:b/>
              </w:rPr>
            </w:pPr>
          </w:p>
          <w:p w14:paraId="6FC8917D" w14:textId="77777777" w:rsidR="00F346A4" w:rsidRPr="00093D8D" w:rsidRDefault="00F346A4" w:rsidP="005B4C0A">
            <w:pPr>
              <w:jc w:val="left"/>
              <w:rPr>
                <w:b/>
              </w:rPr>
            </w:pPr>
            <w:r w:rsidRPr="00093D8D">
              <w:rPr>
                <w:b/>
              </w:rPr>
              <w:t>Gültigkeitsbereich</w:t>
            </w:r>
          </w:p>
          <w:p w14:paraId="7C826BE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Die Produkte, auf deren Daten die Ökobilanz beruht und für welche die Deklaration gilt, sind zu nennen.</w:t>
            </w:r>
          </w:p>
          <w:p w14:paraId="32729B18" w14:textId="77777777" w:rsidR="006F3275" w:rsidRPr="00093D8D" w:rsidRDefault="006F3275" w:rsidP="00093D8D">
            <w:pPr>
              <w:shd w:val="clear" w:color="auto" w:fill="DAEEF3"/>
              <w:rPr>
                <w:shd w:val="clear" w:color="auto" w:fill="B6DDE8"/>
                <w:lang w:val="de-CH"/>
              </w:rPr>
            </w:pPr>
            <w:r w:rsidRPr="00093D8D">
              <w:rPr>
                <w:shd w:val="clear" w:color="auto" w:fill="DAEEF3"/>
                <w:lang w:val="de-CH"/>
              </w:rPr>
              <w:t>Bei Durchschnitts-EPD, muss auf diese Art der EPD hingewiesen werden.</w:t>
            </w:r>
            <w:r w:rsidRPr="00093D8D">
              <w:rPr>
                <w:shd w:val="clear" w:color="auto" w:fill="B6DDE8"/>
                <w:lang w:val="de-CH"/>
              </w:rPr>
              <w:t xml:space="preserve"> </w:t>
            </w:r>
          </w:p>
          <w:p w14:paraId="71B4AC47" w14:textId="77777777" w:rsidR="00F346A4" w:rsidRPr="00093D8D" w:rsidRDefault="006F3275" w:rsidP="00093D8D">
            <w:pPr>
              <w:shd w:val="clear" w:color="auto" w:fill="DAEEF3"/>
            </w:pPr>
            <w:r w:rsidRPr="00093D8D">
              <w:rPr>
                <w:shd w:val="clear" w:color="auto" w:fill="DAEEF3"/>
                <w:lang w:val="de-CH"/>
              </w:rPr>
              <w:t>Dabei ist die</w:t>
            </w:r>
            <w:r w:rsidR="008A67C0" w:rsidRPr="00093D8D">
              <w:rPr>
                <w:shd w:val="clear" w:color="auto" w:fill="DAEEF3"/>
                <w:lang w:val="de-CH"/>
              </w:rPr>
              <w:t xml:space="preserve"> </w:t>
            </w:r>
            <w:r w:rsidRPr="00093D8D">
              <w:rPr>
                <w:shd w:val="clear" w:color="auto" w:fill="DAEEF3"/>
                <w:lang w:val="de-CH"/>
              </w:rPr>
              <w:t>Repräsentativität der Deklaration hinsichtlich des durch die Ökobilanz abgedeckten Produktionsvolumens und der eingesetzten Technologie darzustellen</w:t>
            </w:r>
            <w:r w:rsidR="00FF540A" w:rsidRPr="00093D8D">
              <w:rPr>
                <w:shd w:val="clear" w:color="auto" w:fill="DAEEF3"/>
                <w:lang w:val="de-CH"/>
              </w:rPr>
              <w:t>; ebenso ist auf die Schwankungsbreite der abgebildeten Produktgruppe hinzuweisen, die in der Interpretation angegeben wird.</w:t>
            </w:r>
          </w:p>
        </w:tc>
      </w:tr>
      <w:tr w:rsidR="00F346A4" w:rsidRPr="00093D8D" w14:paraId="05D275DE"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E3AA05A" w14:textId="77777777" w:rsidR="00F346A4" w:rsidRPr="00093D8D" w:rsidRDefault="00F346A4" w:rsidP="005B4C0A">
            <w:pPr>
              <w:rPr>
                <w:b/>
              </w:rPr>
            </w:pPr>
            <w:r w:rsidRPr="00093D8D">
              <w:rPr>
                <w:b/>
              </w:rPr>
              <w:t>Deklarationsnummer</w:t>
            </w:r>
          </w:p>
          <w:p w14:paraId="5A26818C" w14:textId="77777777" w:rsidR="00F346A4" w:rsidRPr="00093D8D" w:rsidRDefault="00190533" w:rsidP="005B4C0A">
            <w:pPr>
              <w:rPr>
                <w:szCs w:val="18"/>
              </w:rPr>
            </w:pPr>
            <w:r w:rsidRPr="00093D8D">
              <w:rPr>
                <w:shd w:val="clear" w:color="auto" w:fill="DAEEF3"/>
                <w:lang w:val="de-CH"/>
              </w:rPr>
              <w:t>M</w:t>
            </w:r>
            <w:r w:rsidR="008922B4" w:rsidRPr="00093D8D">
              <w:rPr>
                <w:shd w:val="clear" w:color="auto" w:fill="DAEEF3"/>
                <w:lang w:val="de-CH"/>
              </w:rPr>
              <w:t>it Bau EPD GmbH abzustimmen</w:t>
            </w:r>
          </w:p>
          <w:p w14:paraId="1244C495" w14:textId="77777777" w:rsidR="00F346A4" w:rsidRPr="00093D8D"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336511B" w14:textId="77777777" w:rsidR="00F346A4" w:rsidRPr="00093D8D" w:rsidRDefault="00F346A4" w:rsidP="005B4C0A">
            <w:pPr>
              <w:rPr>
                <w:highlight w:val="yellow"/>
              </w:rPr>
            </w:pPr>
          </w:p>
        </w:tc>
      </w:tr>
      <w:tr w:rsidR="00F346A4" w:rsidRPr="00093D8D" w14:paraId="194105F6"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76007F44" w14:textId="77777777" w:rsidR="00F346A4" w:rsidRPr="00093D8D" w:rsidRDefault="00F346A4" w:rsidP="005B4C0A">
            <w:pPr>
              <w:rPr>
                <w:b/>
              </w:rPr>
            </w:pPr>
            <w:r w:rsidRPr="00093D8D">
              <w:rPr>
                <w:b/>
              </w:rPr>
              <w:t>Deklarationsdaten</w:t>
            </w:r>
          </w:p>
          <w:p w14:paraId="0C1F47B2" w14:textId="77777777" w:rsidR="00F346A4" w:rsidRPr="00093D8D" w:rsidRDefault="001C2971" w:rsidP="005B4C0A">
            <w:r w:rsidRPr="00093D8D">
              <w:rPr>
                <w:noProof/>
                <w:lang w:val="de-AT" w:eastAsia="de-AT"/>
              </w:rPr>
              <w:fldChar w:fldCharType="begin">
                <w:ffData>
                  <w:name w:val=""/>
                  <w:enabled/>
                  <w:calcOnExit w:val="0"/>
                  <w:checkBox>
                    <w:sizeAuto/>
                    <w:default w:val="0"/>
                  </w:checkBox>
                </w:ffData>
              </w:fldChar>
            </w:r>
            <w:r w:rsidRPr="00093D8D">
              <w:rPr>
                <w:noProof/>
                <w:lang w:val="de-AT" w:eastAsia="de-AT"/>
              </w:rPr>
              <w:instrText xml:space="preserve"> FORMCHECKBOX </w:instrText>
            </w:r>
            <w:r w:rsidR="00F54DA8">
              <w:rPr>
                <w:noProof/>
                <w:lang w:val="de-AT" w:eastAsia="de-AT"/>
              </w:rPr>
            </w:r>
            <w:r w:rsidR="00F54DA8">
              <w:rPr>
                <w:noProof/>
                <w:lang w:val="de-AT" w:eastAsia="de-AT"/>
              </w:rPr>
              <w:fldChar w:fldCharType="separate"/>
            </w:r>
            <w:r w:rsidRPr="00093D8D">
              <w:rPr>
                <w:noProof/>
                <w:lang w:val="de-AT" w:eastAsia="de-AT"/>
              </w:rPr>
              <w:fldChar w:fldCharType="end"/>
            </w:r>
            <w:r w:rsidR="00F346A4" w:rsidRPr="00093D8D">
              <w:t xml:space="preserve">   Spezifische Daten</w:t>
            </w:r>
            <w:r w:rsidR="00F346A4" w:rsidRPr="00093D8D">
              <w:tab/>
            </w:r>
          </w:p>
          <w:p w14:paraId="270E3209" w14:textId="77777777" w:rsidR="00F346A4" w:rsidRPr="00093D8D" w:rsidRDefault="00F346A4" w:rsidP="005B4C0A">
            <w:r w:rsidRPr="00093D8D">
              <w:fldChar w:fldCharType="begin">
                <w:ffData>
                  <w:name w:val="Kontrollkästchen2"/>
                  <w:enabled/>
                  <w:calcOnExit w:val="0"/>
                  <w:checkBox>
                    <w:sizeAuto/>
                    <w:default w:val="0"/>
                  </w:checkBox>
                </w:ffData>
              </w:fldChar>
            </w:r>
            <w:r w:rsidRPr="00093D8D">
              <w:instrText xml:space="preserve"> FORMCHECKBOX </w:instrText>
            </w:r>
            <w:r w:rsidR="00F54DA8">
              <w:fldChar w:fldCharType="separate"/>
            </w:r>
            <w:r w:rsidRPr="00093D8D">
              <w:fldChar w:fldCharType="end"/>
            </w:r>
            <w:r w:rsidRPr="00093D8D">
              <w:t xml:space="preserve"> </w:t>
            </w:r>
            <w:r w:rsidRPr="00093D8D">
              <w:rPr>
                <w:noProof/>
                <w:lang w:val="de-AT" w:eastAsia="de-AT"/>
              </w:rPr>
              <w:t xml:space="preserve"> </w:t>
            </w:r>
            <w:r w:rsidRPr="00093D8D">
              <w:t xml:space="preserve"> Durchschnittsdaten</w:t>
            </w:r>
          </w:p>
          <w:p w14:paraId="66A249DA" w14:textId="77777777" w:rsidR="00F346A4" w:rsidRPr="00093D8D"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AF80E14" w14:textId="77777777" w:rsidR="00F346A4" w:rsidRPr="00093D8D" w:rsidRDefault="00F346A4" w:rsidP="005B4C0A">
            <w:pPr>
              <w:rPr>
                <w:highlight w:val="yellow"/>
              </w:rPr>
            </w:pPr>
          </w:p>
        </w:tc>
      </w:tr>
      <w:tr w:rsidR="00F346A4" w:rsidRPr="00093D8D" w14:paraId="6A9062A1" w14:textId="77777777" w:rsidTr="005B4C0A">
        <w:tc>
          <w:tcPr>
            <w:tcW w:w="3119" w:type="dxa"/>
            <w:tcBorders>
              <w:top w:val="single" w:sz="4" w:space="0" w:color="auto"/>
              <w:left w:val="single" w:sz="4" w:space="0" w:color="auto"/>
              <w:bottom w:val="single" w:sz="4" w:space="0" w:color="auto"/>
              <w:right w:val="single" w:sz="4" w:space="0" w:color="auto"/>
            </w:tcBorders>
            <w:vAlign w:val="center"/>
          </w:tcPr>
          <w:p w14:paraId="6E8E6909" w14:textId="77777777" w:rsidR="00F346A4" w:rsidRPr="00093D8D" w:rsidRDefault="00F346A4" w:rsidP="005B4C0A">
            <w:pPr>
              <w:rPr>
                <w:b/>
                <w:highlight w:val="yellow"/>
              </w:rPr>
            </w:pPr>
            <w:r w:rsidRPr="00093D8D">
              <w:rPr>
                <w:b/>
              </w:rPr>
              <w:t>Deklarationsbasis</w:t>
            </w:r>
          </w:p>
          <w:p w14:paraId="31ECCEDA"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 xml:space="preserve">MS-HB Version XX vom TT.MM.YYYY: </w:t>
            </w:r>
          </w:p>
          <w:p w14:paraId="64C85DF4"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Name der PKR</w:t>
            </w:r>
          </w:p>
          <w:p w14:paraId="75C954E5"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PKR-Code</w:t>
            </w:r>
          </w:p>
          <w:p w14:paraId="47CACDAD" w14:textId="77777777" w:rsidR="00EE2424" w:rsidRPr="00822099" w:rsidRDefault="00EE2424" w:rsidP="00EE2424">
            <w:pPr>
              <w:shd w:val="clear" w:color="auto" w:fill="DAEEF3"/>
              <w:rPr>
                <w:rFonts w:cs="Calibri"/>
                <w:shd w:val="clear" w:color="auto" w:fill="DAEEF3"/>
                <w:lang w:val="de-CH"/>
              </w:rPr>
            </w:pPr>
            <w:r w:rsidRPr="00822099">
              <w:rPr>
                <w:rFonts w:cs="Calibri"/>
                <w:shd w:val="clear" w:color="auto" w:fill="DAEEF3"/>
                <w:lang w:val="de-CH"/>
              </w:rPr>
              <w:t>Version XX vom TT.MM.YYYY</w:t>
            </w:r>
          </w:p>
          <w:p w14:paraId="4CC8E166" w14:textId="77777777" w:rsidR="00F346A4" w:rsidRPr="00093D8D" w:rsidRDefault="00F346A4" w:rsidP="005B4C0A">
            <w:pPr>
              <w:jc w:val="left"/>
            </w:pPr>
            <w:r w:rsidRPr="00093D8D">
              <w:t>(</w:t>
            </w:r>
            <w:r w:rsidR="00DC0C34" w:rsidRPr="00093D8D">
              <w:t xml:space="preserve">PKR </w:t>
            </w:r>
            <w:r w:rsidRPr="00093D8D">
              <w:t>geprüft u. zugelassen durch das unabhängige PKR-Gremium)</w:t>
            </w:r>
          </w:p>
          <w:p w14:paraId="517BD3E8" w14:textId="77777777" w:rsidR="00F346A4" w:rsidRPr="00093D8D" w:rsidRDefault="00F346A4" w:rsidP="005B4C0A">
            <w:pPr>
              <w:jc w:val="left"/>
            </w:pPr>
          </w:p>
          <w:p w14:paraId="167D3A8F" w14:textId="77777777" w:rsidR="00F346A4" w:rsidRPr="00093D8D" w:rsidRDefault="00F346A4" w:rsidP="005B4C0A">
            <w:pPr>
              <w:jc w:val="left"/>
              <w:rPr>
                <w:highlight w:val="yellow"/>
              </w:rPr>
            </w:pPr>
            <w:r w:rsidRPr="00093D8D">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5D3C3A2B" w14:textId="77777777" w:rsidR="00F346A4" w:rsidRPr="00093D8D" w:rsidRDefault="00F346A4" w:rsidP="005B4C0A">
            <w:pPr>
              <w:rPr>
                <w:highlight w:val="yellow"/>
              </w:rPr>
            </w:pPr>
          </w:p>
        </w:tc>
      </w:tr>
      <w:tr w:rsidR="00F346A4" w:rsidRPr="00093D8D" w14:paraId="09692BCB" w14:textId="77777777" w:rsidTr="005B4C0A">
        <w:trPr>
          <w:trHeight w:val="541"/>
        </w:trPr>
        <w:tc>
          <w:tcPr>
            <w:tcW w:w="3119" w:type="dxa"/>
            <w:tcBorders>
              <w:top w:val="single" w:sz="4" w:space="0" w:color="auto"/>
              <w:left w:val="single" w:sz="4" w:space="0" w:color="auto"/>
              <w:bottom w:val="single" w:sz="4" w:space="0" w:color="auto"/>
              <w:right w:val="single" w:sz="4" w:space="0" w:color="auto"/>
            </w:tcBorders>
            <w:vAlign w:val="center"/>
          </w:tcPr>
          <w:p w14:paraId="4024A09E" w14:textId="77777777" w:rsidR="00F346A4" w:rsidRPr="00093D8D" w:rsidRDefault="00F346A4" w:rsidP="005B4C0A">
            <w:pPr>
              <w:rPr>
                <w:b/>
              </w:rPr>
            </w:pPr>
            <w:r w:rsidRPr="00093D8D">
              <w:rPr>
                <w:b/>
              </w:rPr>
              <w:t>Deklarationsart lt. ÖNORM EN 15804</w:t>
            </w:r>
          </w:p>
          <w:p w14:paraId="583296FA" w14:textId="77777777" w:rsidR="00F346A4" w:rsidRPr="00093D8D" w:rsidRDefault="00FA3140" w:rsidP="008922B4">
            <w:pPr>
              <w:rPr>
                <w:highlight w:val="yellow"/>
              </w:rPr>
            </w:pPr>
            <w:r w:rsidRPr="00093D8D">
              <w:t xml:space="preserve">Von der Wiege bis </w:t>
            </w:r>
            <w:r w:rsidRPr="00093D8D">
              <w:rPr>
                <w:shd w:val="clear" w:color="auto" w:fill="DAEEF3"/>
                <w:lang w:val="de-CH"/>
              </w:rPr>
              <w:t>... .....</w:t>
            </w:r>
          </w:p>
        </w:tc>
        <w:tc>
          <w:tcPr>
            <w:tcW w:w="6237" w:type="dxa"/>
            <w:tcBorders>
              <w:top w:val="single" w:sz="4" w:space="0" w:color="auto"/>
              <w:left w:val="single" w:sz="4" w:space="0" w:color="auto"/>
              <w:bottom w:val="single" w:sz="4" w:space="0" w:color="auto"/>
              <w:right w:val="single" w:sz="4" w:space="0" w:color="auto"/>
            </w:tcBorders>
          </w:tcPr>
          <w:p w14:paraId="27D6DCE6" w14:textId="77777777" w:rsidR="00F346A4" w:rsidRPr="00093D8D" w:rsidRDefault="00F346A4" w:rsidP="005B4C0A">
            <w:pPr>
              <w:rPr>
                <w:b/>
              </w:rPr>
            </w:pPr>
            <w:r w:rsidRPr="00093D8D">
              <w:rPr>
                <w:b/>
              </w:rPr>
              <w:t>Datenbank, Software, Version</w:t>
            </w:r>
          </w:p>
          <w:p w14:paraId="78E5227E" w14:textId="77777777" w:rsidR="00F346A4" w:rsidRPr="00093D8D" w:rsidRDefault="008922B4" w:rsidP="007E6F3E">
            <w:pPr>
              <w:tabs>
                <w:tab w:val="left" w:pos="1985"/>
              </w:tabs>
              <w:rPr>
                <w:highlight w:val="yellow"/>
              </w:rPr>
            </w:pPr>
            <w:r w:rsidRPr="00093D8D">
              <w:rPr>
                <w:shd w:val="clear" w:color="auto" w:fill="DAEEF3"/>
                <w:lang w:val="de-CH"/>
              </w:rPr>
              <w:t>Benennung der Datenbank, der Software und deren Version</w:t>
            </w:r>
            <w:r w:rsidR="00DC0C34" w:rsidRPr="00093D8D">
              <w:rPr>
                <w:shd w:val="clear" w:color="auto" w:fill="DAEEF3"/>
                <w:lang w:val="de-CH"/>
              </w:rPr>
              <w:t>en</w:t>
            </w:r>
          </w:p>
        </w:tc>
      </w:tr>
      <w:tr w:rsidR="00F346A4" w:rsidRPr="00093D8D" w14:paraId="44AA82C5" w14:textId="77777777" w:rsidTr="00A871C1">
        <w:trPr>
          <w:trHeight w:val="1769"/>
        </w:trPr>
        <w:tc>
          <w:tcPr>
            <w:tcW w:w="3119" w:type="dxa"/>
            <w:tcBorders>
              <w:top w:val="single" w:sz="4" w:space="0" w:color="auto"/>
              <w:left w:val="single" w:sz="4" w:space="0" w:color="auto"/>
              <w:bottom w:val="single" w:sz="4" w:space="0" w:color="auto"/>
              <w:right w:val="single" w:sz="4" w:space="0" w:color="auto"/>
            </w:tcBorders>
          </w:tcPr>
          <w:p w14:paraId="22C1D381" w14:textId="77777777" w:rsidR="00F346A4" w:rsidRPr="00093D8D" w:rsidRDefault="00F346A4" w:rsidP="00A871C1">
            <w:pPr>
              <w:jc w:val="left"/>
              <w:rPr>
                <w:b/>
              </w:rPr>
            </w:pPr>
            <w:r w:rsidRPr="00093D8D">
              <w:rPr>
                <w:b/>
              </w:rPr>
              <w:t>Ersteller der Ökobilanz</w:t>
            </w:r>
          </w:p>
          <w:p w14:paraId="00DBBDA8"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Name des Erstellers</w:t>
            </w:r>
          </w:p>
          <w:p w14:paraId="09077594" w14:textId="77777777" w:rsidR="006F569F" w:rsidRPr="00093D8D" w:rsidRDefault="006F569F" w:rsidP="00093D8D">
            <w:pPr>
              <w:shd w:val="clear" w:color="auto" w:fill="DAEEF3"/>
              <w:tabs>
                <w:tab w:val="left" w:pos="1985"/>
              </w:tabs>
              <w:rPr>
                <w:shd w:val="clear" w:color="auto" w:fill="B6DDE8"/>
                <w:lang w:val="de-CH"/>
              </w:rPr>
            </w:pPr>
            <w:r w:rsidRPr="00093D8D">
              <w:rPr>
                <w:shd w:val="clear" w:color="auto" w:fill="DAEEF3"/>
                <w:lang w:val="de-CH"/>
              </w:rPr>
              <w:t>Straße</w:t>
            </w:r>
          </w:p>
          <w:p w14:paraId="7E36744C" w14:textId="77777777" w:rsidR="00F346A4" w:rsidRPr="00093D8D" w:rsidRDefault="006F569F" w:rsidP="00093D8D">
            <w:pPr>
              <w:shd w:val="clear" w:color="auto" w:fill="DAEEF3"/>
              <w:jc w:val="left"/>
            </w:pPr>
            <w:r w:rsidRPr="00093D8D">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tcPr>
          <w:p w14:paraId="0A188288" w14:textId="77777777" w:rsidR="00F346A4" w:rsidRPr="00093D8D" w:rsidRDefault="00F346A4" w:rsidP="005B4C0A">
            <w:pPr>
              <w:rPr>
                <w:b/>
              </w:rPr>
            </w:pPr>
            <w:r w:rsidRPr="00093D8D">
              <w:rPr>
                <w:b/>
              </w:rPr>
              <w:t>Die Europäische Norm EN 15804</w:t>
            </w:r>
            <w:r w:rsidR="004F3762" w:rsidRPr="00093D8D">
              <w:rPr>
                <w:b/>
              </w:rPr>
              <w:t>:2019+A2</w:t>
            </w:r>
            <w:r w:rsidRPr="00093D8D">
              <w:rPr>
                <w:b/>
              </w:rPr>
              <w:t xml:space="preserve"> dient als Kern-PKR.</w:t>
            </w:r>
          </w:p>
          <w:p w14:paraId="69546176" w14:textId="77777777" w:rsidR="00F346A4" w:rsidRPr="00093D8D" w:rsidRDefault="00F346A4" w:rsidP="005B4C0A">
            <w:pPr>
              <w:rPr>
                <w:b/>
                <w:highlight w:val="yellow"/>
              </w:rPr>
            </w:pPr>
          </w:p>
          <w:p w14:paraId="652BE5B3" w14:textId="77777777" w:rsidR="00F346A4" w:rsidRPr="00093D8D" w:rsidRDefault="00F346A4" w:rsidP="005B4C0A">
            <w:pPr>
              <w:rPr>
                <w:b/>
              </w:rPr>
            </w:pPr>
            <w:r w:rsidRPr="00093D8D">
              <w:rPr>
                <w:b/>
              </w:rPr>
              <w:t>Unabhängige Verifizierung der Deklaration nach EN ISO 14025:2010</w:t>
            </w:r>
          </w:p>
          <w:p w14:paraId="6017EB34" w14:textId="77777777" w:rsidR="00F346A4" w:rsidRPr="00093D8D" w:rsidRDefault="00F346A4" w:rsidP="005B4C0A">
            <w:r w:rsidRPr="00093D8D">
              <w:fldChar w:fldCharType="begin">
                <w:ffData>
                  <w:name w:val="Kontrollkästchen3"/>
                  <w:enabled/>
                  <w:calcOnExit w:val="0"/>
                  <w:checkBox>
                    <w:sizeAuto/>
                    <w:default w:val="0"/>
                  </w:checkBox>
                </w:ffData>
              </w:fldChar>
            </w:r>
            <w:bookmarkStart w:id="17" w:name="Kontrollkästchen3"/>
            <w:r w:rsidRPr="00093D8D">
              <w:instrText xml:space="preserve"> FORMCHECKBOX </w:instrText>
            </w:r>
            <w:r w:rsidR="00F54DA8">
              <w:fldChar w:fldCharType="separate"/>
            </w:r>
            <w:r w:rsidRPr="00093D8D">
              <w:fldChar w:fldCharType="end"/>
            </w:r>
            <w:bookmarkEnd w:id="17"/>
            <w:r w:rsidRPr="00093D8D">
              <w:t xml:space="preserve">     intern        </w:t>
            </w:r>
            <w:r w:rsidRPr="00093D8D">
              <w:rPr>
                <w:noProof/>
                <w:lang w:val="de-AT" w:eastAsia="de-AT"/>
              </w:rPr>
              <w:t xml:space="preserve"> </w:t>
            </w:r>
            <w:r w:rsidRPr="00093D8D">
              <w:t xml:space="preserve">     </w:t>
            </w:r>
            <w:r w:rsidR="006F3275" w:rsidRPr="00093D8D">
              <w:fldChar w:fldCharType="begin">
                <w:ffData>
                  <w:name w:val="Kontrollkästchen4"/>
                  <w:enabled/>
                  <w:calcOnExit w:val="0"/>
                  <w:checkBox>
                    <w:sizeAuto/>
                    <w:default w:val="0"/>
                  </w:checkBox>
                </w:ffData>
              </w:fldChar>
            </w:r>
            <w:bookmarkStart w:id="18" w:name="Kontrollkästchen4"/>
            <w:r w:rsidR="006F3275" w:rsidRPr="00093D8D">
              <w:instrText xml:space="preserve"> FORMCHECKBOX </w:instrText>
            </w:r>
            <w:r w:rsidR="00F54DA8">
              <w:fldChar w:fldCharType="separate"/>
            </w:r>
            <w:r w:rsidR="006F3275" w:rsidRPr="00093D8D">
              <w:fldChar w:fldCharType="end"/>
            </w:r>
            <w:bookmarkEnd w:id="18"/>
            <w:r w:rsidRPr="00093D8D">
              <w:t xml:space="preserve">     </w:t>
            </w:r>
            <w:r w:rsidRPr="00093D8D">
              <w:rPr>
                <w:noProof/>
                <w:lang w:val="de-AT" w:eastAsia="de-AT"/>
              </w:rPr>
              <w:t xml:space="preserve"> </w:t>
            </w:r>
            <w:r w:rsidRPr="00093D8D">
              <w:t xml:space="preserve">    extern</w:t>
            </w:r>
          </w:p>
          <w:p w14:paraId="10A7084E" w14:textId="77777777" w:rsidR="00F346A4" w:rsidRPr="00093D8D" w:rsidRDefault="00F346A4" w:rsidP="005B4C0A">
            <w:pPr>
              <w:rPr>
                <w:highlight w:val="yellow"/>
              </w:rPr>
            </w:pPr>
          </w:p>
          <w:p w14:paraId="72F646B7" w14:textId="6012177C" w:rsidR="00F346A4" w:rsidRPr="00093D8D" w:rsidRDefault="00F346A4" w:rsidP="005B4C0A">
            <w:r w:rsidRPr="00093D8D">
              <w:rPr>
                <w:b/>
              </w:rPr>
              <w:t>Verifizierer</w:t>
            </w:r>
            <w:r w:rsidR="00A57CC1">
              <w:rPr>
                <w:b/>
              </w:rPr>
              <w:t>(in)</w:t>
            </w:r>
            <w:r w:rsidRPr="00093D8D">
              <w:rPr>
                <w:b/>
              </w:rPr>
              <w:t xml:space="preserve"> 1:</w:t>
            </w:r>
            <w:r w:rsidRPr="00093D8D">
              <w:tab/>
            </w:r>
            <w:r w:rsidR="008922B4" w:rsidRPr="00093D8D">
              <w:rPr>
                <w:shd w:val="clear" w:color="auto" w:fill="DAEEF3"/>
                <w:lang w:val="de-CH"/>
              </w:rPr>
              <w:t>Name</w:t>
            </w:r>
            <w:r w:rsidRPr="00093D8D">
              <w:rPr>
                <w:shd w:val="clear" w:color="auto" w:fill="DAEEF3"/>
                <w:lang w:val="de-CH"/>
              </w:rPr>
              <w:t xml:space="preserve">, </w:t>
            </w:r>
            <w:r w:rsidR="008922B4" w:rsidRPr="00093D8D">
              <w:rPr>
                <w:shd w:val="clear" w:color="auto" w:fill="DAEEF3"/>
                <w:lang w:val="de-CH"/>
              </w:rPr>
              <w:t>Institution</w:t>
            </w:r>
          </w:p>
          <w:p w14:paraId="6D03C507" w14:textId="4D1C9902" w:rsidR="00F346A4" w:rsidRPr="00093D8D" w:rsidRDefault="00F346A4" w:rsidP="005B4C0A">
            <w:r w:rsidRPr="00093D8D">
              <w:rPr>
                <w:b/>
              </w:rPr>
              <w:t>Verifizierer</w:t>
            </w:r>
            <w:r w:rsidR="00A57CC1">
              <w:rPr>
                <w:b/>
              </w:rPr>
              <w:t>(in)</w:t>
            </w:r>
            <w:r w:rsidRPr="00093D8D">
              <w:rPr>
                <w:b/>
              </w:rPr>
              <w:t xml:space="preserve"> 2:</w:t>
            </w:r>
            <w:r w:rsidRPr="00093D8D">
              <w:t xml:space="preserve"> </w:t>
            </w:r>
            <w:r w:rsidRPr="00093D8D">
              <w:tab/>
            </w:r>
            <w:r w:rsidR="008922B4" w:rsidRPr="00093D8D">
              <w:rPr>
                <w:shd w:val="clear" w:color="auto" w:fill="DAEEF3"/>
                <w:lang w:val="de-CH"/>
              </w:rPr>
              <w:t>Name, Institution</w:t>
            </w:r>
          </w:p>
        </w:tc>
      </w:tr>
      <w:tr w:rsidR="00F346A4" w:rsidRPr="00093D8D" w14:paraId="3068ED71" w14:textId="77777777" w:rsidTr="005B4C0A">
        <w:tc>
          <w:tcPr>
            <w:tcW w:w="3119" w:type="dxa"/>
            <w:tcBorders>
              <w:top w:val="single" w:sz="4" w:space="0" w:color="auto"/>
              <w:left w:val="single" w:sz="4" w:space="0" w:color="auto"/>
              <w:bottom w:val="single" w:sz="4" w:space="0" w:color="auto"/>
              <w:right w:val="single" w:sz="4" w:space="0" w:color="auto"/>
            </w:tcBorders>
          </w:tcPr>
          <w:p w14:paraId="5C67A8B0" w14:textId="77777777" w:rsidR="00F346A4" w:rsidRPr="00093D8D" w:rsidRDefault="00F346A4" w:rsidP="005B4C0A">
            <w:pPr>
              <w:rPr>
                <w:b/>
              </w:rPr>
            </w:pPr>
            <w:r w:rsidRPr="00093D8D">
              <w:rPr>
                <w:b/>
              </w:rPr>
              <w:t>Deklarationsinhaber</w:t>
            </w:r>
          </w:p>
          <w:p w14:paraId="0FBF6213"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Name des Herstellers</w:t>
            </w:r>
          </w:p>
          <w:p w14:paraId="3C22293A" w14:textId="77777777" w:rsidR="005B4C0A" w:rsidRPr="00093D8D" w:rsidRDefault="005B4C0A" w:rsidP="00093D8D">
            <w:pPr>
              <w:shd w:val="clear" w:color="auto" w:fill="DAEEF3"/>
              <w:tabs>
                <w:tab w:val="left" w:pos="1985"/>
              </w:tabs>
              <w:rPr>
                <w:shd w:val="clear" w:color="auto" w:fill="B6DDE8"/>
                <w:lang w:val="de-CH"/>
              </w:rPr>
            </w:pPr>
            <w:r w:rsidRPr="00093D8D">
              <w:rPr>
                <w:shd w:val="clear" w:color="auto" w:fill="DAEEF3"/>
                <w:lang w:val="de-CH"/>
              </w:rPr>
              <w:t>Straße</w:t>
            </w:r>
          </w:p>
          <w:p w14:paraId="05946400" w14:textId="77777777" w:rsidR="00F346A4" w:rsidRPr="00093D8D" w:rsidRDefault="005B4C0A" w:rsidP="00093D8D">
            <w:pPr>
              <w:shd w:val="clear" w:color="auto" w:fill="DAEEF3"/>
              <w:tabs>
                <w:tab w:val="left" w:pos="1985"/>
              </w:tabs>
              <w:rPr>
                <w:highlight w:val="yellow"/>
              </w:rPr>
            </w:pPr>
            <w:r w:rsidRPr="00093D8D">
              <w:rPr>
                <w:shd w:val="clear" w:color="auto" w:fill="DAEEF3"/>
                <w:lang w:val="de-CH"/>
              </w:rPr>
              <w:t>PLZ/Ort</w:t>
            </w:r>
          </w:p>
        </w:tc>
        <w:tc>
          <w:tcPr>
            <w:tcW w:w="6237" w:type="dxa"/>
            <w:tcBorders>
              <w:top w:val="single" w:sz="4" w:space="0" w:color="auto"/>
              <w:left w:val="single" w:sz="4" w:space="0" w:color="auto"/>
              <w:bottom w:val="single" w:sz="4" w:space="0" w:color="auto"/>
              <w:right w:val="single" w:sz="4" w:space="0" w:color="auto"/>
            </w:tcBorders>
            <w:vAlign w:val="center"/>
          </w:tcPr>
          <w:p w14:paraId="28CD03E2" w14:textId="77777777" w:rsidR="00F346A4" w:rsidRPr="00093D8D" w:rsidRDefault="00F346A4" w:rsidP="005B4C0A">
            <w:pPr>
              <w:rPr>
                <w:b/>
              </w:rPr>
            </w:pPr>
            <w:r w:rsidRPr="00093D8D">
              <w:rPr>
                <w:b/>
              </w:rPr>
              <w:t>Herausgeber und Programmbetreiber</w:t>
            </w:r>
          </w:p>
          <w:p w14:paraId="5C1AAB33" w14:textId="77777777" w:rsidR="00F346A4" w:rsidRPr="00093D8D" w:rsidRDefault="00F346A4" w:rsidP="005B4C0A">
            <w:r w:rsidRPr="00093D8D">
              <w:t>Bau EPD GmbH</w:t>
            </w:r>
          </w:p>
          <w:p w14:paraId="0626A2EA" w14:textId="77777777" w:rsidR="00F346A4" w:rsidRPr="00093D8D" w:rsidRDefault="00F346A4" w:rsidP="005B4C0A">
            <w:r w:rsidRPr="00093D8D">
              <w:t>Seidengasse 13/3</w:t>
            </w:r>
          </w:p>
          <w:p w14:paraId="1344A741" w14:textId="77777777" w:rsidR="00F346A4" w:rsidRPr="00093D8D" w:rsidRDefault="00F346A4" w:rsidP="005B4C0A">
            <w:r w:rsidRPr="00093D8D">
              <w:t>1070 Wien</w:t>
            </w:r>
          </w:p>
          <w:p w14:paraId="4BD11D96" w14:textId="77777777" w:rsidR="00F346A4" w:rsidRPr="00093D8D" w:rsidRDefault="00F346A4" w:rsidP="005B4C0A">
            <w:r w:rsidRPr="00093D8D">
              <w:t>Österreich</w:t>
            </w:r>
          </w:p>
        </w:tc>
      </w:tr>
    </w:tbl>
    <w:p w14:paraId="4469DBBF" w14:textId="77777777" w:rsidR="002C767B" w:rsidRDefault="002C767B" w:rsidP="002C767B">
      <w:pPr>
        <w:tabs>
          <w:tab w:val="left" w:pos="4395"/>
        </w:tabs>
        <w:rPr>
          <w:highlight w:val="yellow"/>
        </w:rPr>
      </w:pPr>
    </w:p>
    <w:p w14:paraId="2C20041B" w14:textId="77777777" w:rsidR="00FF540A" w:rsidRDefault="00FF540A" w:rsidP="002C767B">
      <w:pPr>
        <w:tabs>
          <w:tab w:val="left" w:pos="4395"/>
        </w:tabs>
        <w:rPr>
          <w:highlight w:val="yellow"/>
        </w:rPr>
      </w:pPr>
    </w:p>
    <w:p w14:paraId="3533146D" w14:textId="77777777" w:rsidR="002C767B" w:rsidRPr="004040D3" w:rsidRDefault="002C767B" w:rsidP="002C767B">
      <w:pPr>
        <w:tabs>
          <w:tab w:val="left" w:pos="4395"/>
        </w:tabs>
        <w:rPr>
          <w:highlight w:val="yellow"/>
        </w:rPr>
      </w:pPr>
    </w:p>
    <w:p w14:paraId="03A37996" w14:textId="77777777" w:rsidR="002C767B" w:rsidRPr="004040D3" w:rsidRDefault="00F54DA8" w:rsidP="002C767B">
      <w:pPr>
        <w:tabs>
          <w:tab w:val="left" w:pos="4111"/>
        </w:tabs>
        <w:rPr>
          <w:highlight w:val="yellow"/>
        </w:rPr>
      </w:pPr>
      <w:r>
        <w:rPr>
          <w:noProof/>
        </w:rPr>
        <w:pict w14:anchorId="404673E7">
          <v:shapetype id="_x0000_t32" coordsize="21600,21600" o:spt="32" o:oned="t" path="m,l21600,21600e" filled="f">
            <v:path arrowok="t" fillok="f" o:connecttype="none"/>
            <o:lock v:ext="edit" shapetype="t"/>
          </v:shapetype>
          <v:shape id="AutoShape 26" o:spid="_x0000_s1031" type="#_x0000_t32" style="position:absolute;left:0;text-align:left;margin-left:218.65pt;margin-top:2.75pt;width:181.5pt;height:0;z-index: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"/>
        </w:pict>
      </w:r>
      <w:r>
        <w:rPr>
          <w:noProof/>
        </w:rPr>
        <w:pict w14:anchorId="69D92C06">
          <v:shape id="AutoShape 25" o:spid="_x0000_s1030" type="#_x0000_t32" style="position:absolute;left:0;text-align:left;margin-left:3.4pt;margin-top:2.75pt;width:181.5pt;height:0;z-index:1;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"/>
        </w:pict>
      </w:r>
    </w:p>
    <w:p w14:paraId="317C16C1" w14:textId="77777777" w:rsidR="002C767B" w:rsidRPr="001C444E" w:rsidRDefault="002C767B" w:rsidP="002C767B">
      <w:pPr>
        <w:tabs>
          <w:tab w:val="left" w:pos="4395"/>
          <w:tab w:val="left" w:pos="4536"/>
        </w:tabs>
      </w:pPr>
      <w:r w:rsidRPr="001C444E">
        <w:rPr>
          <w:b/>
          <w:lang w:val="it-IT"/>
        </w:rPr>
        <w:t>DI (FH) DI DI Sarah Richter</w:t>
      </w:r>
      <w:r w:rsidRPr="001C444E">
        <w:rPr>
          <w:lang w:val="it-IT"/>
        </w:rPr>
        <w:tab/>
      </w:r>
      <w:r w:rsidRPr="00093D8D">
        <w:rPr>
          <w:b/>
          <w:shd w:val="clear" w:color="auto" w:fill="DAEEF3"/>
          <w:lang w:val="de-CH"/>
        </w:rPr>
        <w:t xml:space="preserve">DI Dr. sc ETHZ Florian Gschösser/ </w:t>
      </w:r>
      <w:r w:rsidR="00A659BF" w:rsidRPr="00093D8D">
        <w:rPr>
          <w:b/>
          <w:shd w:val="clear" w:color="auto" w:fill="DAEEF3"/>
          <w:lang w:val="de-CH"/>
        </w:rPr>
        <w:t>N.N.</w:t>
      </w:r>
    </w:p>
    <w:p w14:paraId="0081CADA" w14:textId="77777777" w:rsidR="002C767B" w:rsidRPr="001C444E" w:rsidRDefault="002C767B" w:rsidP="002C767B">
      <w:pPr>
        <w:tabs>
          <w:tab w:val="left" w:pos="4395"/>
          <w:tab w:val="left" w:pos="4536"/>
        </w:tabs>
        <w:rPr>
          <w:sz w:val="16"/>
        </w:rPr>
      </w:pPr>
      <w:r w:rsidRPr="001C444E">
        <w:rPr>
          <w:sz w:val="16"/>
        </w:rPr>
        <w:t>Geschäftsführung Bau EPD GmbH</w:t>
      </w:r>
      <w:r w:rsidRPr="001C444E">
        <w:rPr>
          <w:sz w:val="16"/>
        </w:rPr>
        <w:tab/>
      </w:r>
      <w:r w:rsidRPr="00093D8D">
        <w:rPr>
          <w:sz w:val="16"/>
          <w:shd w:val="clear" w:color="auto" w:fill="DAEEF3"/>
          <w:lang w:val="de-CH"/>
        </w:rPr>
        <w:t>Leitung/ Stellvertretung Leitung PKR-Gremium</w:t>
      </w:r>
    </w:p>
    <w:p w14:paraId="0E4FAD6B" w14:textId="77777777" w:rsidR="002C767B" w:rsidRPr="004040D3" w:rsidRDefault="002C767B" w:rsidP="002C767B">
      <w:pPr>
        <w:tabs>
          <w:tab w:val="left" w:pos="4395"/>
          <w:tab w:val="left" w:pos="4536"/>
        </w:tabs>
        <w:rPr>
          <w:noProof/>
          <w:highlight w:val="yellow"/>
          <w:lang w:val="de-AT" w:eastAsia="de-AT"/>
        </w:rPr>
      </w:pPr>
    </w:p>
    <w:p w14:paraId="21BC9965" w14:textId="77777777" w:rsidR="002C767B" w:rsidRPr="004040D3" w:rsidRDefault="002C767B" w:rsidP="002C767B">
      <w:pPr>
        <w:tabs>
          <w:tab w:val="left" w:pos="4395"/>
          <w:tab w:val="left" w:pos="4536"/>
        </w:tabs>
        <w:rPr>
          <w:noProof/>
          <w:highlight w:val="yellow"/>
          <w:lang w:val="de-AT" w:eastAsia="de-AT"/>
        </w:rPr>
      </w:pPr>
    </w:p>
    <w:p w14:paraId="5B558D85" w14:textId="77777777" w:rsidR="002C767B" w:rsidRPr="001C444E" w:rsidRDefault="002C767B" w:rsidP="002C767B">
      <w:pPr>
        <w:tabs>
          <w:tab w:val="left" w:pos="4395"/>
        </w:tabs>
      </w:pPr>
      <w:r w:rsidRPr="001C444E">
        <w:tab/>
      </w:r>
    </w:p>
    <w:p w14:paraId="7C2316FE" w14:textId="77777777" w:rsidR="002C767B" w:rsidRPr="001C444E" w:rsidRDefault="00F54DA8" w:rsidP="002C767B">
      <w:pPr>
        <w:tabs>
          <w:tab w:val="left" w:pos="4395"/>
        </w:tabs>
      </w:pPr>
      <w:r>
        <w:rPr>
          <w:noProof/>
        </w:rPr>
        <w:pict w14:anchorId="4B7ACA7B">
          <v:shape id="AutoShape 28" o:spid="_x0000_s1029" type="#_x0000_t32" style="position:absolute;left:0;text-align:left;margin-left:218.65pt;margin-top:2.75pt;width:181.5pt;height:0;z-index: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"/>
        </w:pict>
      </w:r>
      <w:r>
        <w:rPr>
          <w:noProof/>
        </w:rPr>
        <w:pict w14:anchorId="40B6A487">
          <v:shape id="AutoShape 27" o:spid="_x0000_s1028" type="#_x0000_t32" style="position:absolute;left:0;text-align:left;margin-left:3.4pt;margin-top:2.75pt;width:181.5pt;height:0;z-index:3;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"/>
        </w:pict>
      </w:r>
    </w:p>
    <w:p w14:paraId="6936178A" w14:textId="77777777" w:rsidR="00B56584" w:rsidRDefault="00B56584" w:rsidP="00B56584">
      <w:pPr>
        <w:tabs>
          <w:tab w:val="left" w:pos="4395"/>
        </w:tabs>
        <w:rPr>
          <w:sz w:val="16"/>
          <w:szCs w:val="18"/>
        </w:rPr>
      </w:pPr>
      <w:r w:rsidRPr="00093D8D">
        <w:rPr>
          <w:b/>
          <w:shd w:val="clear" w:color="auto" w:fill="DAEEF3"/>
          <w:lang w:val="de-CH"/>
        </w:rPr>
        <w:t>Titel Name</w:t>
      </w:r>
      <w:r w:rsidRPr="001C444E">
        <w:tab/>
      </w:r>
      <w:r w:rsidRPr="00093D8D">
        <w:rPr>
          <w:b/>
          <w:shd w:val="clear" w:color="auto" w:fill="DAEEF3"/>
          <w:lang w:val="de-CH"/>
        </w:rPr>
        <w:t>Titel Name,</w:t>
      </w:r>
    </w:p>
    <w:p w14:paraId="5B320058" w14:textId="77777777" w:rsidR="00B56584" w:rsidRPr="001C444E" w:rsidRDefault="00B56584" w:rsidP="00B56584">
      <w:pPr>
        <w:tabs>
          <w:tab w:val="left" w:pos="4395"/>
        </w:tabs>
        <w:rPr>
          <w:sz w:val="16"/>
          <w:szCs w:val="18"/>
        </w:rPr>
      </w:pPr>
      <w:r>
        <w:rPr>
          <w:sz w:val="16"/>
          <w:szCs w:val="18"/>
        </w:rPr>
        <w:t xml:space="preserve">Verifizierer(in), </w:t>
      </w:r>
      <w:r w:rsidRPr="00093D8D">
        <w:rPr>
          <w:b/>
          <w:shd w:val="clear" w:color="auto" w:fill="DAEEF3"/>
          <w:lang w:val="de-CH"/>
        </w:rPr>
        <w:t>Institution</w:t>
      </w:r>
      <w:r w:rsidRPr="001C444E">
        <w:rPr>
          <w:sz w:val="16"/>
          <w:szCs w:val="18"/>
        </w:rPr>
        <w:tab/>
      </w:r>
      <w:r>
        <w:rPr>
          <w:sz w:val="16"/>
          <w:szCs w:val="18"/>
        </w:rPr>
        <w:t xml:space="preserve">Verifizierer(in), </w:t>
      </w:r>
      <w:r w:rsidRPr="00093D8D">
        <w:rPr>
          <w:b/>
          <w:shd w:val="clear" w:color="auto" w:fill="DAEEF3"/>
          <w:lang w:val="de-CH"/>
        </w:rPr>
        <w:t>Institution</w:t>
      </w:r>
    </w:p>
    <w:p w14:paraId="2844096F" w14:textId="77777777" w:rsidR="002C767B" w:rsidRPr="004040D3" w:rsidRDefault="002C767B" w:rsidP="002C767B">
      <w:pPr>
        <w:rPr>
          <w:highlight w:val="yellow"/>
        </w:rPr>
      </w:pPr>
    </w:p>
    <w:p w14:paraId="552ABC84"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638F01F2" w14:textId="77777777" w:rsidR="00CB3C0B" w:rsidRPr="004B5AD6" w:rsidRDefault="00CB3C0B" w:rsidP="004B5AD6">
      <w:pPr>
        <w:pStyle w:val="berschrift1"/>
        <w:ind w:left="426"/>
        <w:rPr>
          <w:lang w:val="de-CH"/>
        </w:rPr>
      </w:pPr>
      <w:bookmarkStart w:id="19" w:name="_Toc81484901"/>
      <w:bookmarkStart w:id="20" w:name="_Toc81484945"/>
      <w:r w:rsidRPr="004B5AD6">
        <w:rPr>
          <w:lang w:val="de-CH"/>
        </w:rPr>
        <w:t>Produkt</w:t>
      </w:r>
      <w:bookmarkEnd w:id="19"/>
      <w:bookmarkEnd w:id="20"/>
    </w:p>
    <w:p w14:paraId="004A93A2" w14:textId="77777777" w:rsidR="0064786C" w:rsidRPr="004B5AD6" w:rsidRDefault="0064786C" w:rsidP="0064786C">
      <w:pPr>
        <w:rPr>
          <w:lang w:val="de-CH"/>
        </w:rPr>
      </w:pPr>
    </w:p>
    <w:p w14:paraId="480E64D9" w14:textId="77777777" w:rsidR="00CB3C0B" w:rsidRPr="004B5AD6" w:rsidRDefault="00DE110E" w:rsidP="009B45C0">
      <w:pPr>
        <w:pStyle w:val="berschrift2"/>
      </w:pPr>
      <w:bookmarkStart w:id="21" w:name="_Toc81484902"/>
      <w:bookmarkStart w:id="22" w:name="_Toc81484946"/>
      <w:r w:rsidRPr="004B5AD6">
        <w:t xml:space="preserve">Allgemeine </w:t>
      </w:r>
      <w:r w:rsidR="00CB3C0B" w:rsidRPr="004B5AD6">
        <w:t>Produktbeschreibung</w:t>
      </w:r>
      <w:bookmarkEnd w:id="21"/>
      <w:bookmarkEnd w:id="22"/>
    </w:p>
    <w:p w14:paraId="6B3FBF1C" w14:textId="77777777" w:rsidR="00B7272E" w:rsidRPr="004B5AD6" w:rsidRDefault="00B7272E" w:rsidP="0064786C">
      <w:pPr>
        <w:rPr>
          <w:lang w:val="de-CH"/>
        </w:rPr>
      </w:pPr>
    </w:p>
    <w:p w14:paraId="07937B14" w14:textId="77777777" w:rsidR="006B67DE" w:rsidRPr="004B5AD6" w:rsidRDefault="006B67DE" w:rsidP="00093D8D">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3FE562F1" w14:textId="77777777" w:rsidR="006B67DE" w:rsidRPr="004B5AD6" w:rsidRDefault="006B67DE" w:rsidP="00093D8D">
      <w:pPr>
        <w:shd w:val="clear" w:color="auto" w:fill="DAEEF3"/>
        <w:rPr>
          <w:lang w:val="de-CH"/>
        </w:rPr>
      </w:pPr>
    </w:p>
    <w:p w14:paraId="5E1185A0" w14:textId="77777777" w:rsidR="00FB5D78" w:rsidRPr="004B5AD6" w:rsidRDefault="00FB5D78" w:rsidP="00093D8D">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61402F4D" w14:textId="77777777" w:rsidR="00FB5D78" w:rsidRPr="004B5AD6" w:rsidRDefault="00FB5D78" w:rsidP="00093D8D">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D652CA">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7663978D" w14:textId="77777777" w:rsidR="00AF402F" w:rsidRDefault="00FB5D78" w:rsidP="00093D8D">
      <w:pPr>
        <w:pStyle w:val="Listenabsatz"/>
        <w:numPr>
          <w:ilvl w:val="0"/>
          <w:numId w:val="3"/>
        </w:numPr>
        <w:shd w:val="clear" w:color="auto" w:fill="DAEEF3"/>
      </w:pPr>
      <w:r w:rsidRPr="004B5AD6">
        <w:t>Beschreibung der charakteristischen Bestandte</w:t>
      </w:r>
      <w:r w:rsidR="007F33B5" w:rsidRPr="004B5AD6">
        <w:t>ile</w:t>
      </w:r>
    </w:p>
    <w:p w14:paraId="65BA02B8" w14:textId="77777777" w:rsidR="00911E75" w:rsidRPr="00093D8D" w:rsidRDefault="00911E75" w:rsidP="00911E75">
      <w:pPr>
        <w:pStyle w:val="Listenabsatz"/>
        <w:numPr>
          <w:ilvl w:val="0"/>
          <w:numId w:val="3"/>
        </w:numPr>
        <w:shd w:val="clear" w:color="auto" w:fill="CCFFFF"/>
        <w:spacing w:before="120"/>
        <w:rPr>
          <w:rFonts w:cs="Calibri"/>
        </w:rPr>
      </w:pPr>
      <w:r w:rsidRPr="00093D8D">
        <w:rPr>
          <w:rFonts w:cs="Calibri"/>
        </w:rPr>
        <w:t>Sämtliche Werksstandorte zu den jeweiligen Produktkategorien sind anzugeben, alternativ kann auf eine Übersicht im Anhang verwiesen werden (Pflichtangabe im Projektbericht, freiwillige Angabe im EPD Dokument).</w:t>
      </w:r>
    </w:p>
    <w:p w14:paraId="2C07287C" w14:textId="77777777" w:rsidR="00E71AA4" w:rsidRPr="004B5AD6" w:rsidRDefault="00E71AA4" w:rsidP="002D3E3C">
      <w:pPr>
        <w:rPr>
          <w:u w:val="single"/>
          <w:lang w:val="de-CH"/>
        </w:rPr>
      </w:pPr>
    </w:p>
    <w:p w14:paraId="29A8D625" w14:textId="77777777" w:rsidR="00E71AA4" w:rsidRPr="00093D8D" w:rsidRDefault="00E71AA4" w:rsidP="00D62BE5">
      <w:pPr>
        <w:shd w:val="clear" w:color="auto" w:fill="CCFFFF"/>
        <w:rPr>
          <w:b/>
          <w:szCs w:val="18"/>
        </w:rPr>
      </w:pPr>
      <w:r w:rsidRPr="00093D8D">
        <w:rPr>
          <w:b/>
          <w:szCs w:val="18"/>
        </w:rPr>
        <w:t xml:space="preserve">Spezifische Anmerkung zur Erstellung einer EPD </w:t>
      </w:r>
      <w:r w:rsidR="00363090" w:rsidRPr="00093D8D">
        <w:rPr>
          <w:b/>
          <w:szCs w:val="18"/>
        </w:rPr>
        <w:t>für Gipsplatten</w:t>
      </w:r>
      <w:r w:rsidRPr="00093D8D">
        <w:rPr>
          <w:b/>
          <w:szCs w:val="18"/>
        </w:rPr>
        <w:t>:</w:t>
      </w:r>
    </w:p>
    <w:p w14:paraId="4D2C0CA7" w14:textId="77777777" w:rsidR="00E71AA4" w:rsidRPr="00093D8D" w:rsidRDefault="00E71AA4" w:rsidP="00D62BE5">
      <w:pPr>
        <w:shd w:val="clear" w:color="auto" w:fill="CCFFFF"/>
        <w:rPr>
          <w:szCs w:val="18"/>
        </w:rPr>
      </w:pPr>
    </w:p>
    <w:p w14:paraId="2DEE39E3" w14:textId="77777777" w:rsidR="00520EB8" w:rsidRPr="00093D8D" w:rsidRDefault="00D652CA" w:rsidP="00D652CA">
      <w:pPr>
        <w:pStyle w:val="Listenabsatz"/>
        <w:numPr>
          <w:ilvl w:val="0"/>
          <w:numId w:val="31"/>
        </w:numPr>
        <w:shd w:val="clear" w:color="auto" w:fill="CCFFFF"/>
        <w:rPr>
          <w:rFonts w:eastAsia="Calibri"/>
          <w:b/>
          <w:szCs w:val="18"/>
        </w:rPr>
      </w:pPr>
      <w:r w:rsidRPr="00093D8D">
        <w:rPr>
          <w:rFonts w:eastAsia="Calibri"/>
          <w:szCs w:val="18"/>
        </w:rPr>
        <w:t>Das deklarierte Produkt ist z.B. ….</w:t>
      </w:r>
    </w:p>
    <w:p w14:paraId="272F7D6D" w14:textId="77777777" w:rsidR="0068380D" w:rsidRPr="004B5AD6" w:rsidRDefault="0068380D" w:rsidP="00177AB2">
      <w:pPr>
        <w:rPr>
          <w:lang w:val="de-CH"/>
        </w:rPr>
      </w:pPr>
    </w:p>
    <w:p w14:paraId="63EB8EC5" w14:textId="77777777" w:rsidR="00FB5D78" w:rsidRPr="004B5AD6" w:rsidRDefault="00FB5D78" w:rsidP="009B45C0">
      <w:pPr>
        <w:pStyle w:val="berschrift2"/>
      </w:pPr>
      <w:bookmarkStart w:id="23" w:name="_Toc81484903"/>
      <w:bookmarkStart w:id="24" w:name="_Toc81484947"/>
      <w:r w:rsidRPr="004B5AD6">
        <w:t>Anwendung</w:t>
      </w:r>
      <w:bookmarkEnd w:id="23"/>
      <w:bookmarkEnd w:id="24"/>
    </w:p>
    <w:p w14:paraId="5ED1030A" w14:textId="77777777" w:rsidR="00D842A9" w:rsidRPr="004B5AD6" w:rsidRDefault="00D842A9" w:rsidP="00D842A9">
      <w:pPr>
        <w:rPr>
          <w:lang w:val="de-CH"/>
        </w:rPr>
      </w:pPr>
    </w:p>
    <w:p w14:paraId="136E90EB" w14:textId="77777777" w:rsidR="00C366F2" w:rsidRPr="004B5AD6" w:rsidRDefault="00DF57F6" w:rsidP="00093D8D">
      <w:pPr>
        <w:shd w:val="clear" w:color="auto" w:fill="DAEEF3"/>
        <w:rPr>
          <w:lang w:val="de-CH"/>
        </w:rPr>
      </w:pPr>
      <w:r w:rsidRPr="00093D8D">
        <w:rPr>
          <w:shd w:val="clear" w:color="auto" w:fill="DAEEF3"/>
          <w:lang w:val="de-CH"/>
        </w:rPr>
        <w:t>Der Einsatzzweck der genannten Produkte ist zu spezifizieren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D</w:t>
      </w:r>
      <w:r w:rsidRPr="00093D8D">
        <w:rPr>
          <w:shd w:val="clear" w:color="auto" w:fill="DAEEF3"/>
          <w:lang w:val="de-CH"/>
        </w:rPr>
        <w:t xml:space="preserve">abei sind die einzelnen Anwendungen </w:t>
      </w:r>
      <w:r w:rsidR="006D006A" w:rsidRPr="00093D8D">
        <w:rPr>
          <w:shd w:val="clear" w:color="auto" w:fill="DAEEF3"/>
          <w:lang w:val="de-CH"/>
        </w:rPr>
        <w:t>(</w:t>
      </w:r>
      <w:r w:rsidRPr="00093D8D">
        <w:rPr>
          <w:shd w:val="clear" w:color="auto" w:fill="DAEEF3"/>
          <w:lang w:val="de-CH"/>
        </w:rPr>
        <w:t>mit Funktionen</w:t>
      </w:r>
      <w:r w:rsidR="006D006A" w:rsidRPr="00093D8D">
        <w:rPr>
          <w:shd w:val="clear" w:color="auto" w:fill="DAEEF3"/>
          <w:lang w:val="de-CH"/>
        </w:rPr>
        <w:t>)</w:t>
      </w:r>
      <w:r w:rsidRPr="00093D8D">
        <w:rPr>
          <w:shd w:val="clear" w:color="auto" w:fill="DAEEF3"/>
          <w:lang w:val="de-CH"/>
        </w:rPr>
        <w:t xml:space="preserve"> </w:t>
      </w:r>
      <w:r w:rsidR="006D006A" w:rsidRPr="00093D8D">
        <w:rPr>
          <w:shd w:val="clear" w:color="auto" w:fill="DAEEF3"/>
          <w:lang w:val="de-CH"/>
        </w:rPr>
        <w:t>als</w:t>
      </w:r>
      <w:r w:rsidRPr="00093D8D">
        <w:rPr>
          <w:shd w:val="clear" w:color="auto" w:fill="DAEEF3"/>
          <w:lang w:val="de-CH"/>
        </w:rPr>
        <w:t xml:space="preserve"> Text oder </w:t>
      </w:r>
      <w:r w:rsidR="006D006A" w:rsidRPr="00093D8D">
        <w:rPr>
          <w:shd w:val="clear" w:color="auto" w:fill="DAEEF3"/>
          <w:lang w:val="de-CH"/>
        </w:rPr>
        <w:t xml:space="preserve">in </w:t>
      </w:r>
      <w:r w:rsidRPr="00093D8D">
        <w:rPr>
          <w:shd w:val="clear" w:color="auto" w:fill="DAEEF3"/>
          <w:lang w:val="de-CH"/>
        </w:rPr>
        <w:t>Tabellen</w:t>
      </w:r>
      <w:r w:rsidR="006D006A" w:rsidRPr="00093D8D">
        <w:rPr>
          <w:shd w:val="clear" w:color="auto" w:fill="DAEEF3"/>
          <w:lang w:val="de-CH"/>
        </w:rPr>
        <w:t>form</w:t>
      </w:r>
      <w:r w:rsidRPr="00093D8D">
        <w:rPr>
          <w:shd w:val="clear" w:color="auto" w:fill="DAEEF3"/>
          <w:lang w:val="de-CH"/>
        </w:rPr>
        <w:t xml:space="preserve"> anzugeben.</w:t>
      </w:r>
    </w:p>
    <w:p w14:paraId="13BA4BA2" w14:textId="77777777" w:rsidR="00C366F2" w:rsidRDefault="00C366F2" w:rsidP="00D842A9">
      <w:pPr>
        <w:rPr>
          <w:lang w:val="de-CH"/>
        </w:rPr>
      </w:pPr>
    </w:p>
    <w:p w14:paraId="6CF44B88" w14:textId="77777777" w:rsidR="00526ED5" w:rsidRPr="004B5AD6" w:rsidRDefault="00526ED5" w:rsidP="00093D8D">
      <w:pPr>
        <w:pStyle w:val="berschrift2"/>
        <w:shd w:val="clear" w:color="auto" w:fill="E5DFEC"/>
      </w:pPr>
      <w:bookmarkStart w:id="25" w:name="_Toc81484904"/>
      <w:bookmarkStart w:id="26" w:name="_Toc81484948"/>
      <w:r w:rsidRPr="004B5AD6">
        <w:t>Produktrelevanten Normen, Regelwerke und Vorschriften</w:t>
      </w:r>
      <w:bookmarkEnd w:id="25"/>
      <w:bookmarkEnd w:id="26"/>
    </w:p>
    <w:p w14:paraId="73029DC2" w14:textId="77777777" w:rsidR="00526ED5" w:rsidRPr="004B5AD6" w:rsidRDefault="00526ED5" w:rsidP="00093D8D">
      <w:pPr>
        <w:shd w:val="clear" w:color="auto" w:fill="E5DFEC"/>
        <w:rPr>
          <w:lang w:val="de-CH"/>
        </w:rPr>
      </w:pPr>
    </w:p>
    <w:p w14:paraId="466B1755" w14:textId="77777777" w:rsidR="00526ED5" w:rsidRPr="004B5AD6" w:rsidRDefault="00526ED5" w:rsidP="00093D8D">
      <w:pPr>
        <w:shd w:val="clear" w:color="auto" w:fill="E5DFEC"/>
        <w:rPr>
          <w:szCs w:val="18"/>
          <w:lang w:val="de-CH"/>
        </w:rPr>
      </w:pPr>
      <w:r w:rsidRPr="004B5AD6">
        <w:rPr>
          <w:szCs w:val="18"/>
          <w:lang w:val="de-CH"/>
        </w:rPr>
        <w:t xml:space="preserve">Die zutreffenden Norm(en) oder eine vergleichbare nationale Regelung </w:t>
      </w:r>
      <w:r w:rsidR="00000DC3">
        <w:rPr>
          <w:szCs w:val="18"/>
          <w:lang w:val="de-CH"/>
        </w:rPr>
        <w:t>können</w:t>
      </w:r>
      <w:r w:rsidRPr="004B5AD6">
        <w:rPr>
          <w:szCs w:val="18"/>
          <w:lang w:val="de-CH"/>
        </w:rPr>
        <w:t xml:space="preserve"> genannt werden.</w:t>
      </w:r>
    </w:p>
    <w:p w14:paraId="156AFB76" w14:textId="77777777" w:rsidR="00526ED5" w:rsidRPr="004B5AD6" w:rsidRDefault="00526ED5" w:rsidP="00093D8D">
      <w:pPr>
        <w:shd w:val="clear" w:color="auto" w:fill="E5DFEC"/>
        <w:rPr>
          <w:szCs w:val="18"/>
          <w:lang w:val="de-CH"/>
        </w:rPr>
      </w:pPr>
    </w:p>
    <w:p w14:paraId="443DA0B4" w14:textId="77777777" w:rsidR="00526ED5" w:rsidRPr="004B5AD6" w:rsidRDefault="00526ED5" w:rsidP="00093D8D">
      <w:pPr>
        <w:shd w:val="clear" w:color="auto" w:fill="E5DFEC"/>
        <w:rPr>
          <w:szCs w:val="18"/>
          <w:lang w:val="de-CH"/>
        </w:rPr>
      </w:pPr>
      <w:r w:rsidRPr="00093D8D">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093D8D">
        <w:rPr>
          <w:szCs w:val="18"/>
          <w:lang w:val="de-CH"/>
        </w:rPr>
        <w:t>Leistungserklärungen, Registrierungsbescheinigungen, Europäische Technische Bewertungen und Bautechnische Zulassungen</w:t>
      </w:r>
      <w:r w:rsidRPr="004B5AD6">
        <w:rPr>
          <w:lang w:val="de-CH"/>
        </w:rPr>
        <w:t xml:space="preserve"> </w:t>
      </w:r>
      <w:r w:rsidRPr="00093D8D">
        <w:rPr>
          <w:szCs w:val="18"/>
          <w:lang w:val="de-CH"/>
        </w:rPr>
        <w:t>zitiert werden.</w:t>
      </w:r>
    </w:p>
    <w:p w14:paraId="0B4AF422" w14:textId="77777777" w:rsidR="00526ED5" w:rsidRPr="004B5AD6" w:rsidRDefault="00526ED5" w:rsidP="00526ED5">
      <w:pPr>
        <w:rPr>
          <w:szCs w:val="18"/>
          <w:lang w:val="de-CH"/>
        </w:rPr>
      </w:pPr>
    </w:p>
    <w:p w14:paraId="55846E8D"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363090">
        <w:rPr>
          <w:b/>
          <w:u w:val="single"/>
          <w:lang w:val="de-CH"/>
        </w:rPr>
        <w:t>für Gipsplatten</w:t>
      </w:r>
      <w:r w:rsidRPr="004B5AD6">
        <w:rPr>
          <w:b/>
          <w:u w:val="single"/>
          <w:lang w:val="de-CH"/>
        </w:rPr>
        <w:t>:</w:t>
      </w:r>
    </w:p>
    <w:p w14:paraId="54920BE3" w14:textId="77777777" w:rsidR="00526ED5" w:rsidRPr="004B5AD6" w:rsidRDefault="00526ED5" w:rsidP="00526ED5">
      <w:pPr>
        <w:rPr>
          <w:lang w:val="de-CH"/>
        </w:rPr>
      </w:pPr>
    </w:p>
    <w:p w14:paraId="01DED631" w14:textId="77777777" w:rsidR="00526ED5" w:rsidRPr="00093D8D" w:rsidRDefault="00526ED5" w:rsidP="00526ED5">
      <w:pPr>
        <w:shd w:val="clear" w:color="auto" w:fill="CCFFFF"/>
        <w:rPr>
          <w:szCs w:val="18"/>
          <w:lang w:val="de-CH"/>
        </w:rPr>
      </w:pPr>
      <w:r w:rsidRPr="00093D8D">
        <w:rPr>
          <w:szCs w:val="18"/>
        </w:rPr>
        <w:t xml:space="preserve">Die für </w:t>
      </w:r>
      <w:r w:rsidR="00363090" w:rsidRPr="00093D8D">
        <w:rPr>
          <w:szCs w:val="18"/>
        </w:rPr>
        <w:t xml:space="preserve">Gipsplatten </w:t>
      </w:r>
      <w:r w:rsidRPr="00093D8D">
        <w:rPr>
          <w:szCs w:val="18"/>
        </w:rPr>
        <w:t>geltenden Anwendungsregeln sind zu nennen (z.B. Normen, Richtlinien, sonstige Bestimmungen).</w:t>
      </w:r>
    </w:p>
    <w:p w14:paraId="5CCBB74B" w14:textId="6DEED888" w:rsidR="00526ED5" w:rsidRDefault="00526ED5" w:rsidP="00526ED5">
      <w:pPr>
        <w:shd w:val="clear" w:color="auto" w:fill="CCFFFF"/>
        <w:rPr>
          <w:lang w:val="de-CH"/>
        </w:rPr>
      </w:pPr>
      <w:r w:rsidRPr="004B5AD6">
        <w:rPr>
          <w:lang w:val="de-CH"/>
        </w:rPr>
        <w:t xml:space="preserve">Beispiele für Produktnormen für </w:t>
      </w:r>
      <w:r w:rsidR="00363090" w:rsidRPr="00093D8D">
        <w:rPr>
          <w:szCs w:val="18"/>
        </w:rPr>
        <w:t>Gipsplatten</w:t>
      </w:r>
      <w:r w:rsidRPr="004B5AD6">
        <w:rPr>
          <w:lang w:val="de-CH"/>
        </w:rPr>
        <w:t xml:space="preserve"> in </w:t>
      </w:r>
      <w:r>
        <w:rPr>
          <w:lang w:val="de-CH"/>
        </w:rPr>
        <w:t>Österreich</w:t>
      </w:r>
      <w:r w:rsidRPr="004B5AD6">
        <w:rPr>
          <w:lang w:val="de-CH"/>
        </w:rPr>
        <w:t xml:space="preserve"> sind in </w:t>
      </w:r>
      <w:r w:rsidR="001E448E">
        <w:rPr>
          <w:lang w:val="de-CH"/>
        </w:rPr>
        <w:fldChar w:fldCharType="begin"/>
      </w:r>
      <w:r w:rsidR="001E448E">
        <w:rPr>
          <w:lang w:val="de-CH"/>
        </w:rPr>
        <w:instrText xml:space="preserve"> REF _Ref485716715 \h </w:instrText>
      </w:r>
      <w:r w:rsidR="001E448E">
        <w:rPr>
          <w:lang w:val="de-CH"/>
        </w:rPr>
      </w:r>
      <w:r w:rsidR="001E448E">
        <w:rPr>
          <w:lang w:val="de-CH"/>
        </w:rPr>
        <w:fldChar w:fldCharType="separate"/>
      </w:r>
      <w:r w:rsidR="009B7C6B" w:rsidRPr="004B5AD6">
        <w:rPr>
          <w:lang w:val="de-CH"/>
        </w:rPr>
        <w:t xml:space="preserve">Tabelle </w:t>
      </w:r>
      <w:r w:rsidR="009B7C6B">
        <w:rPr>
          <w:noProof/>
          <w:lang w:val="de-CH"/>
        </w:rPr>
        <w:t>1</w:t>
      </w:r>
      <w:r w:rsidR="001E448E">
        <w:rPr>
          <w:lang w:val="de-CH"/>
        </w:rPr>
        <w:fldChar w:fldCharType="end"/>
      </w:r>
      <w:r w:rsidRPr="004B5AD6">
        <w:rPr>
          <w:lang w:val="de-CH"/>
        </w:rPr>
        <w:t xml:space="preserve"> angeführt.</w:t>
      </w:r>
    </w:p>
    <w:p w14:paraId="0E439982" w14:textId="77777777" w:rsidR="00526ED5" w:rsidRPr="004B5AD6" w:rsidRDefault="00526ED5" w:rsidP="00526ED5">
      <w:pPr>
        <w:rPr>
          <w:lang w:val="de-CH"/>
        </w:rPr>
      </w:pPr>
    </w:p>
    <w:p w14:paraId="5264D1DD" w14:textId="44E89494" w:rsidR="00526ED5" w:rsidRPr="004B5AD6" w:rsidRDefault="00526ED5" w:rsidP="00526ED5">
      <w:pPr>
        <w:pStyle w:val="Beschriftung"/>
        <w:shd w:val="clear" w:color="auto" w:fill="CCFFFF"/>
        <w:rPr>
          <w:lang w:val="de-CH"/>
        </w:rPr>
      </w:pPr>
      <w:bookmarkStart w:id="27" w:name="_Ref485716715"/>
      <w:bookmarkStart w:id="28" w:name="_Toc8148498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B7C6B">
        <w:rPr>
          <w:noProof/>
          <w:lang w:val="de-CH"/>
        </w:rPr>
        <w:t>1</w:t>
      </w:r>
      <w:r>
        <w:rPr>
          <w:lang w:val="de-CH"/>
        </w:rPr>
        <w:fldChar w:fldCharType="end"/>
      </w:r>
      <w:bookmarkEnd w:id="27"/>
      <w:r w:rsidRPr="004B5AD6">
        <w:rPr>
          <w:lang w:val="de-CH"/>
        </w:rPr>
        <w:t xml:space="preserve">: </w:t>
      </w:r>
      <w:r>
        <w:rPr>
          <w:lang w:val="de-CH"/>
        </w:rPr>
        <w:t>Produktrelevante Normen</w:t>
      </w:r>
      <w:bookmarkEnd w:id="28"/>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99"/>
        <w:gridCol w:w="7936"/>
      </w:tblGrid>
      <w:tr w:rsidR="00526ED5" w:rsidRPr="00093D8D" w14:paraId="57BCE470" w14:textId="77777777" w:rsidTr="004F4A48">
        <w:trPr>
          <w:trHeight w:val="408"/>
        </w:trPr>
        <w:tc>
          <w:tcPr>
            <w:tcW w:w="1085" w:type="pct"/>
            <w:tcBorders>
              <w:bottom w:val="single" w:sz="4" w:space="0" w:color="auto"/>
            </w:tcBorders>
            <w:shd w:val="clear" w:color="auto" w:fill="CCFFFF"/>
            <w:noWrap/>
            <w:vAlign w:val="center"/>
          </w:tcPr>
          <w:p w14:paraId="00D3E9A0" w14:textId="77777777" w:rsidR="00526ED5" w:rsidRPr="00093D8D" w:rsidRDefault="00526ED5" w:rsidP="004F4A48">
            <w:pPr>
              <w:spacing w:line="240" w:lineRule="auto"/>
              <w:rPr>
                <w:b/>
                <w:lang w:val="de-CH"/>
              </w:rPr>
            </w:pPr>
            <w:r w:rsidRPr="00093D8D">
              <w:rPr>
                <w:b/>
                <w:lang w:val="de-CH"/>
              </w:rPr>
              <w:t>Norm</w:t>
            </w:r>
          </w:p>
        </w:tc>
        <w:tc>
          <w:tcPr>
            <w:tcW w:w="3915" w:type="pct"/>
            <w:tcBorders>
              <w:bottom w:val="single" w:sz="4" w:space="0" w:color="auto"/>
            </w:tcBorders>
            <w:shd w:val="clear" w:color="auto" w:fill="CCFFFF"/>
            <w:noWrap/>
            <w:vAlign w:val="center"/>
          </w:tcPr>
          <w:p w14:paraId="5CB64689" w14:textId="77777777" w:rsidR="00526ED5" w:rsidRPr="00093D8D" w:rsidRDefault="00526ED5" w:rsidP="004F4A48">
            <w:pPr>
              <w:spacing w:line="240" w:lineRule="auto"/>
              <w:rPr>
                <w:b/>
                <w:lang w:val="de-CH"/>
              </w:rPr>
            </w:pPr>
            <w:r w:rsidRPr="00093D8D">
              <w:rPr>
                <w:b/>
                <w:lang w:val="de-CH"/>
              </w:rPr>
              <w:t>Titel</w:t>
            </w:r>
          </w:p>
        </w:tc>
      </w:tr>
      <w:tr w:rsidR="00526ED5" w:rsidRPr="00093D8D" w14:paraId="79978B49" w14:textId="77777777" w:rsidTr="004F4A48">
        <w:trPr>
          <w:trHeight w:val="300"/>
        </w:trPr>
        <w:tc>
          <w:tcPr>
            <w:tcW w:w="1085" w:type="pct"/>
            <w:shd w:val="clear" w:color="auto" w:fill="CCFFFF"/>
            <w:noWrap/>
            <w:vAlign w:val="center"/>
          </w:tcPr>
          <w:p w14:paraId="04948CDC" w14:textId="77777777" w:rsidR="00526ED5" w:rsidRPr="00093D8D" w:rsidRDefault="00363090" w:rsidP="00363090">
            <w:pPr>
              <w:pStyle w:val="StandardWeb"/>
              <w:rPr>
                <w:rFonts w:ascii="Calibri" w:hAnsi="Calibri"/>
                <w:sz w:val="18"/>
                <w:szCs w:val="18"/>
                <w:lang w:val="de-CH"/>
              </w:rPr>
            </w:pPr>
            <w:r w:rsidRPr="00093D8D">
              <w:rPr>
                <w:rFonts w:ascii="Calibri" w:hAnsi="Calibri"/>
                <w:sz w:val="18"/>
                <w:szCs w:val="18"/>
                <w:lang w:val="de-CH"/>
              </w:rPr>
              <w:t xml:space="preserve">ÖNORM EN 520 </w:t>
            </w:r>
          </w:p>
        </w:tc>
        <w:tc>
          <w:tcPr>
            <w:tcW w:w="3915" w:type="pct"/>
            <w:shd w:val="clear" w:color="auto" w:fill="CCFFFF"/>
            <w:noWrap/>
            <w:vAlign w:val="center"/>
          </w:tcPr>
          <w:p w14:paraId="51EC842D" w14:textId="77777777" w:rsidR="00526ED5" w:rsidRPr="00093D8D" w:rsidRDefault="00363090" w:rsidP="004F4A48">
            <w:pPr>
              <w:pStyle w:val="StandardWeb"/>
              <w:rPr>
                <w:rFonts w:ascii="Calibri" w:hAnsi="Calibri"/>
                <w:sz w:val="18"/>
                <w:szCs w:val="18"/>
                <w:lang w:val="de-CH"/>
              </w:rPr>
            </w:pPr>
            <w:r w:rsidRPr="00093D8D">
              <w:rPr>
                <w:rFonts w:ascii="Calibri" w:hAnsi="Calibri"/>
                <w:sz w:val="18"/>
                <w:szCs w:val="18"/>
                <w:lang w:val="de-CH"/>
              </w:rPr>
              <w:t>Gipsplatten ― Begriffe, Anforderungen und Prüfverfahren</w:t>
            </w:r>
          </w:p>
        </w:tc>
      </w:tr>
      <w:tr w:rsidR="00526ED5" w:rsidRPr="00093D8D" w14:paraId="3FAA75D9" w14:textId="77777777" w:rsidTr="004F4A48">
        <w:trPr>
          <w:trHeight w:val="300"/>
        </w:trPr>
        <w:tc>
          <w:tcPr>
            <w:tcW w:w="1085" w:type="pct"/>
            <w:shd w:val="clear" w:color="auto" w:fill="CCFFFF"/>
            <w:noWrap/>
            <w:vAlign w:val="center"/>
          </w:tcPr>
          <w:p w14:paraId="45C760A9"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shd w:val="clear" w:color="auto" w:fill="CCFFFF"/>
            <w:noWrap/>
            <w:vAlign w:val="center"/>
          </w:tcPr>
          <w:p w14:paraId="0CD41807"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r w:rsidR="00526ED5" w:rsidRPr="00093D8D" w14:paraId="0ABF65D2" w14:textId="77777777" w:rsidTr="004F4A48">
        <w:trPr>
          <w:trHeight w:val="300"/>
        </w:trPr>
        <w:tc>
          <w:tcPr>
            <w:tcW w:w="1085" w:type="pct"/>
            <w:tcBorders>
              <w:top w:val="nil"/>
            </w:tcBorders>
            <w:shd w:val="clear" w:color="auto" w:fill="CCFFFF"/>
            <w:noWrap/>
            <w:vAlign w:val="center"/>
          </w:tcPr>
          <w:p w14:paraId="0977CD3E"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c>
          <w:tcPr>
            <w:tcW w:w="3915" w:type="pct"/>
            <w:tcBorders>
              <w:top w:val="nil"/>
            </w:tcBorders>
            <w:shd w:val="clear" w:color="auto" w:fill="CCFFFF"/>
            <w:noWrap/>
            <w:vAlign w:val="center"/>
          </w:tcPr>
          <w:p w14:paraId="54097AF8" w14:textId="77777777" w:rsidR="00526ED5" w:rsidRPr="00093D8D" w:rsidRDefault="00526ED5" w:rsidP="004F4A48">
            <w:pPr>
              <w:pStyle w:val="StandardWeb"/>
              <w:spacing w:before="0" w:beforeAutospacing="0" w:after="0" w:afterAutospacing="0" w:line="240" w:lineRule="auto"/>
              <w:rPr>
                <w:rFonts w:ascii="Calibri" w:hAnsi="Calibri"/>
                <w:sz w:val="18"/>
                <w:szCs w:val="18"/>
                <w:lang w:val="de-CH"/>
              </w:rPr>
            </w:pPr>
          </w:p>
        </w:tc>
      </w:tr>
    </w:tbl>
    <w:p w14:paraId="6BB1E814" w14:textId="77777777" w:rsidR="007E6F3E" w:rsidRDefault="007E6F3E" w:rsidP="00D842A9">
      <w:pPr>
        <w:rPr>
          <w:lang w:val="de-CH"/>
        </w:rPr>
      </w:pPr>
    </w:p>
    <w:p w14:paraId="23212959" w14:textId="77777777" w:rsidR="007E6F3E" w:rsidRPr="004B5AD6" w:rsidRDefault="007E6F3E" w:rsidP="00D842A9">
      <w:pPr>
        <w:rPr>
          <w:lang w:val="de-CH"/>
        </w:rPr>
      </w:pPr>
    </w:p>
    <w:p w14:paraId="4A3C0C54" w14:textId="77777777" w:rsidR="00CB3C0B" w:rsidRPr="004B5AD6" w:rsidRDefault="00CB3C0B" w:rsidP="009B45C0">
      <w:pPr>
        <w:pStyle w:val="berschrift2"/>
      </w:pPr>
      <w:bookmarkStart w:id="29" w:name="_Toc81484905"/>
      <w:bookmarkStart w:id="30" w:name="_Toc81484949"/>
      <w:r w:rsidRPr="004B5AD6">
        <w:t>Technische Daten</w:t>
      </w:r>
      <w:bookmarkEnd w:id="29"/>
      <w:bookmarkEnd w:id="30"/>
      <w:r w:rsidR="00CB5625" w:rsidRPr="004B5AD6">
        <w:t xml:space="preserve"> </w:t>
      </w:r>
    </w:p>
    <w:p w14:paraId="7CB1D9EA" w14:textId="77777777" w:rsidR="002812A1" w:rsidRPr="004B5AD6" w:rsidRDefault="002812A1" w:rsidP="00AC7903">
      <w:pPr>
        <w:rPr>
          <w:lang w:val="de-CH"/>
        </w:rPr>
      </w:pPr>
      <w:bookmarkStart w:id="31" w:name="EPDEdit_2_3_techn_Daten_Intro"/>
      <w:bookmarkStart w:id="32" w:name="PCR_2_3_Bautechnische_Daten_Intro"/>
    </w:p>
    <w:p w14:paraId="4E01D952" w14:textId="77777777" w:rsidR="00B71BEC" w:rsidRPr="004B5AD6" w:rsidRDefault="00BB791D" w:rsidP="00093D8D">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37FB0D9C" w14:textId="77777777" w:rsidR="00E71AA4" w:rsidRPr="004B5AD6" w:rsidRDefault="00657D84" w:rsidP="00093D8D">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müssen </w:t>
      </w:r>
      <w:r w:rsidR="00E71AA4" w:rsidRPr="004B5AD6">
        <w:rPr>
          <w:szCs w:val="18"/>
          <w:lang w:val="de-CH"/>
        </w:rPr>
        <w:t>angeführt werden, wenn diese für die Unterscheidung bzw. die Spezifizierung der/des Produkte/s erforderlich sind.</w:t>
      </w:r>
    </w:p>
    <w:p w14:paraId="3545E5F3" w14:textId="77777777" w:rsidR="00E71AA4" w:rsidRPr="004B5AD6" w:rsidRDefault="00E71AA4" w:rsidP="005B7ED8">
      <w:pPr>
        <w:rPr>
          <w:lang w:val="de-CH"/>
        </w:rPr>
      </w:pPr>
    </w:p>
    <w:p w14:paraId="559371AB" w14:textId="77777777" w:rsidR="00E71AA4" w:rsidRPr="004B5AD6" w:rsidRDefault="00E71AA4" w:rsidP="00D62BE5">
      <w:pPr>
        <w:shd w:val="clear" w:color="auto" w:fill="CCFFFF"/>
        <w:rPr>
          <w:b/>
          <w:u w:val="single"/>
          <w:lang w:val="de-CH"/>
        </w:rPr>
      </w:pPr>
      <w:r w:rsidRPr="004B5AD6">
        <w:rPr>
          <w:b/>
          <w:u w:val="single"/>
          <w:lang w:val="de-CH"/>
        </w:rPr>
        <w:lastRenderedPageBreak/>
        <w:t xml:space="preserve">Spezifische Anmerkung zur Erstellung einer EPD </w:t>
      </w:r>
      <w:r w:rsidR="00363090">
        <w:rPr>
          <w:b/>
          <w:u w:val="single"/>
          <w:lang w:val="de-CH"/>
        </w:rPr>
        <w:t>für Gipsplatten</w:t>
      </w:r>
      <w:r w:rsidRPr="004B5AD6">
        <w:rPr>
          <w:b/>
          <w:u w:val="single"/>
          <w:lang w:val="de-CH"/>
        </w:rPr>
        <w:t>:</w:t>
      </w:r>
    </w:p>
    <w:p w14:paraId="147C9786" w14:textId="50A04B52" w:rsidR="00964247" w:rsidRDefault="00AC7903" w:rsidP="00D62BE5">
      <w:pPr>
        <w:shd w:val="clear" w:color="auto" w:fill="CCFFFF"/>
        <w:tabs>
          <w:tab w:val="left" w:pos="3888"/>
        </w:tabs>
        <w:rPr>
          <w:lang w:val="de-CH"/>
        </w:rPr>
      </w:pPr>
      <w:r w:rsidRPr="004B5AD6">
        <w:rPr>
          <w:lang w:val="de-CH"/>
        </w:rPr>
        <w:t>D</w:t>
      </w:r>
      <w:r w:rsidR="00D203A1" w:rsidRPr="004B5AD6">
        <w:rPr>
          <w:lang w:val="de-CH"/>
        </w:rPr>
        <w:t xml:space="preserve">ie </w:t>
      </w:r>
      <w:r w:rsidR="00D62E9E" w:rsidRPr="004B5AD6">
        <w:rPr>
          <w:lang w:val="de-CH"/>
        </w:rPr>
        <w:t xml:space="preserve">in </w:t>
      </w:r>
      <w:r w:rsidR="00374ADA" w:rsidRPr="004B5AD6">
        <w:rPr>
          <w:lang w:val="de-CH"/>
        </w:rPr>
        <w:fldChar w:fldCharType="begin"/>
      </w:r>
      <w:r w:rsidR="00374ADA" w:rsidRPr="004B5AD6">
        <w:rPr>
          <w:lang w:val="de-CH"/>
        </w:rPr>
        <w:instrText xml:space="preserve"> REF _Ref322941780 \h </w:instrText>
      </w:r>
      <w:r w:rsidR="00374ADA" w:rsidRPr="004B5AD6">
        <w:rPr>
          <w:lang w:val="de-CH"/>
        </w:rPr>
      </w:r>
      <w:r w:rsidR="00374ADA" w:rsidRPr="004B5AD6">
        <w:rPr>
          <w:lang w:val="de-CH"/>
        </w:rPr>
        <w:fldChar w:fldCharType="separate"/>
      </w:r>
      <w:r w:rsidR="009B7C6B" w:rsidRPr="00BB15AB">
        <w:rPr>
          <w:shd w:val="clear" w:color="auto" w:fill="CCFFFF"/>
          <w:lang w:val="de-CH"/>
        </w:rPr>
        <w:t xml:space="preserve">Tabelle </w:t>
      </w:r>
      <w:r w:rsidR="009B7C6B">
        <w:rPr>
          <w:noProof/>
          <w:shd w:val="clear" w:color="auto" w:fill="CCFFFF"/>
          <w:lang w:val="de-CH"/>
        </w:rPr>
        <w:t>2</w:t>
      </w:r>
      <w:r w:rsidR="00374ADA" w:rsidRPr="004B5AD6">
        <w:rPr>
          <w:lang w:val="de-CH"/>
        </w:rPr>
        <w:fldChar w:fldCharType="end"/>
      </w:r>
      <w:r w:rsidR="00B71BEC" w:rsidRPr="004B5AD6">
        <w:rPr>
          <w:lang w:val="de-CH"/>
        </w:rPr>
        <w:t xml:space="preserve"> </w:t>
      </w:r>
      <w:r w:rsidR="00D62E9E" w:rsidRPr="004B5AD6">
        <w:rPr>
          <w:lang w:val="de-CH"/>
        </w:rPr>
        <w:t>angeführten</w:t>
      </w:r>
      <w:r w:rsidR="00D203A1" w:rsidRPr="004B5AD6">
        <w:rPr>
          <w:lang w:val="de-CH"/>
        </w:rPr>
        <w:t xml:space="preserve"> </w:t>
      </w:r>
      <w:r w:rsidR="0048292A" w:rsidRPr="004B5AD6">
        <w:rPr>
          <w:lang w:val="de-CH"/>
        </w:rPr>
        <w:t>(</w:t>
      </w:r>
      <w:r w:rsidR="00D203A1" w:rsidRPr="004B5AD6">
        <w:rPr>
          <w:lang w:val="de-CH"/>
        </w:rPr>
        <w:t xml:space="preserve">bau)technischen Daten </w:t>
      </w:r>
      <w:r w:rsidR="00961E2F" w:rsidRPr="004B5AD6">
        <w:rPr>
          <w:lang w:val="de-CH"/>
        </w:rPr>
        <w:t xml:space="preserve">orientieren sich nach den </w:t>
      </w:r>
      <w:r w:rsidR="00EE037B">
        <w:rPr>
          <w:lang w:val="de-CH"/>
        </w:rPr>
        <w:t>n</w:t>
      </w:r>
      <w:r w:rsidR="00961E2F" w:rsidRPr="004B5AD6">
        <w:rPr>
          <w:lang w:val="de-CH"/>
        </w:rPr>
        <w:t xml:space="preserve">ationalen </w:t>
      </w:r>
      <w:r w:rsidR="008B1E39">
        <w:rPr>
          <w:lang w:val="de-CH"/>
        </w:rPr>
        <w:t>Normen</w:t>
      </w:r>
      <w:r w:rsidR="00961E2F" w:rsidRPr="004B5AD6">
        <w:rPr>
          <w:lang w:val="de-CH"/>
        </w:rPr>
        <w:t xml:space="preserve"> </w:t>
      </w:r>
      <w:r w:rsidR="00EE037B">
        <w:rPr>
          <w:lang w:val="de-CH"/>
        </w:rPr>
        <w:t>bzw.</w:t>
      </w:r>
      <w:r w:rsidR="00961E2F" w:rsidRPr="004B5AD6">
        <w:rPr>
          <w:lang w:val="de-CH"/>
        </w:rPr>
        <w:t xml:space="preserve"> den harmonisierten europäischen Produktnormen für </w:t>
      </w:r>
      <w:r w:rsidR="00964247">
        <w:rPr>
          <w:lang w:val="de-CH"/>
        </w:rPr>
        <w:t>Gipsplatten</w:t>
      </w:r>
      <w:r w:rsidR="00961E2F" w:rsidRPr="004B5AD6">
        <w:rPr>
          <w:lang w:val="de-CH"/>
        </w:rPr>
        <w:t xml:space="preserve"> und </w:t>
      </w:r>
      <w:r w:rsidR="00D62E9E" w:rsidRPr="004B5AD6">
        <w:rPr>
          <w:lang w:val="de-CH"/>
        </w:rPr>
        <w:t xml:space="preserve">sind </w:t>
      </w:r>
      <w:r w:rsidR="00D203A1" w:rsidRPr="004B5AD6">
        <w:rPr>
          <w:lang w:val="de-CH"/>
        </w:rPr>
        <w:t xml:space="preserve">unter Verweis auf die Prüfnorm </w:t>
      </w:r>
      <w:r w:rsidRPr="004B5AD6">
        <w:rPr>
          <w:lang w:val="de-CH"/>
        </w:rPr>
        <w:t>anzu</w:t>
      </w:r>
      <w:r w:rsidR="00E979E5" w:rsidRPr="004B5AD6">
        <w:rPr>
          <w:lang w:val="de-CH"/>
        </w:rPr>
        <w:t>geben.</w:t>
      </w:r>
    </w:p>
    <w:p w14:paraId="0ACDA076" w14:textId="77777777" w:rsidR="00E71AA4" w:rsidRPr="004B5AD6" w:rsidRDefault="00E71AA4">
      <w:pPr>
        <w:spacing w:line="240" w:lineRule="auto"/>
        <w:jc w:val="left"/>
        <w:rPr>
          <w:lang w:val="de-CH"/>
        </w:rPr>
      </w:pPr>
    </w:p>
    <w:p w14:paraId="0D918BDD" w14:textId="03490164" w:rsidR="00AC7903" w:rsidRPr="00BB15AB" w:rsidRDefault="00E170F3" w:rsidP="00BB15AB">
      <w:pPr>
        <w:pStyle w:val="Beschriftung"/>
        <w:shd w:val="clear" w:color="auto" w:fill="CCFFFF"/>
        <w:rPr>
          <w:shd w:val="clear" w:color="auto" w:fill="CCFFFF"/>
          <w:lang w:val="de-CH"/>
        </w:rPr>
      </w:pPr>
      <w:bookmarkStart w:id="33" w:name="_Ref322941780"/>
      <w:bookmarkStart w:id="34" w:name="_Toc81484989"/>
      <w:r w:rsidRPr="00BB15AB">
        <w:rPr>
          <w:shd w:val="clear" w:color="auto" w:fill="CCFFFF"/>
          <w:lang w:val="de-CH"/>
        </w:rPr>
        <w:t xml:space="preserve">Tabelle </w:t>
      </w:r>
      <w:r w:rsidR="008F50D0">
        <w:rPr>
          <w:shd w:val="clear" w:color="auto" w:fill="CCFFFF"/>
          <w:lang w:val="de-CH"/>
        </w:rPr>
        <w:fldChar w:fldCharType="begin"/>
      </w:r>
      <w:r w:rsidR="008F50D0">
        <w:rPr>
          <w:shd w:val="clear" w:color="auto" w:fill="CCFFFF"/>
          <w:lang w:val="de-CH"/>
        </w:rPr>
        <w:instrText xml:space="preserve"> SEQ Tabelle \* ARABIC </w:instrText>
      </w:r>
      <w:r w:rsidR="008F50D0">
        <w:rPr>
          <w:shd w:val="clear" w:color="auto" w:fill="CCFFFF"/>
          <w:lang w:val="de-CH"/>
        </w:rPr>
        <w:fldChar w:fldCharType="separate"/>
      </w:r>
      <w:r w:rsidR="009B7C6B">
        <w:rPr>
          <w:noProof/>
          <w:shd w:val="clear" w:color="auto" w:fill="CCFFFF"/>
          <w:lang w:val="de-CH"/>
        </w:rPr>
        <w:t>2</w:t>
      </w:r>
      <w:r w:rsidR="008F50D0">
        <w:rPr>
          <w:shd w:val="clear" w:color="auto" w:fill="CCFFFF"/>
          <w:lang w:val="de-CH"/>
        </w:rPr>
        <w:fldChar w:fldCharType="end"/>
      </w:r>
      <w:bookmarkEnd w:id="33"/>
      <w:r w:rsidRPr="00BB15AB">
        <w:rPr>
          <w:shd w:val="clear" w:color="auto" w:fill="CCFFFF"/>
          <w:lang w:val="de-CH"/>
        </w:rPr>
        <w:t xml:space="preserve">: </w:t>
      </w:r>
      <w:r w:rsidR="00AC7903" w:rsidRPr="00BB15AB">
        <w:rPr>
          <w:shd w:val="clear" w:color="auto" w:fill="CCFFFF"/>
          <w:lang w:val="de-CH"/>
        </w:rPr>
        <w:t xml:space="preserve">Technische Daten </w:t>
      </w:r>
      <w:r w:rsidR="00F3420A" w:rsidRPr="00BB15AB">
        <w:rPr>
          <w:shd w:val="clear" w:color="auto" w:fill="CCFFFF"/>
          <w:lang w:val="de-CH"/>
        </w:rPr>
        <w:t xml:space="preserve">für </w:t>
      </w:r>
      <w:r w:rsidR="00964247">
        <w:rPr>
          <w:shd w:val="clear" w:color="auto" w:fill="CCFFFF"/>
          <w:lang w:val="de-CH"/>
        </w:rPr>
        <w:t>Gipsplatten</w:t>
      </w:r>
      <w:bookmarkEnd w:id="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62"/>
        <w:gridCol w:w="1606"/>
        <w:gridCol w:w="1606"/>
      </w:tblGrid>
      <w:tr w:rsidR="00964247" w:rsidRPr="00093D8D" w14:paraId="405BF86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23AF4B38" w14:textId="77777777" w:rsidR="00964247" w:rsidRPr="00093D8D" w:rsidRDefault="00964247" w:rsidP="00D652CA">
            <w:pPr>
              <w:spacing w:line="240" w:lineRule="auto"/>
              <w:ind w:left="147"/>
              <w:rPr>
                <w:b/>
                <w:color w:val="000000"/>
              </w:rPr>
            </w:pPr>
            <w:r w:rsidRPr="00093D8D">
              <w:rPr>
                <w:b/>
                <w:color w:val="000000"/>
              </w:rPr>
              <w:t>Bezeichnung</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6E56416" w14:textId="77777777" w:rsidR="00964247" w:rsidRPr="00093D8D" w:rsidRDefault="00964247" w:rsidP="00D652CA">
            <w:pPr>
              <w:spacing w:line="240" w:lineRule="auto"/>
              <w:ind w:left="147"/>
              <w:rPr>
                <w:b/>
                <w:color w:val="000000"/>
              </w:rPr>
            </w:pPr>
            <w:r w:rsidRPr="00093D8D">
              <w:rPr>
                <w:b/>
                <w:color w:val="000000"/>
              </w:rPr>
              <w:t>Wert</w:t>
            </w:r>
          </w:p>
        </w:tc>
        <w:tc>
          <w:tcPr>
            <w:tcW w:w="160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793D5111" w14:textId="77777777" w:rsidR="00964247" w:rsidRPr="00093D8D" w:rsidRDefault="00964247" w:rsidP="00D652CA">
            <w:pPr>
              <w:spacing w:line="240" w:lineRule="auto"/>
              <w:ind w:left="147"/>
              <w:rPr>
                <w:b/>
                <w:color w:val="000000"/>
              </w:rPr>
            </w:pPr>
            <w:r w:rsidRPr="00093D8D">
              <w:rPr>
                <w:b/>
                <w:color w:val="000000"/>
              </w:rPr>
              <w:t>Einheit</w:t>
            </w:r>
          </w:p>
        </w:tc>
      </w:tr>
      <w:tr w:rsidR="00964247" w:rsidRPr="00093D8D" w14:paraId="51CE9E7F"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5571BE" w14:textId="77777777" w:rsidR="00964247" w:rsidRPr="00093D8D" w:rsidRDefault="00964247" w:rsidP="00D652CA">
            <w:pPr>
              <w:spacing w:line="240" w:lineRule="auto"/>
              <w:ind w:left="147"/>
              <w:rPr>
                <w:color w:val="000000"/>
              </w:rPr>
            </w:pPr>
            <w:r w:rsidRPr="00093D8D">
              <w:rPr>
                <w:color w:val="000000"/>
              </w:rPr>
              <w:t>Scherfestigkeit (für Gipskartonplatten)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F95633"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6CA3A4"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4D72E0A5"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A358C2" w14:textId="77777777" w:rsidR="00964247" w:rsidRPr="00093D8D" w:rsidRDefault="00964247" w:rsidP="00D652CA">
            <w:pPr>
              <w:spacing w:line="240" w:lineRule="auto"/>
              <w:ind w:left="147"/>
              <w:rPr>
                <w:color w:val="000000"/>
              </w:rPr>
            </w:pPr>
            <w:r w:rsidRPr="00093D8D">
              <w:rPr>
                <w:color w:val="000000"/>
              </w:rPr>
              <w:t>Schubfestigkeit (für Gipsfaserplatten)</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90F68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E49D2"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60F0F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20EE3C" w14:textId="77777777" w:rsidR="00964247" w:rsidRPr="00093D8D" w:rsidRDefault="00964247" w:rsidP="00D652CA">
            <w:pPr>
              <w:spacing w:line="240" w:lineRule="auto"/>
              <w:ind w:left="147"/>
              <w:rPr>
                <w:color w:val="000000"/>
              </w:rPr>
            </w:pPr>
            <w:r w:rsidRPr="00093D8D">
              <w:rPr>
                <w:color w:val="000000"/>
              </w:rPr>
              <w:t>Biegefestigkeit (für Gipsfaserplatten) -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9605AE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8C0100"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6856E880"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D28BAC" w14:textId="77777777" w:rsidR="00964247" w:rsidRPr="00093D8D" w:rsidRDefault="00964247" w:rsidP="00D652CA">
            <w:pPr>
              <w:spacing w:line="240" w:lineRule="auto"/>
              <w:ind w:left="147"/>
            </w:pPr>
            <w:r w:rsidRPr="00093D8D">
              <w:t>Biegebruchlast (für Gipskartonplatten) – Schwellenwert (ÖNORM EN 520)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452E1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5CB59"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171D65C8"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22682A" w14:textId="77777777" w:rsidR="00964247" w:rsidRPr="00093D8D" w:rsidRDefault="00964247" w:rsidP="00D652CA">
            <w:pPr>
              <w:spacing w:line="240" w:lineRule="auto"/>
              <w:ind w:left="147"/>
            </w:pPr>
            <w:r w:rsidRPr="00093D8D">
              <w:t>Biegebruchlast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030226"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76656A"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68846B1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D66E10" w14:textId="77777777" w:rsidR="00964247" w:rsidRPr="00093D8D" w:rsidRDefault="00964247" w:rsidP="00D652CA">
            <w:pPr>
              <w:spacing w:line="240" w:lineRule="auto"/>
              <w:ind w:left="147"/>
            </w:pPr>
            <w:r w:rsidRPr="00093D8D">
              <w:t>Biegebruchlast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64955CD"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66D41DC" w14:textId="77777777" w:rsidR="00964247" w:rsidRPr="00093D8D" w:rsidRDefault="00964247" w:rsidP="00D652CA">
            <w:pPr>
              <w:spacing w:line="240" w:lineRule="auto"/>
              <w:ind w:left="147"/>
              <w:rPr>
                <w:color w:val="000000"/>
              </w:rPr>
            </w:pPr>
            <w:r w:rsidRPr="00093D8D">
              <w:rPr>
                <w:color w:val="000000"/>
              </w:rPr>
              <w:t>N</w:t>
            </w:r>
          </w:p>
        </w:tc>
      </w:tr>
      <w:tr w:rsidR="00964247" w:rsidRPr="00093D8D" w14:paraId="7A19F7D1"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B0D26D9" w14:textId="77777777" w:rsidR="00964247" w:rsidRPr="00093D8D" w:rsidRDefault="00964247" w:rsidP="00D652CA">
            <w:pPr>
              <w:spacing w:line="240" w:lineRule="auto"/>
              <w:ind w:left="147"/>
            </w:pPr>
            <w:r w:rsidRPr="00093D8D">
              <w:t>Biege-Elastizitätsmodul in Längsrichtung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983657"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69637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50502737"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44FC1E" w14:textId="77777777" w:rsidR="00964247" w:rsidRPr="00093D8D" w:rsidRDefault="00964247" w:rsidP="00D652CA">
            <w:pPr>
              <w:spacing w:line="240" w:lineRule="auto"/>
              <w:ind w:left="147"/>
            </w:pPr>
            <w:r w:rsidRPr="00093D8D">
              <w:t>Biege-Elastizitätsmodul in Querrichtung (für Gipskartonplatten - ÖNORM B 3410)</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88FA0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EC539A" w14:textId="77777777" w:rsidR="00964247" w:rsidRPr="00093D8D" w:rsidRDefault="00964247" w:rsidP="00D652CA">
            <w:pPr>
              <w:spacing w:line="240" w:lineRule="auto"/>
              <w:ind w:left="147"/>
              <w:rPr>
                <w:color w:val="000000"/>
              </w:rPr>
            </w:pPr>
            <w:r w:rsidRPr="00093D8D">
              <w:rPr>
                <w:color w:val="000000"/>
              </w:rPr>
              <w:t>N/mm</w:t>
            </w:r>
            <w:r w:rsidRPr="00093D8D">
              <w:rPr>
                <w:color w:val="000000"/>
                <w:vertAlign w:val="superscript"/>
              </w:rPr>
              <w:t>2</w:t>
            </w:r>
          </w:p>
        </w:tc>
      </w:tr>
      <w:tr w:rsidR="00964247" w:rsidRPr="00093D8D" w14:paraId="1E411A92"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FD54E1" w14:textId="77777777" w:rsidR="00964247" w:rsidRPr="00093D8D" w:rsidRDefault="00964247" w:rsidP="00D652CA">
            <w:pPr>
              <w:spacing w:line="240" w:lineRule="auto"/>
              <w:ind w:left="147"/>
              <w:rPr>
                <w:color w:val="000000"/>
              </w:rPr>
            </w:pPr>
            <w:r w:rsidRPr="00093D8D">
              <w:rPr>
                <w:color w:val="000000"/>
              </w:rPr>
              <w:t>Stoßwiderstand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AAE04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FABD68" w14:textId="77777777" w:rsidR="00964247" w:rsidRPr="00093D8D" w:rsidRDefault="00964247" w:rsidP="00D652CA">
            <w:pPr>
              <w:spacing w:line="240" w:lineRule="auto"/>
              <w:ind w:left="147"/>
              <w:rPr>
                <w:color w:val="000000"/>
              </w:rPr>
            </w:pPr>
            <w:r w:rsidRPr="00093D8D">
              <w:rPr>
                <w:color w:val="000000"/>
              </w:rPr>
              <w:t>kJ</w:t>
            </w:r>
          </w:p>
        </w:tc>
      </w:tr>
      <w:tr w:rsidR="00964247" w:rsidRPr="00093D8D" w14:paraId="7C174119"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2A51A12" w14:textId="77777777" w:rsidR="00964247" w:rsidRPr="00093D8D" w:rsidRDefault="00964247" w:rsidP="00D652CA">
            <w:pPr>
              <w:spacing w:line="240" w:lineRule="auto"/>
              <w:ind w:left="147"/>
              <w:rPr>
                <w:color w:val="000000"/>
              </w:rPr>
            </w:pPr>
            <w:r w:rsidRPr="00093D8D">
              <w:rPr>
                <w:color w:val="000000"/>
              </w:rPr>
              <w:t>Luftschalldämmung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E605DF"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D7C13FA" w14:textId="77777777" w:rsidR="00964247" w:rsidRPr="00093D8D" w:rsidRDefault="00964247" w:rsidP="00D652CA">
            <w:pPr>
              <w:spacing w:line="240" w:lineRule="auto"/>
              <w:ind w:left="147"/>
              <w:rPr>
                <w:color w:val="000000"/>
              </w:rPr>
            </w:pPr>
            <w:r w:rsidRPr="00093D8D">
              <w:rPr>
                <w:color w:val="000000"/>
              </w:rPr>
              <w:t>dB</w:t>
            </w:r>
          </w:p>
        </w:tc>
      </w:tr>
      <w:tr w:rsidR="00964247" w:rsidRPr="00093D8D" w14:paraId="2B77BF2B"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294FC6" w14:textId="77777777" w:rsidR="00964247" w:rsidRPr="00093D8D" w:rsidRDefault="00964247" w:rsidP="00D652CA">
            <w:pPr>
              <w:spacing w:line="240" w:lineRule="auto"/>
              <w:ind w:left="147"/>
              <w:rPr>
                <w:color w:val="000000"/>
              </w:rPr>
            </w:pPr>
            <w:r w:rsidRPr="00093D8D">
              <w:rPr>
                <w:color w:val="000000"/>
              </w:rPr>
              <w:t>Schallabsorption (nur System)</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2E623CB"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F7D37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5299A67C"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ED9DAD" w14:textId="77777777" w:rsidR="00964247" w:rsidRPr="00093D8D" w:rsidRDefault="00964247" w:rsidP="00D652CA">
            <w:pPr>
              <w:spacing w:line="240" w:lineRule="auto"/>
              <w:ind w:left="147"/>
              <w:rPr>
                <w:color w:val="000000"/>
              </w:rPr>
            </w:pPr>
            <w:r w:rsidRPr="00093D8D">
              <w:rPr>
                <w:color w:val="000000"/>
              </w:rPr>
              <w:t xml:space="preserve">Wärmeleitfähigkeit </w:t>
            </w:r>
            <w:r w:rsidRPr="00093D8D">
              <w:rPr>
                <w:color w:val="000000"/>
                <w:vertAlign w:val="superscript"/>
              </w:rPr>
              <w:t>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5C6D382"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CFE03" w14:textId="77777777" w:rsidR="00964247" w:rsidRPr="00093D8D" w:rsidRDefault="00964247" w:rsidP="00D652CA">
            <w:pPr>
              <w:spacing w:line="240" w:lineRule="auto"/>
              <w:ind w:left="147"/>
              <w:rPr>
                <w:color w:val="000000"/>
              </w:rPr>
            </w:pPr>
            <w:r w:rsidRPr="00093D8D">
              <w:rPr>
                <w:color w:val="000000"/>
              </w:rPr>
              <w:t>W/(m K)</w:t>
            </w:r>
          </w:p>
        </w:tc>
      </w:tr>
      <w:tr w:rsidR="00964247" w:rsidRPr="00093D8D" w14:paraId="4094580D"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B94C460" w14:textId="77777777" w:rsidR="00964247" w:rsidRPr="00093D8D" w:rsidRDefault="00964247" w:rsidP="00D652CA">
            <w:pPr>
              <w:spacing w:line="240" w:lineRule="auto"/>
              <w:ind w:left="147"/>
              <w:rPr>
                <w:color w:val="000000"/>
              </w:rPr>
            </w:pPr>
            <w:r w:rsidRPr="00093D8D">
              <w:rPr>
                <w:color w:val="000000"/>
              </w:rPr>
              <w:t>Wasserdampf-Diffusionswiderstandszahl (für Typ E Schwellenwert)</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3E9534" w14:textId="77777777" w:rsidR="00964247" w:rsidRPr="00093D8D" w:rsidRDefault="00964247" w:rsidP="00D652CA">
            <w:pPr>
              <w:spacing w:line="240" w:lineRule="auto"/>
              <w:ind w:left="147"/>
              <w:rPr>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EECF53" w14:textId="77777777" w:rsidR="00964247" w:rsidRPr="00093D8D" w:rsidRDefault="00964247" w:rsidP="00D652CA">
            <w:pPr>
              <w:spacing w:line="240" w:lineRule="auto"/>
              <w:ind w:left="147"/>
              <w:rPr>
                <w:color w:val="000000"/>
              </w:rPr>
            </w:pPr>
            <w:r w:rsidRPr="00093D8D">
              <w:rPr>
                <w:color w:val="000000"/>
              </w:rPr>
              <w:t>-</w:t>
            </w:r>
          </w:p>
        </w:tc>
      </w:tr>
      <w:tr w:rsidR="00964247" w:rsidRPr="00093D8D" w14:paraId="42D9CB26"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02CDB5" w14:textId="77777777" w:rsidR="00964247" w:rsidRPr="00093D8D" w:rsidRDefault="00964247" w:rsidP="00D652CA">
            <w:pPr>
              <w:spacing w:line="240" w:lineRule="auto"/>
              <w:ind w:left="147"/>
              <w:rPr>
                <w:color w:val="000000"/>
              </w:rPr>
            </w:pPr>
            <w:r w:rsidRPr="00093D8D">
              <w:rPr>
                <w:color w:val="000000"/>
              </w:rPr>
              <w:t>Klassifizierung des Brandverhaltens nach ÖNORM EN 13501-1</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9A4A36" w14:textId="77777777" w:rsidR="00964247" w:rsidRPr="00093D8D" w:rsidRDefault="00964247" w:rsidP="00D652CA">
            <w:pPr>
              <w:spacing w:line="240" w:lineRule="auto"/>
              <w:ind w:left="147"/>
              <w:rPr>
                <w:b/>
                <w:color w:val="000000"/>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1DA899" w14:textId="77777777" w:rsidR="00964247" w:rsidRPr="00093D8D" w:rsidRDefault="00964247" w:rsidP="00D652CA">
            <w:pPr>
              <w:spacing w:line="240" w:lineRule="auto"/>
              <w:ind w:left="147"/>
              <w:rPr>
                <w:b/>
                <w:color w:val="000000"/>
              </w:rPr>
            </w:pPr>
            <w:r w:rsidRPr="00093D8D">
              <w:rPr>
                <w:b/>
                <w:color w:val="000000"/>
              </w:rPr>
              <w:t>-</w:t>
            </w:r>
          </w:p>
        </w:tc>
      </w:tr>
      <w:tr w:rsidR="00964247" w:rsidRPr="00093D8D" w14:paraId="204B25EA" w14:textId="77777777" w:rsidTr="00964247">
        <w:trPr>
          <w:trHeight w:val="340"/>
        </w:trPr>
        <w:tc>
          <w:tcPr>
            <w:tcW w:w="68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35B47" w14:textId="77777777" w:rsidR="00964247" w:rsidRPr="00093D8D" w:rsidRDefault="00964247" w:rsidP="00D652CA">
            <w:pPr>
              <w:spacing w:line="240" w:lineRule="exact"/>
              <w:ind w:left="147"/>
            </w:pPr>
            <w:r w:rsidRPr="00093D8D">
              <w:rPr>
                <w:spacing w:val="-4"/>
              </w:rPr>
              <w:t xml:space="preserve">Rohdichte </w:t>
            </w:r>
            <w:r w:rsidRPr="00093D8D">
              <w:rPr>
                <w:b/>
                <w:spacing w:val="-4"/>
                <w:vertAlign w:val="superscript"/>
              </w:rPr>
              <w:t>2)</w:t>
            </w:r>
            <w:r w:rsidRPr="00093D8D">
              <w:rPr>
                <w:spacing w:val="-4"/>
              </w:rPr>
              <w:t xml:space="preserve">  bzw. Rohdichtebereich</w:t>
            </w: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0E190E6" w14:textId="77777777" w:rsidR="00964247" w:rsidRPr="00093D8D" w:rsidRDefault="00964247" w:rsidP="00D652CA">
            <w:pPr>
              <w:ind w:left="147"/>
              <w:rPr>
                <w:spacing w:val="-4"/>
              </w:rPr>
            </w:pPr>
          </w:p>
        </w:tc>
        <w:tc>
          <w:tcPr>
            <w:tcW w:w="1603"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880CD28" w14:textId="77777777" w:rsidR="00964247" w:rsidRPr="00093D8D" w:rsidRDefault="00964247" w:rsidP="00D652CA">
            <w:pPr>
              <w:ind w:left="147"/>
              <w:rPr>
                <w:spacing w:val="-4"/>
              </w:rPr>
            </w:pPr>
            <w:r w:rsidRPr="00093D8D">
              <w:t>kg/m</w:t>
            </w:r>
            <w:r w:rsidRPr="00093D8D">
              <w:rPr>
                <w:vertAlign w:val="superscript"/>
              </w:rPr>
              <w:t>3</w:t>
            </w:r>
          </w:p>
        </w:tc>
      </w:tr>
    </w:tbl>
    <w:p w14:paraId="7DFA4630" w14:textId="77777777" w:rsidR="00964247" w:rsidRPr="0093418B" w:rsidRDefault="00964247" w:rsidP="00964247">
      <w:pPr>
        <w:pStyle w:val="Fussnote"/>
      </w:pPr>
      <w:r w:rsidRPr="0093418B">
        <w:rPr>
          <w:vertAlign w:val="superscript"/>
        </w:rPr>
        <w:t>1)</w:t>
      </w:r>
      <w:r w:rsidRPr="0093418B">
        <w:t xml:space="preserve"> </w:t>
      </w:r>
      <w:r w:rsidRPr="0093418B">
        <w:tab/>
        <w:t>Sollte es sich nicht um den Bemessungswert gemäß ÖNORM EN 12524 handeln, sondern um einen Messwert gemäß ÖNORM EN 12664 sind die Prüfbedingungen mit anzugeben (z.B. λ</w:t>
      </w:r>
      <w:r w:rsidRPr="0093418B">
        <w:rPr>
          <w:vertAlign w:val="subscript"/>
        </w:rPr>
        <w:t>10, trocken</w:t>
      </w:r>
      <w:r w:rsidRPr="0093418B">
        <w:t>)</w:t>
      </w:r>
    </w:p>
    <w:p w14:paraId="0563AAE2" w14:textId="77777777" w:rsidR="00964247" w:rsidRPr="0093418B" w:rsidRDefault="00964247" w:rsidP="00964247">
      <w:pPr>
        <w:pStyle w:val="Fussnote"/>
      </w:pPr>
      <w:r w:rsidRPr="0093418B">
        <w:rPr>
          <w:vertAlign w:val="superscript"/>
        </w:rPr>
        <w:t>2)</w:t>
      </w:r>
      <w:r w:rsidRPr="0093418B">
        <w:t xml:space="preserve"> </w:t>
      </w:r>
      <w:r w:rsidRPr="0093418B">
        <w:tab/>
        <w:t>Mittlere Rohdichte</w:t>
      </w:r>
    </w:p>
    <w:p w14:paraId="5B9F54ED" w14:textId="77777777" w:rsidR="00A605E3" w:rsidRDefault="00A605E3" w:rsidP="00E8510A">
      <w:pPr>
        <w:rPr>
          <w:u w:val="single"/>
          <w:lang w:val="de-CH"/>
        </w:rPr>
      </w:pPr>
    </w:p>
    <w:bookmarkEnd w:id="31"/>
    <w:bookmarkEnd w:id="32"/>
    <w:p w14:paraId="0A89E41D" w14:textId="2B77EFAC" w:rsidR="000D1F02" w:rsidRPr="004B5AD6" w:rsidRDefault="000D1F02" w:rsidP="00093D8D">
      <w:pPr>
        <w:shd w:val="clear" w:color="auto" w:fill="DAEEF3"/>
        <w:rPr>
          <w:szCs w:val="18"/>
          <w:lang w:val="de-CH"/>
        </w:rPr>
      </w:pPr>
      <w:r w:rsidRPr="004B5AD6">
        <w:rPr>
          <w:szCs w:val="18"/>
          <w:lang w:val="de-CH"/>
        </w:rPr>
        <w:t xml:space="preserve">Für Einzel-EPDs sind die technischen Daten des Produktes wie in </w:t>
      </w:r>
      <w:r w:rsidRPr="004B5AD6">
        <w:rPr>
          <w:szCs w:val="18"/>
          <w:lang w:val="de-CH"/>
        </w:rPr>
        <w:fldChar w:fldCharType="begin"/>
      </w:r>
      <w:r w:rsidRPr="004B5AD6">
        <w:rPr>
          <w:szCs w:val="18"/>
          <w:lang w:val="de-CH"/>
        </w:rPr>
        <w:instrText xml:space="preserve"> REF _Ref322941780 \h </w:instrText>
      </w:r>
      <w:r w:rsidR="007E6F3E">
        <w:rPr>
          <w:szCs w:val="18"/>
          <w:lang w:val="de-CH"/>
        </w:rPr>
        <w:instrText xml:space="preserve"> \* MERGEFORMAT </w:instrText>
      </w:r>
      <w:r w:rsidRPr="004B5AD6">
        <w:rPr>
          <w:szCs w:val="18"/>
          <w:lang w:val="de-CH"/>
        </w:rPr>
      </w:r>
      <w:r w:rsidRPr="004B5AD6">
        <w:rPr>
          <w:szCs w:val="18"/>
          <w:lang w:val="de-CH"/>
        </w:rPr>
        <w:fldChar w:fldCharType="separate"/>
      </w:r>
      <w:r w:rsidR="009B7C6B" w:rsidRPr="00BB15AB">
        <w:rPr>
          <w:shd w:val="clear" w:color="auto" w:fill="CCFFFF"/>
          <w:lang w:val="de-CH"/>
        </w:rPr>
        <w:t xml:space="preserve">Tabelle </w:t>
      </w:r>
      <w:r w:rsidR="009B7C6B">
        <w:rPr>
          <w:noProof/>
          <w:shd w:val="clear" w:color="auto" w:fill="CCFFFF"/>
          <w:lang w:val="de-CH"/>
        </w:rPr>
        <w:t>2</w:t>
      </w:r>
      <w:r w:rsidRPr="004B5AD6">
        <w:rPr>
          <w:szCs w:val="18"/>
          <w:lang w:val="de-CH"/>
        </w:rPr>
        <w:fldChar w:fldCharType="end"/>
      </w:r>
      <w:r w:rsidR="00084B3D">
        <w:rPr>
          <w:szCs w:val="18"/>
          <w:lang w:val="de-CH"/>
        </w:rPr>
        <w:t xml:space="preserve"> </w:t>
      </w:r>
      <w:r w:rsidRPr="004B5AD6">
        <w:rPr>
          <w:szCs w:val="18"/>
          <w:lang w:val="de-CH"/>
        </w:rPr>
        <w:t>gefordert anzuführen.</w:t>
      </w:r>
    </w:p>
    <w:p w14:paraId="6700E21B" w14:textId="77777777" w:rsidR="00223D07" w:rsidRPr="004B5AD6" w:rsidRDefault="00223D07" w:rsidP="00093D8D">
      <w:pPr>
        <w:shd w:val="clear" w:color="auto" w:fill="DAEEF3"/>
        <w:rPr>
          <w:szCs w:val="18"/>
          <w:lang w:val="de-CH"/>
        </w:rPr>
      </w:pPr>
      <w:r w:rsidRPr="004B5AD6">
        <w:rPr>
          <w:szCs w:val="18"/>
          <w:lang w:val="de-CH"/>
        </w:rPr>
        <w:t xml:space="preserve">Für „Branchen-EPD“ bzw. „Gruppen-EPD“ oder „Verbands-EPD“ bzw. EPDs über mehrere Werke und/ oder Produkte ist die Tabelle auszufüllen, wobei </w:t>
      </w:r>
      <w:r>
        <w:rPr>
          <w:szCs w:val="18"/>
          <w:lang w:val="de-CH"/>
        </w:rPr>
        <w:t>hier</w:t>
      </w:r>
      <w:r w:rsidRPr="004B5AD6">
        <w:rPr>
          <w:szCs w:val="18"/>
          <w:lang w:val="de-CH"/>
        </w:rPr>
        <w:t xml:space="preserve"> ein Durchschnitt</w:t>
      </w:r>
      <w:r>
        <w:rPr>
          <w:szCs w:val="18"/>
          <w:lang w:val="de-CH"/>
        </w:rPr>
        <w:t xml:space="preserve">swert </w:t>
      </w:r>
      <w:r w:rsidR="00FF540A">
        <w:rPr>
          <w:szCs w:val="18"/>
          <w:lang w:val="de-CH"/>
        </w:rPr>
        <w:t xml:space="preserve">und </w:t>
      </w:r>
      <w:r w:rsidRPr="004B5AD6">
        <w:rPr>
          <w:szCs w:val="18"/>
          <w:lang w:val="de-CH"/>
        </w:rPr>
        <w:t>eine Bandbreite</w:t>
      </w:r>
      <w:r>
        <w:rPr>
          <w:szCs w:val="18"/>
          <w:lang w:val="de-CH"/>
        </w:rPr>
        <w:t xml:space="preserve"> </w:t>
      </w:r>
      <w:r w:rsidRPr="00CF02C9">
        <w:rPr>
          <w:szCs w:val="18"/>
          <w:lang w:val="de-CH"/>
        </w:rPr>
        <w:t xml:space="preserve">und ev. zusätzlich </w:t>
      </w:r>
      <w:r w:rsidRPr="001A70A7">
        <w:rPr>
          <w:szCs w:val="18"/>
          <w:lang w:val="de-CH"/>
        </w:rPr>
        <w:t>mit „siehe Produktdatenblätter“ ein Hinweis auf einzelne technischen Produktdatenblätter</w:t>
      </w:r>
      <w:r w:rsidRPr="004B5AD6">
        <w:rPr>
          <w:szCs w:val="18"/>
          <w:lang w:val="de-CH"/>
        </w:rPr>
        <w:t xml:space="preserve"> ange</w:t>
      </w:r>
      <w:r>
        <w:rPr>
          <w:szCs w:val="18"/>
          <w:lang w:val="de-CH"/>
        </w:rPr>
        <w:t>führt</w:t>
      </w:r>
      <w:r w:rsidRPr="004B5AD6">
        <w:rPr>
          <w:szCs w:val="18"/>
          <w:lang w:val="de-CH"/>
        </w:rPr>
        <w:t xml:space="preserve"> werden kann</w:t>
      </w:r>
      <w:r>
        <w:rPr>
          <w:szCs w:val="18"/>
          <w:lang w:val="de-CH"/>
        </w:rPr>
        <w:t xml:space="preserve">. </w:t>
      </w:r>
      <w:r w:rsidRPr="004B5AD6">
        <w:rPr>
          <w:szCs w:val="18"/>
          <w:lang w:val="de-CH"/>
        </w:rPr>
        <w:t>Die technischen Daten sind bei den Herstellern abzufragen. Der Ersteller der EPD (Bilanzierer) muss im EPD-Dokument die Bezugsquellen anführen.</w:t>
      </w:r>
    </w:p>
    <w:p w14:paraId="27EF2124" w14:textId="53C48AE6" w:rsidR="00223D07" w:rsidRPr="004B5AD6" w:rsidRDefault="00223D07" w:rsidP="00093D8D">
      <w:pPr>
        <w:shd w:val="clear" w:color="auto" w:fill="DAEEF3"/>
        <w:rPr>
          <w:szCs w:val="18"/>
          <w:lang w:val="de-CH"/>
        </w:rPr>
      </w:pPr>
      <w:r>
        <w:rPr>
          <w:szCs w:val="18"/>
          <w:lang w:val="de-CH"/>
        </w:rPr>
        <w:t>Im Falle der Erstellung einer Durchschnitts-EPD</w:t>
      </w:r>
      <w:r w:rsidRPr="004B5AD6">
        <w:rPr>
          <w:szCs w:val="18"/>
          <w:lang w:val="de-CH"/>
        </w:rPr>
        <w:t xml:space="preserve"> ist in Kapitel </w:t>
      </w:r>
      <w:r w:rsidRPr="004B5AD6">
        <w:rPr>
          <w:szCs w:val="18"/>
          <w:lang w:val="de-CH"/>
        </w:rPr>
        <w:fldChar w:fldCharType="begin"/>
      </w:r>
      <w:r w:rsidRPr="004B5AD6">
        <w:rPr>
          <w:szCs w:val="18"/>
          <w:lang w:val="de-CH"/>
        </w:rPr>
        <w:instrText xml:space="preserve"> REF _Ref326570557 \r \h </w:instrText>
      </w:r>
      <w:r>
        <w:rPr>
          <w:szCs w:val="18"/>
          <w:lang w:val="de-CH"/>
        </w:rPr>
        <w:instrText xml:space="preserve"> \* MERGEFORMAT </w:instrText>
      </w:r>
      <w:r w:rsidRPr="004B5AD6">
        <w:rPr>
          <w:szCs w:val="18"/>
          <w:lang w:val="de-CH"/>
        </w:rPr>
      </w:r>
      <w:r w:rsidRPr="004B5AD6">
        <w:rPr>
          <w:szCs w:val="18"/>
          <w:lang w:val="de-CH"/>
        </w:rPr>
        <w:fldChar w:fldCharType="separate"/>
      </w:r>
      <w:r w:rsidR="009B7C6B">
        <w:rPr>
          <w:szCs w:val="18"/>
          <w:lang w:val="de-CH"/>
        </w:rPr>
        <w:t>3.1</w:t>
      </w:r>
      <w:r w:rsidRPr="004B5AD6">
        <w:rPr>
          <w:szCs w:val="18"/>
          <w:lang w:val="de-CH"/>
        </w:rPr>
        <w:fldChar w:fldCharType="end"/>
      </w:r>
      <w:r w:rsidRPr="004B5AD6">
        <w:rPr>
          <w:szCs w:val="18"/>
          <w:lang w:val="de-CH"/>
        </w:rPr>
        <w:t xml:space="preserve"> „</w:t>
      </w:r>
      <w:r w:rsidRPr="004B5AD6">
        <w:rPr>
          <w:i/>
          <w:szCs w:val="18"/>
          <w:lang w:val="de-CH"/>
        </w:rPr>
        <w:fldChar w:fldCharType="begin"/>
      </w:r>
      <w:r w:rsidRPr="004B5AD6">
        <w:rPr>
          <w:i/>
          <w:szCs w:val="18"/>
          <w:lang w:val="de-CH"/>
        </w:rPr>
        <w:instrText xml:space="preserve"> REF _Ref326570557 \h </w:instrText>
      </w:r>
      <w:r>
        <w:rPr>
          <w:i/>
          <w:szCs w:val="18"/>
          <w:lang w:val="de-CH"/>
        </w:rPr>
        <w:instrText xml:space="preserve"> \* MERGEFORMAT </w:instrText>
      </w:r>
      <w:r w:rsidRPr="004B5AD6">
        <w:rPr>
          <w:i/>
          <w:szCs w:val="18"/>
          <w:lang w:val="de-CH"/>
        </w:rPr>
      </w:r>
      <w:r w:rsidRPr="004B5AD6">
        <w:rPr>
          <w:i/>
          <w:szCs w:val="18"/>
          <w:lang w:val="de-CH"/>
        </w:rPr>
        <w:fldChar w:fldCharType="separate"/>
      </w:r>
      <w:r w:rsidR="009B7C6B" w:rsidRPr="004B5AD6">
        <w:t>Deklarierte Einheit/ Funktionale Einheit</w:t>
      </w:r>
      <w:r w:rsidRPr="004B5AD6">
        <w:rPr>
          <w:i/>
          <w:szCs w:val="18"/>
          <w:lang w:val="de-CH"/>
        </w:rPr>
        <w:fldChar w:fldCharType="end"/>
      </w:r>
      <w:r w:rsidRPr="004B5AD6">
        <w:rPr>
          <w:i/>
          <w:szCs w:val="18"/>
          <w:lang w:val="de-CH"/>
        </w:rPr>
        <w:t xml:space="preserve">“ </w:t>
      </w:r>
      <w:r w:rsidRPr="004B5AD6">
        <w:rPr>
          <w:szCs w:val="18"/>
          <w:lang w:val="de-CH"/>
        </w:rPr>
        <w:t xml:space="preserve">der in der Ökobilanz verwendete Durchschnittswert für die Rohdichte </w:t>
      </w:r>
      <w:bookmarkStart w:id="35" w:name="_Hlk55467329"/>
      <w:r w:rsidR="00FF540A" w:rsidRPr="00093D8D">
        <w:rPr>
          <w:rFonts w:cs="Calibri"/>
          <w:szCs w:val="18"/>
          <w:lang w:val="de-CH"/>
        </w:rPr>
        <w:t xml:space="preserve">und deren Bandbreite </w:t>
      </w:r>
      <w:bookmarkEnd w:id="35"/>
      <w:r w:rsidRPr="004B5AD6">
        <w:rPr>
          <w:szCs w:val="18"/>
          <w:lang w:val="de-CH"/>
        </w:rPr>
        <w:t>anzuführen.</w:t>
      </w:r>
    </w:p>
    <w:p w14:paraId="1BD73B2C" w14:textId="77777777" w:rsidR="00177AB2" w:rsidRPr="004B5AD6" w:rsidRDefault="00177AB2" w:rsidP="00093D8D">
      <w:pPr>
        <w:shd w:val="clear" w:color="auto" w:fill="DAEEF3"/>
        <w:rPr>
          <w:szCs w:val="18"/>
          <w:lang w:val="de-CH"/>
        </w:rPr>
      </w:pPr>
    </w:p>
    <w:p w14:paraId="2B05B956" w14:textId="77777777" w:rsidR="00C93D54" w:rsidRPr="004B5AD6" w:rsidRDefault="00C93D54" w:rsidP="00C93D54">
      <w:pPr>
        <w:rPr>
          <w:lang w:val="de-CH"/>
        </w:rPr>
      </w:pPr>
    </w:p>
    <w:p w14:paraId="15A3F47B" w14:textId="77777777" w:rsidR="00CB3C0B" w:rsidRPr="004B5AD6" w:rsidRDefault="00EE1EFA" w:rsidP="009B45C0">
      <w:pPr>
        <w:pStyle w:val="berschrift2"/>
      </w:pPr>
      <w:bookmarkStart w:id="36" w:name="_Toc81484906"/>
      <w:bookmarkStart w:id="37" w:name="_Toc81484950"/>
      <w:r w:rsidRPr="004B5AD6">
        <w:t>Grundstoffe</w:t>
      </w:r>
      <w:r w:rsidR="006A7583" w:rsidRPr="004B5AD6">
        <w:t xml:space="preserve"> </w:t>
      </w:r>
      <w:r w:rsidR="0067623D" w:rsidRPr="004B5AD6">
        <w:t>/</w:t>
      </w:r>
      <w:r w:rsidRPr="004B5AD6">
        <w:t xml:space="preserve"> Hilfsstoffe</w:t>
      </w:r>
      <w:bookmarkEnd w:id="36"/>
      <w:bookmarkEnd w:id="37"/>
    </w:p>
    <w:p w14:paraId="4DE6DD29" w14:textId="77777777" w:rsidR="009328B5" w:rsidRPr="004B5AD6" w:rsidRDefault="009328B5" w:rsidP="009328B5">
      <w:pPr>
        <w:rPr>
          <w:lang w:val="de-CH"/>
        </w:rPr>
      </w:pPr>
    </w:p>
    <w:p w14:paraId="2CBF5CDD" w14:textId="77777777" w:rsidR="00CB3C0B" w:rsidRPr="004B5AD6" w:rsidRDefault="00CB3C0B" w:rsidP="00093D8D">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38" w:name="PCR_2_6_Angabe_M_Prozent"/>
      <w:r w:rsidRPr="00C93D54">
        <w:rPr>
          <w:lang w:val="de-CH"/>
        </w:rPr>
        <w:t>rgung des Produkts unterstützen</w:t>
      </w:r>
      <w:r w:rsidRPr="00C93D54">
        <w:rPr>
          <w:rFonts w:eastAsia="Times New Roman"/>
          <w:lang w:val="de-CH"/>
        </w:rPr>
        <w:t>.</w:t>
      </w:r>
      <w:bookmarkEnd w:id="38"/>
    </w:p>
    <w:p w14:paraId="445A6480" w14:textId="77777777" w:rsidR="0009455D" w:rsidRPr="004B5AD6" w:rsidRDefault="0009455D" w:rsidP="00093D8D">
      <w:pPr>
        <w:shd w:val="clear" w:color="auto" w:fill="DAEEF3"/>
        <w:rPr>
          <w:rFonts w:eastAsia="Times New Roman"/>
          <w:lang w:val="de-CH"/>
        </w:rPr>
      </w:pPr>
    </w:p>
    <w:p w14:paraId="5ACE50A6" w14:textId="77777777" w:rsidR="0009455D" w:rsidRPr="004B5AD6" w:rsidRDefault="0009455D" w:rsidP="00093D8D">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37F8DB74" w14:textId="77777777" w:rsidR="0009455D" w:rsidRPr="004B5AD6" w:rsidRDefault="0009455D" w:rsidP="00093D8D">
      <w:pPr>
        <w:shd w:val="clear" w:color="auto" w:fill="DAEEF3"/>
        <w:rPr>
          <w:rFonts w:eastAsia="Times New Roman"/>
          <w:lang w:val="de-CH"/>
        </w:rPr>
      </w:pPr>
    </w:p>
    <w:p w14:paraId="6107C13D" w14:textId="77777777" w:rsidR="003269DE" w:rsidRPr="004B5AD6" w:rsidRDefault="0009455D" w:rsidP="00093D8D">
      <w:pPr>
        <w:shd w:val="clear" w:color="auto" w:fill="DAEEF3"/>
        <w:rPr>
          <w:lang w:val="de-CH"/>
        </w:rPr>
      </w:pPr>
      <w:r w:rsidRPr="004B5AD6">
        <w:rPr>
          <w:rFonts w:eastAsia="Times New Roman"/>
          <w:lang w:val="de-CH"/>
        </w:rPr>
        <w:lastRenderedPageBreak/>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018D21AC" w14:textId="77777777" w:rsidR="007D63AE" w:rsidRPr="004B5AD6" w:rsidRDefault="003269DE" w:rsidP="00093D8D">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1E51752A" w14:textId="77777777" w:rsidR="003269DE" w:rsidRPr="004B5AD6" w:rsidRDefault="003269DE" w:rsidP="00093D8D">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36089025" w14:textId="77777777" w:rsidR="007D63AE" w:rsidRPr="004B5AD6" w:rsidRDefault="007D63AE" w:rsidP="00093D8D">
      <w:pPr>
        <w:shd w:val="clear" w:color="auto" w:fill="DAEEF3"/>
        <w:rPr>
          <w:rFonts w:eastAsia="Times New Roman"/>
          <w:i/>
          <w:lang w:val="de-CH"/>
        </w:rPr>
      </w:pPr>
    </w:p>
    <w:p w14:paraId="018EB027" w14:textId="77777777" w:rsidR="00EA62C9" w:rsidRPr="004B5AD6" w:rsidRDefault="0009455D" w:rsidP="00093D8D">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5A0875B9" w14:textId="77777777" w:rsidR="00EA62C9" w:rsidRPr="004B5AD6" w:rsidRDefault="00EA62C9" w:rsidP="00093D8D">
      <w:pPr>
        <w:shd w:val="clear" w:color="auto" w:fill="DAEEF3"/>
        <w:rPr>
          <w:i/>
          <w:lang w:val="de-CH"/>
        </w:rPr>
      </w:pPr>
    </w:p>
    <w:p w14:paraId="119924D6" w14:textId="77777777" w:rsidR="00691E00" w:rsidRDefault="00691E00" w:rsidP="00093D8D">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r w:rsidR="00837A7B">
        <w:rPr>
          <w:rFonts w:eastAsia="Times New Roman"/>
          <w:lang w:val="de-CH"/>
        </w:rPr>
        <w:t xml:space="preserve"> </w:t>
      </w:r>
      <w:r w:rsidR="00837A7B" w:rsidRPr="00B82FF7">
        <w:t>Zusätzlich sind Hilfsstoffe und Zusatzmittel zu deklarieren, die am Produkt verbleiben.</w:t>
      </w:r>
    </w:p>
    <w:p w14:paraId="3B26D087" w14:textId="77777777" w:rsidR="00A36E0E" w:rsidRPr="004B5AD6" w:rsidRDefault="00A36E0E" w:rsidP="007E6F3E">
      <w:pPr>
        <w:rPr>
          <w:rFonts w:eastAsia="Times New Roman"/>
          <w:lang w:val="de-CH"/>
        </w:rPr>
      </w:pPr>
    </w:p>
    <w:p w14:paraId="5B1A9A04"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w:t>
      </w:r>
      <w:r w:rsidR="00E65D00">
        <w:rPr>
          <w:b/>
          <w:u w:val="single"/>
          <w:lang w:val="de-CH"/>
        </w:rPr>
        <w:t>für Gipsplatten</w:t>
      </w:r>
      <w:r w:rsidRPr="004B5AD6">
        <w:rPr>
          <w:b/>
          <w:u w:val="single"/>
          <w:lang w:val="de-CH"/>
        </w:rPr>
        <w:t>:</w:t>
      </w:r>
    </w:p>
    <w:p w14:paraId="26937687" w14:textId="77777777" w:rsidR="001118E3" w:rsidRPr="001118E3" w:rsidRDefault="001118E3" w:rsidP="001118E3">
      <w:pPr>
        <w:shd w:val="clear" w:color="auto" w:fill="CCFFFF"/>
        <w:rPr>
          <w:b/>
          <w:u w:val="single"/>
          <w:lang w:val="de-CH"/>
        </w:rPr>
      </w:pPr>
    </w:p>
    <w:p w14:paraId="0236E22D" w14:textId="04E97B3A" w:rsidR="00E170F3" w:rsidRPr="004B5AD6" w:rsidRDefault="00E170F3" w:rsidP="001118E3">
      <w:pPr>
        <w:pStyle w:val="Beschriftung"/>
        <w:shd w:val="clear" w:color="auto" w:fill="CCFFFF"/>
        <w:rPr>
          <w:lang w:val="de-CH"/>
        </w:rPr>
      </w:pPr>
      <w:bookmarkStart w:id="39" w:name="_Toc8148499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3</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39"/>
    </w:p>
    <w:tbl>
      <w:tblPr>
        <w:tblW w:w="510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086"/>
        <w:gridCol w:w="1456"/>
      </w:tblGrid>
      <w:tr w:rsidR="00E65D00" w:rsidRPr="00093D8D" w14:paraId="45806437" w14:textId="77777777" w:rsidTr="00093D8D">
        <w:trPr>
          <w:trHeight w:val="283"/>
        </w:trPr>
        <w:tc>
          <w:tcPr>
            <w:tcW w:w="1560" w:type="dxa"/>
            <w:shd w:val="clear" w:color="auto" w:fill="auto"/>
            <w:vAlign w:val="center"/>
          </w:tcPr>
          <w:p w14:paraId="0E8F969E" w14:textId="77777777" w:rsidR="00E65D00" w:rsidRPr="00093D8D" w:rsidRDefault="00E65D00" w:rsidP="00D652CA">
            <w:pPr>
              <w:rPr>
                <w:rFonts w:cs="Calibri"/>
                <w:b/>
                <w:color w:val="17365D"/>
              </w:rPr>
            </w:pPr>
            <w:r w:rsidRPr="00093D8D">
              <w:rPr>
                <w:rFonts w:cs="Calibri"/>
                <w:b/>
                <w:color w:val="17365D"/>
              </w:rPr>
              <w:t xml:space="preserve">Bestandteile </w:t>
            </w:r>
          </w:p>
        </w:tc>
        <w:tc>
          <w:tcPr>
            <w:tcW w:w="2086" w:type="dxa"/>
            <w:shd w:val="clear" w:color="auto" w:fill="auto"/>
            <w:vAlign w:val="center"/>
          </w:tcPr>
          <w:p w14:paraId="3591DCB4" w14:textId="77777777" w:rsidR="00E65D00" w:rsidRPr="00093D8D" w:rsidRDefault="00E65D00" w:rsidP="00D652CA">
            <w:pPr>
              <w:rPr>
                <w:rFonts w:cs="Calibri"/>
                <w:b/>
                <w:color w:val="17365D"/>
              </w:rPr>
            </w:pPr>
            <w:r w:rsidRPr="00093D8D">
              <w:rPr>
                <w:rFonts w:cs="Calibri"/>
                <w:b/>
                <w:color w:val="17365D"/>
              </w:rPr>
              <w:t>Funktion</w:t>
            </w:r>
          </w:p>
        </w:tc>
        <w:tc>
          <w:tcPr>
            <w:tcW w:w="1456" w:type="dxa"/>
            <w:shd w:val="clear" w:color="auto" w:fill="auto"/>
            <w:vAlign w:val="center"/>
          </w:tcPr>
          <w:p w14:paraId="37CCC3CD" w14:textId="77777777" w:rsidR="00E65D00" w:rsidRPr="00093D8D" w:rsidRDefault="00E65D00" w:rsidP="00093D8D">
            <w:pPr>
              <w:jc w:val="center"/>
              <w:rPr>
                <w:rFonts w:cs="Calibri"/>
                <w:b/>
                <w:color w:val="17365D"/>
              </w:rPr>
            </w:pPr>
            <w:r w:rsidRPr="00093D8D">
              <w:rPr>
                <w:rFonts w:cs="Calibri"/>
                <w:b/>
                <w:color w:val="17365D"/>
              </w:rPr>
              <w:t>Massenprozent</w:t>
            </w:r>
          </w:p>
        </w:tc>
      </w:tr>
      <w:tr w:rsidR="00E65D00" w:rsidRPr="00093D8D" w14:paraId="17D043EC" w14:textId="77777777" w:rsidTr="00093D8D">
        <w:trPr>
          <w:trHeight w:val="283"/>
        </w:trPr>
        <w:tc>
          <w:tcPr>
            <w:tcW w:w="1560" w:type="dxa"/>
            <w:shd w:val="clear" w:color="auto" w:fill="auto"/>
            <w:vAlign w:val="center"/>
          </w:tcPr>
          <w:p w14:paraId="69917C87" w14:textId="77777777" w:rsidR="00E65D00" w:rsidRPr="00093D8D" w:rsidRDefault="00E65D00" w:rsidP="00D652CA">
            <w:pPr>
              <w:rPr>
                <w:rFonts w:cs="Calibri"/>
                <w:vertAlign w:val="superscript"/>
              </w:rPr>
            </w:pPr>
            <w:r w:rsidRPr="00093D8D">
              <w:rPr>
                <w:rFonts w:cs="Calibri"/>
              </w:rPr>
              <w:t xml:space="preserve">Stuckgips </w:t>
            </w:r>
            <w:r w:rsidRPr="00093D8D">
              <w:rPr>
                <w:rFonts w:cs="Calibri"/>
                <w:vertAlign w:val="superscript"/>
              </w:rPr>
              <w:t>1)</w:t>
            </w:r>
          </w:p>
        </w:tc>
        <w:tc>
          <w:tcPr>
            <w:tcW w:w="2086" w:type="dxa"/>
            <w:shd w:val="clear" w:color="auto" w:fill="auto"/>
            <w:vAlign w:val="center"/>
          </w:tcPr>
          <w:p w14:paraId="0D632C20" w14:textId="77777777" w:rsidR="00E65D00" w:rsidRPr="00093D8D" w:rsidRDefault="00E65D00" w:rsidP="00D652CA">
            <w:r w:rsidRPr="00093D8D">
              <w:t>Hauptkomponente</w:t>
            </w:r>
          </w:p>
        </w:tc>
        <w:tc>
          <w:tcPr>
            <w:tcW w:w="1456" w:type="dxa"/>
            <w:shd w:val="clear" w:color="auto" w:fill="auto"/>
            <w:vAlign w:val="center"/>
          </w:tcPr>
          <w:p w14:paraId="30A07C60" w14:textId="77777777" w:rsidR="00E65D00" w:rsidRPr="00093D8D" w:rsidRDefault="00E65D00" w:rsidP="00093D8D">
            <w:pPr>
              <w:jc w:val="center"/>
              <w:rPr>
                <w:rFonts w:cs="Calibri"/>
              </w:rPr>
            </w:pPr>
            <w:r w:rsidRPr="00093D8D">
              <w:rPr>
                <w:rFonts w:cs="Calibri"/>
              </w:rPr>
              <w:t>≤ 85</w:t>
            </w:r>
          </w:p>
        </w:tc>
      </w:tr>
      <w:tr w:rsidR="00E65D00" w:rsidRPr="00093D8D" w14:paraId="50CB757C" w14:textId="77777777" w:rsidTr="00093D8D">
        <w:trPr>
          <w:trHeight w:val="454"/>
        </w:trPr>
        <w:tc>
          <w:tcPr>
            <w:tcW w:w="1560" w:type="dxa"/>
            <w:shd w:val="clear" w:color="auto" w:fill="auto"/>
            <w:vAlign w:val="center"/>
          </w:tcPr>
          <w:p w14:paraId="2BCA6E6E" w14:textId="77777777" w:rsidR="00E65D00" w:rsidRPr="00093D8D" w:rsidRDefault="00E65D00" w:rsidP="00D652CA">
            <w:pPr>
              <w:rPr>
                <w:rFonts w:cs="Calibri"/>
              </w:rPr>
            </w:pPr>
            <w:r w:rsidRPr="00093D8D">
              <w:rPr>
                <w:rFonts w:cs="Calibri"/>
              </w:rPr>
              <w:t xml:space="preserve">Wasser </w:t>
            </w:r>
            <w:r w:rsidRPr="00093D8D">
              <w:rPr>
                <w:rFonts w:cs="Calibri"/>
                <w:vertAlign w:val="superscript"/>
              </w:rPr>
              <w:t>2)</w:t>
            </w:r>
          </w:p>
        </w:tc>
        <w:tc>
          <w:tcPr>
            <w:tcW w:w="2086" w:type="dxa"/>
            <w:shd w:val="clear" w:color="auto" w:fill="auto"/>
            <w:vAlign w:val="center"/>
          </w:tcPr>
          <w:p w14:paraId="0FFB468F" w14:textId="77777777" w:rsidR="00E65D00" w:rsidRPr="00093D8D" w:rsidRDefault="00E65D00" w:rsidP="00D652CA">
            <w:pPr>
              <w:rPr>
                <w:rFonts w:cs="Calibri"/>
              </w:rPr>
            </w:pPr>
            <w:r w:rsidRPr="00093D8D">
              <w:t>Kristallisation</w:t>
            </w:r>
          </w:p>
        </w:tc>
        <w:tc>
          <w:tcPr>
            <w:tcW w:w="1456" w:type="dxa"/>
            <w:shd w:val="clear" w:color="auto" w:fill="auto"/>
            <w:vAlign w:val="center"/>
          </w:tcPr>
          <w:p w14:paraId="35CE9233" w14:textId="77777777" w:rsidR="00E65D00" w:rsidRPr="00093D8D" w:rsidRDefault="00E65D00" w:rsidP="00093D8D">
            <w:pPr>
              <w:jc w:val="center"/>
              <w:rPr>
                <w:rFonts w:cs="Calibri"/>
              </w:rPr>
            </w:pPr>
            <w:r w:rsidRPr="00093D8D">
              <w:rPr>
                <w:rFonts w:cs="Calibri"/>
              </w:rPr>
              <w:t>≤ 8,4</w:t>
            </w:r>
          </w:p>
        </w:tc>
      </w:tr>
      <w:tr w:rsidR="00E65D00" w:rsidRPr="00093D8D" w14:paraId="7EC87473" w14:textId="77777777" w:rsidTr="00093D8D">
        <w:trPr>
          <w:trHeight w:val="283"/>
        </w:trPr>
        <w:tc>
          <w:tcPr>
            <w:tcW w:w="1560" w:type="dxa"/>
            <w:shd w:val="clear" w:color="auto" w:fill="auto"/>
            <w:vAlign w:val="center"/>
          </w:tcPr>
          <w:p w14:paraId="2866F06A" w14:textId="77777777" w:rsidR="00E65D00" w:rsidRPr="00093D8D" w:rsidRDefault="00E65D00" w:rsidP="00D652CA">
            <w:pPr>
              <w:rPr>
                <w:rFonts w:cs="Calibri"/>
              </w:rPr>
            </w:pPr>
            <w:r w:rsidRPr="00093D8D">
              <w:rPr>
                <w:rFonts w:cs="Calibri"/>
              </w:rPr>
              <w:t xml:space="preserve">Karton </w:t>
            </w:r>
            <w:r w:rsidRPr="00093D8D">
              <w:rPr>
                <w:rFonts w:cs="Calibri"/>
                <w:vertAlign w:val="superscript"/>
              </w:rPr>
              <w:t>3)</w:t>
            </w:r>
          </w:p>
        </w:tc>
        <w:tc>
          <w:tcPr>
            <w:tcW w:w="2086" w:type="dxa"/>
            <w:shd w:val="clear" w:color="auto" w:fill="auto"/>
            <w:vAlign w:val="center"/>
          </w:tcPr>
          <w:p w14:paraId="1021C83C" w14:textId="77777777" w:rsidR="00E65D00" w:rsidRPr="00093D8D" w:rsidRDefault="00E65D00" w:rsidP="00D652CA">
            <w:pPr>
              <w:rPr>
                <w:rFonts w:cs="Calibri"/>
              </w:rPr>
            </w:pPr>
            <w:r w:rsidRPr="00093D8D">
              <w:t>Nebenkomponente</w:t>
            </w:r>
          </w:p>
        </w:tc>
        <w:tc>
          <w:tcPr>
            <w:tcW w:w="1456" w:type="dxa"/>
            <w:shd w:val="clear" w:color="auto" w:fill="auto"/>
            <w:vAlign w:val="center"/>
          </w:tcPr>
          <w:p w14:paraId="7B0B6256" w14:textId="77777777" w:rsidR="00E65D00" w:rsidRPr="00093D8D" w:rsidRDefault="00E65D00" w:rsidP="00093D8D">
            <w:pPr>
              <w:jc w:val="center"/>
              <w:rPr>
                <w:rFonts w:cs="Calibri"/>
              </w:rPr>
            </w:pPr>
            <w:r w:rsidRPr="00093D8D">
              <w:rPr>
                <w:rFonts w:cs="Calibri"/>
              </w:rPr>
              <w:t>≤ 3,8</w:t>
            </w:r>
          </w:p>
        </w:tc>
      </w:tr>
      <w:tr w:rsidR="00E65D00" w:rsidRPr="00093D8D" w14:paraId="39EC3C74" w14:textId="77777777" w:rsidTr="00093D8D">
        <w:trPr>
          <w:trHeight w:val="283"/>
        </w:trPr>
        <w:tc>
          <w:tcPr>
            <w:tcW w:w="1560" w:type="dxa"/>
            <w:vMerge w:val="restart"/>
            <w:shd w:val="clear" w:color="auto" w:fill="auto"/>
            <w:vAlign w:val="center"/>
          </w:tcPr>
          <w:p w14:paraId="6B285FAD" w14:textId="77777777" w:rsidR="00E65D00" w:rsidRPr="00093D8D" w:rsidRDefault="00E65D00" w:rsidP="00D652CA">
            <w:pPr>
              <w:rPr>
                <w:rFonts w:cs="Calibri"/>
              </w:rPr>
            </w:pPr>
            <w:r w:rsidRPr="00093D8D">
              <w:rPr>
                <w:rFonts w:cs="Calibri"/>
              </w:rPr>
              <w:t>Zusätze</w:t>
            </w:r>
          </w:p>
        </w:tc>
        <w:tc>
          <w:tcPr>
            <w:tcW w:w="2086" w:type="dxa"/>
            <w:shd w:val="clear" w:color="auto" w:fill="auto"/>
            <w:vAlign w:val="center"/>
          </w:tcPr>
          <w:p w14:paraId="06EB7274" w14:textId="77777777" w:rsidR="00E65D00" w:rsidRPr="00093D8D" w:rsidRDefault="00E65D00" w:rsidP="00D652CA">
            <w:pPr>
              <w:rPr>
                <w:rFonts w:cs="Calibri"/>
              </w:rPr>
            </w:pPr>
            <w:r w:rsidRPr="00093D8D">
              <w:rPr>
                <w:rFonts w:cs="Calibri"/>
              </w:rPr>
              <w:t xml:space="preserve">Kernleim </w:t>
            </w:r>
            <w:r w:rsidRPr="00093D8D">
              <w:rPr>
                <w:rFonts w:cs="Calibri"/>
                <w:vertAlign w:val="superscript"/>
              </w:rPr>
              <w:t>4)</w:t>
            </w:r>
          </w:p>
        </w:tc>
        <w:tc>
          <w:tcPr>
            <w:tcW w:w="1456" w:type="dxa"/>
            <w:shd w:val="clear" w:color="auto" w:fill="auto"/>
            <w:vAlign w:val="center"/>
          </w:tcPr>
          <w:p w14:paraId="11927056" w14:textId="77777777" w:rsidR="00E65D00" w:rsidRPr="00093D8D" w:rsidRDefault="00E65D00" w:rsidP="00093D8D">
            <w:pPr>
              <w:jc w:val="center"/>
              <w:rPr>
                <w:rFonts w:cs="Calibri"/>
              </w:rPr>
            </w:pPr>
            <w:r w:rsidRPr="00093D8D">
              <w:rPr>
                <w:rFonts w:cs="Calibri"/>
              </w:rPr>
              <w:t>&lt; 1</w:t>
            </w:r>
          </w:p>
        </w:tc>
      </w:tr>
      <w:tr w:rsidR="00E65D00" w:rsidRPr="00093D8D" w14:paraId="619AD15D" w14:textId="77777777" w:rsidTr="00093D8D">
        <w:trPr>
          <w:trHeight w:val="283"/>
        </w:trPr>
        <w:tc>
          <w:tcPr>
            <w:tcW w:w="1560" w:type="dxa"/>
            <w:vMerge/>
            <w:shd w:val="clear" w:color="auto" w:fill="auto"/>
            <w:vAlign w:val="center"/>
          </w:tcPr>
          <w:p w14:paraId="36D8043C" w14:textId="77777777" w:rsidR="00E65D00" w:rsidRPr="00093D8D" w:rsidRDefault="00E65D00" w:rsidP="00D652CA">
            <w:pPr>
              <w:rPr>
                <w:rFonts w:cs="Calibri"/>
              </w:rPr>
            </w:pPr>
          </w:p>
        </w:tc>
        <w:tc>
          <w:tcPr>
            <w:tcW w:w="2086" w:type="dxa"/>
            <w:shd w:val="clear" w:color="auto" w:fill="auto"/>
            <w:vAlign w:val="center"/>
          </w:tcPr>
          <w:p w14:paraId="18274053" w14:textId="77777777" w:rsidR="00E65D00" w:rsidRPr="00093D8D" w:rsidRDefault="00E65D00" w:rsidP="00D652CA">
            <w:pPr>
              <w:rPr>
                <w:rFonts w:cs="Calibri"/>
              </w:rPr>
            </w:pPr>
            <w:r w:rsidRPr="00093D8D">
              <w:rPr>
                <w:rFonts w:cs="Calibri"/>
              </w:rPr>
              <w:t xml:space="preserve">Schaummittel </w:t>
            </w:r>
            <w:r w:rsidRPr="00093D8D">
              <w:rPr>
                <w:rFonts w:cs="Calibri"/>
                <w:vertAlign w:val="superscript"/>
              </w:rPr>
              <w:t>5)</w:t>
            </w:r>
          </w:p>
        </w:tc>
        <w:tc>
          <w:tcPr>
            <w:tcW w:w="1456" w:type="dxa"/>
            <w:shd w:val="clear" w:color="auto" w:fill="auto"/>
            <w:vAlign w:val="center"/>
          </w:tcPr>
          <w:p w14:paraId="34DB716A" w14:textId="77777777" w:rsidR="00E65D00" w:rsidRPr="00093D8D" w:rsidRDefault="00E65D00" w:rsidP="00093D8D">
            <w:pPr>
              <w:jc w:val="center"/>
              <w:rPr>
                <w:rFonts w:cs="Calibri"/>
              </w:rPr>
            </w:pPr>
            <w:r w:rsidRPr="00093D8D">
              <w:rPr>
                <w:rFonts w:cs="Calibri"/>
              </w:rPr>
              <w:t>&lt; 1</w:t>
            </w:r>
          </w:p>
        </w:tc>
      </w:tr>
      <w:tr w:rsidR="00E65D00" w:rsidRPr="00093D8D" w14:paraId="0B8F83D8" w14:textId="77777777" w:rsidTr="00093D8D">
        <w:trPr>
          <w:trHeight w:val="283"/>
        </w:trPr>
        <w:tc>
          <w:tcPr>
            <w:tcW w:w="1560" w:type="dxa"/>
            <w:vMerge/>
            <w:shd w:val="clear" w:color="auto" w:fill="auto"/>
            <w:vAlign w:val="center"/>
          </w:tcPr>
          <w:p w14:paraId="0B5EBF2B" w14:textId="77777777" w:rsidR="00E65D00" w:rsidRPr="00093D8D" w:rsidRDefault="00E65D00" w:rsidP="00D652CA">
            <w:pPr>
              <w:rPr>
                <w:rFonts w:cs="Calibri"/>
              </w:rPr>
            </w:pPr>
          </w:p>
        </w:tc>
        <w:tc>
          <w:tcPr>
            <w:tcW w:w="2086" w:type="dxa"/>
            <w:shd w:val="clear" w:color="auto" w:fill="auto"/>
            <w:vAlign w:val="center"/>
          </w:tcPr>
          <w:p w14:paraId="4CD89B0E" w14:textId="77777777" w:rsidR="00E65D00" w:rsidRPr="00093D8D" w:rsidRDefault="00E65D00" w:rsidP="00D652CA">
            <w:pPr>
              <w:rPr>
                <w:rFonts w:cs="Calibri"/>
              </w:rPr>
            </w:pPr>
            <w:r w:rsidRPr="00093D8D">
              <w:rPr>
                <w:rFonts w:cs="Calibri"/>
              </w:rPr>
              <w:t xml:space="preserve">Verflüssiger </w:t>
            </w:r>
            <w:r w:rsidRPr="00093D8D">
              <w:rPr>
                <w:rFonts w:cs="Calibri"/>
                <w:vertAlign w:val="superscript"/>
              </w:rPr>
              <w:t>6)</w:t>
            </w:r>
          </w:p>
        </w:tc>
        <w:tc>
          <w:tcPr>
            <w:tcW w:w="1456" w:type="dxa"/>
            <w:shd w:val="clear" w:color="auto" w:fill="auto"/>
            <w:vAlign w:val="center"/>
          </w:tcPr>
          <w:p w14:paraId="2CC13809" w14:textId="77777777" w:rsidR="00E65D00" w:rsidRPr="00093D8D" w:rsidRDefault="00E65D00" w:rsidP="00093D8D">
            <w:pPr>
              <w:jc w:val="center"/>
              <w:rPr>
                <w:rFonts w:cs="Calibri"/>
              </w:rPr>
            </w:pPr>
            <w:r w:rsidRPr="00093D8D">
              <w:rPr>
                <w:rFonts w:cs="Calibri"/>
              </w:rPr>
              <w:t>&lt; 1</w:t>
            </w:r>
          </w:p>
        </w:tc>
      </w:tr>
      <w:tr w:rsidR="00E65D00" w:rsidRPr="00093D8D" w14:paraId="600B89D7" w14:textId="77777777" w:rsidTr="00093D8D">
        <w:trPr>
          <w:trHeight w:val="283"/>
        </w:trPr>
        <w:tc>
          <w:tcPr>
            <w:tcW w:w="1560" w:type="dxa"/>
            <w:vMerge/>
            <w:shd w:val="clear" w:color="auto" w:fill="auto"/>
            <w:vAlign w:val="center"/>
          </w:tcPr>
          <w:p w14:paraId="1BC1AF64" w14:textId="77777777" w:rsidR="00E65D00" w:rsidRPr="00093D8D" w:rsidRDefault="00E65D00" w:rsidP="00D652CA">
            <w:pPr>
              <w:rPr>
                <w:rFonts w:cs="Calibri"/>
              </w:rPr>
            </w:pPr>
          </w:p>
        </w:tc>
        <w:tc>
          <w:tcPr>
            <w:tcW w:w="2086" w:type="dxa"/>
            <w:shd w:val="clear" w:color="auto" w:fill="auto"/>
            <w:vAlign w:val="center"/>
          </w:tcPr>
          <w:p w14:paraId="70725276" w14:textId="77777777" w:rsidR="00E65D00" w:rsidRPr="00093D8D" w:rsidRDefault="00E65D00" w:rsidP="00D652CA">
            <w:pPr>
              <w:rPr>
                <w:rFonts w:cs="Calibri"/>
              </w:rPr>
            </w:pPr>
            <w:r w:rsidRPr="00093D8D">
              <w:rPr>
                <w:rFonts w:cs="Calibri"/>
              </w:rPr>
              <w:t>Verflüssiger</w:t>
            </w:r>
            <w:r w:rsidRPr="00093D8D">
              <w:rPr>
                <w:rFonts w:cs="Calibri"/>
                <w:vertAlign w:val="superscript"/>
              </w:rPr>
              <w:t>6)</w:t>
            </w:r>
          </w:p>
        </w:tc>
        <w:tc>
          <w:tcPr>
            <w:tcW w:w="1456" w:type="dxa"/>
            <w:shd w:val="clear" w:color="auto" w:fill="auto"/>
            <w:vAlign w:val="center"/>
          </w:tcPr>
          <w:p w14:paraId="6CD26F7A" w14:textId="77777777" w:rsidR="00E65D00" w:rsidRPr="00093D8D" w:rsidRDefault="00E65D00" w:rsidP="00093D8D">
            <w:pPr>
              <w:jc w:val="center"/>
              <w:rPr>
                <w:rFonts w:cs="Calibri"/>
              </w:rPr>
            </w:pPr>
            <w:r w:rsidRPr="00093D8D">
              <w:rPr>
                <w:rFonts w:cs="Calibri"/>
              </w:rPr>
              <w:t>&lt; 1</w:t>
            </w:r>
          </w:p>
        </w:tc>
      </w:tr>
      <w:tr w:rsidR="00E65D00" w:rsidRPr="00093D8D" w14:paraId="6026F637" w14:textId="77777777" w:rsidTr="00093D8D">
        <w:trPr>
          <w:trHeight w:val="283"/>
        </w:trPr>
        <w:tc>
          <w:tcPr>
            <w:tcW w:w="1560" w:type="dxa"/>
            <w:vMerge/>
            <w:shd w:val="clear" w:color="auto" w:fill="auto"/>
            <w:vAlign w:val="center"/>
          </w:tcPr>
          <w:p w14:paraId="35B3D3F3" w14:textId="77777777" w:rsidR="00E65D00" w:rsidRPr="00093D8D" w:rsidRDefault="00E65D00" w:rsidP="00D652CA">
            <w:pPr>
              <w:rPr>
                <w:rFonts w:cs="Calibri"/>
              </w:rPr>
            </w:pPr>
          </w:p>
        </w:tc>
        <w:tc>
          <w:tcPr>
            <w:tcW w:w="2086" w:type="dxa"/>
            <w:shd w:val="clear" w:color="auto" w:fill="auto"/>
            <w:vAlign w:val="center"/>
          </w:tcPr>
          <w:p w14:paraId="4ED6D8C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23466F42" w14:textId="77777777" w:rsidR="00E65D00" w:rsidRPr="00093D8D" w:rsidRDefault="00E65D00" w:rsidP="00093D8D">
            <w:pPr>
              <w:jc w:val="center"/>
              <w:rPr>
                <w:rFonts w:cs="Calibri"/>
              </w:rPr>
            </w:pPr>
            <w:r w:rsidRPr="00093D8D">
              <w:rPr>
                <w:rFonts w:cs="Calibri"/>
              </w:rPr>
              <w:t>&lt; 1</w:t>
            </w:r>
          </w:p>
        </w:tc>
      </w:tr>
      <w:tr w:rsidR="00E65D00" w:rsidRPr="00093D8D" w14:paraId="41927855" w14:textId="77777777" w:rsidTr="00093D8D">
        <w:trPr>
          <w:trHeight w:val="283"/>
        </w:trPr>
        <w:tc>
          <w:tcPr>
            <w:tcW w:w="1560" w:type="dxa"/>
            <w:vMerge/>
            <w:shd w:val="clear" w:color="auto" w:fill="auto"/>
            <w:vAlign w:val="center"/>
          </w:tcPr>
          <w:p w14:paraId="51C08182" w14:textId="77777777" w:rsidR="00E65D00" w:rsidRPr="00093D8D" w:rsidRDefault="00E65D00" w:rsidP="00D652CA">
            <w:pPr>
              <w:rPr>
                <w:rFonts w:cs="Calibri"/>
              </w:rPr>
            </w:pPr>
          </w:p>
        </w:tc>
        <w:tc>
          <w:tcPr>
            <w:tcW w:w="2086" w:type="dxa"/>
            <w:shd w:val="clear" w:color="auto" w:fill="auto"/>
            <w:vAlign w:val="center"/>
          </w:tcPr>
          <w:p w14:paraId="613536C9"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51839FB3" w14:textId="77777777" w:rsidR="00E65D00" w:rsidRPr="00093D8D" w:rsidRDefault="00E65D00" w:rsidP="00093D8D">
            <w:pPr>
              <w:jc w:val="center"/>
              <w:rPr>
                <w:rFonts w:cs="Calibri"/>
              </w:rPr>
            </w:pPr>
            <w:r w:rsidRPr="00093D8D">
              <w:rPr>
                <w:rFonts w:cs="Calibri"/>
              </w:rPr>
              <w:t>&lt; 1</w:t>
            </w:r>
          </w:p>
        </w:tc>
      </w:tr>
      <w:tr w:rsidR="00E65D00" w:rsidRPr="00093D8D" w14:paraId="3BA305A3" w14:textId="77777777" w:rsidTr="00093D8D">
        <w:trPr>
          <w:trHeight w:val="283"/>
        </w:trPr>
        <w:tc>
          <w:tcPr>
            <w:tcW w:w="1560" w:type="dxa"/>
            <w:vMerge/>
            <w:shd w:val="clear" w:color="auto" w:fill="auto"/>
            <w:vAlign w:val="center"/>
          </w:tcPr>
          <w:p w14:paraId="2B1F3AB5" w14:textId="77777777" w:rsidR="00E65D00" w:rsidRPr="00093D8D" w:rsidRDefault="00E65D00" w:rsidP="00D652CA">
            <w:pPr>
              <w:rPr>
                <w:rFonts w:cs="Calibri"/>
              </w:rPr>
            </w:pPr>
          </w:p>
        </w:tc>
        <w:tc>
          <w:tcPr>
            <w:tcW w:w="2086" w:type="dxa"/>
            <w:shd w:val="clear" w:color="auto" w:fill="auto"/>
            <w:vAlign w:val="center"/>
          </w:tcPr>
          <w:p w14:paraId="681C05D2" w14:textId="77777777" w:rsidR="00E65D00" w:rsidRPr="00093D8D" w:rsidRDefault="00E65D00" w:rsidP="00D652CA">
            <w:pPr>
              <w:rPr>
                <w:rFonts w:cs="Calibri"/>
              </w:rPr>
            </w:pPr>
            <w:r w:rsidRPr="00093D8D">
              <w:rPr>
                <w:rFonts w:cs="Calibri"/>
              </w:rPr>
              <w:t xml:space="preserve">Beschleuniger </w:t>
            </w:r>
            <w:r w:rsidRPr="00093D8D">
              <w:rPr>
                <w:rFonts w:cs="Calibri"/>
                <w:vertAlign w:val="superscript"/>
              </w:rPr>
              <w:t>7)</w:t>
            </w:r>
          </w:p>
        </w:tc>
        <w:tc>
          <w:tcPr>
            <w:tcW w:w="1456" w:type="dxa"/>
            <w:shd w:val="clear" w:color="auto" w:fill="auto"/>
            <w:vAlign w:val="center"/>
          </w:tcPr>
          <w:p w14:paraId="161841DA" w14:textId="77777777" w:rsidR="00E65D00" w:rsidRPr="00093D8D" w:rsidRDefault="00E65D00" w:rsidP="00093D8D">
            <w:pPr>
              <w:jc w:val="center"/>
              <w:rPr>
                <w:rFonts w:cs="Calibri"/>
              </w:rPr>
            </w:pPr>
            <w:r w:rsidRPr="00093D8D">
              <w:rPr>
                <w:rFonts w:cs="Calibri"/>
              </w:rPr>
              <w:t>&lt; 1</w:t>
            </w:r>
          </w:p>
        </w:tc>
      </w:tr>
      <w:tr w:rsidR="00E65D00" w:rsidRPr="00093D8D" w14:paraId="40BB9DF0" w14:textId="77777777" w:rsidTr="00093D8D">
        <w:trPr>
          <w:trHeight w:val="283"/>
        </w:trPr>
        <w:tc>
          <w:tcPr>
            <w:tcW w:w="1560" w:type="dxa"/>
            <w:vMerge/>
            <w:shd w:val="clear" w:color="auto" w:fill="auto"/>
            <w:vAlign w:val="center"/>
          </w:tcPr>
          <w:p w14:paraId="781C15F4" w14:textId="77777777" w:rsidR="00E65D00" w:rsidRPr="00093D8D" w:rsidRDefault="00E65D00" w:rsidP="00D652CA">
            <w:pPr>
              <w:rPr>
                <w:rFonts w:cs="Calibri"/>
              </w:rPr>
            </w:pPr>
          </w:p>
        </w:tc>
        <w:tc>
          <w:tcPr>
            <w:tcW w:w="2086" w:type="dxa"/>
            <w:shd w:val="clear" w:color="auto" w:fill="auto"/>
            <w:vAlign w:val="center"/>
          </w:tcPr>
          <w:p w14:paraId="68832660" w14:textId="77777777" w:rsidR="00E65D00" w:rsidRPr="00093D8D" w:rsidRDefault="00E65D00" w:rsidP="00D652CA">
            <w:pPr>
              <w:rPr>
                <w:rFonts w:cs="Calibri"/>
              </w:rPr>
            </w:pPr>
            <w:r w:rsidRPr="00093D8D">
              <w:rPr>
                <w:rFonts w:cs="Calibri"/>
              </w:rPr>
              <w:t xml:space="preserve">Kantenleim </w:t>
            </w:r>
            <w:r w:rsidRPr="00093D8D">
              <w:rPr>
                <w:rFonts w:cs="Calibri"/>
                <w:vertAlign w:val="superscript"/>
              </w:rPr>
              <w:t>8)</w:t>
            </w:r>
          </w:p>
        </w:tc>
        <w:tc>
          <w:tcPr>
            <w:tcW w:w="1456" w:type="dxa"/>
            <w:shd w:val="clear" w:color="auto" w:fill="auto"/>
            <w:vAlign w:val="center"/>
          </w:tcPr>
          <w:p w14:paraId="0A643115" w14:textId="77777777" w:rsidR="00E65D00" w:rsidRPr="00093D8D" w:rsidRDefault="00E65D00" w:rsidP="00093D8D">
            <w:pPr>
              <w:jc w:val="center"/>
              <w:rPr>
                <w:rFonts w:cs="Calibri"/>
              </w:rPr>
            </w:pPr>
            <w:r w:rsidRPr="00093D8D">
              <w:rPr>
                <w:rFonts w:cs="Calibri"/>
              </w:rPr>
              <w:t>&lt; 1</w:t>
            </w:r>
          </w:p>
        </w:tc>
      </w:tr>
      <w:tr w:rsidR="00E65D00" w:rsidRPr="00093D8D" w14:paraId="7FC01484" w14:textId="77777777" w:rsidTr="00093D8D">
        <w:trPr>
          <w:trHeight w:val="283"/>
        </w:trPr>
        <w:tc>
          <w:tcPr>
            <w:tcW w:w="1560" w:type="dxa"/>
            <w:vMerge/>
            <w:shd w:val="clear" w:color="auto" w:fill="auto"/>
            <w:vAlign w:val="center"/>
          </w:tcPr>
          <w:p w14:paraId="78A6D993" w14:textId="77777777" w:rsidR="00E65D00" w:rsidRPr="00093D8D" w:rsidRDefault="00E65D00" w:rsidP="00D652CA">
            <w:pPr>
              <w:rPr>
                <w:rFonts w:cs="Calibri"/>
              </w:rPr>
            </w:pPr>
          </w:p>
        </w:tc>
        <w:tc>
          <w:tcPr>
            <w:tcW w:w="2086" w:type="dxa"/>
            <w:shd w:val="clear" w:color="auto" w:fill="auto"/>
            <w:vAlign w:val="center"/>
          </w:tcPr>
          <w:p w14:paraId="33F5D0FE" w14:textId="77777777" w:rsidR="00E65D00" w:rsidRPr="00093D8D" w:rsidRDefault="00E65D00" w:rsidP="00D652CA">
            <w:pPr>
              <w:rPr>
                <w:rFonts w:cs="Calibri"/>
              </w:rPr>
            </w:pPr>
            <w:r w:rsidRPr="00093D8D">
              <w:rPr>
                <w:rFonts w:cs="Calibri"/>
              </w:rPr>
              <w:t xml:space="preserve">Imprägnierungsmittel </w:t>
            </w:r>
            <w:r w:rsidRPr="00093D8D">
              <w:rPr>
                <w:rFonts w:cs="Calibri"/>
                <w:vertAlign w:val="superscript"/>
              </w:rPr>
              <w:t>9)</w:t>
            </w:r>
          </w:p>
        </w:tc>
        <w:tc>
          <w:tcPr>
            <w:tcW w:w="1456" w:type="dxa"/>
            <w:shd w:val="clear" w:color="auto" w:fill="auto"/>
            <w:vAlign w:val="center"/>
          </w:tcPr>
          <w:p w14:paraId="785F6C06" w14:textId="77777777" w:rsidR="00E65D00" w:rsidRPr="00093D8D" w:rsidRDefault="00E65D00" w:rsidP="00093D8D">
            <w:pPr>
              <w:jc w:val="center"/>
              <w:rPr>
                <w:rFonts w:cs="Calibri"/>
              </w:rPr>
            </w:pPr>
            <w:r w:rsidRPr="00093D8D">
              <w:rPr>
                <w:rFonts w:cs="Calibri"/>
              </w:rPr>
              <w:t>&lt; 1</w:t>
            </w:r>
          </w:p>
        </w:tc>
      </w:tr>
      <w:tr w:rsidR="00E65D00" w:rsidRPr="00093D8D" w14:paraId="11E935BE" w14:textId="77777777" w:rsidTr="00093D8D">
        <w:trPr>
          <w:trHeight w:val="283"/>
        </w:trPr>
        <w:tc>
          <w:tcPr>
            <w:tcW w:w="1560" w:type="dxa"/>
            <w:vMerge/>
            <w:shd w:val="clear" w:color="auto" w:fill="auto"/>
            <w:vAlign w:val="center"/>
          </w:tcPr>
          <w:p w14:paraId="06E0135A" w14:textId="77777777" w:rsidR="00E65D00" w:rsidRPr="00093D8D" w:rsidRDefault="00E65D00" w:rsidP="00D652CA">
            <w:pPr>
              <w:rPr>
                <w:rFonts w:cs="Calibri"/>
                <w:vertAlign w:val="superscript"/>
              </w:rPr>
            </w:pPr>
          </w:p>
        </w:tc>
        <w:tc>
          <w:tcPr>
            <w:tcW w:w="2086" w:type="dxa"/>
            <w:shd w:val="clear" w:color="auto" w:fill="auto"/>
            <w:vAlign w:val="center"/>
          </w:tcPr>
          <w:p w14:paraId="5D531FDC" w14:textId="77777777" w:rsidR="00E65D00" w:rsidRPr="00093D8D" w:rsidRDefault="00E65D00" w:rsidP="00D652CA">
            <w:pPr>
              <w:rPr>
                <w:rFonts w:cs="Calibri"/>
              </w:rPr>
            </w:pPr>
            <w:r w:rsidRPr="00093D8D">
              <w:rPr>
                <w:rFonts w:cs="Calibri"/>
              </w:rPr>
              <w:t xml:space="preserve">Feuerbeständigkeit </w:t>
            </w:r>
            <w:r w:rsidRPr="00093D8D">
              <w:rPr>
                <w:rFonts w:cs="Calibri"/>
                <w:vertAlign w:val="superscript"/>
              </w:rPr>
              <w:t>10)</w:t>
            </w:r>
          </w:p>
        </w:tc>
        <w:tc>
          <w:tcPr>
            <w:tcW w:w="1456" w:type="dxa"/>
            <w:shd w:val="clear" w:color="auto" w:fill="auto"/>
            <w:vAlign w:val="center"/>
          </w:tcPr>
          <w:p w14:paraId="58FA35A7" w14:textId="77777777" w:rsidR="00E65D00" w:rsidRPr="00093D8D" w:rsidRDefault="00E65D00" w:rsidP="00093D8D">
            <w:pPr>
              <w:jc w:val="center"/>
              <w:rPr>
                <w:rFonts w:cs="Calibri"/>
              </w:rPr>
            </w:pPr>
            <w:r w:rsidRPr="00093D8D">
              <w:rPr>
                <w:rFonts w:cs="Calibri"/>
              </w:rPr>
              <w:t>&lt; 1</w:t>
            </w:r>
          </w:p>
        </w:tc>
      </w:tr>
    </w:tbl>
    <w:p w14:paraId="3ABF66FB" w14:textId="77777777" w:rsidR="00323136" w:rsidRDefault="00323136" w:rsidP="00FB5D78">
      <w:pPr>
        <w:rPr>
          <w:b/>
          <w:sz w:val="16"/>
          <w:lang w:val="de-CH"/>
        </w:rPr>
      </w:pPr>
    </w:p>
    <w:p w14:paraId="5BDE846C" w14:textId="77777777" w:rsidR="00E170F3" w:rsidRPr="004B5AD6" w:rsidRDefault="00E170F3" w:rsidP="00FB5D78">
      <w:pPr>
        <w:rPr>
          <w:b/>
          <w:sz w:val="16"/>
          <w:lang w:val="de-CH"/>
        </w:rPr>
      </w:pPr>
    </w:p>
    <w:p w14:paraId="028B09E4" w14:textId="77777777" w:rsidR="008222FA" w:rsidRDefault="00564FE5" w:rsidP="00093D8D">
      <w:pPr>
        <w:shd w:val="clear" w:color="auto" w:fill="E5DFEC"/>
        <w:rPr>
          <w:b/>
          <w:sz w:val="16"/>
          <w:lang w:val="de-CH"/>
        </w:rPr>
      </w:pPr>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B071D76"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bookmarkStart w:id="40" w:name="IBUEPD_2_7_Herstellung"/>
      <w:r w:rsidRPr="0021676A">
        <w:rPr>
          <w:sz w:val="16"/>
        </w:rPr>
        <w:t xml:space="preserve">Stuckgips besteht aus Calciumsulfat-Halbhydrat und wird im Niedrigtemperaturbereich aus </w:t>
      </w:r>
      <w:r>
        <w:rPr>
          <w:sz w:val="16"/>
        </w:rPr>
        <w:t>Rohg</w:t>
      </w:r>
      <w:r w:rsidRPr="0021676A">
        <w:rPr>
          <w:sz w:val="16"/>
        </w:rPr>
        <w:t xml:space="preserve">ips gebrannt. </w:t>
      </w:r>
    </w:p>
    <w:p w14:paraId="4B020319" w14:textId="77777777" w:rsidR="00E65D00" w:rsidRPr="0021676A" w:rsidRDefault="00E65D00" w:rsidP="00093D8D">
      <w:pPr>
        <w:pStyle w:val="StandardAbs"/>
        <w:numPr>
          <w:ilvl w:val="0"/>
          <w:numId w:val="32"/>
        </w:numPr>
        <w:shd w:val="clear" w:color="auto" w:fill="E5DFEC"/>
        <w:spacing w:before="0" w:line="320" w:lineRule="exact"/>
        <w:ind w:left="0" w:hanging="11"/>
        <w:jc w:val="left"/>
        <w:rPr>
          <w:sz w:val="16"/>
        </w:rPr>
      </w:pPr>
      <w:r w:rsidRPr="0021676A">
        <w:rPr>
          <w:sz w:val="16"/>
        </w:rPr>
        <w:t>Das verwendete Wasser wird aus einem Tiefbrunnen am Firmengelände entnommen.</w:t>
      </w:r>
    </w:p>
    <w:p w14:paraId="273DAEA6" w14:textId="77777777" w:rsidR="00E65D00" w:rsidRPr="0021676A" w:rsidRDefault="00E65D00" w:rsidP="00093D8D">
      <w:pPr>
        <w:pStyle w:val="StandardAbs"/>
        <w:numPr>
          <w:ilvl w:val="0"/>
          <w:numId w:val="32"/>
        </w:numPr>
        <w:shd w:val="clear" w:color="auto" w:fill="E5DFEC"/>
        <w:spacing w:before="0" w:line="320" w:lineRule="exact"/>
        <w:ind w:left="709" w:hanging="720"/>
        <w:jc w:val="left"/>
        <w:rPr>
          <w:sz w:val="16"/>
        </w:rPr>
      </w:pPr>
      <w:r w:rsidRPr="0021676A">
        <w:rPr>
          <w:sz w:val="16"/>
        </w:rPr>
        <w:t xml:space="preserve">Es werden zwei verschiedene Kartontypen eingesetzt. Der Rückseitenkarton besteht zu 100% aus Recyclingmaterial, beim grünen Sichtseitenkarton liegt dieser Anteil bei 80%. </w:t>
      </w:r>
    </w:p>
    <w:p w14:paraId="0461E49C"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Um eine flächige Haftung des Gipskerns am Karton zu gewährleisten, wird dem Gips Stärke als Kernleim </w:t>
      </w:r>
    </w:p>
    <w:p w14:paraId="3A8BE108" w14:textId="77777777" w:rsidR="00E65D00" w:rsidRPr="00915F46" w:rsidRDefault="00E65D00" w:rsidP="00093D8D">
      <w:pPr>
        <w:pStyle w:val="StandardAbs"/>
        <w:shd w:val="clear" w:color="auto" w:fill="E5DFEC"/>
        <w:spacing w:before="0" w:line="320" w:lineRule="exact"/>
        <w:ind w:left="708"/>
        <w:jc w:val="left"/>
        <w:rPr>
          <w:sz w:val="16"/>
        </w:rPr>
      </w:pPr>
      <w:r w:rsidRPr="00915F46">
        <w:rPr>
          <w:sz w:val="16"/>
        </w:rPr>
        <w:t>zugemischt. Sie kann unter Hitzeeinwirkung ein Vielfaches ihres Eigengewichtes an Wasser physikalisch binden, aufquellen und verkleistern.</w:t>
      </w:r>
    </w:p>
    <w:p w14:paraId="2344B7C4" w14:textId="77777777" w:rsidR="00E65D00" w:rsidRPr="00915F46" w:rsidRDefault="00E65D00" w:rsidP="00093D8D">
      <w:pPr>
        <w:pStyle w:val="StandardAbs"/>
        <w:numPr>
          <w:ilvl w:val="0"/>
          <w:numId w:val="32"/>
        </w:numPr>
        <w:shd w:val="clear" w:color="auto" w:fill="E5DFEC"/>
        <w:spacing w:before="0" w:line="320" w:lineRule="exact"/>
        <w:ind w:left="0" w:hanging="11"/>
        <w:jc w:val="left"/>
        <w:rPr>
          <w:sz w:val="16"/>
        </w:rPr>
      </w:pPr>
      <w:r w:rsidRPr="00915F46">
        <w:rPr>
          <w:sz w:val="16"/>
        </w:rPr>
        <w:t xml:space="preserve">Das Schaummittel soll die Rohdichte der </w:t>
      </w:r>
      <w:r>
        <w:rPr>
          <w:sz w:val="16"/>
        </w:rPr>
        <w:t>Gipsplatten</w:t>
      </w:r>
      <w:r w:rsidRPr="00915F46">
        <w:rPr>
          <w:sz w:val="16"/>
        </w:rPr>
        <w:t xml:space="preserve"> reduzieren.</w:t>
      </w:r>
    </w:p>
    <w:p w14:paraId="1E4A9519" w14:textId="77777777" w:rsidR="00E65D00" w:rsidRPr="009B0A7C" w:rsidRDefault="00E65D00" w:rsidP="00093D8D">
      <w:pPr>
        <w:pStyle w:val="StandardAbs"/>
        <w:numPr>
          <w:ilvl w:val="0"/>
          <w:numId w:val="32"/>
        </w:numPr>
        <w:shd w:val="clear" w:color="auto" w:fill="E5DFEC"/>
        <w:spacing w:before="0" w:line="320" w:lineRule="exact"/>
        <w:ind w:left="0" w:firstLine="0"/>
        <w:jc w:val="left"/>
        <w:rPr>
          <w:sz w:val="16"/>
        </w:rPr>
      </w:pPr>
      <w:r w:rsidRPr="009B0A7C">
        <w:rPr>
          <w:sz w:val="16"/>
        </w:rPr>
        <w:t xml:space="preserve">Verflüssiger werden dem Gipsbrei zugemischt, um eine fließfähige Konsistenz bei gleichzeitiger Verminderung des </w:t>
      </w:r>
    </w:p>
    <w:p w14:paraId="2E46B115" w14:textId="77777777" w:rsidR="00E65D00" w:rsidRPr="009B0A7C" w:rsidRDefault="00E65D00" w:rsidP="00093D8D">
      <w:pPr>
        <w:pStyle w:val="StandardAbs"/>
        <w:shd w:val="clear" w:color="auto" w:fill="E5DFEC"/>
        <w:ind w:firstLine="708"/>
        <w:rPr>
          <w:sz w:val="16"/>
        </w:rPr>
      </w:pPr>
      <w:r w:rsidRPr="009B0A7C">
        <w:rPr>
          <w:sz w:val="16"/>
        </w:rPr>
        <w:t>Wasseranspruchs zu erhalten.</w:t>
      </w:r>
    </w:p>
    <w:p w14:paraId="690433AA"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Beschleuniger besteht laut Herstellerangaben zum größten Teil aus Gipsrohstein der nicht gebrannt, sondern nur </w:t>
      </w:r>
    </w:p>
    <w:p w14:paraId="613EF4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aufgemahlen wird. Durch Einsatz dieses Zusatzmittels setzt die Frühfestigkeit des Gipsbreis rascher ein. Abbindezeiten können so minimiert werden.</w:t>
      </w:r>
    </w:p>
    <w:p w14:paraId="4726454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t xml:space="preserve">Der Kantenleim wird an der Formstation an beiden Plattenrändern aufgetragen und verklebt so Vorder- und Rückseitenkarton </w:t>
      </w:r>
    </w:p>
    <w:p w14:paraId="223CC6D5"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miteinander.</w:t>
      </w:r>
    </w:p>
    <w:p w14:paraId="10A48D88" w14:textId="77777777" w:rsidR="00E65D00" w:rsidRPr="009B0A7C" w:rsidRDefault="00E65D00" w:rsidP="00093D8D">
      <w:pPr>
        <w:pStyle w:val="StandardAbs"/>
        <w:numPr>
          <w:ilvl w:val="0"/>
          <w:numId w:val="32"/>
        </w:numPr>
        <w:shd w:val="clear" w:color="auto" w:fill="E5DFEC"/>
        <w:spacing w:before="0" w:line="320" w:lineRule="exact"/>
        <w:ind w:left="0" w:firstLine="1"/>
        <w:jc w:val="left"/>
        <w:rPr>
          <w:sz w:val="16"/>
        </w:rPr>
      </w:pPr>
      <w:r w:rsidRPr="009B0A7C">
        <w:rPr>
          <w:sz w:val="16"/>
        </w:rPr>
        <w:lastRenderedPageBreak/>
        <w:t xml:space="preserve">Wird nur bei den imprägnierten Platten </w:t>
      </w:r>
      <w:r w:rsidR="002A6DD4">
        <w:rPr>
          <w:sz w:val="16"/>
        </w:rPr>
        <w:t>Firma X</w:t>
      </w:r>
      <w:r w:rsidRPr="00553C19">
        <w:rPr>
          <w:sz w:val="16"/>
        </w:rPr>
        <w:t xml:space="preserve"> GKBI und </w:t>
      </w:r>
      <w:r w:rsidR="002A6DD4">
        <w:rPr>
          <w:sz w:val="16"/>
        </w:rPr>
        <w:t xml:space="preserve">Firma X </w:t>
      </w:r>
      <w:r w:rsidRPr="00553C19">
        <w:rPr>
          <w:sz w:val="16"/>
        </w:rPr>
        <w:t>GKFI eingesetzt</w:t>
      </w:r>
      <w:r w:rsidRPr="009B0A7C">
        <w:rPr>
          <w:sz w:val="16"/>
        </w:rPr>
        <w:t xml:space="preserve">. Durch die </w:t>
      </w:r>
    </w:p>
    <w:p w14:paraId="13D65E12" w14:textId="77777777" w:rsidR="00E65D00" w:rsidRPr="009B0A7C" w:rsidRDefault="00E65D00" w:rsidP="00093D8D">
      <w:pPr>
        <w:pStyle w:val="StandardAbs"/>
        <w:shd w:val="clear" w:color="auto" w:fill="E5DFEC"/>
        <w:spacing w:before="0" w:line="320" w:lineRule="exact"/>
        <w:ind w:left="708"/>
        <w:jc w:val="left"/>
        <w:rPr>
          <w:sz w:val="16"/>
        </w:rPr>
      </w:pPr>
      <w:r w:rsidRPr="009B0A7C">
        <w:rPr>
          <w:sz w:val="16"/>
        </w:rPr>
        <w:t>Imprägnierung mit einem Hydrophobierungsmittel kann die Wasseraufnahme der Platten verringert werden, sodass diese auch für den Einsatz in Nassräumen geeignet sind.</w:t>
      </w:r>
    </w:p>
    <w:p w14:paraId="21E38CD7" w14:textId="77777777" w:rsidR="00E65D00" w:rsidRPr="009B0A7C" w:rsidRDefault="00E65D00" w:rsidP="00093D8D">
      <w:pPr>
        <w:pStyle w:val="StandardAbs"/>
        <w:numPr>
          <w:ilvl w:val="0"/>
          <w:numId w:val="32"/>
        </w:numPr>
        <w:shd w:val="clear" w:color="auto" w:fill="E5DFEC"/>
        <w:spacing w:before="0" w:line="320" w:lineRule="exact"/>
        <w:ind w:left="708" w:hanging="708"/>
        <w:jc w:val="left"/>
        <w:rPr>
          <w:sz w:val="16"/>
        </w:rPr>
      </w:pPr>
      <w:r w:rsidRPr="009B0A7C">
        <w:rPr>
          <w:sz w:val="16"/>
        </w:rPr>
        <w:t xml:space="preserve">Wird nur bei den Feuerschutzplatten </w:t>
      </w:r>
      <w:r w:rsidR="002A6DD4">
        <w:rPr>
          <w:sz w:val="16"/>
        </w:rPr>
        <w:t>Firma X</w:t>
      </w:r>
      <w:r w:rsidRPr="00553C19">
        <w:rPr>
          <w:sz w:val="16"/>
        </w:rPr>
        <w:t xml:space="preserve"> GKF und </w:t>
      </w:r>
      <w:r w:rsidR="002A6DD4">
        <w:rPr>
          <w:sz w:val="16"/>
        </w:rPr>
        <w:t>Firma X</w:t>
      </w:r>
      <w:r w:rsidRPr="00553C19">
        <w:rPr>
          <w:sz w:val="16"/>
        </w:rPr>
        <w:t xml:space="preserve"> GKFI eingesetzt</w:t>
      </w:r>
      <w:r w:rsidRPr="009B0A7C">
        <w:rPr>
          <w:sz w:val="16"/>
        </w:rPr>
        <w:t>. Glasfaserarmierungen erhöhen die Feuerbeständigkeit der Platten. Glasfasern sind aus geschmolzenen Glasrohstoffen hergestellte amorphe Fasern.</w:t>
      </w:r>
    </w:p>
    <w:p w14:paraId="319EE5B4" w14:textId="77777777" w:rsidR="002812A1" w:rsidRDefault="002812A1" w:rsidP="00093D8D">
      <w:pPr>
        <w:shd w:val="clear" w:color="auto" w:fill="E5DFEC"/>
        <w:rPr>
          <w:b/>
          <w:bCs/>
          <w:color w:val="17365D"/>
          <w:szCs w:val="18"/>
          <w:lang w:val="de-CH"/>
        </w:rPr>
      </w:pPr>
    </w:p>
    <w:p w14:paraId="3C9021DB" w14:textId="77777777" w:rsidR="0092425D" w:rsidRPr="00A94E86" w:rsidRDefault="0092425D" w:rsidP="0092425D">
      <w:pPr>
        <w:shd w:val="clear" w:color="auto" w:fill="CCFFFF"/>
        <w:rPr>
          <w:b/>
          <w:bCs/>
          <w:color w:val="17365D"/>
          <w:szCs w:val="18"/>
          <w:lang w:val="de-CH"/>
        </w:rPr>
      </w:pPr>
      <w:bookmarkStart w:id="41" w:name="_Hlk57749759"/>
      <w:r w:rsidRPr="00A94E86">
        <w:rPr>
          <w:b/>
          <w:bCs/>
          <w:color w:val="17365D"/>
          <w:szCs w:val="18"/>
          <w:lang w:val="de-CH"/>
        </w:rPr>
        <w:t>Hilfsstoffe / Zusatzmittel</w:t>
      </w:r>
    </w:p>
    <w:p w14:paraId="006FA28F" w14:textId="77777777" w:rsidR="0092425D" w:rsidRDefault="0092425D" w:rsidP="0092425D">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41"/>
    <w:p w14:paraId="789D1088" w14:textId="77777777" w:rsidR="0092425D" w:rsidRPr="00EC2446" w:rsidRDefault="0092425D" w:rsidP="00F954EE">
      <w:pPr>
        <w:rPr>
          <w:bCs/>
          <w:color w:val="17365D"/>
          <w:szCs w:val="18"/>
          <w:lang w:val="de-CH"/>
        </w:rPr>
      </w:pPr>
    </w:p>
    <w:p w14:paraId="009589EA" w14:textId="77777777" w:rsidR="00CB3C0B" w:rsidRPr="004B5AD6" w:rsidRDefault="00CB3C0B" w:rsidP="009B45C0">
      <w:pPr>
        <w:pStyle w:val="berschrift2"/>
      </w:pPr>
      <w:bookmarkStart w:id="42" w:name="_Toc81484907"/>
      <w:bookmarkStart w:id="43" w:name="_Toc81484951"/>
      <w:r w:rsidRPr="004B5AD6">
        <w:t>Herstellung</w:t>
      </w:r>
      <w:bookmarkEnd w:id="42"/>
      <w:bookmarkEnd w:id="43"/>
      <w:r w:rsidR="00E8033B" w:rsidRPr="004B5AD6">
        <w:t xml:space="preserve"> </w:t>
      </w:r>
    </w:p>
    <w:p w14:paraId="03D87B07" w14:textId="77777777" w:rsidR="00F42B98" w:rsidRPr="004B5AD6" w:rsidRDefault="00F42B98" w:rsidP="00E91F5C">
      <w:pPr>
        <w:rPr>
          <w:rFonts w:eastAsia="Times New Roman"/>
          <w:lang w:val="de-CH"/>
        </w:rPr>
      </w:pPr>
    </w:p>
    <w:p w14:paraId="22F464AF" w14:textId="77777777" w:rsidR="00D675B8" w:rsidRPr="004B5AD6" w:rsidRDefault="00CB3C0B" w:rsidP="00093D8D">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40"/>
    </w:p>
    <w:p w14:paraId="14C741D6" w14:textId="77777777" w:rsidR="00F42B98" w:rsidRPr="004B5AD6" w:rsidRDefault="00F42B98" w:rsidP="007E6F3E">
      <w:pPr>
        <w:rPr>
          <w:rFonts w:eastAsia="Times New Roman"/>
          <w:lang w:val="de-CH"/>
        </w:rPr>
      </w:pPr>
    </w:p>
    <w:p w14:paraId="3B356208"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w:t>
      </w:r>
      <w:r w:rsidR="00E65D00">
        <w:rPr>
          <w:b/>
          <w:u w:val="single"/>
          <w:lang w:val="de-CH"/>
        </w:rPr>
        <w:t>für Gipsplatten</w:t>
      </w:r>
      <w:r w:rsidR="00D87290" w:rsidRPr="004B5AD6">
        <w:rPr>
          <w:rFonts w:eastAsia="Times New Roman"/>
          <w:b/>
          <w:u w:val="single"/>
          <w:lang w:val="de-CH"/>
        </w:rPr>
        <w:t>:</w:t>
      </w:r>
    </w:p>
    <w:p w14:paraId="09FEA058" w14:textId="77777777" w:rsidR="00F42B98" w:rsidRDefault="00F42B98" w:rsidP="00592E5F">
      <w:pPr>
        <w:shd w:val="clear" w:color="auto" w:fill="CCFFFF"/>
        <w:rPr>
          <w:rFonts w:eastAsia="Times New Roman"/>
          <w:lang w:val="de-CH"/>
        </w:rPr>
      </w:pPr>
    </w:p>
    <w:p w14:paraId="0859FA15" w14:textId="77777777" w:rsidR="00E65D00" w:rsidRDefault="00E65D00" w:rsidP="00E65D00">
      <w:pPr>
        <w:shd w:val="clear" w:color="auto" w:fill="CCFFFF"/>
        <w:rPr>
          <w:lang w:val="de-CH"/>
        </w:rPr>
      </w:pPr>
      <w:r>
        <w:rPr>
          <w:lang w:val="de-CH"/>
        </w:rPr>
        <w:t>Herkunft und Anteil der Rohstoffe, herstellerspezifische und spezielle Prozessketten</w:t>
      </w:r>
      <w:r w:rsidR="002B78E7">
        <w:rPr>
          <w:lang w:val="de-CH"/>
        </w:rPr>
        <w:t>,</w:t>
      </w:r>
      <w:r w:rsidR="002A5EEF">
        <w:rPr>
          <w:lang w:val="de-CH"/>
        </w:rPr>
        <w:t xml:space="preserve"> </w:t>
      </w:r>
      <w:r>
        <w:rPr>
          <w:lang w:val="de-CH"/>
        </w:rPr>
        <w:t>besondere Verarbeitungsmethoden.</w:t>
      </w:r>
    </w:p>
    <w:p w14:paraId="7EDBAE40" w14:textId="77777777" w:rsidR="00E65D00" w:rsidRDefault="00E65D00" w:rsidP="00E65D00">
      <w:pPr>
        <w:pStyle w:val="StandardAbs"/>
        <w:shd w:val="clear" w:color="auto" w:fill="CCFFFF"/>
      </w:pPr>
      <w:r>
        <w:t>Beispiel:</w:t>
      </w:r>
    </w:p>
    <w:p w14:paraId="4CB8B70C" w14:textId="77777777" w:rsidR="00E65D00" w:rsidRDefault="00E65D00" w:rsidP="00E65D00">
      <w:pPr>
        <w:shd w:val="clear" w:color="auto" w:fill="CCFFFF"/>
        <w:rPr>
          <w:lang w:val="de-CH"/>
        </w:rPr>
      </w:pPr>
    </w:p>
    <w:p w14:paraId="6553337B" w14:textId="6F8CF05A" w:rsidR="00E65D00" w:rsidRDefault="00E65D00" w:rsidP="00E65D00">
      <w:pPr>
        <w:pStyle w:val="Beschriftung"/>
        <w:shd w:val="clear" w:color="auto" w:fill="CCFFFF"/>
        <w:tabs>
          <w:tab w:val="left" w:pos="7797"/>
          <w:tab w:val="left" w:pos="7938"/>
          <w:tab w:val="left" w:pos="9072"/>
        </w:tabs>
        <w:ind w:right="-1"/>
        <w:rPr>
          <w:lang w:val="de-CH"/>
        </w:rPr>
      </w:pPr>
      <w:bookmarkStart w:id="44" w:name="_Ref325706134"/>
      <w:bookmarkStart w:id="45" w:name="_Ref330551980"/>
      <w:bookmarkStart w:id="46" w:name="_Toc489970678"/>
      <w:bookmarkStart w:id="47" w:name="_Toc81484987"/>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9B7C6B">
        <w:rPr>
          <w:noProof/>
          <w:lang w:val="de-CH"/>
        </w:rPr>
        <w:t>1</w:t>
      </w:r>
      <w:r w:rsidRPr="004B5AD6">
        <w:rPr>
          <w:lang w:val="de-CH"/>
        </w:rPr>
        <w:fldChar w:fldCharType="end"/>
      </w:r>
      <w:bookmarkEnd w:id="44"/>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45"/>
      <w:bookmarkEnd w:id="46"/>
      <w:bookmarkEnd w:id="47"/>
    </w:p>
    <w:p w14:paraId="43EAD3A5" w14:textId="77777777" w:rsidR="00E65D00" w:rsidRDefault="00E65D00" w:rsidP="00E65D00">
      <w:pPr>
        <w:shd w:val="clear" w:color="auto" w:fill="CCFFFF"/>
        <w:rPr>
          <w:lang w:val="de-CH"/>
        </w:rPr>
      </w:pPr>
      <w:r>
        <w:rPr>
          <w:lang w:val="de-CH"/>
        </w:rPr>
        <w:t>Beispielabbildung</w:t>
      </w:r>
    </w:p>
    <w:p w14:paraId="22C6323E" w14:textId="77777777" w:rsidR="00813E55" w:rsidRDefault="00813E55" w:rsidP="00E65D00">
      <w:pPr>
        <w:shd w:val="clear" w:color="auto" w:fill="CCFFFF"/>
      </w:pPr>
    </w:p>
    <w:p w14:paraId="28822B13" w14:textId="77777777" w:rsidR="00E65D00" w:rsidRDefault="00813E55" w:rsidP="00E65D00">
      <w:pPr>
        <w:shd w:val="clear" w:color="auto" w:fill="CCFFFF"/>
        <w:rPr>
          <w:lang w:val="de-CH"/>
        </w:rPr>
      </w:pPr>
      <w:r w:rsidRPr="00082362">
        <w:t xml:space="preserve">Für die Herstellung der </w:t>
      </w:r>
      <w:r>
        <w:t>Gipsplatten</w:t>
      </w:r>
      <w:r w:rsidRPr="00082362">
        <w:t xml:space="preserve"> kommen als Rohstoffe Naturgips und REA-Gips, Wasser, Karton, Kernleim und Additive zum Einsatz. Den größten Teil der Gipsplatten macht der Stuckgips (gebrannter Rohgips) mit etwa </w:t>
      </w:r>
      <w:r>
        <w:t>85</w:t>
      </w:r>
      <w:r w:rsidRPr="00082362">
        <w:t xml:space="preserve"> Massenprozent aus.</w:t>
      </w:r>
      <w:r>
        <w:t xml:space="preserve"> </w:t>
      </w:r>
      <w:r w:rsidRPr="002A4CB5">
        <w:t>Der Stuckgips wird vor der Einleitung in den Mischer im trockenen Zustand mit den jeweiligen Zusatzstoffen vermengt. Erst dann wird Wasser zugegeben und die Einsatzstoffe in einem Durchlaufmischer homogenisiert. Der Gipsbrei wird anschließend auf den Sichtseitenkarton aufgebracht, die Kanten vorgeformt und der Rückseitenkarton abschließend darüber abgewickelt. Auf der Abbindestrecke wird als nächster Schritt mittels Laser die Breite und Dicke der Platten kontrolliert und gegebenenfalls nachjustiert. Die Platte erhärtet auf dem Abbindeband, wird beschriftet, auf Rohlänge geschnitten und gewendet bevor in einem Mehretagentrockner das Restwasser ausdampft.</w:t>
      </w:r>
    </w:p>
    <w:p w14:paraId="24BB345F" w14:textId="77777777" w:rsidR="00E65D00" w:rsidRDefault="00E65D00" w:rsidP="00FF540A">
      <w:pPr>
        <w:spacing w:line="240" w:lineRule="auto"/>
        <w:jc w:val="left"/>
        <w:rPr>
          <w:lang w:val="de-CH"/>
        </w:rPr>
      </w:pPr>
    </w:p>
    <w:p w14:paraId="3CD4EA64" w14:textId="77777777" w:rsidR="00526ED5" w:rsidRPr="004B5AD6" w:rsidRDefault="00526ED5" w:rsidP="009B45C0">
      <w:pPr>
        <w:pStyle w:val="berschrift2"/>
      </w:pPr>
      <w:bookmarkStart w:id="48" w:name="_Toc81484908"/>
      <w:bookmarkStart w:id="49" w:name="_Toc81484952"/>
      <w:r w:rsidRPr="004B5AD6">
        <w:t>Verpackung</w:t>
      </w:r>
      <w:bookmarkEnd w:id="48"/>
      <w:bookmarkEnd w:id="49"/>
    </w:p>
    <w:p w14:paraId="4F30DBEA" w14:textId="77777777" w:rsidR="00526ED5" w:rsidRPr="004B5AD6" w:rsidRDefault="00526ED5" w:rsidP="00526ED5">
      <w:pPr>
        <w:spacing w:line="240" w:lineRule="auto"/>
        <w:jc w:val="left"/>
        <w:rPr>
          <w:lang w:val="de-CH"/>
        </w:rPr>
      </w:pPr>
    </w:p>
    <w:p w14:paraId="207174D4" w14:textId="77777777" w:rsidR="00526ED5" w:rsidRPr="004B5AD6" w:rsidRDefault="00526ED5" w:rsidP="00093D8D">
      <w:pPr>
        <w:shd w:val="clear" w:color="auto" w:fill="DAEEF3"/>
        <w:spacing w:line="240" w:lineRule="auto"/>
        <w:jc w:val="left"/>
        <w:rPr>
          <w:lang w:val="de-CH"/>
        </w:rPr>
      </w:pPr>
      <w:r w:rsidRPr="004B5AD6">
        <w:rPr>
          <w:lang w:val="de-CH"/>
        </w:rPr>
        <w:t>Angaben zu Verpackungsmaterialien, welche während des Lebenszyklus eines Produktes anfallen:</w:t>
      </w:r>
    </w:p>
    <w:p w14:paraId="3B9BB42B"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Art (Folie, Palette, etc.), </w:t>
      </w:r>
    </w:p>
    <w:p w14:paraId="5F5BB694" w14:textId="77777777" w:rsidR="00526ED5" w:rsidRPr="004B5AD6" w:rsidRDefault="00526ED5" w:rsidP="00093D8D">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5C782740" w14:textId="77777777" w:rsidR="00526ED5" w:rsidRPr="004B5AD6" w:rsidRDefault="00526ED5" w:rsidP="00093D8D">
      <w:pPr>
        <w:pStyle w:val="Listenabsatz"/>
        <w:numPr>
          <w:ilvl w:val="0"/>
          <w:numId w:val="5"/>
        </w:numPr>
        <w:shd w:val="clear" w:color="auto" w:fill="DAEEF3"/>
        <w:spacing w:before="0" w:line="320" w:lineRule="exact"/>
        <w:jc w:val="left"/>
      </w:pPr>
      <w:r w:rsidRPr="004B5AD6">
        <w:t>mögliche Nachnutzung (z.B. Mehrweg-Paletten)</w:t>
      </w:r>
    </w:p>
    <w:p w14:paraId="0886BA24" w14:textId="77777777" w:rsidR="00526ED5" w:rsidRPr="004B5AD6" w:rsidRDefault="00526ED5" w:rsidP="00526ED5">
      <w:pPr>
        <w:rPr>
          <w:lang w:val="de-CH"/>
        </w:rPr>
      </w:pPr>
    </w:p>
    <w:p w14:paraId="339F9C2B"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0D36F417" w14:textId="77777777" w:rsidR="00526ED5" w:rsidRPr="004B5AD6" w:rsidRDefault="00526ED5" w:rsidP="00526ED5">
      <w:pPr>
        <w:shd w:val="clear" w:color="auto" w:fill="CCFFFF"/>
        <w:rPr>
          <w:lang w:val="de-CH"/>
        </w:rPr>
      </w:pPr>
    </w:p>
    <w:p w14:paraId="103EE15D" w14:textId="77777777" w:rsidR="00526ED5" w:rsidRPr="004B5AD6" w:rsidRDefault="00D164EC" w:rsidP="00526ED5">
      <w:pPr>
        <w:shd w:val="clear" w:color="auto" w:fill="CCFFFF"/>
        <w:rPr>
          <w:lang w:val="de-CH"/>
        </w:rPr>
      </w:pPr>
      <w:r>
        <w:rPr>
          <w:lang w:val="de-CH"/>
        </w:rPr>
        <w:t xml:space="preserve">Beispiel: </w:t>
      </w:r>
      <w:r w:rsidR="00813E55">
        <w:t>Die Gipsplatten werden auf Mehrwegpaletten ausgeliefert, während des LKW-Transportes werden diese mit Mehrweg-Spanngurten mehrfach gesichert. Eine weitere Verpackung in Form einer Folierung ist nicht notwendig, wird jedoch auf Wunsch bzw. im Bedarfsfall vorgenommen. Der überwiegende Teil wird ohne Folie ausgeliefert.</w:t>
      </w:r>
    </w:p>
    <w:p w14:paraId="57585971" w14:textId="77777777" w:rsidR="00EC2446" w:rsidRDefault="00EC2446">
      <w:pPr>
        <w:spacing w:line="240" w:lineRule="auto"/>
        <w:jc w:val="left"/>
        <w:rPr>
          <w:lang w:val="de-CH"/>
        </w:rPr>
      </w:pPr>
    </w:p>
    <w:p w14:paraId="736C27C7" w14:textId="77777777" w:rsidR="00526ED5" w:rsidRPr="004B5AD6" w:rsidRDefault="00526ED5" w:rsidP="009B45C0">
      <w:pPr>
        <w:pStyle w:val="berschrift2"/>
      </w:pPr>
      <w:bookmarkStart w:id="50" w:name="_Toc81484909"/>
      <w:bookmarkStart w:id="51" w:name="_Toc81484953"/>
      <w:r w:rsidRPr="004B5AD6">
        <w:t>Lieferzustand</w:t>
      </w:r>
      <w:bookmarkEnd w:id="50"/>
      <w:bookmarkEnd w:id="51"/>
    </w:p>
    <w:p w14:paraId="173EF46F" w14:textId="77777777" w:rsidR="00526ED5" w:rsidRPr="004B5AD6" w:rsidRDefault="00526ED5" w:rsidP="00526ED5">
      <w:pPr>
        <w:rPr>
          <w:lang w:val="de-CH"/>
        </w:rPr>
      </w:pPr>
    </w:p>
    <w:p w14:paraId="6533F29B" w14:textId="77777777" w:rsidR="00526ED5" w:rsidRDefault="00526ED5" w:rsidP="00093D8D">
      <w:pPr>
        <w:shd w:val="clear" w:color="auto" w:fill="DAEEF3"/>
        <w:rPr>
          <w:shd w:val="clear" w:color="auto" w:fill="C0C0C0"/>
          <w:lang w:val="de-CH"/>
        </w:rPr>
      </w:pPr>
      <w:r w:rsidRPr="00093D8D">
        <w:rPr>
          <w:shd w:val="clear" w:color="auto" w:fill="DAEEF3"/>
          <w:lang w:val="de-CH"/>
        </w:rPr>
        <w:t>Hier hat eine textliche Beschreibung zum Lieferzustand, den Liefereinheiten, Abmessungen sowie den Lagererfordernissen, die für das/die deklarierte/n Produkt/e wichtig sind, zu erfolgen.</w:t>
      </w:r>
    </w:p>
    <w:p w14:paraId="14EF0B90" w14:textId="77777777" w:rsidR="00927051" w:rsidRPr="004B5AD6" w:rsidRDefault="00927051">
      <w:pPr>
        <w:spacing w:line="240" w:lineRule="auto"/>
        <w:jc w:val="left"/>
        <w:rPr>
          <w:lang w:val="de-CH"/>
        </w:rPr>
      </w:pPr>
    </w:p>
    <w:p w14:paraId="319B5254" w14:textId="77777777" w:rsidR="00526ED5" w:rsidRDefault="00526ED5" w:rsidP="009B45C0">
      <w:pPr>
        <w:pStyle w:val="berschrift2"/>
      </w:pPr>
      <w:bookmarkStart w:id="52" w:name="_Toc81484910"/>
      <w:bookmarkStart w:id="53" w:name="_Toc81484954"/>
      <w:r>
        <w:t>Transporte</w:t>
      </w:r>
      <w:bookmarkEnd w:id="52"/>
      <w:bookmarkEnd w:id="53"/>
    </w:p>
    <w:p w14:paraId="2EB23124" w14:textId="77777777" w:rsidR="00EC2446" w:rsidRPr="00EC2446" w:rsidRDefault="00EC2446" w:rsidP="00EC2446">
      <w:pPr>
        <w:rPr>
          <w:lang w:val="de-CH"/>
        </w:rPr>
      </w:pPr>
    </w:p>
    <w:p w14:paraId="0513F6A4"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Beschreibung der Auslieferung:</w:t>
      </w:r>
    </w:p>
    <w:p w14:paraId="69E9ACC5" w14:textId="77777777" w:rsidR="00526ED5" w:rsidRPr="00093D8D" w:rsidRDefault="00526ED5" w:rsidP="00093D8D">
      <w:pPr>
        <w:shd w:val="clear" w:color="auto" w:fill="DAEEF3"/>
        <w:rPr>
          <w:shd w:val="clear" w:color="auto" w:fill="DAEEF3"/>
          <w:lang w:val="de-CH"/>
        </w:rPr>
      </w:pPr>
      <w:r w:rsidRPr="00093D8D">
        <w:rPr>
          <w:shd w:val="clear" w:color="auto" w:fill="DAEEF3"/>
          <w:lang w:val="de-CH"/>
        </w:rPr>
        <w:t>Wege und Transportmittel</w:t>
      </w:r>
    </w:p>
    <w:p w14:paraId="4495EE70" w14:textId="77777777" w:rsidR="00EC2446" w:rsidRPr="00EC2446" w:rsidRDefault="00EC2446" w:rsidP="00EC2446">
      <w:pPr>
        <w:spacing w:line="240" w:lineRule="auto"/>
        <w:jc w:val="left"/>
        <w:rPr>
          <w:lang w:val="de-CH"/>
        </w:rPr>
      </w:pPr>
    </w:p>
    <w:p w14:paraId="46E9159B" w14:textId="77777777" w:rsidR="00526ED5" w:rsidRPr="004B5AD6" w:rsidRDefault="00526ED5" w:rsidP="009B45C0">
      <w:pPr>
        <w:pStyle w:val="berschrift2"/>
      </w:pPr>
      <w:bookmarkStart w:id="54" w:name="_Toc81484911"/>
      <w:bookmarkStart w:id="55" w:name="_Toc81484955"/>
      <w:r w:rsidRPr="004B5AD6">
        <w:t>Produktverarbeitung / Installation</w:t>
      </w:r>
      <w:bookmarkEnd w:id="54"/>
      <w:bookmarkEnd w:id="55"/>
    </w:p>
    <w:p w14:paraId="76EEA9C1" w14:textId="77777777" w:rsidR="00526ED5" w:rsidRPr="004B5AD6" w:rsidRDefault="00526ED5" w:rsidP="00526ED5">
      <w:pPr>
        <w:rPr>
          <w:lang w:val="de-CH"/>
        </w:rPr>
      </w:pPr>
    </w:p>
    <w:p w14:paraId="3CF35822" w14:textId="77777777" w:rsidR="00526ED5" w:rsidRPr="004B5AD6" w:rsidRDefault="00526ED5" w:rsidP="00093D8D">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5E88F67A" w14:textId="77777777" w:rsidR="00526ED5" w:rsidRPr="004B5AD6" w:rsidRDefault="00526ED5" w:rsidP="00093D8D">
      <w:pPr>
        <w:shd w:val="clear" w:color="auto" w:fill="DAEEF3"/>
        <w:rPr>
          <w:lang w:val="de-CH"/>
        </w:rPr>
      </w:pPr>
    </w:p>
    <w:p w14:paraId="47649643" w14:textId="77777777" w:rsidR="00526ED5" w:rsidRPr="004B5AD6" w:rsidRDefault="00526ED5" w:rsidP="00093D8D">
      <w:pPr>
        <w:shd w:val="clear" w:color="auto" w:fill="DAEEF3"/>
        <w:rPr>
          <w:lang w:val="de-CH"/>
        </w:rPr>
      </w:pPr>
      <w:r w:rsidRPr="004B5AD6">
        <w:rPr>
          <w:lang w:val="de-CH"/>
        </w:rPr>
        <w:t>Hinweise auf Regeln der Technik und des Arbeits- und Umweltschutzes sind möglich.</w:t>
      </w:r>
    </w:p>
    <w:p w14:paraId="78E57069" w14:textId="77777777" w:rsidR="00526ED5" w:rsidRPr="004B5AD6" w:rsidRDefault="00526ED5" w:rsidP="00093D8D">
      <w:pPr>
        <w:shd w:val="clear" w:color="auto" w:fill="DAEEF3"/>
        <w:rPr>
          <w:lang w:val="de-CH"/>
        </w:rPr>
      </w:pPr>
    </w:p>
    <w:p w14:paraId="151677D0" w14:textId="77777777" w:rsidR="00526ED5" w:rsidRPr="004B5AD6" w:rsidRDefault="00526ED5" w:rsidP="00093D8D">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19FF3038" w14:textId="77777777" w:rsidR="00526ED5" w:rsidRPr="004B5AD6" w:rsidRDefault="00526ED5" w:rsidP="00526ED5">
      <w:pPr>
        <w:rPr>
          <w:lang w:val="de-CH"/>
        </w:rPr>
      </w:pPr>
    </w:p>
    <w:p w14:paraId="6DE99D06"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3639D05D" w14:textId="77777777" w:rsidR="00526ED5" w:rsidRPr="004B5AD6" w:rsidRDefault="00526ED5" w:rsidP="00526ED5">
      <w:pPr>
        <w:shd w:val="clear" w:color="auto" w:fill="CCFFFF"/>
        <w:rPr>
          <w:lang w:val="de-CH"/>
        </w:rPr>
      </w:pPr>
    </w:p>
    <w:p w14:paraId="62FB49E3" w14:textId="77777777" w:rsidR="00526ED5" w:rsidRPr="004B5AD6" w:rsidRDefault="00813E55" w:rsidP="00526ED5">
      <w:pPr>
        <w:shd w:val="clear" w:color="auto" w:fill="CCFFFF"/>
        <w:rPr>
          <w:lang w:val="de-CH"/>
        </w:rPr>
      </w:pPr>
      <w:r>
        <w:rPr>
          <w:lang w:val="de-CH"/>
        </w:rPr>
        <w:t xml:space="preserve">Beispiel: </w:t>
      </w:r>
      <w:r w:rsidRPr="002A4CB5">
        <w:t>Die Energie für den Einbau wird vernachlässigt.</w:t>
      </w:r>
      <w:r>
        <w:t xml:space="preserve"> </w:t>
      </w:r>
      <w:r w:rsidRPr="00D67BF5">
        <w:t>Eine Sensitivitätsanalyse kam</w:t>
      </w:r>
      <w:r>
        <w:t xml:space="preserve"> zum Ergebnis, dass die Auswirkungen der elektrischen Energie beim Einbau sehr gering sind</w:t>
      </w:r>
      <w:r w:rsidRPr="00857618">
        <w:t xml:space="preserve">. </w:t>
      </w:r>
      <w:r w:rsidRPr="008068F1">
        <w:t>Es fallen somit im Einbau</w:t>
      </w:r>
      <w:r>
        <w:t xml:space="preserve"> hauptsächlich Umweltauswirkungen aufgrund des</w:t>
      </w:r>
      <w:r w:rsidRPr="008068F1">
        <w:t xml:space="preserve"> Materialeinsatz</w:t>
      </w:r>
      <w:r>
        <w:t>es</w:t>
      </w:r>
      <w:r w:rsidRPr="008068F1">
        <w:t xml:space="preserve"> der Schrauben zur Befestigung der Platten,</w:t>
      </w:r>
      <w:r>
        <w:t xml:space="preserve"> der</w:t>
      </w:r>
      <w:r w:rsidRPr="008068F1">
        <w:t xml:space="preserve"> Spachtelmasse, Fugenbänder, ein geringer </w:t>
      </w:r>
      <w:r>
        <w:t xml:space="preserve">Anteil an </w:t>
      </w:r>
      <w:r w:rsidRPr="008068F1">
        <w:t>Wass</w:t>
      </w:r>
      <w:r>
        <w:t>er und Bruchabfälle an, welche berücksichtigt sind</w:t>
      </w:r>
      <w:r w:rsidR="001E448E">
        <w:rPr>
          <w:lang w:val="de-CH"/>
        </w:rPr>
        <w:t xml:space="preserve">. </w:t>
      </w:r>
    </w:p>
    <w:p w14:paraId="5D4E7BF4" w14:textId="77777777" w:rsidR="00526ED5" w:rsidRPr="004F4A48" w:rsidRDefault="00526ED5" w:rsidP="004F4A48">
      <w:pPr>
        <w:rPr>
          <w:lang w:val="de-CH" w:bidi="de-DE"/>
        </w:rPr>
      </w:pPr>
    </w:p>
    <w:p w14:paraId="26F62E76" w14:textId="77777777" w:rsidR="00D9556B" w:rsidRPr="004B5AD6" w:rsidRDefault="00D85030" w:rsidP="009B45C0">
      <w:pPr>
        <w:pStyle w:val="berschrift2"/>
      </w:pPr>
      <w:bookmarkStart w:id="56" w:name="_Toc81484912"/>
      <w:bookmarkStart w:id="57" w:name="_Toc81484956"/>
      <w:r w:rsidRPr="004B5AD6">
        <w:t>Nutzungs</w:t>
      </w:r>
      <w:r>
        <w:t>phase</w:t>
      </w:r>
      <w:bookmarkEnd w:id="56"/>
      <w:bookmarkEnd w:id="57"/>
    </w:p>
    <w:p w14:paraId="4D613125" w14:textId="77777777" w:rsidR="006B2C36" w:rsidRPr="004B5AD6" w:rsidRDefault="006B2C36" w:rsidP="00D9556B">
      <w:pPr>
        <w:rPr>
          <w:lang w:val="de-CH"/>
        </w:rPr>
      </w:pPr>
    </w:p>
    <w:p w14:paraId="24A72ED6" w14:textId="77777777" w:rsidR="00F42B98" w:rsidRPr="004B5AD6" w:rsidRDefault="00F42B98" w:rsidP="00093D8D">
      <w:pPr>
        <w:shd w:val="clear" w:color="auto" w:fill="DAEEF3"/>
        <w:rPr>
          <w:lang w:val="de-CH"/>
        </w:rPr>
      </w:pPr>
      <w:r w:rsidRPr="004B5AD6">
        <w:rPr>
          <w:lang w:val="de-CH"/>
        </w:rPr>
        <w:t>Hier sind Hinweise auf Besonderheiten der stofflichen Zusammensetzung zu machen, die für den Zeitraum der Nutzung relevant sind.</w:t>
      </w:r>
    </w:p>
    <w:p w14:paraId="3CBC8BC7" w14:textId="77777777" w:rsidR="00DA4A99" w:rsidRPr="004B5AD6" w:rsidRDefault="00DA4A99" w:rsidP="00D9556B">
      <w:pPr>
        <w:rPr>
          <w:lang w:val="de-CH"/>
        </w:rPr>
      </w:pPr>
    </w:p>
    <w:p w14:paraId="284B2870"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665B0DAD" w14:textId="77777777" w:rsidR="00F61876" w:rsidRPr="004B5AD6" w:rsidRDefault="00F61876" w:rsidP="00E70468">
      <w:pPr>
        <w:shd w:val="clear" w:color="auto" w:fill="CCFFFF"/>
        <w:rPr>
          <w:i/>
          <w:lang w:val="de-CH"/>
        </w:rPr>
      </w:pPr>
    </w:p>
    <w:p w14:paraId="4E28A081" w14:textId="77777777" w:rsidR="00F954EE" w:rsidRDefault="00F61876" w:rsidP="00E70468">
      <w:pPr>
        <w:shd w:val="clear" w:color="auto" w:fill="CCFFFF"/>
        <w:rPr>
          <w:lang w:val="de-CH"/>
        </w:rPr>
      </w:pPr>
      <w:r w:rsidRPr="004B5AD6">
        <w:rPr>
          <w:lang w:val="de-CH"/>
        </w:rPr>
        <w:t xml:space="preserve">Bei </w:t>
      </w:r>
      <w:r w:rsidR="00813E55">
        <w:rPr>
          <w:lang w:val="de-CH"/>
        </w:rPr>
        <w:t>Gipsplatten</w:t>
      </w:r>
      <w:r w:rsidRPr="004B5AD6">
        <w:rPr>
          <w:lang w:val="de-CH"/>
        </w:rPr>
        <w:t xml:space="preserve"> treten bei ordnungsgemäßer Planung, sach- und fachgerechtem Einbau und störungsfreier Nutzung keine Änderungen der stofflichen Zusammensetzung über den Zeitraum der Nutzung auf.</w:t>
      </w:r>
    </w:p>
    <w:p w14:paraId="07A25BF8" w14:textId="77777777" w:rsidR="00F42B98" w:rsidRPr="004B5AD6" w:rsidRDefault="00F42B98" w:rsidP="00F954EE">
      <w:pPr>
        <w:rPr>
          <w:lang w:val="de-CH"/>
        </w:rPr>
      </w:pPr>
    </w:p>
    <w:p w14:paraId="7AAEEA2B" w14:textId="77777777" w:rsidR="009B2DCA" w:rsidRPr="004B5AD6" w:rsidRDefault="009B2DCA" w:rsidP="009B45C0">
      <w:pPr>
        <w:pStyle w:val="berschrift2"/>
      </w:pPr>
      <w:bookmarkStart w:id="58" w:name="_Ref325286303"/>
      <w:bookmarkStart w:id="59" w:name="_Toc81484913"/>
      <w:bookmarkStart w:id="60" w:name="_Toc81484957"/>
      <w:r w:rsidRPr="004B5AD6">
        <w:t>Referenznutzungsdauer (RSL)</w:t>
      </w:r>
      <w:bookmarkEnd w:id="58"/>
      <w:bookmarkEnd w:id="59"/>
      <w:bookmarkEnd w:id="60"/>
    </w:p>
    <w:p w14:paraId="235A72DA" w14:textId="77777777" w:rsidR="009B2DCA" w:rsidRPr="004B5AD6" w:rsidRDefault="009B2DCA" w:rsidP="009B2DCA">
      <w:pPr>
        <w:rPr>
          <w:lang w:val="de-CH"/>
        </w:rPr>
      </w:pPr>
    </w:p>
    <w:p w14:paraId="5FF4D927" w14:textId="77777777" w:rsidR="00A862CB" w:rsidRPr="004B5AD6" w:rsidRDefault="00A862CB" w:rsidP="00093D8D">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4F3BA3B4" w14:textId="77777777" w:rsidR="00A862CB" w:rsidRPr="004B5AD6" w:rsidRDefault="00A862CB" w:rsidP="00093D8D">
      <w:pPr>
        <w:shd w:val="clear" w:color="auto" w:fill="DAEEF3"/>
        <w:rPr>
          <w:lang w:val="de-CH"/>
        </w:rPr>
      </w:pPr>
    </w:p>
    <w:p w14:paraId="3E0417DE" w14:textId="77777777" w:rsidR="00A862CB" w:rsidRPr="004B5AD6" w:rsidRDefault="00A862CB" w:rsidP="00093D8D">
      <w:pPr>
        <w:shd w:val="clear" w:color="auto" w:fill="DAEEF3"/>
        <w:rPr>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8E3056" w:rsidRPr="004B5AD6">
        <w:rPr>
          <w:lang w:val="de-CH"/>
        </w:rPr>
        <w:t>Angaben zur RSL in</w:t>
      </w:r>
      <w:r w:rsidR="008E3056">
        <w:rPr>
          <w:lang w:val="de-CH"/>
        </w:rPr>
        <w:t xml:space="preserve"> europäisch harmonisierten</w:t>
      </w:r>
      <w:r w:rsidR="008E3056" w:rsidRPr="004B5AD6">
        <w:rPr>
          <w:lang w:val="de-CH"/>
        </w:rPr>
        <w:t xml:space="preserve"> Bauproduktenormen haben dabei aber immer Vorrang.</w:t>
      </w:r>
    </w:p>
    <w:p w14:paraId="3E147392" w14:textId="77777777" w:rsidR="00A862CB" w:rsidRPr="004B5AD6" w:rsidRDefault="00A862CB" w:rsidP="00093D8D">
      <w:pPr>
        <w:shd w:val="clear" w:color="auto" w:fill="DAEEF3"/>
        <w:rPr>
          <w:lang w:val="de-CH"/>
        </w:rPr>
      </w:pPr>
    </w:p>
    <w:p w14:paraId="31A26C4D" w14:textId="77777777" w:rsidR="00A862CB" w:rsidRPr="004B5AD6" w:rsidRDefault="00A862CB" w:rsidP="00093D8D">
      <w:pPr>
        <w:shd w:val="clear" w:color="auto" w:fill="DAEEF3"/>
        <w:rPr>
          <w:lang w:val="de-CH"/>
        </w:rPr>
      </w:pPr>
      <w:r w:rsidRPr="004B5AD6">
        <w:rPr>
          <w:lang w:val="de-CH"/>
        </w:rPr>
        <w:t>Die Angabe einer RSL ist gemäss ISO 15686-1, -2, -7 und -8 freiwillig, wenn nicht alle Module der Nutzungsphase oder kein Nutzungsszenarium festgelegt werden.</w:t>
      </w:r>
    </w:p>
    <w:p w14:paraId="3F218BA8" w14:textId="77777777" w:rsidR="00A862CB" w:rsidRDefault="00A862CB" w:rsidP="00093D8D">
      <w:pPr>
        <w:shd w:val="clear" w:color="auto" w:fill="DAEEF3"/>
        <w:rPr>
          <w:lang w:val="de-CH"/>
        </w:rPr>
      </w:pPr>
      <w:r w:rsidRPr="004B5AD6">
        <w:rPr>
          <w:lang w:val="de-CH"/>
        </w:rPr>
        <w:t>Die Annahmen, auf denen die Bestimmung der RSL beruht und für welche die RSL aussch</w:t>
      </w:r>
      <w:r w:rsidR="006E555B">
        <w:rPr>
          <w:lang w:val="de-CH"/>
        </w:rPr>
        <w:t>liesslich gilt, sind anzugeben.</w:t>
      </w:r>
    </w:p>
    <w:p w14:paraId="04F78307" w14:textId="77777777" w:rsidR="006E555B" w:rsidRPr="004B5AD6" w:rsidRDefault="006E555B" w:rsidP="00093D8D">
      <w:pPr>
        <w:shd w:val="clear" w:color="auto" w:fill="DAEEF3"/>
        <w:rPr>
          <w:lang w:val="de-CH"/>
        </w:rPr>
      </w:pPr>
    </w:p>
    <w:p w14:paraId="266A529A" w14:textId="77777777" w:rsidR="006E555B" w:rsidRPr="004B5AD6" w:rsidRDefault="006E555B" w:rsidP="00093D8D">
      <w:pPr>
        <w:shd w:val="clear" w:color="auto" w:fill="DAEEF3"/>
        <w:rPr>
          <w:lang w:val="de-CH"/>
        </w:rPr>
      </w:pPr>
      <w:r w:rsidRPr="004B5AD6">
        <w:rPr>
          <w:lang w:val="de-CH"/>
        </w:rPr>
        <w:t>Die Einflüsse auf die Alterung bei der Anwendung sind nach den Regeln der Technik zu bewerten.</w:t>
      </w:r>
    </w:p>
    <w:p w14:paraId="57EF941E" w14:textId="77777777" w:rsidR="002553E0" w:rsidRDefault="002553E0">
      <w:pPr>
        <w:spacing w:line="240" w:lineRule="auto"/>
        <w:jc w:val="left"/>
        <w:rPr>
          <w:lang w:val="de-CH"/>
        </w:rPr>
      </w:pPr>
    </w:p>
    <w:p w14:paraId="1D122941"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w:t>
      </w:r>
      <w:r w:rsidR="00813E55">
        <w:rPr>
          <w:b/>
          <w:u w:val="single"/>
          <w:lang w:val="de-CH"/>
        </w:rPr>
        <w:t>für Gipsplatten</w:t>
      </w:r>
      <w:r w:rsidRPr="004B5AD6">
        <w:rPr>
          <w:b/>
          <w:u w:val="single"/>
          <w:lang w:val="de-CH"/>
        </w:rPr>
        <w:t>:</w:t>
      </w:r>
    </w:p>
    <w:p w14:paraId="5CC55ABC" w14:textId="77777777" w:rsidR="001B6972" w:rsidRPr="001B6972" w:rsidRDefault="001B6972" w:rsidP="001B6972">
      <w:pPr>
        <w:shd w:val="clear" w:color="auto" w:fill="CCFFFF"/>
        <w:rPr>
          <w:b/>
          <w:u w:val="single"/>
          <w:lang w:val="de-CH"/>
        </w:rPr>
      </w:pPr>
    </w:p>
    <w:p w14:paraId="1A36BA03" w14:textId="1A1E7032" w:rsidR="009B2DCA" w:rsidRPr="004B5AD6" w:rsidRDefault="009B2DCA" w:rsidP="001B6972">
      <w:pPr>
        <w:pStyle w:val="Beschriftung"/>
        <w:shd w:val="clear" w:color="auto" w:fill="CCFFFF"/>
        <w:rPr>
          <w:lang w:val="de-CH"/>
        </w:rPr>
      </w:pPr>
      <w:bookmarkStart w:id="61" w:name="_Toc81484991"/>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4</w:t>
      </w:r>
      <w:r w:rsidR="008F50D0">
        <w:rPr>
          <w:lang w:val="de-CH"/>
        </w:rPr>
        <w:fldChar w:fldCharType="end"/>
      </w:r>
      <w:r w:rsidRPr="004B5AD6">
        <w:rPr>
          <w:lang w:val="de-CH"/>
        </w:rPr>
        <w:t>: Referenz-Nutzungsdauer (RSL)</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69"/>
        <w:gridCol w:w="1316"/>
        <w:gridCol w:w="1989"/>
      </w:tblGrid>
      <w:tr w:rsidR="009B2DCA" w:rsidRPr="00093D8D" w14:paraId="0EABC080" w14:textId="77777777" w:rsidTr="00813E55">
        <w:tc>
          <w:tcPr>
            <w:tcW w:w="6756" w:type="dxa"/>
            <w:shd w:val="clear" w:color="auto" w:fill="CCFFFF"/>
            <w:tcMar>
              <w:top w:w="0" w:type="dxa"/>
              <w:left w:w="0" w:type="dxa"/>
              <w:bottom w:w="0" w:type="dxa"/>
              <w:right w:w="0" w:type="dxa"/>
            </w:tcMar>
            <w:vAlign w:val="center"/>
          </w:tcPr>
          <w:p w14:paraId="408AC527" w14:textId="77777777" w:rsidR="009B2DCA" w:rsidRPr="00093D8D" w:rsidRDefault="009B2DCA" w:rsidP="009B2DCA">
            <w:pPr>
              <w:pBdr>
                <w:top w:val="nil"/>
                <w:left w:val="nil"/>
                <w:bottom w:val="nil"/>
                <w:right w:val="nil"/>
                <w:between w:val="nil"/>
                <w:bar w:val="nil"/>
              </w:pBdr>
              <w:ind w:left="147"/>
              <w:rPr>
                <w:rFonts w:eastAsia="Times New Roman" w:cs="Times New Roman"/>
                <w:lang w:val="de-CH"/>
              </w:rPr>
            </w:pPr>
            <w:r w:rsidRPr="00093D8D">
              <w:rPr>
                <w:rFonts w:eastAsia="Times New Roman"/>
                <w:b/>
                <w:bCs/>
                <w:lang w:val="de-CH"/>
              </w:rPr>
              <w:t>Bezeichnung</w:t>
            </w:r>
          </w:p>
        </w:tc>
        <w:tc>
          <w:tcPr>
            <w:tcW w:w="1313" w:type="dxa"/>
            <w:shd w:val="clear" w:color="auto" w:fill="CCFFFF"/>
            <w:tcMar>
              <w:top w:w="0" w:type="dxa"/>
              <w:left w:w="0" w:type="dxa"/>
              <w:bottom w:w="0" w:type="dxa"/>
              <w:right w:w="0" w:type="dxa"/>
            </w:tcMar>
            <w:vAlign w:val="center"/>
          </w:tcPr>
          <w:p w14:paraId="26BA4E9F" w14:textId="77777777" w:rsidR="009B2DCA" w:rsidRPr="00093D8D" w:rsidRDefault="009B2DCA" w:rsidP="0079617C">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Wert</w:t>
            </w:r>
          </w:p>
        </w:tc>
        <w:tc>
          <w:tcPr>
            <w:tcW w:w="1985" w:type="dxa"/>
            <w:shd w:val="clear" w:color="auto" w:fill="CCFFFF"/>
            <w:tcMar>
              <w:top w:w="0" w:type="dxa"/>
              <w:left w:w="0" w:type="dxa"/>
              <w:bottom w:w="0" w:type="dxa"/>
              <w:right w:w="0" w:type="dxa"/>
            </w:tcMar>
            <w:vAlign w:val="center"/>
          </w:tcPr>
          <w:p w14:paraId="5467015A" w14:textId="77777777" w:rsidR="009B2DCA" w:rsidRPr="00093D8D" w:rsidRDefault="009B2DCA" w:rsidP="003B0D41">
            <w:pPr>
              <w:pBdr>
                <w:top w:val="nil"/>
                <w:left w:val="nil"/>
                <w:bottom w:val="nil"/>
                <w:right w:val="nil"/>
                <w:between w:val="nil"/>
                <w:bar w:val="nil"/>
              </w:pBdr>
              <w:jc w:val="center"/>
              <w:rPr>
                <w:rFonts w:eastAsia="Times New Roman"/>
                <w:b/>
                <w:bCs/>
                <w:lang w:val="de-CH"/>
              </w:rPr>
            </w:pPr>
            <w:r w:rsidRPr="00093D8D">
              <w:rPr>
                <w:rFonts w:eastAsia="Times New Roman"/>
                <w:b/>
                <w:bCs/>
                <w:lang w:val="de-CH"/>
              </w:rPr>
              <w:t>Einheit</w:t>
            </w:r>
          </w:p>
        </w:tc>
      </w:tr>
      <w:tr w:rsidR="009B2DCA" w:rsidRPr="00093D8D" w14:paraId="38154B20" w14:textId="77777777" w:rsidTr="00813E55">
        <w:tc>
          <w:tcPr>
            <w:tcW w:w="6756" w:type="dxa"/>
            <w:shd w:val="clear" w:color="auto" w:fill="CCFFFF"/>
            <w:tcMar>
              <w:top w:w="0" w:type="dxa"/>
              <w:left w:w="0" w:type="dxa"/>
              <w:bottom w:w="0" w:type="dxa"/>
              <w:right w:w="0" w:type="dxa"/>
            </w:tcMar>
            <w:vAlign w:val="center"/>
          </w:tcPr>
          <w:p w14:paraId="6E04AA11" w14:textId="77777777" w:rsidR="009B2DCA" w:rsidRPr="00093D8D" w:rsidRDefault="00813E55" w:rsidP="009B2DCA">
            <w:pPr>
              <w:pBdr>
                <w:top w:val="nil"/>
                <w:left w:val="nil"/>
                <w:bottom w:val="nil"/>
                <w:right w:val="nil"/>
                <w:between w:val="nil"/>
                <w:bar w:val="nil"/>
              </w:pBdr>
              <w:ind w:left="147"/>
              <w:rPr>
                <w:rFonts w:eastAsia="Times New Roman"/>
                <w:spacing w:val="-4"/>
                <w:lang w:val="de-CH"/>
              </w:rPr>
            </w:pPr>
            <w:r w:rsidRPr="00093D8D">
              <w:rPr>
                <w:rFonts w:eastAsia="Times New Roman"/>
                <w:spacing w:val="-4"/>
              </w:rPr>
              <w:t>Gipskarton- und Gipsfaserplatten in allen Anwendungen</w:t>
            </w:r>
          </w:p>
        </w:tc>
        <w:tc>
          <w:tcPr>
            <w:tcW w:w="1313" w:type="dxa"/>
            <w:shd w:val="clear" w:color="auto" w:fill="CCFFFF"/>
            <w:tcMar>
              <w:top w:w="0" w:type="dxa"/>
              <w:left w:w="0" w:type="dxa"/>
              <w:bottom w:w="0" w:type="dxa"/>
              <w:right w:w="0" w:type="dxa"/>
            </w:tcMar>
            <w:vAlign w:val="center"/>
          </w:tcPr>
          <w:p w14:paraId="43FD3786" w14:textId="77777777" w:rsidR="009B2DCA" w:rsidRPr="00093D8D" w:rsidRDefault="009B2DCA" w:rsidP="0079617C">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6447F881" w14:textId="77777777" w:rsidR="009B2DCA" w:rsidRPr="00093D8D" w:rsidRDefault="009B2DCA" w:rsidP="003B0D41">
            <w:pPr>
              <w:pBdr>
                <w:top w:val="nil"/>
                <w:left w:val="nil"/>
                <w:bottom w:val="nil"/>
                <w:right w:val="nil"/>
                <w:between w:val="nil"/>
                <w:bar w:val="nil"/>
              </w:pBdr>
              <w:jc w:val="center"/>
              <w:rPr>
                <w:rFonts w:eastAsia="Times New Roman"/>
                <w:lang w:val="de-CH"/>
              </w:rPr>
            </w:pPr>
            <w:r w:rsidRPr="00093D8D">
              <w:rPr>
                <w:rFonts w:eastAsia="Times New Roman"/>
                <w:lang w:val="de-CH"/>
              </w:rPr>
              <w:t>Jahre</w:t>
            </w:r>
          </w:p>
        </w:tc>
      </w:tr>
      <w:tr w:rsidR="00FD50F9" w:rsidRPr="00093D8D" w14:paraId="10B7166D" w14:textId="77777777" w:rsidTr="00813E55">
        <w:tc>
          <w:tcPr>
            <w:tcW w:w="6756" w:type="dxa"/>
            <w:shd w:val="clear" w:color="auto" w:fill="CCFFFF"/>
            <w:tcMar>
              <w:top w:w="0" w:type="dxa"/>
              <w:left w:w="0" w:type="dxa"/>
              <w:bottom w:w="0" w:type="dxa"/>
              <w:right w:w="0" w:type="dxa"/>
            </w:tcMar>
            <w:vAlign w:val="center"/>
          </w:tcPr>
          <w:p w14:paraId="23EFD16F" w14:textId="77777777" w:rsidR="00FD50F9"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Deklarierte Produkteigenschaften (am Werkstor) und Angaben zur Ausführung, usw.</w:t>
            </w:r>
          </w:p>
        </w:tc>
        <w:tc>
          <w:tcPr>
            <w:tcW w:w="1313" w:type="dxa"/>
            <w:shd w:val="clear" w:color="auto" w:fill="CCFFFF"/>
            <w:tcMar>
              <w:top w:w="0" w:type="dxa"/>
              <w:left w:w="0" w:type="dxa"/>
              <w:bottom w:w="0" w:type="dxa"/>
              <w:right w:w="0" w:type="dxa"/>
            </w:tcMar>
            <w:vAlign w:val="center"/>
          </w:tcPr>
          <w:p w14:paraId="42425BC0" w14:textId="77777777" w:rsidR="00FD50F9" w:rsidRPr="00093D8D" w:rsidRDefault="00FD50F9"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vAlign w:val="center"/>
          </w:tcPr>
          <w:p w14:paraId="06C6B915" w14:textId="77777777" w:rsidR="00FD50F9" w:rsidRPr="00093D8D" w:rsidRDefault="00FD50F9" w:rsidP="003B0D41">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51111C7" w14:textId="77777777" w:rsidTr="00B539E8">
        <w:tc>
          <w:tcPr>
            <w:tcW w:w="6756" w:type="dxa"/>
            <w:shd w:val="clear" w:color="auto" w:fill="CCFFFF"/>
            <w:tcMar>
              <w:top w:w="0" w:type="dxa"/>
              <w:left w:w="0" w:type="dxa"/>
              <w:bottom w:w="0" w:type="dxa"/>
              <w:right w:w="0" w:type="dxa"/>
            </w:tcMar>
            <w:vAlign w:val="center"/>
          </w:tcPr>
          <w:p w14:paraId="5AE40520" w14:textId="77777777" w:rsidR="0032484B" w:rsidRPr="00093D8D" w:rsidRDefault="0032484B" w:rsidP="0032484B">
            <w:pPr>
              <w:pBdr>
                <w:top w:val="nil"/>
                <w:left w:val="nil"/>
                <w:bottom w:val="nil"/>
                <w:right w:val="nil"/>
                <w:between w:val="nil"/>
                <w:bar w:val="nil"/>
              </w:pBdr>
              <w:ind w:left="147"/>
              <w:rPr>
                <w:rFonts w:eastAsia="Times New Roman"/>
                <w:spacing w:val="-4"/>
                <w:lang w:val="de-AT"/>
              </w:rPr>
            </w:pPr>
            <w:r w:rsidRPr="00093D8D">
              <w:rPr>
                <w:rFonts w:eastAsia="Times New Roman"/>
                <w:spacing w:val="-4"/>
                <w:lang w:val="de-AT"/>
              </w:rPr>
              <w:t>Parameter für die geplante Anwendung (wenn durch den Hersteller angegeben), einschließlich der Hinweise für eine angemessene Anwendung sowie Anwendungsvorschriften</w:t>
            </w:r>
          </w:p>
        </w:tc>
        <w:tc>
          <w:tcPr>
            <w:tcW w:w="1313" w:type="dxa"/>
            <w:shd w:val="clear" w:color="auto" w:fill="CCFFFF"/>
            <w:tcMar>
              <w:top w:w="0" w:type="dxa"/>
              <w:left w:w="0" w:type="dxa"/>
              <w:bottom w:w="0" w:type="dxa"/>
              <w:right w:w="0" w:type="dxa"/>
            </w:tcMar>
            <w:vAlign w:val="center"/>
          </w:tcPr>
          <w:p w14:paraId="78A578EF" w14:textId="77777777" w:rsidR="0032484B" w:rsidRPr="00093D8D" w:rsidRDefault="0032484B" w:rsidP="00B539E8">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7F1D60A2"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2BA93689" w14:textId="77777777" w:rsidTr="00B539E8">
        <w:tc>
          <w:tcPr>
            <w:tcW w:w="6756" w:type="dxa"/>
            <w:shd w:val="clear" w:color="auto" w:fill="CCFFFF"/>
            <w:tcMar>
              <w:top w:w="0" w:type="dxa"/>
              <w:left w:w="0" w:type="dxa"/>
              <w:bottom w:w="0" w:type="dxa"/>
              <w:right w:w="0" w:type="dxa"/>
            </w:tcMar>
            <w:vAlign w:val="center"/>
          </w:tcPr>
          <w:p w14:paraId="1AE3BA90"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Die angenommene Ausführungsqualität, wenn entsprechend den Herstellerangaben durchgeführt</w:t>
            </w:r>
          </w:p>
        </w:tc>
        <w:tc>
          <w:tcPr>
            <w:tcW w:w="1313" w:type="dxa"/>
            <w:shd w:val="clear" w:color="auto" w:fill="CCFFFF"/>
            <w:tcMar>
              <w:top w:w="0" w:type="dxa"/>
              <w:left w:w="0" w:type="dxa"/>
              <w:bottom w:w="0" w:type="dxa"/>
              <w:right w:w="0" w:type="dxa"/>
            </w:tcMar>
            <w:vAlign w:val="center"/>
          </w:tcPr>
          <w:p w14:paraId="2D78F3CA"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142D5F2E"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40A6E292" w14:textId="77777777" w:rsidTr="00B539E8">
        <w:tc>
          <w:tcPr>
            <w:tcW w:w="6756" w:type="dxa"/>
            <w:shd w:val="clear" w:color="auto" w:fill="CCFFFF"/>
            <w:tcMar>
              <w:top w:w="0" w:type="dxa"/>
              <w:left w:w="0" w:type="dxa"/>
              <w:bottom w:w="0" w:type="dxa"/>
              <w:right w:w="0" w:type="dxa"/>
            </w:tcMar>
            <w:vAlign w:val="center"/>
          </w:tcPr>
          <w:p w14:paraId="159E02E9"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Außenbedingungen (bei Außenanwendung), z. B. Wettereinwirkung, Schadstoffe, UV und Windexposition, Gebäudeausrichtung, Beschattung, Temperatur</w:t>
            </w:r>
          </w:p>
        </w:tc>
        <w:tc>
          <w:tcPr>
            <w:tcW w:w="1313" w:type="dxa"/>
            <w:shd w:val="clear" w:color="auto" w:fill="CCFFFF"/>
            <w:tcMar>
              <w:top w:w="0" w:type="dxa"/>
              <w:left w:w="0" w:type="dxa"/>
              <w:bottom w:w="0" w:type="dxa"/>
              <w:right w:w="0" w:type="dxa"/>
            </w:tcMar>
            <w:vAlign w:val="center"/>
          </w:tcPr>
          <w:p w14:paraId="69E24F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2A169D8D"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27901D3" w14:textId="77777777" w:rsidTr="00B539E8">
        <w:tc>
          <w:tcPr>
            <w:tcW w:w="6756" w:type="dxa"/>
            <w:shd w:val="clear" w:color="auto" w:fill="CCFFFF"/>
            <w:tcMar>
              <w:top w:w="0" w:type="dxa"/>
              <w:left w:w="0" w:type="dxa"/>
              <w:bottom w:w="0" w:type="dxa"/>
              <w:right w:w="0" w:type="dxa"/>
            </w:tcMar>
            <w:vAlign w:val="center"/>
          </w:tcPr>
          <w:p w14:paraId="5D4EC54B" w14:textId="77777777" w:rsidR="0032484B" w:rsidRPr="00093D8D" w:rsidRDefault="0032484B" w:rsidP="0032484B">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Innenbedingungen (bei Innenanwendung), z. B. Temperatur, Feuchte, chemische Exposition</w:t>
            </w:r>
          </w:p>
        </w:tc>
        <w:tc>
          <w:tcPr>
            <w:tcW w:w="1313" w:type="dxa"/>
            <w:shd w:val="clear" w:color="auto" w:fill="CCFFFF"/>
            <w:tcMar>
              <w:top w:w="0" w:type="dxa"/>
              <w:left w:w="0" w:type="dxa"/>
              <w:bottom w:w="0" w:type="dxa"/>
              <w:right w:w="0" w:type="dxa"/>
            </w:tcMar>
            <w:vAlign w:val="center"/>
          </w:tcPr>
          <w:p w14:paraId="31F3A850"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6B8CC546"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51DC92DB" w14:textId="77777777" w:rsidTr="00B539E8">
        <w:tc>
          <w:tcPr>
            <w:tcW w:w="6756" w:type="dxa"/>
            <w:shd w:val="clear" w:color="auto" w:fill="CCFFFF"/>
            <w:tcMar>
              <w:top w:w="0" w:type="dxa"/>
              <w:left w:w="0" w:type="dxa"/>
              <w:bottom w:w="0" w:type="dxa"/>
              <w:right w:w="0" w:type="dxa"/>
            </w:tcMar>
            <w:vAlign w:val="center"/>
          </w:tcPr>
          <w:p w14:paraId="4747A4A3"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lastRenderedPageBreak/>
              <w:t>Nutzungsbedingungen, z. B. Häufigkeit der Nutzung, mechanische Beanspruchung</w:t>
            </w:r>
          </w:p>
        </w:tc>
        <w:tc>
          <w:tcPr>
            <w:tcW w:w="1313" w:type="dxa"/>
            <w:shd w:val="clear" w:color="auto" w:fill="CCFFFF"/>
            <w:tcMar>
              <w:top w:w="0" w:type="dxa"/>
              <w:left w:w="0" w:type="dxa"/>
              <w:bottom w:w="0" w:type="dxa"/>
              <w:right w:w="0" w:type="dxa"/>
            </w:tcMar>
            <w:vAlign w:val="center"/>
          </w:tcPr>
          <w:p w14:paraId="2283E8C5"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3985821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r w:rsidR="0032484B" w:rsidRPr="00093D8D" w14:paraId="1ECA28E1" w14:textId="77777777" w:rsidTr="00B539E8">
        <w:tc>
          <w:tcPr>
            <w:tcW w:w="6756" w:type="dxa"/>
            <w:shd w:val="clear" w:color="auto" w:fill="CCFFFF"/>
            <w:tcMar>
              <w:top w:w="0" w:type="dxa"/>
              <w:left w:w="0" w:type="dxa"/>
              <w:bottom w:w="0" w:type="dxa"/>
              <w:right w:w="0" w:type="dxa"/>
            </w:tcMar>
            <w:vAlign w:val="center"/>
          </w:tcPr>
          <w:p w14:paraId="15FAC7FC" w14:textId="77777777" w:rsidR="0032484B" w:rsidRPr="00093D8D" w:rsidRDefault="009C14EE" w:rsidP="009C14EE">
            <w:pPr>
              <w:pBdr>
                <w:top w:val="nil"/>
                <w:left w:val="nil"/>
                <w:bottom w:val="nil"/>
                <w:right w:val="nil"/>
                <w:between w:val="nil"/>
                <w:bar w:val="nil"/>
              </w:pBdr>
              <w:ind w:left="147"/>
              <w:rPr>
                <w:rFonts w:eastAsia="Times New Roman"/>
                <w:spacing w:val="-4"/>
                <w:lang w:val="de-CH"/>
              </w:rPr>
            </w:pPr>
            <w:r w:rsidRPr="00093D8D">
              <w:rPr>
                <w:rFonts w:eastAsia="Times New Roman"/>
                <w:spacing w:val="-4"/>
                <w:lang w:val="de-CH"/>
              </w:rPr>
              <w:t>Inspektion, Wartung, Reinigung. z. B. erforderliche Häufigkeit, Art und Qualität sowie Austausch von Bauteilen</w:t>
            </w:r>
          </w:p>
        </w:tc>
        <w:tc>
          <w:tcPr>
            <w:tcW w:w="1313" w:type="dxa"/>
            <w:shd w:val="clear" w:color="auto" w:fill="CCFFFF"/>
            <w:tcMar>
              <w:top w:w="0" w:type="dxa"/>
              <w:left w:w="0" w:type="dxa"/>
              <w:bottom w:w="0" w:type="dxa"/>
              <w:right w:w="0" w:type="dxa"/>
            </w:tcMar>
            <w:vAlign w:val="center"/>
          </w:tcPr>
          <w:p w14:paraId="50D6BBA7" w14:textId="77777777" w:rsidR="0032484B" w:rsidRPr="00093D8D" w:rsidRDefault="0032484B" w:rsidP="0032484B">
            <w:pPr>
              <w:pBdr>
                <w:top w:val="nil"/>
                <w:left w:val="nil"/>
                <w:bottom w:val="nil"/>
                <w:right w:val="nil"/>
                <w:between w:val="nil"/>
                <w:bar w:val="nil"/>
              </w:pBdr>
              <w:jc w:val="center"/>
              <w:rPr>
                <w:rFonts w:eastAsia="Times New Roman"/>
                <w:spacing w:val="-4"/>
                <w:lang w:val="de-CH"/>
              </w:rPr>
            </w:pPr>
          </w:p>
        </w:tc>
        <w:tc>
          <w:tcPr>
            <w:tcW w:w="1985" w:type="dxa"/>
            <w:shd w:val="clear" w:color="auto" w:fill="CCFFFF"/>
            <w:tcMar>
              <w:top w:w="0" w:type="dxa"/>
              <w:left w:w="0" w:type="dxa"/>
              <w:bottom w:w="0" w:type="dxa"/>
              <w:right w:w="0" w:type="dxa"/>
            </w:tcMar>
          </w:tcPr>
          <w:p w14:paraId="58E9DCD8" w14:textId="77777777" w:rsidR="0032484B" w:rsidRPr="00093D8D" w:rsidRDefault="0032484B" w:rsidP="0032484B">
            <w:pPr>
              <w:pBdr>
                <w:top w:val="nil"/>
                <w:left w:val="nil"/>
                <w:bottom w:val="nil"/>
                <w:right w:val="nil"/>
                <w:between w:val="nil"/>
                <w:bar w:val="nil"/>
              </w:pBdr>
              <w:jc w:val="center"/>
              <w:rPr>
                <w:rFonts w:eastAsia="Times New Roman"/>
                <w:lang w:val="de-CH"/>
              </w:rPr>
            </w:pPr>
            <w:r w:rsidRPr="00093D8D">
              <w:rPr>
                <w:rFonts w:eastAsia="Times New Roman"/>
                <w:lang w:val="de-CH"/>
              </w:rPr>
              <w:t>Sinnvolle Einheiten</w:t>
            </w:r>
          </w:p>
        </w:tc>
      </w:tr>
    </w:tbl>
    <w:p w14:paraId="4C8F147B" w14:textId="77777777" w:rsidR="00CD6364" w:rsidRDefault="00CD6364" w:rsidP="002553E0">
      <w:pPr>
        <w:rPr>
          <w:lang w:val="de-CH"/>
        </w:rPr>
      </w:pPr>
    </w:p>
    <w:p w14:paraId="28119D3C" w14:textId="77777777" w:rsidR="00984D4E" w:rsidRPr="00984D4E" w:rsidRDefault="00984D4E" w:rsidP="00D8596B">
      <w:pPr>
        <w:shd w:val="clear" w:color="auto" w:fill="CCFFFF"/>
        <w:rPr>
          <w:lang w:val="de-CH"/>
        </w:rPr>
      </w:pPr>
      <w:r w:rsidRPr="00984D4E">
        <w:rPr>
          <w:lang w:val="de-CH"/>
        </w:rPr>
        <w:t>Siehe EN 15804+A2 Abschnitt 6.3.4 und Anhang A Anforderungen und Leitlinien für die Referenz Nutzungsdauer</w:t>
      </w:r>
    </w:p>
    <w:p w14:paraId="46C9C583" w14:textId="77777777" w:rsidR="00984D4E" w:rsidRPr="00984D4E" w:rsidRDefault="00984D4E" w:rsidP="00D8596B">
      <w:pPr>
        <w:shd w:val="clear" w:color="auto" w:fill="CCFFFF"/>
        <w:rPr>
          <w:lang w:val="de-CH"/>
        </w:rPr>
      </w:pPr>
    </w:p>
    <w:p w14:paraId="45AB0DB4" w14:textId="74566AB1" w:rsidR="00524385" w:rsidRPr="004B5AD6" w:rsidRDefault="00984D4E" w:rsidP="00524385">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851E7A">
        <w:rPr>
          <w:lang w:val="de-CH"/>
        </w:rPr>
        <w:t>20</w:t>
      </w:r>
      <w:r w:rsidRPr="00984D4E">
        <w:rPr>
          <w:lang w:val="de-CH"/>
        </w:rPr>
        <w:t>-Referenznutzungsdauern-20150810 (Österreich) bzw. die BBSR-Tabelle „Nutzungsdauern von Bauteilen zur Lebenszyklusanalyse nach BNB“ (Deutschland).</w:t>
      </w:r>
      <w:r w:rsidR="00524385">
        <w:rPr>
          <w:lang w:val="de-CH"/>
        </w:rPr>
        <w:t xml:space="preserve"> Sind darin keine Angaben zu finden, ist die RSL sinnvoll aus anderen (Regel-)werken abzuleiten (Eurocodes, andere Grundlagen).</w:t>
      </w:r>
    </w:p>
    <w:p w14:paraId="4E39876F" w14:textId="77777777" w:rsidR="00984D4E" w:rsidRDefault="00984D4E" w:rsidP="00D8596B">
      <w:pPr>
        <w:shd w:val="clear" w:color="auto" w:fill="CCFFFF"/>
        <w:rPr>
          <w:lang w:val="de-CH"/>
        </w:rPr>
      </w:pPr>
    </w:p>
    <w:p w14:paraId="100D8D63" w14:textId="77777777" w:rsidR="00D8596B" w:rsidRPr="004B5AD6" w:rsidRDefault="00D8596B" w:rsidP="00D8596B">
      <w:pPr>
        <w:rPr>
          <w:lang w:val="de-CH"/>
        </w:rPr>
      </w:pPr>
    </w:p>
    <w:p w14:paraId="72F5BD31" w14:textId="77777777" w:rsidR="00CB3C0B" w:rsidRPr="004B5AD6" w:rsidRDefault="00CB3C0B" w:rsidP="009B45C0">
      <w:pPr>
        <w:pStyle w:val="berschrift2"/>
      </w:pPr>
      <w:bookmarkStart w:id="62" w:name="_Toc81484914"/>
      <w:bookmarkStart w:id="63" w:name="_Toc81484958"/>
      <w:bookmarkStart w:id="64" w:name="IBUEPD_2_15_Nachnutzungsphase"/>
      <w:r w:rsidRPr="004B5AD6">
        <w:t>Nachnutzungsphase</w:t>
      </w:r>
      <w:bookmarkEnd w:id="62"/>
      <w:bookmarkEnd w:id="63"/>
    </w:p>
    <w:bookmarkEnd w:id="64"/>
    <w:p w14:paraId="586803C6" w14:textId="77777777" w:rsidR="00217E25" w:rsidRPr="004B5AD6" w:rsidRDefault="00217E25" w:rsidP="00FB5D78">
      <w:pPr>
        <w:rPr>
          <w:lang w:val="de-CH"/>
        </w:rPr>
      </w:pPr>
    </w:p>
    <w:p w14:paraId="2965B040" w14:textId="77777777" w:rsidR="000C7B32" w:rsidRPr="004B5AD6" w:rsidRDefault="000C7B32" w:rsidP="00093D8D">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3D27619D" w14:textId="77777777" w:rsidR="00217E25" w:rsidRPr="004B5AD6" w:rsidRDefault="00217E25" w:rsidP="00FB5D78">
      <w:pPr>
        <w:rPr>
          <w:lang w:val="de-CH"/>
        </w:rPr>
      </w:pPr>
    </w:p>
    <w:p w14:paraId="2AD8A020" w14:textId="77777777" w:rsidR="000C7B32" w:rsidRPr="004B5AD6" w:rsidRDefault="000C7B32" w:rsidP="009B45C0">
      <w:pPr>
        <w:pStyle w:val="berschrift2"/>
      </w:pPr>
      <w:bookmarkStart w:id="65" w:name="_Toc81484915"/>
      <w:bookmarkStart w:id="66" w:name="_Toc81484959"/>
      <w:r w:rsidRPr="004B5AD6">
        <w:t>Entsorgung</w:t>
      </w:r>
      <w:bookmarkEnd w:id="65"/>
      <w:bookmarkEnd w:id="66"/>
    </w:p>
    <w:p w14:paraId="5383A82B" w14:textId="77777777" w:rsidR="00217E25" w:rsidRPr="004B5AD6" w:rsidRDefault="00217E25" w:rsidP="00FB5D78">
      <w:pPr>
        <w:rPr>
          <w:lang w:val="de-CH"/>
        </w:rPr>
      </w:pPr>
    </w:p>
    <w:p w14:paraId="7CD74A77" w14:textId="77777777" w:rsidR="000C7B32" w:rsidRPr="004B5AD6" w:rsidRDefault="000C7B32" w:rsidP="00093D8D">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A50B70E" w14:textId="77777777" w:rsidR="000C7B32" w:rsidRPr="004B5AD6" w:rsidRDefault="000C7B32" w:rsidP="00FB5D78">
      <w:pPr>
        <w:rPr>
          <w:lang w:val="de-CH"/>
        </w:rPr>
      </w:pPr>
    </w:p>
    <w:p w14:paraId="358B8FCB" w14:textId="77777777" w:rsidR="000C7B32" w:rsidRPr="004B5AD6" w:rsidRDefault="000C7B32" w:rsidP="009B45C0">
      <w:pPr>
        <w:pStyle w:val="berschrift2"/>
      </w:pPr>
      <w:bookmarkStart w:id="67" w:name="_Toc81484916"/>
      <w:bookmarkStart w:id="68" w:name="_Toc81484960"/>
      <w:r w:rsidRPr="004B5AD6">
        <w:t>Weitere Informationen</w:t>
      </w:r>
      <w:bookmarkEnd w:id="67"/>
      <w:bookmarkEnd w:id="68"/>
    </w:p>
    <w:p w14:paraId="46183450" w14:textId="77777777" w:rsidR="002812A1" w:rsidRPr="004B5AD6" w:rsidRDefault="002812A1" w:rsidP="002812A1">
      <w:pPr>
        <w:rPr>
          <w:lang w:val="de-CH"/>
        </w:rPr>
      </w:pPr>
    </w:p>
    <w:p w14:paraId="299BCB8A" w14:textId="77777777" w:rsidR="004B163E" w:rsidRPr="004B5AD6" w:rsidRDefault="00217E25" w:rsidP="00093D8D">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F153DE">
        <w:rPr>
          <w:lang w:val="de-CH"/>
        </w:rPr>
        <w:t>Webseite</w:t>
      </w:r>
      <w:r w:rsidRPr="004B5AD6">
        <w:rPr>
          <w:lang w:val="de-CH"/>
        </w:rPr>
        <w:t>, zur Bezugsquelle des Sicherheitsdatenblatts, etc. gemacht werden.</w:t>
      </w:r>
    </w:p>
    <w:p w14:paraId="58DC24E1" w14:textId="77777777" w:rsidR="00814166" w:rsidRPr="00093D8D" w:rsidRDefault="00814166">
      <w:pPr>
        <w:spacing w:line="240" w:lineRule="auto"/>
        <w:jc w:val="left"/>
        <w:rPr>
          <w:b/>
          <w:bCs/>
          <w:color w:val="17365D"/>
          <w:sz w:val="24"/>
          <w:szCs w:val="28"/>
          <w:lang w:val="de-CH"/>
        </w:rPr>
      </w:pPr>
    </w:p>
    <w:p w14:paraId="107FAAFA" w14:textId="77777777" w:rsidR="00CB3C0B" w:rsidRPr="004B5AD6" w:rsidRDefault="00217E25" w:rsidP="004B5AD6">
      <w:pPr>
        <w:pStyle w:val="berschrift1"/>
        <w:ind w:left="426"/>
        <w:rPr>
          <w:lang w:val="de-CH"/>
        </w:rPr>
      </w:pPr>
      <w:bookmarkStart w:id="69" w:name="_Toc81484917"/>
      <w:bookmarkStart w:id="70" w:name="_Toc81484961"/>
      <w:r w:rsidRPr="004B5AD6">
        <w:rPr>
          <w:lang w:val="de-CH"/>
        </w:rPr>
        <w:t>LCA: Rechenregeln</w:t>
      </w:r>
      <w:bookmarkEnd w:id="69"/>
      <w:bookmarkEnd w:id="70"/>
    </w:p>
    <w:p w14:paraId="0CCEE721" w14:textId="77777777" w:rsidR="00787C1F" w:rsidRPr="004B5AD6" w:rsidRDefault="00787C1F" w:rsidP="00787C1F">
      <w:pPr>
        <w:rPr>
          <w:lang w:val="de-CH"/>
        </w:rPr>
      </w:pPr>
    </w:p>
    <w:p w14:paraId="78859A34" w14:textId="77777777" w:rsidR="008645DA" w:rsidRPr="004B5AD6" w:rsidRDefault="008645DA" w:rsidP="009B45C0">
      <w:pPr>
        <w:pStyle w:val="berschrift2"/>
      </w:pPr>
      <w:bookmarkStart w:id="71" w:name="_Ref326570557"/>
      <w:bookmarkStart w:id="72" w:name="_Toc81484918"/>
      <w:bookmarkStart w:id="73" w:name="_Toc81484962"/>
      <w:r w:rsidRPr="004B5AD6">
        <w:t>Deklarierte Einheit/ Funktionale Einheit</w:t>
      </w:r>
      <w:bookmarkStart w:id="74" w:name="EPDEdit_3_1_dekl_Einheit_Intro"/>
      <w:bookmarkStart w:id="75" w:name="PCR_3_1_Deklarierte_Einheit"/>
      <w:bookmarkEnd w:id="71"/>
      <w:bookmarkEnd w:id="72"/>
      <w:bookmarkEnd w:id="73"/>
    </w:p>
    <w:p w14:paraId="3879A617" w14:textId="77777777" w:rsidR="004D4EC5" w:rsidRPr="004B5AD6" w:rsidRDefault="004D4EC5" w:rsidP="008645DA">
      <w:pPr>
        <w:rPr>
          <w:lang w:val="de-CH"/>
        </w:rPr>
      </w:pPr>
    </w:p>
    <w:p w14:paraId="2DE59B18" w14:textId="77777777" w:rsidR="00AE0CEF" w:rsidRPr="004B5AD6" w:rsidRDefault="00AE0CEF" w:rsidP="00093D8D">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5C7BC048" w14:textId="77777777" w:rsidR="00353CA2" w:rsidRDefault="00353CA2" w:rsidP="008645DA">
      <w:pPr>
        <w:rPr>
          <w:lang w:val="de-CH"/>
        </w:rPr>
      </w:pPr>
    </w:p>
    <w:p w14:paraId="128C7ED3" w14:textId="77777777" w:rsidR="00AE0CEF" w:rsidRPr="004B5AD6" w:rsidRDefault="00AE0CEF" w:rsidP="00970BC3">
      <w:pPr>
        <w:shd w:val="clear" w:color="auto" w:fill="BEFE68"/>
        <w:rPr>
          <w:b/>
          <w:u w:val="single"/>
          <w:lang w:val="de-CH"/>
        </w:rPr>
      </w:pPr>
      <w:r w:rsidRPr="004B5AD6">
        <w:rPr>
          <w:b/>
          <w:u w:val="single"/>
          <w:lang w:val="de-CH"/>
        </w:rPr>
        <w:t xml:space="preserve">Spezifische Ökobilanzregeln für </w:t>
      </w:r>
      <w:r w:rsidR="00813E55">
        <w:rPr>
          <w:b/>
          <w:u w:val="single"/>
          <w:lang w:val="de-CH"/>
        </w:rPr>
        <w:t>Gipsplatten</w:t>
      </w:r>
      <w:r w:rsidRPr="004B5AD6">
        <w:rPr>
          <w:b/>
          <w:u w:val="single"/>
          <w:lang w:val="de-CH"/>
        </w:rPr>
        <w:t>:</w:t>
      </w:r>
    </w:p>
    <w:p w14:paraId="32EA1103" w14:textId="77777777" w:rsidR="00AE0CEF" w:rsidRDefault="00AE0CEF" w:rsidP="008645DA">
      <w:pPr>
        <w:rPr>
          <w:lang w:val="de-CH"/>
        </w:rPr>
      </w:pPr>
    </w:p>
    <w:p w14:paraId="589B67F2" w14:textId="77777777" w:rsidR="008645DA" w:rsidRDefault="008645DA" w:rsidP="00970BC3">
      <w:pPr>
        <w:shd w:val="clear" w:color="auto" w:fill="BEFE68"/>
        <w:rPr>
          <w:lang w:val="de-CH"/>
        </w:rPr>
      </w:pPr>
      <w:r w:rsidRPr="004B5AD6">
        <w:rPr>
          <w:lang w:val="de-CH"/>
        </w:rPr>
        <w:t>Die</w:t>
      </w:r>
      <w:r w:rsidR="00423100">
        <w:rPr>
          <w:lang w:val="de-CH"/>
        </w:rPr>
        <w:t xml:space="preserve"> deklarierte</w:t>
      </w:r>
      <w:r w:rsidRPr="004B5AD6">
        <w:rPr>
          <w:lang w:val="de-CH"/>
        </w:rPr>
        <w:t xml:space="preserve"> Einheit für </w:t>
      </w:r>
      <w:r w:rsidR="00813E55">
        <w:rPr>
          <w:lang w:val="de-CH"/>
        </w:rPr>
        <w:t>Gipsplatten ist 1 m² Gipsplatte oder Gipsfaserplatte</w:t>
      </w:r>
      <w:r w:rsidRPr="004B5AD6">
        <w:rPr>
          <w:lang w:val="de-CH"/>
        </w:rPr>
        <w:t xml:space="preserve">. </w:t>
      </w:r>
    </w:p>
    <w:p w14:paraId="5CEF902B" w14:textId="77777777" w:rsidR="00FD0576" w:rsidRPr="004B5AD6" w:rsidRDefault="00FD0576" w:rsidP="00970BC3">
      <w:pPr>
        <w:shd w:val="clear" w:color="auto" w:fill="BEFE68"/>
        <w:rPr>
          <w:lang w:val="de-CH"/>
        </w:rPr>
      </w:pPr>
    </w:p>
    <w:p w14:paraId="6D7AB8FB" w14:textId="7630226D" w:rsidR="008645DA" w:rsidRDefault="008645DA" w:rsidP="00970BC3">
      <w:pPr>
        <w:pStyle w:val="Beschriftung"/>
        <w:shd w:val="clear" w:color="auto" w:fill="BEFE68"/>
        <w:rPr>
          <w:lang w:val="de-CH"/>
        </w:rPr>
      </w:pPr>
      <w:bookmarkStart w:id="76" w:name="_Toc81484992"/>
      <w:bookmarkEnd w:id="74"/>
      <w:bookmarkEnd w:id="7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5</w:t>
      </w:r>
      <w:r w:rsidR="008F50D0">
        <w:rPr>
          <w:lang w:val="de-CH"/>
        </w:rPr>
        <w:fldChar w:fldCharType="end"/>
      </w:r>
      <w:r w:rsidRPr="004B5AD6">
        <w:rPr>
          <w:lang w:val="de-CH"/>
        </w:rPr>
        <w:t>: Deklarierte Einheit</w:t>
      </w:r>
      <w:bookmarkEnd w:id="76"/>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2013"/>
        <w:gridCol w:w="1845"/>
      </w:tblGrid>
      <w:tr w:rsidR="00FD0576" w:rsidRPr="00093D8D" w14:paraId="43452B6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8175C96" w14:textId="77777777" w:rsidR="00FD0576" w:rsidRPr="00093D8D" w:rsidRDefault="00FD0576" w:rsidP="00D652CA">
            <w:pPr>
              <w:ind w:left="147"/>
              <w:rPr>
                <w:b/>
                <w:color w:val="000000"/>
              </w:rPr>
            </w:pPr>
            <w:r w:rsidRPr="00093D8D">
              <w:rPr>
                <w:b/>
                <w:color w:val="000000"/>
              </w:rPr>
              <w:t>Bezeichnung</w:t>
            </w:r>
          </w:p>
        </w:tc>
        <w:tc>
          <w:tcPr>
            <w:tcW w:w="1815"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5347B371" w14:textId="77777777" w:rsidR="00FD0576" w:rsidRPr="00093D8D" w:rsidRDefault="00FD0576" w:rsidP="00D652CA">
            <w:pPr>
              <w:ind w:left="147"/>
              <w:jc w:val="center"/>
              <w:rPr>
                <w:b/>
                <w:color w:val="000000"/>
              </w:rPr>
            </w:pPr>
            <w:r w:rsidRPr="00093D8D">
              <w:rPr>
                <w:b/>
                <w:color w:val="000000"/>
              </w:rPr>
              <w:t>Wert</w:t>
            </w:r>
          </w:p>
        </w:tc>
        <w:tc>
          <w:tcPr>
            <w:tcW w:w="1663"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00BBE4CD"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78670F40"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9F8263" w14:textId="77777777" w:rsidR="00FD0576" w:rsidRPr="00093D8D" w:rsidRDefault="00FD0576" w:rsidP="00D652CA">
            <w:pPr>
              <w:ind w:left="147"/>
              <w:rPr>
                <w:b/>
                <w:bCs/>
              </w:rPr>
            </w:pPr>
            <w:r w:rsidRPr="00093D8D">
              <w:t>Deklarierte Einheit</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59DF17" w14:textId="77777777" w:rsidR="00FD0576" w:rsidRPr="00093D8D" w:rsidRDefault="00FD0576" w:rsidP="00D652CA">
            <w:pPr>
              <w:ind w:left="147"/>
              <w:jc w:val="center"/>
            </w:pPr>
            <w:r w:rsidRPr="00093D8D">
              <w:t>1</w:t>
            </w: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D04800"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3D47512B"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C0EFA1" w14:textId="77777777" w:rsidR="00FD0576" w:rsidRPr="00093D8D" w:rsidRDefault="00FD0576" w:rsidP="00D652CA">
            <w:pPr>
              <w:ind w:left="147"/>
            </w:pPr>
            <w:r w:rsidRPr="00093D8D">
              <w:t>Dicke</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8B5C430"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03430F8" w14:textId="77777777" w:rsidR="00FD0576" w:rsidRPr="00093D8D" w:rsidRDefault="00FD0576" w:rsidP="00D652CA">
            <w:pPr>
              <w:ind w:left="147"/>
              <w:jc w:val="center"/>
            </w:pPr>
            <w:r w:rsidRPr="00093D8D">
              <w:t>mm</w:t>
            </w:r>
          </w:p>
        </w:tc>
      </w:tr>
      <w:tr w:rsidR="00FD0576" w:rsidRPr="00093D8D" w14:paraId="412BA28D" w14:textId="77777777" w:rsidTr="00D652CA">
        <w:trPr>
          <w:trHeight w:val="340"/>
        </w:trPr>
        <w:tc>
          <w:tcPr>
            <w:tcW w:w="318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01A580" w14:textId="77777777" w:rsidR="00FD0576" w:rsidRPr="00093D8D" w:rsidRDefault="00FD0576" w:rsidP="00D652CA">
            <w:pPr>
              <w:ind w:left="147"/>
            </w:pPr>
            <w:r w:rsidRPr="00093D8D">
              <w:t>Rohdichte für Umrechnung in kg</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E371941" w14:textId="77777777" w:rsidR="00FD0576" w:rsidRPr="00093D8D" w:rsidRDefault="00FD0576" w:rsidP="00D652CA">
            <w:pPr>
              <w:ind w:left="147"/>
              <w:jc w:val="center"/>
            </w:pPr>
          </w:p>
        </w:tc>
        <w:tc>
          <w:tcPr>
            <w:tcW w:w="166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0D943" w14:textId="77777777" w:rsidR="00FD0576" w:rsidRPr="00093D8D" w:rsidRDefault="00FD0576" w:rsidP="00D652CA">
            <w:pPr>
              <w:ind w:left="147"/>
              <w:jc w:val="center"/>
              <w:rPr>
                <w:spacing w:val="-4"/>
              </w:rPr>
            </w:pPr>
            <w:r w:rsidRPr="00093D8D">
              <w:t>kg/m</w:t>
            </w:r>
            <w:r w:rsidRPr="00093D8D">
              <w:rPr>
                <w:vertAlign w:val="superscript"/>
              </w:rPr>
              <w:t>3</w:t>
            </w:r>
          </w:p>
        </w:tc>
      </w:tr>
    </w:tbl>
    <w:p w14:paraId="4207D270" w14:textId="77777777" w:rsidR="00FD0576" w:rsidRPr="0093418B" w:rsidRDefault="00FD0576" w:rsidP="00FD0576"/>
    <w:p w14:paraId="4120FD03" w14:textId="77777777" w:rsidR="00FD0576" w:rsidRPr="0093418B" w:rsidRDefault="00FD0576" w:rsidP="00FD0576">
      <w:pPr>
        <w:ind w:left="1134" w:hanging="1134"/>
      </w:pPr>
      <w:r w:rsidRPr="0093418B">
        <w:t xml:space="preserve">Anmerkung: </w:t>
      </w:r>
      <w:r w:rsidRPr="0093418B">
        <w:tab/>
        <w:t>Die Funktionale Einheit für Gipsplatten beruht auf der Funktion, die das Produkt im Bauwerk erfüllt. Als funktionale Einheit kann zum Beispiel 1 m² Gipsplatte (was sich mit der Deklarierten Einheit deckt) oder aber auch z.B. 1 Stück Gipskartonplatte angegeben werden.</w:t>
      </w:r>
    </w:p>
    <w:p w14:paraId="29972C44" w14:textId="77777777" w:rsidR="00FD0576" w:rsidRPr="0093418B" w:rsidRDefault="00FD0576" w:rsidP="00FD0576">
      <w:pPr>
        <w:ind w:left="1134" w:hanging="1134"/>
      </w:pPr>
    </w:p>
    <w:p w14:paraId="2789EDD1" w14:textId="76112BF7" w:rsidR="00FD0576" w:rsidRPr="0093418B" w:rsidRDefault="00FD0576" w:rsidP="00FD0576">
      <w:pPr>
        <w:pStyle w:val="Beschriftung"/>
        <w:keepNext/>
        <w:shd w:val="clear" w:color="auto" w:fill="CCFF66"/>
      </w:pPr>
      <w:bookmarkStart w:id="77" w:name="_Toc416358294"/>
      <w:bookmarkStart w:id="78" w:name="_Toc81484993"/>
      <w:r w:rsidRPr="0093418B">
        <w:lastRenderedPageBreak/>
        <w:t xml:space="preserve">Tabelle </w:t>
      </w:r>
      <w:r w:rsidRPr="0093418B">
        <w:fldChar w:fldCharType="begin"/>
      </w:r>
      <w:r w:rsidRPr="0093418B">
        <w:instrText xml:space="preserve"> SEQ Tabelle \* ARABIC </w:instrText>
      </w:r>
      <w:r w:rsidRPr="0093418B">
        <w:fldChar w:fldCharType="separate"/>
      </w:r>
      <w:r w:rsidR="009B7C6B">
        <w:rPr>
          <w:noProof/>
        </w:rPr>
        <w:t>6</w:t>
      </w:r>
      <w:r w:rsidRPr="0093418B">
        <w:fldChar w:fldCharType="end"/>
      </w:r>
      <w:r w:rsidRPr="0093418B">
        <w:t>: Funktionale Einheit (für z.B. 1 m²)</w:t>
      </w:r>
      <w:bookmarkEnd w:id="77"/>
      <w:bookmarkEnd w:id="78"/>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9"/>
        <w:gridCol w:w="2013"/>
        <w:gridCol w:w="1844"/>
      </w:tblGrid>
      <w:tr w:rsidR="00FD0576" w:rsidRPr="00093D8D" w14:paraId="0432D349"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71753ED8" w14:textId="77777777" w:rsidR="00FD0576" w:rsidRPr="00093D8D" w:rsidRDefault="00FD0576" w:rsidP="00D652CA">
            <w:pPr>
              <w:ind w:left="147"/>
              <w:rPr>
                <w:b/>
                <w:color w:val="000000"/>
              </w:rPr>
            </w:pPr>
            <w:r w:rsidRPr="00093D8D">
              <w:rPr>
                <w:b/>
                <w:color w:val="000000"/>
              </w:rPr>
              <w:t>Bezeichnung</w:t>
            </w:r>
          </w:p>
        </w:tc>
        <w:tc>
          <w:tcPr>
            <w:tcW w:w="2009"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39F8CF18" w14:textId="77777777" w:rsidR="00FD0576" w:rsidRPr="00093D8D" w:rsidRDefault="00FD0576" w:rsidP="00D652CA">
            <w:pPr>
              <w:ind w:left="147"/>
              <w:jc w:val="center"/>
              <w:rPr>
                <w:b/>
                <w:color w:val="000000"/>
              </w:rPr>
            </w:pPr>
            <w:r w:rsidRPr="00093D8D">
              <w:rPr>
                <w:b/>
                <w:color w:val="000000"/>
              </w:rPr>
              <w:t>Wert</w:t>
            </w:r>
          </w:p>
        </w:tc>
        <w:tc>
          <w:tcPr>
            <w:tcW w:w="184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hideMark/>
          </w:tcPr>
          <w:p w14:paraId="192D917B" w14:textId="77777777" w:rsidR="00FD0576" w:rsidRPr="00093D8D" w:rsidRDefault="00FD0576" w:rsidP="00D652CA">
            <w:pPr>
              <w:ind w:left="147"/>
              <w:jc w:val="center"/>
              <w:rPr>
                <w:b/>
                <w:color w:val="000000"/>
              </w:rPr>
            </w:pPr>
            <w:r w:rsidRPr="00093D8D">
              <w:rPr>
                <w:b/>
                <w:color w:val="000000"/>
              </w:rPr>
              <w:t>Einheit</w:t>
            </w:r>
          </w:p>
        </w:tc>
      </w:tr>
      <w:tr w:rsidR="00FD0576" w:rsidRPr="00093D8D" w14:paraId="3D573377"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04274" w14:textId="77777777" w:rsidR="00FD0576" w:rsidRPr="00093D8D" w:rsidRDefault="00FD0576" w:rsidP="00D652CA">
            <w:pPr>
              <w:ind w:left="147"/>
              <w:rPr>
                <w:b/>
                <w:bCs/>
              </w:rPr>
            </w:pPr>
            <w:r w:rsidRPr="00093D8D">
              <w:t>Funktionale Einheit</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262390E" w14:textId="77777777" w:rsidR="00FD0576" w:rsidRPr="00093D8D" w:rsidRDefault="00FD0576" w:rsidP="00D652CA">
            <w:pPr>
              <w:ind w:left="147"/>
              <w:jc w:val="center"/>
            </w:pPr>
            <w:r w:rsidRPr="00093D8D">
              <w:t>1</w:t>
            </w: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338A8D" w14:textId="77777777" w:rsidR="00FD0576" w:rsidRPr="00093D8D" w:rsidRDefault="00FD0576" w:rsidP="00D652CA">
            <w:pPr>
              <w:ind w:left="147"/>
              <w:jc w:val="center"/>
              <w:rPr>
                <w:spacing w:val="-4"/>
              </w:rPr>
            </w:pPr>
            <w:r w:rsidRPr="00093D8D">
              <w:t>m</w:t>
            </w:r>
            <w:r w:rsidRPr="00093D8D">
              <w:rPr>
                <w:vertAlign w:val="superscript"/>
              </w:rPr>
              <w:t>2</w:t>
            </w:r>
          </w:p>
        </w:tc>
      </w:tr>
      <w:tr w:rsidR="00FD0576" w:rsidRPr="00093D8D" w14:paraId="2F98A47F"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55E39F7" w14:textId="77777777" w:rsidR="00FD0576" w:rsidRPr="00093D8D" w:rsidRDefault="00FD0576" w:rsidP="00D652CA">
            <w:pPr>
              <w:ind w:left="147"/>
            </w:pPr>
            <w:r w:rsidRPr="00093D8D">
              <w:t>Dicke</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AE29B7D"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273CD53" w14:textId="77777777" w:rsidR="00FD0576" w:rsidRPr="00093D8D" w:rsidRDefault="00FD0576" w:rsidP="00D652CA">
            <w:pPr>
              <w:ind w:left="147"/>
              <w:jc w:val="center"/>
            </w:pPr>
            <w:r w:rsidRPr="00093D8D">
              <w:t>mm</w:t>
            </w:r>
          </w:p>
        </w:tc>
      </w:tr>
      <w:tr w:rsidR="00FD0576" w:rsidRPr="00093D8D" w14:paraId="55FA4751" w14:textId="77777777" w:rsidTr="00D652CA">
        <w:trPr>
          <w:trHeight w:val="340"/>
        </w:trPr>
        <w:tc>
          <w:tcPr>
            <w:tcW w:w="352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EB7096" w14:textId="77777777" w:rsidR="00FD0576" w:rsidRPr="00093D8D" w:rsidRDefault="00FD0576" w:rsidP="00D652CA">
            <w:pPr>
              <w:ind w:left="147"/>
            </w:pPr>
            <w:r w:rsidRPr="00093D8D">
              <w:t>Rohdichte für Umrechnung in kg</w:t>
            </w:r>
          </w:p>
        </w:tc>
        <w:tc>
          <w:tcPr>
            <w:tcW w:w="2009"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4AE9CF" w14:textId="77777777" w:rsidR="00FD0576" w:rsidRPr="00093D8D" w:rsidRDefault="00FD0576" w:rsidP="00D652CA">
            <w:pPr>
              <w:ind w:left="147"/>
              <w:jc w:val="center"/>
            </w:pPr>
          </w:p>
        </w:tc>
        <w:tc>
          <w:tcPr>
            <w:tcW w:w="184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F87056" w14:textId="77777777" w:rsidR="00FD0576" w:rsidRPr="00093D8D" w:rsidRDefault="00FD0576" w:rsidP="00D652CA">
            <w:pPr>
              <w:ind w:left="147"/>
              <w:jc w:val="center"/>
              <w:rPr>
                <w:spacing w:val="-4"/>
              </w:rPr>
            </w:pPr>
            <w:r w:rsidRPr="00093D8D">
              <w:t>kg/m</w:t>
            </w:r>
            <w:r w:rsidRPr="00093D8D">
              <w:rPr>
                <w:vertAlign w:val="superscript"/>
              </w:rPr>
              <w:t>3</w:t>
            </w:r>
          </w:p>
        </w:tc>
      </w:tr>
    </w:tbl>
    <w:p w14:paraId="7D8ED17B" w14:textId="77777777" w:rsidR="00FD0576" w:rsidRDefault="00FD0576" w:rsidP="00FD0576">
      <w:pPr>
        <w:rPr>
          <w:lang w:val="de-CH"/>
        </w:rPr>
      </w:pPr>
    </w:p>
    <w:p w14:paraId="6B0745EE" w14:textId="77777777" w:rsidR="00FD0576" w:rsidRPr="004B5AD6" w:rsidRDefault="00FD0576" w:rsidP="00FD0576">
      <w:pPr>
        <w:shd w:val="clear" w:color="auto" w:fill="CCFF66"/>
        <w:rPr>
          <w:lang w:val="de-CH"/>
        </w:rPr>
      </w:pPr>
      <w:r w:rsidRPr="004B5AD6">
        <w:rPr>
          <w:lang w:val="de-CH"/>
        </w:rPr>
        <w:t>Falls Durchschnitte über verschiedene Produkte deklariert werden, ist die Durchschnittsbildung zu erläutern.</w:t>
      </w:r>
    </w:p>
    <w:p w14:paraId="1112AB2F" w14:textId="77777777" w:rsidR="00FD0576" w:rsidRPr="004B5AD6" w:rsidRDefault="00FD0576" w:rsidP="00FD0576">
      <w:pPr>
        <w:shd w:val="clear" w:color="auto" w:fill="CCFF66"/>
        <w:rPr>
          <w:lang w:val="de-CH"/>
        </w:rPr>
      </w:pPr>
      <w:r w:rsidRPr="0087373F">
        <w:rPr>
          <w:lang w:val="de-CH"/>
        </w:rPr>
        <w:t>In diesem Fall ist der in der Ökobilanz verwendete Durchschnittswert</w:t>
      </w:r>
      <w:r w:rsidR="00D8596B">
        <w:rPr>
          <w:lang w:val="de-CH"/>
        </w:rPr>
        <w:t xml:space="preserve"> </w:t>
      </w:r>
      <w:bookmarkStart w:id="79" w:name="_Hlk55467689"/>
      <w:r w:rsidR="00D8596B">
        <w:rPr>
          <w:lang w:val="de-CH"/>
        </w:rPr>
        <w:t>und die Bandbreite</w:t>
      </w:r>
      <w:r w:rsidRPr="0087373F">
        <w:rPr>
          <w:lang w:val="de-CH"/>
        </w:rPr>
        <w:t xml:space="preserve"> </w:t>
      </w:r>
      <w:bookmarkEnd w:id="79"/>
      <w:r w:rsidRPr="0087373F">
        <w:rPr>
          <w:lang w:val="de-CH"/>
        </w:rPr>
        <w:t>für die Rohdichte anzuführen.</w:t>
      </w:r>
    </w:p>
    <w:p w14:paraId="143DD6F6" w14:textId="77777777" w:rsidR="00FD0576" w:rsidRPr="00FD0576" w:rsidRDefault="00FD0576" w:rsidP="00FD0576">
      <w:pPr>
        <w:rPr>
          <w:lang w:val="de-CH"/>
        </w:rPr>
      </w:pPr>
    </w:p>
    <w:p w14:paraId="236C4747" w14:textId="77777777" w:rsidR="004D4EC5" w:rsidRPr="004B5AD6" w:rsidRDefault="004D4EC5" w:rsidP="009B45C0">
      <w:pPr>
        <w:pStyle w:val="berschrift2"/>
      </w:pPr>
      <w:bookmarkStart w:id="80" w:name="_Ref330554249"/>
      <w:bookmarkStart w:id="81" w:name="_Toc81484919"/>
      <w:bookmarkStart w:id="82" w:name="_Toc81484963"/>
      <w:r w:rsidRPr="004B5AD6">
        <w:t>Systemgrenze</w:t>
      </w:r>
      <w:bookmarkEnd w:id="80"/>
      <w:bookmarkEnd w:id="81"/>
      <w:bookmarkEnd w:id="82"/>
    </w:p>
    <w:p w14:paraId="0BF73335" w14:textId="77777777" w:rsidR="00C97DB1" w:rsidRPr="004B5AD6" w:rsidRDefault="00C97DB1" w:rsidP="00C97DB1">
      <w:pPr>
        <w:rPr>
          <w:lang w:val="de-CH"/>
        </w:rPr>
      </w:pPr>
    </w:p>
    <w:p w14:paraId="25742583" w14:textId="77777777" w:rsidR="00816774" w:rsidRDefault="00816774" w:rsidP="00093D8D">
      <w:pPr>
        <w:shd w:val="clear" w:color="auto" w:fill="DAEEF3"/>
        <w:rPr>
          <w:lang w:val="de-CH"/>
        </w:rPr>
      </w:pPr>
      <w:r w:rsidRPr="004B5AD6">
        <w:rPr>
          <w:lang w:val="de-CH"/>
        </w:rPr>
        <w:t>Der Typ der EPD hinsichtlich der angewandten Systemgrenzen muss in der EPD genannt werden</w:t>
      </w:r>
      <w:r w:rsidR="006214CF">
        <w:rPr>
          <w:lang w:val="de-CH"/>
        </w:rPr>
        <w:t xml:space="preserve">. </w:t>
      </w:r>
      <w:r w:rsidR="006214CF" w:rsidRPr="004E209F">
        <w:rPr>
          <w:lang w:val="de-CH"/>
        </w:rPr>
        <w:t>Alle Bauprodukte und -materialien müssen die Module A1-A3, die Module C1-C4 und das Modul D deklarieren. Folgende EPD-Arten dürfen angegeben werden:</w:t>
      </w:r>
    </w:p>
    <w:p w14:paraId="73CFE156" w14:textId="77777777" w:rsidR="001917C9" w:rsidRPr="004B5AD6" w:rsidRDefault="001917C9" w:rsidP="00093D8D">
      <w:pPr>
        <w:shd w:val="clear" w:color="auto" w:fill="DAEEF3"/>
        <w:rPr>
          <w:lang w:val="de-CH"/>
        </w:rPr>
      </w:pPr>
    </w:p>
    <w:p w14:paraId="09049CC7"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10FF2D93" w14:textId="77777777" w:rsidR="00816774" w:rsidRPr="004B5AD6"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8842B7B" w14:textId="77777777" w:rsidR="00216B0C" w:rsidRDefault="006214CF" w:rsidP="00282A4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7184E7AB" w14:textId="77777777" w:rsidR="00216B0C" w:rsidRDefault="00216B0C" w:rsidP="00093D8D">
      <w:pPr>
        <w:pStyle w:val="Aufzhlung"/>
        <w:numPr>
          <w:ilvl w:val="0"/>
          <w:numId w:val="0"/>
        </w:numPr>
        <w:shd w:val="clear" w:color="auto" w:fill="DAEEF3"/>
        <w:spacing w:before="0" w:after="0"/>
        <w:rPr>
          <w:lang w:val="de-CH"/>
        </w:rPr>
      </w:pPr>
    </w:p>
    <w:p w14:paraId="12B89119" w14:textId="77777777" w:rsidR="00216B0C" w:rsidRPr="00216B0C" w:rsidRDefault="00C73EDB" w:rsidP="00093D8D">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p w14:paraId="4DA316DE" w14:textId="77777777" w:rsidR="001917C9" w:rsidRDefault="001917C9" w:rsidP="00093D8D">
      <w:pPr>
        <w:pStyle w:val="Aufzhlung"/>
        <w:numPr>
          <w:ilvl w:val="0"/>
          <w:numId w:val="0"/>
        </w:numPr>
        <w:shd w:val="clear" w:color="auto" w:fill="DAEEF3"/>
        <w:spacing w:before="0" w:after="0"/>
        <w:rPr>
          <w:lang w:val="de-CH"/>
        </w:rPr>
      </w:pPr>
    </w:p>
    <w:p w14:paraId="04B111A0" w14:textId="7E0898A5" w:rsidR="00767307" w:rsidRDefault="00AF1919" w:rsidP="00093D8D">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9B7C6B" w:rsidRPr="00093D8D">
        <w:rPr>
          <w:b/>
          <w:bCs/>
          <w:color w:val="17365D"/>
          <w:szCs w:val="18"/>
          <w:lang w:val="de-CH"/>
        </w:rPr>
        <w:t xml:space="preserve">Tabelle </w:t>
      </w:r>
      <w:r w:rsidR="009B7C6B">
        <w:rPr>
          <w:b/>
          <w:bCs/>
          <w:noProof/>
          <w:color w:val="17365D"/>
          <w:szCs w:val="18"/>
          <w:lang w:val="de-CH"/>
        </w:rPr>
        <w:t>7</w:t>
      </w:r>
      <w:r w:rsidR="00D31F9E">
        <w:rPr>
          <w:lang w:val="de-CH"/>
        </w:rPr>
        <w:fldChar w:fldCharType="end"/>
      </w:r>
      <w:r w:rsidRPr="00AF1919">
        <w:rPr>
          <w:lang w:val="de-CH"/>
        </w:rPr>
        <w:t xml:space="preserve"> mit einem „X“ zu kennzeichnen. Nicht deklarierte Module sind mit ND </w:t>
      </w:r>
    </w:p>
    <w:p w14:paraId="17FDEBD6" w14:textId="3261F8AD" w:rsidR="00AF1919" w:rsidRPr="00AF1919" w:rsidRDefault="00AF1919" w:rsidP="00093D8D">
      <w:pPr>
        <w:shd w:val="clear" w:color="auto" w:fill="DAEEF3"/>
        <w:rPr>
          <w:lang w:val="de-CH"/>
        </w:rPr>
      </w:pPr>
      <w:r w:rsidRPr="00AF1919">
        <w:rPr>
          <w:lang w:val="de-CH"/>
        </w:rPr>
        <w:t xml:space="preserve">(= </w:t>
      </w:r>
      <w:r w:rsidR="00D31284">
        <w:rPr>
          <w:lang w:val="de-CH"/>
        </w:rPr>
        <w:t>Nicht</w:t>
      </w:r>
      <w:r w:rsidRPr="00AF1919">
        <w:rPr>
          <w:lang w:val="de-CH"/>
        </w:rPr>
        <w:t xml:space="preserve"> deklariert) zu kennzeichnen.</w:t>
      </w:r>
    </w:p>
    <w:p w14:paraId="034D39E0" w14:textId="77777777" w:rsidR="00AF1919" w:rsidRPr="00AF1919" w:rsidRDefault="00AF1919" w:rsidP="00AF1919">
      <w:pPr>
        <w:spacing w:line="240" w:lineRule="auto"/>
        <w:jc w:val="left"/>
        <w:rPr>
          <w:lang w:val="de-CH"/>
        </w:rPr>
      </w:pPr>
    </w:p>
    <w:p w14:paraId="44B204A4" w14:textId="77777777" w:rsidR="002E75BF" w:rsidRPr="00093D8D" w:rsidRDefault="002E75BF">
      <w:pPr>
        <w:spacing w:line="240" w:lineRule="auto"/>
        <w:jc w:val="left"/>
        <w:rPr>
          <w:b/>
          <w:bCs/>
          <w:color w:val="17365D"/>
          <w:szCs w:val="18"/>
          <w:lang w:val="de-CH"/>
        </w:rPr>
      </w:pPr>
    </w:p>
    <w:p w14:paraId="7C68DF3E" w14:textId="52B67A64" w:rsidR="00AF1919" w:rsidRPr="00093D8D" w:rsidRDefault="00AF1919" w:rsidP="00093D8D">
      <w:pPr>
        <w:shd w:val="clear" w:color="auto" w:fill="DAEEF3"/>
        <w:spacing w:after="200" w:line="240" w:lineRule="auto"/>
        <w:rPr>
          <w:b/>
          <w:bCs/>
          <w:color w:val="17365D"/>
          <w:szCs w:val="18"/>
          <w:lang w:val="de-CH"/>
        </w:rPr>
      </w:pPr>
      <w:bookmarkStart w:id="83" w:name="_Ref485718600"/>
      <w:bookmarkStart w:id="84" w:name="_Toc81484994"/>
      <w:r w:rsidRPr="00093D8D">
        <w:rPr>
          <w:b/>
          <w:bCs/>
          <w:color w:val="17365D"/>
          <w:szCs w:val="18"/>
          <w:lang w:val="de-CH"/>
        </w:rPr>
        <w:t xml:space="preserve">Tabelle </w:t>
      </w:r>
      <w:r w:rsidRPr="00093D8D">
        <w:rPr>
          <w:b/>
          <w:bCs/>
          <w:color w:val="17365D"/>
          <w:szCs w:val="18"/>
          <w:lang w:val="de-CH"/>
        </w:rPr>
        <w:fldChar w:fldCharType="begin"/>
      </w:r>
      <w:r w:rsidRPr="00093D8D">
        <w:rPr>
          <w:b/>
          <w:bCs/>
          <w:color w:val="17365D"/>
          <w:szCs w:val="18"/>
          <w:lang w:val="de-CH"/>
        </w:rPr>
        <w:instrText xml:space="preserve"> SEQ Tabelle \* ARABIC </w:instrText>
      </w:r>
      <w:r w:rsidRPr="00093D8D">
        <w:rPr>
          <w:b/>
          <w:bCs/>
          <w:color w:val="17365D"/>
          <w:szCs w:val="18"/>
          <w:lang w:val="de-CH"/>
        </w:rPr>
        <w:fldChar w:fldCharType="separate"/>
      </w:r>
      <w:r w:rsidR="009B7C6B">
        <w:rPr>
          <w:b/>
          <w:bCs/>
          <w:noProof/>
          <w:color w:val="17365D"/>
          <w:szCs w:val="18"/>
          <w:lang w:val="de-CH"/>
        </w:rPr>
        <w:t>7</w:t>
      </w:r>
      <w:r w:rsidRPr="00093D8D">
        <w:rPr>
          <w:b/>
          <w:bCs/>
          <w:color w:val="17365D"/>
          <w:szCs w:val="18"/>
          <w:lang w:val="de-CH"/>
        </w:rPr>
        <w:fldChar w:fldCharType="end"/>
      </w:r>
      <w:bookmarkEnd w:id="83"/>
      <w:r w:rsidRPr="00093D8D">
        <w:rPr>
          <w:b/>
          <w:bCs/>
          <w:color w:val="17365D"/>
          <w:szCs w:val="18"/>
          <w:lang w:val="de-CH"/>
        </w:rPr>
        <w:t>: Deklarierte Lebenszyklusphasen</w:t>
      </w:r>
      <w:bookmarkEnd w:id="8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093D8D" w14:paraId="1127EF94" w14:textId="77777777" w:rsidTr="00093D8D">
        <w:trPr>
          <w:trHeight w:val="1020"/>
        </w:trPr>
        <w:tc>
          <w:tcPr>
            <w:tcW w:w="1526" w:type="dxa"/>
            <w:gridSpan w:val="3"/>
            <w:shd w:val="clear" w:color="auto" w:fill="DAEEF3"/>
            <w:vAlign w:val="center"/>
          </w:tcPr>
          <w:p w14:paraId="5E49524B" w14:textId="77777777" w:rsidR="00AF1919" w:rsidRPr="00093D8D" w:rsidRDefault="00AF1919" w:rsidP="00AF1919">
            <w:pPr>
              <w:spacing w:line="240" w:lineRule="auto"/>
              <w:jc w:val="center"/>
              <w:rPr>
                <w:b/>
                <w:color w:val="000000"/>
                <w:lang w:val="de-CH" w:eastAsia="de-DE"/>
              </w:rPr>
            </w:pPr>
            <w:r w:rsidRPr="00093D8D">
              <w:rPr>
                <w:b/>
                <w:color w:val="000000"/>
                <w:lang w:val="de-CH"/>
              </w:rPr>
              <w:t>HERSTEL-</w:t>
            </w:r>
          </w:p>
          <w:p w14:paraId="3DE7025B" w14:textId="77777777" w:rsidR="00AF1919" w:rsidRPr="00093D8D" w:rsidRDefault="00AF1919" w:rsidP="00AF1919">
            <w:pPr>
              <w:spacing w:line="240" w:lineRule="auto"/>
              <w:jc w:val="center"/>
              <w:rPr>
                <w:b/>
                <w:color w:val="000000"/>
                <w:lang w:val="de-CH"/>
              </w:rPr>
            </w:pPr>
            <w:r w:rsidRPr="00093D8D">
              <w:rPr>
                <w:b/>
                <w:color w:val="000000"/>
                <w:lang w:val="de-CH"/>
              </w:rPr>
              <w:t>LUNGS-</w:t>
            </w:r>
          </w:p>
          <w:p w14:paraId="6252213E"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020" w:type="dxa"/>
            <w:gridSpan w:val="2"/>
            <w:shd w:val="clear" w:color="auto" w:fill="DAEEF3"/>
            <w:vAlign w:val="center"/>
          </w:tcPr>
          <w:p w14:paraId="03D22C9B" w14:textId="77777777" w:rsidR="00AF1919" w:rsidRPr="00093D8D" w:rsidRDefault="00AF1919" w:rsidP="00AF1919">
            <w:pPr>
              <w:spacing w:line="240" w:lineRule="auto"/>
              <w:jc w:val="center"/>
              <w:rPr>
                <w:b/>
                <w:color w:val="000000"/>
                <w:lang w:val="de-CH" w:eastAsia="de-DE"/>
              </w:rPr>
            </w:pPr>
            <w:r w:rsidRPr="00093D8D">
              <w:rPr>
                <w:b/>
                <w:color w:val="000000"/>
                <w:lang w:val="de-CH"/>
              </w:rPr>
              <w:t>ERRICH-</w:t>
            </w:r>
          </w:p>
          <w:p w14:paraId="3105EB0F" w14:textId="77777777" w:rsidR="00AF1919" w:rsidRPr="00093D8D" w:rsidRDefault="00AF1919" w:rsidP="00AF1919">
            <w:pPr>
              <w:spacing w:line="240" w:lineRule="auto"/>
              <w:jc w:val="center"/>
              <w:rPr>
                <w:b/>
                <w:color w:val="000000"/>
                <w:lang w:val="de-CH"/>
              </w:rPr>
            </w:pPr>
            <w:r w:rsidRPr="00093D8D">
              <w:rPr>
                <w:b/>
                <w:color w:val="000000"/>
                <w:lang w:val="de-CH"/>
              </w:rPr>
              <w:t>TUNGS-</w:t>
            </w:r>
          </w:p>
          <w:p w14:paraId="4B17737E" w14:textId="77777777" w:rsidR="00AF1919" w:rsidRPr="00093D8D" w:rsidRDefault="00AF1919" w:rsidP="00AF1919">
            <w:pPr>
              <w:spacing w:line="240" w:lineRule="auto"/>
              <w:jc w:val="center"/>
              <w:rPr>
                <w:b/>
                <w:color w:val="000000"/>
                <w:lang w:val="de-CH" w:eastAsia="de-DE"/>
              </w:rPr>
            </w:pPr>
            <w:r w:rsidRPr="00093D8D">
              <w:rPr>
                <w:b/>
                <w:color w:val="000000"/>
                <w:lang w:val="de-CH"/>
              </w:rPr>
              <w:t>PHASE</w:t>
            </w:r>
          </w:p>
        </w:tc>
        <w:tc>
          <w:tcPr>
            <w:tcW w:w="3572" w:type="dxa"/>
            <w:gridSpan w:val="7"/>
            <w:shd w:val="clear" w:color="auto" w:fill="DAEEF3"/>
            <w:vAlign w:val="center"/>
          </w:tcPr>
          <w:p w14:paraId="5DB688D4"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NUTZUNGSPHASE</w:t>
            </w:r>
          </w:p>
        </w:tc>
        <w:tc>
          <w:tcPr>
            <w:tcW w:w="2041" w:type="dxa"/>
            <w:gridSpan w:val="4"/>
            <w:shd w:val="clear" w:color="auto" w:fill="DAEEF3"/>
            <w:vAlign w:val="center"/>
          </w:tcPr>
          <w:p w14:paraId="3EAC27F9" w14:textId="77777777" w:rsidR="00AF1919" w:rsidRPr="00093D8D" w:rsidRDefault="00AF1919" w:rsidP="00AF1919">
            <w:pPr>
              <w:spacing w:line="240" w:lineRule="auto"/>
              <w:jc w:val="center"/>
              <w:rPr>
                <w:b/>
                <w:color w:val="000000"/>
                <w:lang w:val="de-CH" w:eastAsia="de-DE"/>
              </w:rPr>
            </w:pPr>
            <w:r w:rsidRPr="00093D8D">
              <w:rPr>
                <w:b/>
                <w:color w:val="000000"/>
                <w:lang w:val="de-CH"/>
              </w:rPr>
              <w:t>ENTSORGUNGS-</w:t>
            </w:r>
          </w:p>
          <w:p w14:paraId="6D865811"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PHASE</w:t>
            </w:r>
          </w:p>
        </w:tc>
        <w:tc>
          <w:tcPr>
            <w:tcW w:w="1305" w:type="dxa"/>
            <w:shd w:val="clear" w:color="auto" w:fill="DAEEF3"/>
            <w:vAlign w:val="center"/>
          </w:tcPr>
          <w:p w14:paraId="55ED717F" w14:textId="77777777" w:rsidR="00AF1919" w:rsidRPr="00093D8D" w:rsidRDefault="00AF1919" w:rsidP="00AF1919">
            <w:pPr>
              <w:spacing w:line="240" w:lineRule="auto"/>
              <w:jc w:val="center"/>
              <w:rPr>
                <w:b/>
                <w:color w:val="000000"/>
                <w:szCs w:val="18"/>
                <w:lang w:val="de-CH" w:eastAsia="de-DE"/>
              </w:rPr>
            </w:pPr>
            <w:r w:rsidRPr="00093D8D">
              <w:rPr>
                <w:b/>
                <w:color w:val="000000"/>
                <w:lang w:val="de-CH"/>
              </w:rPr>
              <w:t>Vorteile und Belastungen</w:t>
            </w:r>
          </w:p>
        </w:tc>
      </w:tr>
      <w:tr w:rsidR="00AF1919" w:rsidRPr="00093D8D" w14:paraId="76E1870D" w14:textId="77777777" w:rsidTr="00093D8D">
        <w:trPr>
          <w:trHeight w:val="340"/>
        </w:trPr>
        <w:tc>
          <w:tcPr>
            <w:tcW w:w="508" w:type="dxa"/>
            <w:shd w:val="clear" w:color="auto" w:fill="DAEEF3"/>
            <w:vAlign w:val="center"/>
          </w:tcPr>
          <w:p w14:paraId="441EBD75" w14:textId="77777777" w:rsidR="00AF1919" w:rsidRPr="00093D8D" w:rsidRDefault="00AF1919" w:rsidP="00AF1919">
            <w:pPr>
              <w:spacing w:line="240" w:lineRule="auto"/>
              <w:jc w:val="center"/>
              <w:rPr>
                <w:lang w:val="de-CH" w:eastAsia="de-DE"/>
              </w:rPr>
            </w:pPr>
            <w:r w:rsidRPr="00093D8D">
              <w:rPr>
                <w:lang w:val="de-CH"/>
              </w:rPr>
              <w:t>A1</w:t>
            </w:r>
          </w:p>
        </w:tc>
        <w:tc>
          <w:tcPr>
            <w:tcW w:w="508" w:type="dxa"/>
            <w:shd w:val="clear" w:color="auto" w:fill="DAEEF3"/>
            <w:vAlign w:val="center"/>
          </w:tcPr>
          <w:p w14:paraId="6A571049" w14:textId="77777777" w:rsidR="00AF1919" w:rsidRPr="00093D8D" w:rsidRDefault="00AF1919" w:rsidP="00AF1919">
            <w:pPr>
              <w:spacing w:line="240" w:lineRule="auto"/>
              <w:jc w:val="center"/>
              <w:rPr>
                <w:lang w:val="de-CH" w:eastAsia="de-DE"/>
              </w:rPr>
            </w:pPr>
            <w:r w:rsidRPr="00093D8D">
              <w:rPr>
                <w:lang w:val="de-CH"/>
              </w:rPr>
              <w:t>A2</w:t>
            </w:r>
          </w:p>
        </w:tc>
        <w:tc>
          <w:tcPr>
            <w:tcW w:w="510" w:type="dxa"/>
            <w:shd w:val="clear" w:color="auto" w:fill="DAEEF3"/>
            <w:vAlign w:val="center"/>
          </w:tcPr>
          <w:p w14:paraId="2918B81B" w14:textId="77777777" w:rsidR="00AF1919" w:rsidRPr="00093D8D" w:rsidRDefault="00AF1919" w:rsidP="00AF1919">
            <w:pPr>
              <w:spacing w:line="240" w:lineRule="auto"/>
              <w:jc w:val="center"/>
              <w:rPr>
                <w:lang w:val="de-CH" w:eastAsia="de-DE"/>
              </w:rPr>
            </w:pPr>
            <w:r w:rsidRPr="00093D8D">
              <w:rPr>
                <w:lang w:val="de-CH"/>
              </w:rPr>
              <w:t>A3</w:t>
            </w:r>
          </w:p>
        </w:tc>
        <w:tc>
          <w:tcPr>
            <w:tcW w:w="510" w:type="dxa"/>
            <w:shd w:val="clear" w:color="auto" w:fill="DAEEF3"/>
            <w:vAlign w:val="center"/>
          </w:tcPr>
          <w:p w14:paraId="345BB9C1" w14:textId="77777777" w:rsidR="00AF1919" w:rsidRPr="00093D8D" w:rsidRDefault="00AF1919" w:rsidP="00AF1919">
            <w:pPr>
              <w:spacing w:line="240" w:lineRule="auto"/>
              <w:jc w:val="center"/>
              <w:rPr>
                <w:lang w:val="de-CH" w:eastAsia="de-DE"/>
              </w:rPr>
            </w:pPr>
            <w:r w:rsidRPr="00093D8D">
              <w:rPr>
                <w:lang w:val="de-CH"/>
              </w:rPr>
              <w:t>A4</w:t>
            </w:r>
          </w:p>
        </w:tc>
        <w:tc>
          <w:tcPr>
            <w:tcW w:w="510" w:type="dxa"/>
            <w:shd w:val="clear" w:color="auto" w:fill="DAEEF3"/>
            <w:vAlign w:val="center"/>
          </w:tcPr>
          <w:p w14:paraId="3DF1E1B4" w14:textId="77777777" w:rsidR="00AF1919" w:rsidRPr="00093D8D" w:rsidRDefault="00AF1919" w:rsidP="00AF1919">
            <w:pPr>
              <w:spacing w:line="240" w:lineRule="auto"/>
              <w:jc w:val="center"/>
              <w:rPr>
                <w:lang w:val="de-CH" w:eastAsia="de-DE"/>
              </w:rPr>
            </w:pPr>
            <w:r w:rsidRPr="00093D8D">
              <w:rPr>
                <w:lang w:val="de-CH"/>
              </w:rPr>
              <w:t>A5</w:t>
            </w:r>
          </w:p>
        </w:tc>
        <w:tc>
          <w:tcPr>
            <w:tcW w:w="510" w:type="dxa"/>
            <w:shd w:val="clear" w:color="auto" w:fill="DAEEF3"/>
            <w:vAlign w:val="center"/>
          </w:tcPr>
          <w:p w14:paraId="036C7FE6" w14:textId="77777777" w:rsidR="00AF1919" w:rsidRPr="00093D8D" w:rsidRDefault="00AF1919" w:rsidP="00AF1919">
            <w:pPr>
              <w:spacing w:line="240" w:lineRule="auto"/>
              <w:jc w:val="center"/>
              <w:rPr>
                <w:lang w:val="de-CH" w:eastAsia="de-DE"/>
              </w:rPr>
            </w:pPr>
            <w:r w:rsidRPr="00093D8D">
              <w:rPr>
                <w:lang w:val="de-CH"/>
              </w:rPr>
              <w:t>B1</w:t>
            </w:r>
          </w:p>
        </w:tc>
        <w:tc>
          <w:tcPr>
            <w:tcW w:w="510" w:type="dxa"/>
            <w:shd w:val="clear" w:color="auto" w:fill="DAEEF3"/>
            <w:vAlign w:val="center"/>
          </w:tcPr>
          <w:p w14:paraId="7473554C" w14:textId="77777777" w:rsidR="00AF1919" w:rsidRPr="00093D8D" w:rsidRDefault="00AF1919" w:rsidP="00AF1919">
            <w:pPr>
              <w:spacing w:line="240" w:lineRule="auto"/>
              <w:jc w:val="center"/>
              <w:rPr>
                <w:lang w:val="de-CH" w:eastAsia="de-DE"/>
              </w:rPr>
            </w:pPr>
            <w:r w:rsidRPr="00093D8D">
              <w:rPr>
                <w:lang w:val="de-CH"/>
              </w:rPr>
              <w:t>B2</w:t>
            </w:r>
          </w:p>
        </w:tc>
        <w:tc>
          <w:tcPr>
            <w:tcW w:w="510" w:type="dxa"/>
            <w:shd w:val="clear" w:color="auto" w:fill="DAEEF3"/>
            <w:vAlign w:val="center"/>
          </w:tcPr>
          <w:p w14:paraId="079C2E0A" w14:textId="77777777" w:rsidR="00AF1919" w:rsidRPr="00093D8D" w:rsidRDefault="00AF1919" w:rsidP="00AF1919">
            <w:pPr>
              <w:spacing w:line="240" w:lineRule="auto"/>
              <w:jc w:val="center"/>
              <w:rPr>
                <w:lang w:val="de-CH" w:eastAsia="de-DE"/>
              </w:rPr>
            </w:pPr>
            <w:r w:rsidRPr="00093D8D">
              <w:rPr>
                <w:lang w:val="de-CH"/>
              </w:rPr>
              <w:t>B3</w:t>
            </w:r>
          </w:p>
        </w:tc>
        <w:tc>
          <w:tcPr>
            <w:tcW w:w="510" w:type="dxa"/>
            <w:shd w:val="clear" w:color="auto" w:fill="DAEEF3"/>
            <w:vAlign w:val="center"/>
          </w:tcPr>
          <w:p w14:paraId="0D9ED8A1" w14:textId="77777777" w:rsidR="00AF1919" w:rsidRPr="00093D8D" w:rsidRDefault="00AF1919" w:rsidP="00AF1919">
            <w:pPr>
              <w:spacing w:line="240" w:lineRule="auto"/>
              <w:jc w:val="center"/>
              <w:rPr>
                <w:lang w:val="de-CH" w:eastAsia="de-DE"/>
              </w:rPr>
            </w:pPr>
            <w:r w:rsidRPr="00093D8D">
              <w:rPr>
                <w:lang w:val="de-CH"/>
              </w:rPr>
              <w:t>B4</w:t>
            </w:r>
          </w:p>
        </w:tc>
        <w:tc>
          <w:tcPr>
            <w:tcW w:w="510" w:type="dxa"/>
            <w:shd w:val="clear" w:color="auto" w:fill="DAEEF3"/>
            <w:vAlign w:val="center"/>
          </w:tcPr>
          <w:p w14:paraId="21E9454C" w14:textId="77777777" w:rsidR="00AF1919" w:rsidRPr="00093D8D" w:rsidRDefault="00AF1919" w:rsidP="00AF1919">
            <w:pPr>
              <w:spacing w:line="240" w:lineRule="auto"/>
              <w:jc w:val="center"/>
              <w:rPr>
                <w:lang w:val="de-CH" w:eastAsia="de-DE"/>
              </w:rPr>
            </w:pPr>
            <w:r w:rsidRPr="00093D8D">
              <w:rPr>
                <w:lang w:val="de-CH"/>
              </w:rPr>
              <w:t>B5</w:t>
            </w:r>
          </w:p>
        </w:tc>
        <w:tc>
          <w:tcPr>
            <w:tcW w:w="510" w:type="dxa"/>
            <w:shd w:val="clear" w:color="auto" w:fill="DAEEF3"/>
            <w:vAlign w:val="center"/>
          </w:tcPr>
          <w:p w14:paraId="0D143FEA" w14:textId="77777777" w:rsidR="00AF1919" w:rsidRPr="00093D8D" w:rsidRDefault="00AF1919" w:rsidP="00AF1919">
            <w:pPr>
              <w:spacing w:line="240" w:lineRule="auto"/>
              <w:jc w:val="center"/>
              <w:rPr>
                <w:lang w:val="de-CH" w:eastAsia="de-DE"/>
              </w:rPr>
            </w:pPr>
            <w:r w:rsidRPr="00093D8D">
              <w:rPr>
                <w:lang w:val="de-CH"/>
              </w:rPr>
              <w:t>B6</w:t>
            </w:r>
          </w:p>
        </w:tc>
        <w:tc>
          <w:tcPr>
            <w:tcW w:w="512" w:type="dxa"/>
            <w:shd w:val="clear" w:color="auto" w:fill="DAEEF3"/>
            <w:vAlign w:val="center"/>
          </w:tcPr>
          <w:p w14:paraId="5CE4BC89" w14:textId="77777777" w:rsidR="00AF1919" w:rsidRPr="00093D8D" w:rsidRDefault="00AF1919" w:rsidP="00AF1919">
            <w:pPr>
              <w:spacing w:line="240" w:lineRule="auto"/>
              <w:jc w:val="center"/>
              <w:rPr>
                <w:lang w:val="de-CH" w:eastAsia="de-DE"/>
              </w:rPr>
            </w:pPr>
            <w:r w:rsidRPr="00093D8D">
              <w:rPr>
                <w:lang w:val="de-CH"/>
              </w:rPr>
              <w:t>B7</w:t>
            </w:r>
          </w:p>
        </w:tc>
        <w:tc>
          <w:tcPr>
            <w:tcW w:w="510" w:type="dxa"/>
            <w:shd w:val="clear" w:color="auto" w:fill="DAEEF3"/>
            <w:vAlign w:val="center"/>
          </w:tcPr>
          <w:p w14:paraId="4E21CD61" w14:textId="77777777" w:rsidR="00AF1919" w:rsidRPr="00093D8D" w:rsidRDefault="00AF1919" w:rsidP="00AF1919">
            <w:pPr>
              <w:spacing w:line="240" w:lineRule="auto"/>
              <w:jc w:val="center"/>
              <w:rPr>
                <w:lang w:val="de-CH" w:eastAsia="de-DE"/>
              </w:rPr>
            </w:pPr>
            <w:r w:rsidRPr="00093D8D">
              <w:rPr>
                <w:lang w:val="de-CH"/>
              </w:rPr>
              <w:t>C1</w:t>
            </w:r>
          </w:p>
        </w:tc>
        <w:tc>
          <w:tcPr>
            <w:tcW w:w="510" w:type="dxa"/>
            <w:shd w:val="clear" w:color="auto" w:fill="DAEEF3"/>
            <w:vAlign w:val="center"/>
          </w:tcPr>
          <w:p w14:paraId="01D0D483" w14:textId="77777777" w:rsidR="00AF1919" w:rsidRPr="00093D8D" w:rsidRDefault="00AF1919" w:rsidP="00AF1919">
            <w:pPr>
              <w:spacing w:line="240" w:lineRule="auto"/>
              <w:jc w:val="center"/>
              <w:rPr>
                <w:lang w:val="de-CH" w:eastAsia="de-DE"/>
              </w:rPr>
            </w:pPr>
            <w:r w:rsidRPr="00093D8D">
              <w:rPr>
                <w:lang w:val="de-CH"/>
              </w:rPr>
              <w:t>C2</w:t>
            </w:r>
          </w:p>
        </w:tc>
        <w:tc>
          <w:tcPr>
            <w:tcW w:w="510" w:type="dxa"/>
            <w:shd w:val="clear" w:color="auto" w:fill="DAEEF3"/>
            <w:vAlign w:val="center"/>
          </w:tcPr>
          <w:p w14:paraId="43756A00" w14:textId="77777777" w:rsidR="00AF1919" w:rsidRPr="00093D8D" w:rsidRDefault="00AF1919" w:rsidP="00AF1919">
            <w:pPr>
              <w:spacing w:line="240" w:lineRule="auto"/>
              <w:jc w:val="center"/>
              <w:rPr>
                <w:lang w:val="de-CH" w:eastAsia="de-DE"/>
              </w:rPr>
            </w:pPr>
            <w:r w:rsidRPr="00093D8D">
              <w:rPr>
                <w:lang w:val="de-CH"/>
              </w:rPr>
              <w:t>C3</w:t>
            </w:r>
          </w:p>
        </w:tc>
        <w:tc>
          <w:tcPr>
            <w:tcW w:w="511" w:type="dxa"/>
            <w:shd w:val="clear" w:color="auto" w:fill="DAEEF3"/>
            <w:vAlign w:val="center"/>
          </w:tcPr>
          <w:p w14:paraId="0A7055A0" w14:textId="77777777" w:rsidR="00AF1919" w:rsidRPr="00093D8D" w:rsidRDefault="00AF1919" w:rsidP="00AF1919">
            <w:pPr>
              <w:spacing w:line="240" w:lineRule="auto"/>
              <w:jc w:val="center"/>
              <w:rPr>
                <w:lang w:val="de-CH" w:eastAsia="de-DE"/>
              </w:rPr>
            </w:pPr>
            <w:r w:rsidRPr="00093D8D">
              <w:rPr>
                <w:lang w:val="de-CH"/>
              </w:rPr>
              <w:t>C4</w:t>
            </w:r>
          </w:p>
        </w:tc>
        <w:tc>
          <w:tcPr>
            <w:tcW w:w="1305" w:type="dxa"/>
            <w:shd w:val="clear" w:color="auto" w:fill="DAEEF3"/>
            <w:vAlign w:val="center"/>
          </w:tcPr>
          <w:p w14:paraId="12919A84" w14:textId="77777777" w:rsidR="00AF1919" w:rsidRPr="00093D8D" w:rsidRDefault="00AF1919" w:rsidP="00AF1919">
            <w:pPr>
              <w:spacing w:line="240" w:lineRule="auto"/>
              <w:jc w:val="center"/>
              <w:rPr>
                <w:lang w:val="de-CH" w:eastAsia="de-DE"/>
              </w:rPr>
            </w:pPr>
            <w:r w:rsidRPr="00093D8D">
              <w:rPr>
                <w:lang w:val="de-CH"/>
              </w:rPr>
              <w:t>D</w:t>
            </w:r>
          </w:p>
        </w:tc>
      </w:tr>
      <w:tr w:rsidR="00AF1919" w:rsidRPr="00093D8D" w14:paraId="135A4F31" w14:textId="77777777" w:rsidTr="00093D8D">
        <w:trPr>
          <w:cantSplit/>
          <w:trHeight w:val="2551"/>
        </w:trPr>
        <w:tc>
          <w:tcPr>
            <w:tcW w:w="508" w:type="dxa"/>
            <w:shd w:val="clear" w:color="auto" w:fill="DAEEF3"/>
            <w:textDirection w:val="btLr"/>
            <w:vAlign w:val="center"/>
          </w:tcPr>
          <w:p w14:paraId="4506FA67" w14:textId="77777777" w:rsidR="00AF1919" w:rsidRPr="00093D8D" w:rsidRDefault="00AF1919" w:rsidP="00AF1919">
            <w:pPr>
              <w:spacing w:line="240" w:lineRule="auto"/>
              <w:rPr>
                <w:lang w:val="de-CH" w:eastAsia="de-DE"/>
              </w:rPr>
            </w:pPr>
            <w:r w:rsidRPr="00093D8D">
              <w:rPr>
                <w:lang w:val="de-CH"/>
              </w:rPr>
              <w:t>Rohstoffbereitstellung</w:t>
            </w:r>
          </w:p>
        </w:tc>
        <w:tc>
          <w:tcPr>
            <w:tcW w:w="508" w:type="dxa"/>
            <w:shd w:val="clear" w:color="auto" w:fill="DAEEF3"/>
            <w:textDirection w:val="btLr"/>
            <w:vAlign w:val="center"/>
          </w:tcPr>
          <w:p w14:paraId="37C124D9"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07AF7419" w14:textId="77777777" w:rsidR="00AF1919" w:rsidRPr="00093D8D" w:rsidRDefault="00AF1919" w:rsidP="00AF1919">
            <w:pPr>
              <w:spacing w:line="240" w:lineRule="auto"/>
              <w:rPr>
                <w:lang w:val="de-CH" w:eastAsia="de-DE"/>
              </w:rPr>
            </w:pPr>
            <w:r w:rsidRPr="00093D8D">
              <w:rPr>
                <w:lang w:val="de-CH"/>
              </w:rPr>
              <w:t>Herstellung</w:t>
            </w:r>
          </w:p>
        </w:tc>
        <w:tc>
          <w:tcPr>
            <w:tcW w:w="510" w:type="dxa"/>
            <w:shd w:val="clear" w:color="auto" w:fill="DAEEF3"/>
            <w:textDirection w:val="btLr"/>
            <w:vAlign w:val="center"/>
          </w:tcPr>
          <w:p w14:paraId="71059FB2"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7FCC6DD7" w14:textId="77777777" w:rsidR="00AF1919" w:rsidRPr="00093D8D" w:rsidRDefault="00AF1919" w:rsidP="00AF1919">
            <w:pPr>
              <w:spacing w:line="240" w:lineRule="auto"/>
              <w:rPr>
                <w:lang w:val="de-CH" w:eastAsia="de-DE"/>
              </w:rPr>
            </w:pPr>
            <w:r w:rsidRPr="00093D8D">
              <w:rPr>
                <w:lang w:val="de-CH"/>
              </w:rPr>
              <w:t>Bau / Einbau</w:t>
            </w:r>
          </w:p>
        </w:tc>
        <w:tc>
          <w:tcPr>
            <w:tcW w:w="510" w:type="dxa"/>
            <w:shd w:val="clear" w:color="auto" w:fill="DAEEF3"/>
            <w:textDirection w:val="btLr"/>
            <w:vAlign w:val="center"/>
          </w:tcPr>
          <w:p w14:paraId="609ECCCF" w14:textId="77777777" w:rsidR="00AF1919" w:rsidRPr="00093D8D" w:rsidRDefault="00AF1919" w:rsidP="00AF1919">
            <w:pPr>
              <w:spacing w:line="240" w:lineRule="auto"/>
              <w:rPr>
                <w:lang w:val="de-CH" w:eastAsia="de-DE"/>
              </w:rPr>
            </w:pPr>
            <w:r w:rsidRPr="00093D8D">
              <w:rPr>
                <w:lang w:val="de-CH"/>
              </w:rPr>
              <w:t>Nutzung</w:t>
            </w:r>
          </w:p>
        </w:tc>
        <w:tc>
          <w:tcPr>
            <w:tcW w:w="510" w:type="dxa"/>
            <w:shd w:val="clear" w:color="auto" w:fill="DAEEF3"/>
            <w:textDirection w:val="btLr"/>
            <w:vAlign w:val="center"/>
          </w:tcPr>
          <w:p w14:paraId="47241D35" w14:textId="77777777" w:rsidR="00AF1919" w:rsidRPr="00093D8D" w:rsidRDefault="00AF1919" w:rsidP="00AF1919">
            <w:pPr>
              <w:spacing w:line="240" w:lineRule="auto"/>
              <w:rPr>
                <w:lang w:val="de-CH" w:eastAsia="de-DE"/>
              </w:rPr>
            </w:pPr>
            <w:r w:rsidRPr="00093D8D">
              <w:rPr>
                <w:lang w:val="de-CH"/>
              </w:rPr>
              <w:t>Instandhaltung</w:t>
            </w:r>
          </w:p>
        </w:tc>
        <w:tc>
          <w:tcPr>
            <w:tcW w:w="510" w:type="dxa"/>
            <w:shd w:val="clear" w:color="auto" w:fill="DAEEF3"/>
            <w:textDirection w:val="btLr"/>
            <w:vAlign w:val="center"/>
          </w:tcPr>
          <w:p w14:paraId="4F814555" w14:textId="77777777" w:rsidR="00AF1919" w:rsidRPr="00093D8D" w:rsidRDefault="00AF1919" w:rsidP="00AF1919">
            <w:pPr>
              <w:spacing w:line="240" w:lineRule="auto"/>
              <w:rPr>
                <w:lang w:val="de-CH" w:eastAsia="de-DE"/>
              </w:rPr>
            </w:pPr>
            <w:r w:rsidRPr="00093D8D">
              <w:rPr>
                <w:lang w:val="de-CH"/>
              </w:rPr>
              <w:t>Reparatur</w:t>
            </w:r>
          </w:p>
        </w:tc>
        <w:tc>
          <w:tcPr>
            <w:tcW w:w="510" w:type="dxa"/>
            <w:shd w:val="clear" w:color="auto" w:fill="DAEEF3"/>
            <w:textDirection w:val="btLr"/>
            <w:vAlign w:val="center"/>
          </w:tcPr>
          <w:p w14:paraId="2D4DA7DF" w14:textId="77777777" w:rsidR="00AF1919" w:rsidRPr="00093D8D" w:rsidRDefault="00AF1919" w:rsidP="00AF1919">
            <w:pPr>
              <w:spacing w:line="240" w:lineRule="auto"/>
              <w:rPr>
                <w:lang w:val="de-CH" w:eastAsia="de-DE"/>
              </w:rPr>
            </w:pPr>
            <w:r w:rsidRPr="00093D8D">
              <w:rPr>
                <w:lang w:val="de-CH"/>
              </w:rPr>
              <w:t>Ersatz</w:t>
            </w:r>
          </w:p>
        </w:tc>
        <w:tc>
          <w:tcPr>
            <w:tcW w:w="510" w:type="dxa"/>
            <w:shd w:val="clear" w:color="auto" w:fill="DAEEF3"/>
            <w:textDirection w:val="btLr"/>
          </w:tcPr>
          <w:p w14:paraId="172DCF42" w14:textId="77777777" w:rsidR="00AF1919" w:rsidRPr="00093D8D" w:rsidRDefault="00AF1919" w:rsidP="00AF1919">
            <w:pPr>
              <w:spacing w:line="240" w:lineRule="auto"/>
              <w:rPr>
                <w:lang w:val="de-CH" w:eastAsia="de-DE"/>
              </w:rPr>
            </w:pPr>
            <w:r w:rsidRPr="00093D8D">
              <w:rPr>
                <w:lang w:val="de-CH"/>
              </w:rPr>
              <w:t>Umbau, Erneuerung</w:t>
            </w:r>
          </w:p>
        </w:tc>
        <w:tc>
          <w:tcPr>
            <w:tcW w:w="510" w:type="dxa"/>
            <w:shd w:val="clear" w:color="auto" w:fill="DAEEF3"/>
            <w:textDirection w:val="btLr"/>
            <w:vAlign w:val="center"/>
          </w:tcPr>
          <w:p w14:paraId="5374E81F" w14:textId="77777777" w:rsidR="00AF1919" w:rsidRPr="00093D8D" w:rsidRDefault="00AF1919" w:rsidP="00AF1919">
            <w:pPr>
              <w:spacing w:line="240" w:lineRule="auto"/>
              <w:rPr>
                <w:lang w:val="de-CH" w:eastAsia="de-DE"/>
              </w:rPr>
            </w:pPr>
            <w:r w:rsidRPr="00093D8D">
              <w:rPr>
                <w:lang w:val="de-CH"/>
              </w:rPr>
              <w:t>betrieblicher Energieeinsatz</w:t>
            </w:r>
          </w:p>
        </w:tc>
        <w:tc>
          <w:tcPr>
            <w:tcW w:w="512" w:type="dxa"/>
            <w:shd w:val="clear" w:color="auto" w:fill="DAEEF3"/>
            <w:textDirection w:val="btLr"/>
            <w:vAlign w:val="center"/>
          </w:tcPr>
          <w:p w14:paraId="46F9E299" w14:textId="77777777" w:rsidR="00AF1919" w:rsidRPr="00093D8D" w:rsidRDefault="00AF1919" w:rsidP="00AF1919">
            <w:pPr>
              <w:spacing w:line="240" w:lineRule="auto"/>
              <w:rPr>
                <w:lang w:val="de-CH" w:eastAsia="de-DE"/>
              </w:rPr>
            </w:pPr>
            <w:r w:rsidRPr="00093D8D">
              <w:rPr>
                <w:lang w:val="de-CH"/>
              </w:rPr>
              <w:t>betrieblicher Wassereinsatz</w:t>
            </w:r>
          </w:p>
        </w:tc>
        <w:tc>
          <w:tcPr>
            <w:tcW w:w="510" w:type="dxa"/>
            <w:shd w:val="clear" w:color="auto" w:fill="DAEEF3"/>
            <w:textDirection w:val="btLr"/>
            <w:vAlign w:val="center"/>
          </w:tcPr>
          <w:p w14:paraId="7B76F2A7" w14:textId="77777777" w:rsidR="00AF1919" w:rsidRPr="00093D8D" w:rsidRDefault="00AF1919" w:rsidP="00AF1919">
            <w:pPr>
              <w:spacing w:line="240" w:lineRule="auto"/>
              <w:rPr>
                <w:lang w:val="de-CH" w:eastAsia="de-DE"/>
              </w:rPr>
            </w:pPr>
            <w:r w:rsidRPr="00093D8D">
              <w:rPr>
                <w:lang w:val="de-CH"/>
              </w:rPr>
              <w:t>Abbruch</w:t>
            </w:r>
          </w:p>
        </w:tc>
        <w:tc>
          <w:tcPr>
            <w:tcW w:w="510" w:type="dxa"/>
            <w:shd w:val="clear" w:color="auto" w:fill="DAEEF3"/>
            <w:textDirection w:val="btLr"/>
            <w:vAlign w:val="center"/>
          </w:tcPr>
          <w:p w14:paraId="1D47E02A" w14:textId="77777777" w:rsidR="00AF1919" w:rsidRPr="00093D8D" w:rsidRDefault="00AF1919" w:rsidP="00AF1919">
            <w:pPr>
              <w:spacing w:line="240" w:lineRule="auto"/>
              <w:rPr>
                <w:lang w:val="de-CH" w:eastAsia="de-DE"/>
              </w:rPr>
            </w:pPr>
            <w:r w:rsidRPr="00093D8D">
              <w:rPr>
                <w:lang w:val="de-CH"/>
              </w:rPr>
              <w:t>Transport</w:t>
            </w:r>
          </w:p>
        </w:tc>
        <w:tc>
          <w:tcPr>
            <w:tcW w:w="510" w:type="dxa"/>
            <w:shd w:val="clear" w:color="auto" w:fill="DAEEF3"/>
            <w:textDirection w:val="btLr"/>
            <w:vAlign w:val="center"/>
          </w:tcPr>
          <w:p w14:paraId="696F6985" w14:textId="77777777" w:rsidR="00AF1919" w:rsidRPr="00093D8D" w:rsidRDefault="00AF1919" w:rsidP="00AF1919">
            <w:pPr>
              <w:spacing w:line="240" w:lineRule="auto"/>
              <w:rPr>
                <w:lang w:val="de-CH" w:eastAsia="de-DE"/>
              </w:rPr>
            </w:pPr>
            <w:r w:rsidRPr="00093D8D">
              <w:rPr>
                <w:lang w:val="de-CH"/>
              </w:rPr>
              <w:t>Abfallbewirtschaftung</w:t>
            </w:r>
          </w:p>
        </w:tc>
        <w:tc>
          <w:tcPr>
            <w:tcW w:w="511" w:type="dxa"/>
            <w:shd w:val="clear" w:color="auto" w:fill="DAEEF3"/>
            <w:textDirection w:val="btLr"/>
            <w:vAlign w:val="center"/>
          </w:tcPr>
          <w:p w14:paraId="72301158" w14:textId="77777777" w:rsidR="00AF1919" w:rsidRPr="00093D8D" w:rsidRDefault="00AF1919" w:rsidP="00AF1919">
            <w:pPr>
              <w:spacing w:line="240" w:lineRule="auto"/>
              <w:rPr>
                <w:lang w:val="de-CH" w:eastAsia="de-DE"/>
              </w:rPr>
            </w:pPr>
            <w:r w:rsidRPr="00093D8D">
              <w:rPr>
                <w:lang w:val="de-CH"/>
              </w:rPr>
              <w:t>Entsorgung</w:t>
            </w:r>
          </w:p>
        </w:tc>
        <w:tc>
          <w:tcPr>
            <w:tcW w:w="1305" w:type="dxa"/>
            <w:shd w:val="clear" w:color="auto" w:fill="DAEEF3"/>
            <w:textDirection w:val="btLr"/>
            <w:vAlign w:val="center"/>
          </w:tcPr>
          <w:p w14:paraId="39164ABD" w14:textId="77777777" w:rsidR="00AF1919" w:rsidRPr="00093D8D" w:rsidRDefault="00AF1919" w:rsidP="00AF1919">
            <w:pPr>
              <w:spacing w:line="240" w:lineRule="auto"/>
              <w:rPr>
                <w:lang w:val="de-CH" w:eastAsia="de-DE"/>
              </w:rPr>
            </w:pPr>
            <w:r w:rsidRPr="00093D8D">
              <w:rPr>
                <w:lang w:val="de-CH"/>
              </w:rPr>
              <w:t>Wiederverwendungs-, Rückgewinnungs-,</w:t>
            </w:r>
          </w:p>
          <w:p w14:paraId="273E128C" w14:textId="77777777" w:rsidR="00AF1919" w:rsidRPr="00093D8D" w:rsidRDefault="00AF1919" w:rsidP="00AF1919">
            <w:pPr>
              <w:spacing w:line="240" w:lineRule="auto"/>
              <w:rPr>
                <w:lang w:val="de-CH" w:eastAsia="de-DE"/>
              </w:rPr>
            </w:pPr>
            <w:r w:rsidRPr="00093D8D">
              <w:rPr>
                <w:lang w:val="de-CH"/>
              </w:rPr>
              <w:t>Recyclingpotenzial</w:t>
            </w:r>
          </w:p>
        </w:tc>
      </w:tr>
      <w:tr w:rsidR="00AF1919" w:rsidRPr="00093D8D" w14:paraId="3A79E433" w14:textId="77777777" w:rsidTr="00093D8D">
        <w:trPr>
          <w:cantSplit/>
          <w:trHeight w:val="340"/>
        </w:trPr>
        <w:tc>
          <w:tcPr>
            <w:tcW w:w="508" w:type="dxa"/>
            <w:shd w:val="clear" w:color="auto" w:fill="DAEEF3"/>
            <w:vAlign w:val="center"/>
          </w:tcPr>
          <w:p w14:paraId="0A9CC579" w14:textId="77777777" w:rsidR="00AF1919" w:rsidRPr="00093D8D"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B506F0D"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C11320"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5077E73"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B8AFB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DCF57C1"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6665C29"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FEA4A9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A3C577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7F3B364"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B35CA48" w14:textId="77777777" w:rsidR="00AF1919" w:rsidRPr="00093D8D"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599E2CE2"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2CB657"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625BF215" w14:textId="77777777" w:rsidR="00AF1919" w:rsidRPr="00093D8D"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C62FE98" w14:textId="77777777" w:rsidR="00AF1919" w:rsidRPr="00093D8D"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7CCE0DCB" w14:textId="77777777" w:rsidR="00AF1919" w:rsidRPr="00093D8D"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07F41943" w14:textId="77777777" w:rsidR="00AF1919" w:rsidRPr="00093D8D" w:rsidRDefault="00AF1919" w:rsidP="00AF1919">
            <w:pPr>
              <w:tabs>
                <w:tab w:val="center" w:pos="4536"/>
                <w:tab w:val="right" w:pos="9072"/>
              </w:tabs>
              <w:spacing w:line="240" w:lineRule="auto"/>
              <w:jc w:val="center"/>
              <w:rPr>
                <w:lang w:val="de-CH"/>
              </w:rPr>
            </w:pPr>
          </w:p>
        </w:tc>
      </w:tr>
    </w:tbl>
    <w:p w14:paraId="71344F97" w14:textId="55DE52D4" w:rsidR="00AF1919" w:rsidRPr="00AF1919" w:rsidRDefault="00AF1919" w:rsidP="00093D8D">
      <w:pPr>
        <w:shd w:val="clear" w:color="auto" w:fill="DAEEF3"/>
        <w:spacing w:before="240"/>
        <w:rPr>
          <w:szCs w:val="18"/>
          <w:lang w:val="de-CH"/>
        </w:rPr>
      </w:pPr>
      <w:r w:rsidRPr="00AF1919">
        <w:rPr>
          <w:szCs w:val="18"/>
          <w:lang w:val="de-CH"/>
        </w:rPr>
        <w:t xml:space="preserve">X = in Ökobilanz enthalten; ND = </w:t>
      </w:r>
      <w:r w:rsidR="00D31284">
        <w:rPr>
          <w:szCs w:val="18"/>
          <w:lang w:val="de-CH"/>
        </w:rPr>
        <w:t>N</w:t>
      </w:r>
      <w:r w:rsidRPr="00AF1919">
        <w:rPr>
          <w:szCs w:val="18"/>
          <w:lang w:val="de-CH"/>
        </w:rPr>
        <w:t>icht deklariert</w:t>
      </w:r>
    </w:p>
    <w:p w14:paraId="7EDE569A" w14:textId="77777777" w:rsidR="00AF1919" w:rsidRDefault="00AF1919" w:rsidP="00093D8D">
      <w:pPr>
        <w:pStyle w:val="Aufzhlung"/>
        <w:numPr>
          <w:ilvl w:val="0"/>
          <w:numId w:val="0"/>
        </w:numPr>
        <w:shd w:val="clear" w:color="auto" w:fill="DAEEF3"/>
        <w:spacing w:before="0" w:after="0"/>
        <w:rPr>
          <w:lang w:val="de-CH"/>
        </w:rPr>
      </w:pPr>
    </w:p>
    <w:p w14:paraId="32AD50CD" w14:textId="77777777" w:rsidR="00816774" w:rsidRPr="004B5AD6" w:rsidRDefault="00816774" w:rsidP="00093D8D">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3E018FE1" w14:textId="77777777" w:rsidR="00177809" w:rsidRPr="004B5AD6" w:rsidRDefault="00177809" w:rsidP="00093D8D">
      <w:pPr>
        <w:shd w:val="clear" w:color="auto" w:fill="DAEEF3"/>
        <w:rPr>
          <w:lang w:val="de-CH"/>
        </w:rPr>
      </w:pPr>
    </w:p>
    <w:p w14:paraId="5CF9888C" w14:textId="77777777" w:rsidR="00177809" w:rsidRPr="004B5AD6" w:rsidRDefault="00177809" w:rsidP="00093D8D">
      <w:pPr>
        <w:shd w:val="clear" w:color="auto" w:fill="DAEEF3"/>
        <w:rPr>
          <w:lang w:val="de-CH"/>
        </w:rPr>
      </w:pPr>
      <w:r w:rsidRPr="004B5AD6">
        <w:rPr>
          <w:lang w:val="de-CH"/>
        </w:rPr>
        <w:t>Falls im Zuge einer EPD Module nicht in der Bewertung berücksichtigt werden, so ist dies schlüssig zu begründen und darzulegen.</w:t>
      </w:r>
    </w:p>
    <w:p w14:paraId="6BF84C95" w14:textId="77777777" w:rsidR="00177809" w:rsidRPr="004B5AD6" w:rsidRDefault="00177809" w:rsidP="00816774">
      <w:pPr>
        <w:rPr>
          <w:lang w:val="de-CH"/>
        </w:rPr>
      </w:pPr>
    </w:p>
    <w:p w14:paraId="2F9ED549" w14:textId="77777777" w:rsidR="00816774"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FD0576">
        <w:rPr>
          <w:b/>
          <w:u w:val="single"/>
          <w:lang w:val="de-CH"/>
        </w:rPr>
        <w:t>Gipsplatten</w:t>
      </w:r>
      <w:r w:rsidR="00816774" w:rsidRPr="004B5AD6">
        <w:rPr>
          <w:b/>
          <w:u w:val="single"/>
          <w:lang w:val="de-CH"/>
        </w:rPr>
        <w:t>:</w:t>
      </w:r>
    </w:p>
    <w:p w14:paraId="7B690D62" w14:textId="77777777" w:rsidR="00C73EDB" w:rsidRPr="004B5AD6" w:rsidRDefault="00C73EDB" w:rsidP="009036DD">
      <w:pPr>
        <w:shd w:val="clear" w:color="auto" w:fill="BEFE68"/>
        <w:rPr>
          <w:b/>
          <w:u w:val="single"/>
          <w:lang w:val="de-CH"/>
        </w:rPr>
      </w:pPr>
    </w:p>
    <w:p w14:paraId="08336DD4" w14:textId="77777777" w:rsidR="00FD0576" w:rsidRPr="0093418B" w:rsidRDefault="00FD0576" w:rsidP="00FD0576">
      <w:pPr>
        <w:shd w:val="clear" w:color="auto" w:fill="CCFF66"/>
        <w:rPr>
          <w:b/>
        </w:rPr>
      </w:pPr>
      <w:r w:rsidRPr="0093418B">
        <w:rPr>
          <w:b/>
        </w:rPr>
        <w:t>A1-A3</w:t>
      </w:r>
    </w:p>
    <w:p w14:paraId="38090FFE" w14:textId="77777777" w:rsidR="00FD0576" w:rsidRPr="0093418B" w:rsidRDefault="00FD0576" w:rsidP="00FD0576">
      <w:pPr>
        <w:pStyle w:val="Aufzhlung"/>
        <w:shd w:val="clear" w:color="auto" w:fill="CCFF66"/>
        <w:ind w:left="700"/>
      </w:pPr>
      <w:r w:rsidRPr="0093418B">
        <w:lastRenderedPageBreak/>
        <w:t xml:space="preserve">Bilanzierung von Rohstoffen (Karton): </w:t>
      </w:r>
    </w:p>
    <w:p w14:paraId="4EB76308" w14:textId="77777777" w:rsidR="00FD0576" w:rsidRPr="0093418B" w:rsidRDefault="00FD0576" w:rsidP="00FD0576">
      <w:pPr>
        <w:pStyle w:val="Aufzhlung"/>
        <w:numPr>
          <w:ilvl w:val="0"/>
          <w:numId w:val="0"/>
        </w:numPr>
        <w:shd w:val="clear" w:color="auto" w:fill="CCFF66"/>
        <w:ind w:left="1080"/>
      </w:pPr>
      <w:r w:rsidRPr="0093418B">
        <w:t xml:space="preserve">Wenn das Vorprodukt Karton mehr als 10 % Anteil an den berechneten Wirkungskategorien hat, sollten spezifische Daten für das Vorprodukt erhoben werden. Ist dies z.B. wegen wechselnder Lieferanten oder mangelnder Kooperationsbereitschaft der Kartonherstellers nicht möglich, sind die Gründe im Projektbericht zu dokumentieren. Für die generischen Daten muss entweder eine ausgezeichnete Repräsentativität für das spezifische System nachgewiesen oder ein worst-case-scenario angesetzt werden. Als Entscheidungsgrundlage sollen das Produktdatenblatt und eine Beschreibung des Produktionsprozesses des Kartons beigelegt werden. Die Energieströme im generischen Datensatz müssen mit dem Energiemix des Landes / der Länder, in dem / denen der Karton produziert wird, modelliert werden. </w:t>
      </w:r>
    </w:p>
    <w:p w14:paraId="6C5F08FD" w14:textId="77777777" w:rsidR="00FD0576" w:rsidRPr="0093418B" w:rsidRDefault="00FD0576" w:rsidP="00FD0576">
      <w:pPr>
        <w:pStyle w:val="Aufzhlung"/>
        <w:numPr>
          <w:ilvl w:val="0"/>
          <w:numId w:val="0"/>
        </w:numPr>
        <w:shd w:val="clear" w:color="auto" w:fill="CCFF66"/>
        <w:ind w:left="1080"/>
      </w:pPr>
    </w:p>
    <w:p w14:paraId="14E8BF02" w14:textId="77777777" w:rsidR="00FD0576" w:rsidRPr="0093418B" w:rsidRDefault="00FD0576" w:rsidP="00FD0576">
      <w:pPr>
        <w:pStyle w:val="Aufzhlung"/>
        <w:shd w:val="clear" w:color="auto" w:fill="CCFF66"/>
        <w:ind w:left="709" w:hanging="425"/>
      </w:pPr>
      <w:r w:rsidRPr="0093418B">
        <w:t xml:space="preserve">Bilanzierung von Sekundärrohstoffen (Industriegips): </w:t>
      </w:r>
    </w:p>
    <w:p w14:paraId="3FF4752F" w14:textId="77777777" w:rsidR="00FD0576" w:rsidRPr="0093418B" w:rsidRDefault="00FD0576" w:rsidP="00FD0576">
      <w:pPr>
        <w:pStyle w:val="Aufzhlung"/>
        <w:numPr>
          <w:ilvl w:val="0"/>
          <w:numId w:val="0"/>
        </w:numPr>
        <w:shd w:val="clear" w:color="auto" w:fill="CCFF66"/>
        <w:ind w:left="1080"/>
        <w:rPr>
          <w:lang w:val="de-AT"/>
        </w:rPr>
      </w:pPr>
      <w:r w:rsidRPr="0093418B">
        <w:rPr>
          <w:lang w:val="de-AT"/>
        </w:rPr>
        <w:t>Der bei der Rauchgasentschwefelung anfallende Sulfatschlamm wird nicht als Koppelprodukt der Stromerzeugung betrachtet, da er selbst kein verwertbares Produkt ist. Er wird erst durch seine spezielle Aufbereitung als REA-Gips verwertbar. Der Sulfatschlamm wird deshalb aufwendungsneutral am Anfallsort an das Produktsystem „Gipskartonplatte“ übergeben. Der Transport vom Anfallsort zur Aufbereitungsstelle sowie die Aufbereitung des Sulfatschlamms (Energieverbrauch d. Vakuumbandfiltern, etc.) sind zu berücksichtigen.</w:t>
      </w:r>
    </w:p>
    <w:p w14:paraId="20407487" w14:textId="77777777" w:rsidR="00FD0576" w:rsidRPr="0093418B" w:rsidRDefault="00FD0576" w:rsidP="00FD0576">
      <w:pPr>
        <w:pStyle w:val="Aufzhlung"/>
        <w:numPr>
          <w:ilvl w:val="0"/>
          <w:numId w:val="0"/>
        </w:numPr>
        <w:shd w:val="clear" w:color="auto" w:fill="CCFF66"/>
        <w:ind w:left="1080"/>
      </w:pPr>
    </w:p>
    <w:p w14:paraId="63C31A76" w14:textId="77777777" w:rsidR="00FD0576" w:rsidRPr="0093418B" w:rsidRDefault="00FD0576" w:rsidP="00FD0576">
      <w:pPr>
        <w:pStyle w:val="Aufzhlung"/>
        <w:shd w:val="clear" w:color="auto" w:fill="CCFF66"/>
        <w:ind w:left="709" w:hanging="425"/>
      </w:pPr>
      <w:r w:rsidRPr="0093418B">
        <w:t xml:space="preserve">Co-Produkt-Allokation: </w:t>
      </w:r>
    </w:p>
    <w:p w14:paraId="4EDAFC47" w14:textId="77777777" w:rsidR="00FD0576" w:rsidRPr="0093418B" w:rsidRDefault="00FD0576" w:rsidP="00FD0576">
      <w:pPr>
        <w:pStyle w:val="Aufzhlung"/>
        <w:numPr>
          <w:ilvl w:val="0"/>
          <w:numId w:val="0"/>
        </w:numPr>
        <w:shd w:val="clear" w:color="auto" w:fill="CCFF66"/>
        <w:ind w:left="1080"/>
      </w:pPr>
      <w:r w:rsidRPr="0093418B">
        <w:rPr>
          <w:lang w:val="de-AT"/>
        </w:rPr>
        <w:t>Bei der Herstellung von Gipsplatten entstehen in der Regel keine Nebenprodukte, ansonsten gelten die allgemeinen Regeln für die Ökobilanz</w:t>
      </w:r>
      <w:r w:rsidRPr="0093418B">
        <w:t>.</w:t>
      </w:r>
    </w:p>
    <w:p w14:paraId="420D20B6" w14:textId="77777777" w:rsidR="00FD0576" w:rsidRPr="0093418B" w:rsidRDefault="00FD0576" w:rsidP="00FD0576">
      <w:pPr>
        <w:pStyle w:val="StandardAbs"/>
        <w:shd w:val="clear" w:color="auto" w:fill="CCFF66"/>
        <w:rPr>
          <w:b/>
        </w:rPr>
      </w:pPr>
      <w:r w:rsidRPr="0093418B">
        <w:rPr>
          <w:b/>
        </w:rPr>
        <w:t>A4-A5</w:t>
      </w:r>
    </w:p>
    <w:p w14:paraId="0CACB5B2" w14:textId="77777777" w:rsidR="00FD0576" w:rsidRPr="0093418B" w:rsidRDefault="00FD0576" w:rsidP="00FD0576">
      <w:pPr>
        <w:pStyle w:val="Aufzhlung"/>
        <w:shd w:val="clear" w:color="auto" w:fill="CCFF66"/>
      </w:pPr>
      <w:r w:rsidRPr="0093418B">
        <w:t>Beschreibung der Art der Bearbeitung, der einzusetzenden Maschinen, Werkzeuge, Staubabsaugung etc., Verbrauch an Befestigungsmaterialien und Hilfsstoffen sowie der Maßnahmen zur Lärmminderung.</w:t>
      </w:r>
    </w:p>
    <w:p w14:paraId="58C31D64" w14:textId="77777777" w:rsidR="00FD0576" w:rsidRPr="0093418B" w:rsidRDefault="00FD0576" w:rsidP="00FD0576">
      <w:pPr>
        <w:pStyle w:val="Aufzhlung"/>
        <w:shd w:val="clear" w:color="auto" w:fill="CCFF66"/>
      </w:pPr>
      <w:r w:rsidRPr="0093418B">
        <w:t>Mindestvorgaben für Materialverluste</w:t>
      </w:r>
    </w:p>
    <w:p w14:paraId="504B7A37" w14:textId="77777777" w:rsidR="00FD0576" w:rsidRPr="0093418B" w:rsidRDefault="00FD0576" w:rsidP="00FD0576">
      <w:pPr>
        <w:pStyle w:val="Aufzhlung"/>
        <w:numPr>
          <w:ilvl w:val="1"/>
          <w:numId w:val="1"/>
        </w:numPr>
        <w:shd w:val="clear" w:color="auto" w:fill="CCFF66"/>
        <w:rPr>
          <w:lang w:val="de-AT"/>
        </w:rPr>
      </w:pPr>
      <w:r w:rsidRPr="0093418B">
        <w:rPr>
          <w:lang w:val="de-AT"/>
        </w:rPr>
        <w:t>mind. 5 % Verlust für Wandbekleidung, Deckenmontage, Trockenputz, Trennwände, Dach</w:t>
      </w:r>
      <w:r w:rsidRPr="0093418B">
        <w:rPr>
          <w:lang w:val="de-AT"/>
        </w:rPr>
        <w:softHyphen/>
        <w:t xml:space="preserve">geschoßausbau etc. </w:t>
      </w:r>
    </w:p>
    <w:p w14:paraId="7A9C779A" w14:textId="77777777" w:rsidR="00FD0576" w:rsidRPr="0093418B" w:rsidRDefault="00FD0576" w:rsidP="00FD0576">
      <w:pPr>
        <w:pStyle w:val="Aufzhlung"/>
        <w:numPr>
          <w:ilvl w:val="1"/>
          <w:numId w:val="1"/>
        </w:numPr>
        <w:shd w:val="clear" w:color="auto" w:fill="CCFF66"/>
      </w:pPr>
      <w:r w:rsidRPr="0093418B">
        <w:t>Wenn niedrigere Werte angesetzt werden sollen, muss der Hersteller einen Nachweis dafür vorlegen.</w:t>
      </w:r>
    </w:p>
    <w:p w14:paraId="5FA5572A" w14:textId="77777777" w:rsidR="00FD0576" w:rsidRPr="0093418B" w:rsidRDefault="00FD0576" w:rsidP="00FD0576">
      <w:pPr>
        <w:pStyle w:val="StandardAbs"/>
        <w:shd w:val="clear" w:color="auto" w:fill="CCFF66"/>
        <w:rPr>
          <w:b/>
        </w:rPr>
      </w:pPr>
      <w:r w:rsidRPr="0093418B">
        <w:rPr>
          <w:b/>
        </w:rPr>
        <w:t>B1-B7</w:t>
      </w:r>
    </w:p>
    <w:p w14:paraId="650DC8C9" w14:textId="77777777" w:rsidR="00FD0576" w:rsidRPr="0093418B" w:rsidRDefault="00FD0576" w:rsidP="00FD0576">
      <w:pPr>
        <w:pStyle w:val="Aufzhlung"/>
        <w:shd w:val="clear" w:color="auto" w:fill="CCFF66"/>
      </w:pPr>
      <w:r w:rsidRPr="0093418B">
        <w:t xml:space="preserve">Für die Stadien B1 Nutzung, B2 Instandhaltung und B3 Reparatur werden keine Szenarien entwickelt, da der Verbrauch von Reparaturmaterialien und Energie nach Herstellerangaben vernachlässigbar erscheint. Das Stadium B4 Ersatz ist gleichbedeutend mit dem Produktlebensende. Es fallen keine Stoff- und Energieflüsse bei der Entnahme des Produkts an. Die Stadien B5 Umbau/Erneuerung, B6 Energieeinsatz und B7 Wassereinsatz sind auf Produktebene nicht anwendbar. </w:t>
      </w:r>
    </w:p>
    <w:p w14:paraId="5CDCC1C0" w14:textId="77777777" w:rsidR="00FD0576" w:rsidRPr="0093418B" w:rsidRDefault="00FD0576" w:rsidP="00FD0576">
      <w:pPr>
        <w:pStyle w:val="Aufzhlung"/>
        <w:shd w:val="clear" w:color="auto" w:fill="CCFF66"/>
      </w:pPr>
      <w:r w:rsidRPr="0093418B">
        <w:t>Daher: Keine produktgruppenspezifischen Regeln</w:t>
      </w:r>
    </w:p>
    <w:p w14:paraId="1C01D0D2" w14:textId="77777777" w:rsidR="00FD0576" w:rsidRPr="0093418B" w:rsidRDefault="00FD0576" w:rsidP="00FD0576">
      <w:pPr>
        <w:pStyle w:val="StandardAbs"/>
        <w:shd w:val="clear" w:color="auto" w:fill="CCFF66"/>
        <w:rPr>
          <w:b/>
        </w:rPr>
      </w:pPr>
      <w:r w:rsidRPr="0093418B">
        <w:rPr>
          <w:b/>
        </w:rPr>
        <w:t>C1 - C4 und D</w:t>
      </w:r>
    </w:p>
    <w:p w14:paraId="0CB4DB9D" w14:textId="77777777" w:rsidR="00FD0576" w:rsidRDefault="00967160" w:rsidP="00FD0576">
      <w:pPr>
        <w:shd w:val="clear" w:color="auto" w:fill="BEFE68"/>
      </w:pPr>
      <w:r>
        <w:t>Bei der Bilanzierung der</w:t>
      </w:r>
      <w:r w:rsidR="00FD0576" w:rsidRPr="0093418B">
        <w:t xml:space="preserve"> Entsorgungsphase muss mindestens ein Szenario die Deponierung der Gipsplatten enthalten. Es können weitere Szenarien für Recycling gemacht werden.</w:t>
      </w:r>
    </w:p>
    <w:p w14:paraId="1159C8EA" w14:textId="77777777" w:rsidR="00FF4D18" w:rsidRDefault="00FF4D18" w:rsidP="00FD0576">
      <w:pPr>
        <w:rPr>
          <w:lang w:val="de-CH"/>
        </w:rPr>
      </w:pPr>
      <w:r>
        <w:rPr>
          <w:lang w:val="de-CH"/>
        </w:rPr>
        <w:t xml:space="preserve"> </w:t>
      </w:r>
    </w:p>
    <w:p w14:paraId="3C7D794C" w14:textId="77777777" w:rsidR="00BD3079" w:rsidRDefault="00BD3079" w:rsidP="00BD3079">
      <w:pPr>
        <w:pStyle w:val="berschrift2"/>
      </w:pPr>
      <w:bookmarkStart w:id="85" w:name="_Toc81484920"/>
      <w:bookmarkStart w:id="86" w:name="_Toc81484964"/>
      <w:r w:rsidRPr="004B5AD6">
        <w:t>Flussdiagramm der Prozesse im Lebenszyklus</w:t>
      </w:r>
      <w:bookmarkEnd w:id="85"/>
      <w:bookmarkEnd w:id="86"/>
    </w:p>
    <w:p w14:paraId="34A32C9B" w14:textId="77777777" w:rsidR="00BD3079" w:rsidRPr="006A78B5" w:rsidRDefault="00BD3079" w:rsidP="00BD3079"/>
    <w:p w14:paraId="72F30189" w14:textId="77777777" w:rsidR="00BD3079" w:rsidRDefault="00BD3079" w:rsidP="00093D8D">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6F8ECCB1" w14:textId="77777777" w:rsidR="00BD3079" w:rsidRDefault="00BD3079" w:rsidP="00787C1F">
      <w:pPr>
        <w:rPr>
          <w:lang w:val="de-CH"/>
        </w:rPr>
      </w:pPr>
    </w:p>
    <w:p w14:paraId="544FA01B" w14:textId="77777777" w:rsidR="00B21863" w:rsidRPr="004B5AD6" w:rsidRDefault="00B21863" w:rsidP="009B45C0">
      <w:pPr>
        <w:pStyle w:val="berschrift2"/>
      </w:pPr>
      <w:bookmarkStart w:id="87" w:name="_Toc81484921"/>
      <w:bookmarkStart w:id="88" w:name="_Toc81484965"/>
      <w:r w:rsidRPr="004B5AD6">
        <w:t>Abschätzungen und Annahmen</w:t>
      </w:r>
      <w:bookmarkEnd w:id="87"/>
      <w:bookmarkEnd w:id="88"/>
    </w:p>
    <w:p w14:paraId="0DBE04C0" w14:textId="77777777" w:rsidR="00B21863" w:rsidRPr="004B5AD6" w:rsidRDefault="00B21863" w:rsidP="00B21863">
      <w:pPr>
        <w:rPr>
          <w:lang w:val="de-CH"/>
        </w:rPr>
      </w:pPr>
    </w:p>
    <w:p w14:paraId="4DC90487" w14:textId="77777777" w:rsidR="00B21863" w:rsidRPr="004B5AD6" w:rsidRDefault="00B21863" w:rsidP="00093D8D">
      <w:pPr>
        <w:shd w:val="clear" w:color="auto" w:fill="DAEEF3"/>
        <w:rPr>
          <w:lang w:val="de-CH"/>
        </w:rPr>
      </w:pPr>
      <w:r w:rsidRPr="004B5AD6">
        <w:rPr>
          <w:lang w:val="de-CH"/>
        </w:rPr>
        <w:t>Hier sind die für die Interpretation der Ökobilanz wichtigen Annahmen und Abschätzungen anzuführen, die nicht in anderen Punkten bereits abgehandelt sind.</w:t>
      </w:r>
    </w:p>
    <w:p w14:paraId="33BF9386" w14:textId="77777777" w:rsidR="005D60D2" w:rsidRPr="004B5AD6" w:rsidRDefault="005D60D2" w:rsidP="00B21863">
      <w:pPr>
        <w:rPr>
          <w:lang w:val="de-CH"/>
        </w:rPr>
      </w:pPr>
    </w:p>
    <w:p w14:paraId="578B4568" w14:textId="77777777" w:rsidR="00D04DA4" w:rsidRPr="004B5AD6" w:rsidRDefault="003A2E1C" w:rsidP="009B45C0">
      <w:pPr>
        <w:pStyle w:val="berschrift2"/>
      </w:pPr>
      <w:bookmarkStart w:id="89" w:name="_Toc81484922"/>
      <w:bookmarkStart w:id="90" w:name="_Toc81484966"/>
      <w:r w:rsidRPr="004B5AD6">
        <w:t>Abschneideregeln</w:t>
      </w:r>
      <w:bookmarkEnd w:id="89"/>
      <w:bookmarkEnd w:id="90"/>
    </w:p>
    <w:p w14:paraId="14F29CCC" w14:textId="77777777" w:rsidR="00D04DA4" w:rsidRPr="004B5AD6" w:rsidRDefault="00D04DA4" w:rsidP="00D04DA4">
      <w:pPr>
        <w:rPr>
          <w:lang w:val="de-CH"/>
        </w:rPr>
      </w:pPr>
    </w:p>
    <w:p w14:paraId="3A75F4CF" w14:textId="77777777" w:rsidR="00B137F9" w:rsidRPr="004B5AD6" w:rsidRDefault="00B24EA6" w:rsidP="00093D8D">
      <w:pPr>
        <w:shd w:val="clear" w:color="auto" w:fill="DAEEF3"/>
        <w:rPr>
          <w:lang w:val="de-CH"/>
        </w:rPr>
      </w:pPr>
      <w:r w:rsidRPr="004B5AD6">
        <w:rPr>
          <w:lang w:val="de-CH"/>
        </w:rPr>
        <w:t xml:space="preserve">Die Anwendung der Abschneidekriterien gemäß </w:t>
      </w:r>
      <w:bookmarkStart w:id="91" w:name="_Hlk55465571"/>
      <w:r w:rsidR="00D8596B">
        <w:rPr>
          <w:lang w:val="de-CH"/>
        </w:rPr>
        <w:t>MS-HB Kapitel 5.5.3</w:t>
      </w:r>
      <w:r w:rsidR="00D8596B">
        <w:rPr>
          <w:i/>
          <w:lang w:val="de-CH"/>
        </w:rPr>
        <w:t xml:space="preserve"> </w:t>
      </w:r>
      <w:r w:rsidR="00F126D4">
        <w:rPr>
          <w:i/>
          <w:lang w:val="de-CH"/>
        </w:rPr>
        <w:t xml:space="preserve"> </w:t>
      </w:r>
      <w:bookmarkEnd w:id="91"/>
      <w:r w:rsidRPr="004B5AD6">
        <w:rPr>
          <w:lang w:val="de-CH"/>
        </w:rPr>
        <w:t>ist hier zu dokumentieren.</w:t>
      </w:r>
    </w:p>
    <w:p w14:paraId="5A3D739A" w14:textId="77777777" w:rsidR="00E80CBA" w:rsidRPr="004B5AD6" w:rsidRDefault="00E80CBA" w:rsidP="00B137F9">
      <w:pPr>
        <w:rPr>
          <w:lang w:val="de-CH"/>
        </w:rPr>
      </w:pPr>
    </w:p>
    <w:p w14:paraId="0288C2F3" w14:textId="77777777" w:rsidR="00B137F9" w:rsidRPr="004B5AD6" w:rsidRDefault="00B137F9" w:rsidP="009B45C0">
      <w:pPr>
        <w:pStyle w:val="berschrift2"/>
      </w:pPr>
      <w:bookmarkStart w:id="92" w:name="_Toc81484923"/>
      <w:bookmarkStart w:id="93" w:name="_Toc81484967"/>
      <w:r w:rsidRPr="004B5AD6">
        <w:lastRenderedPageBreak/>
        <w:t>Hintergrunddaten</w:t>
      </w:r>
      <w:bookmarkEnd w:id="92"/>
      <w:bookmarkEnd w:id="93"/>
    </w:p>
    <w:p w14:paraId="53AB9C3F" w14:textId="77777777" w:rsidR="00B137F9" w:rsidRPr="004B5AD6" w:rsidRDefault="00B137F9" w:rsidP="00B137F9">
      <w:pPr>
        <w:rPr>
          <w:lang w:val="de-CH"/>
        </w:rPr>
      </w:pPr>
    </w:p>
    <w:p w14:paraId="79961106" w14:textId="77777777" w:rsidR="00B21863" w:rsidRPr="004B5AD6" w:rsidRDefault="00D268CE" w:rsidP="00093D8D">
      <w:pPr>
        <w:shd w:val="clear" w:color="auto" w:fill="DAEEF3"/>
        <w:rPr>
          <w:lang w:val="de-CH"/>
        </w:rPr>
      </w:pPr>
      <w:r w:rsidRPr="004B5AD6">
        <w:rPr>
          <w:lang w:val="de-CH"/>
        </w:rPr>
        <w:t>Die Quelle der verwendeten Hintergrunddaten ist anzugeben.</w:t>
      </w:r>
    </w:p>
    <w:p w14:paraId="0D1818DB" w14:textId="77777777" w:rsidR="0074639D" w:rsidRPr="004B5AD6" w:rsidRDefault="0074639D" w:rsidP="00787C1F">
      <w:pPr>
        <w:rPr>
          <w:lang w:val="de-CH"/>
        </w:rPr>
      </w:pPr>
    </w:p>
    <w:p w14:paraId="707E3ED4" w14:textId="77777777" w:rsidR="00E80CBA" w:rsidRPr="004B5AD6" w:rsidRDefault="00E80CBA" w:rsidP="009B45C0">
      <w:pPr>
        <w:pStyle w:val="berschrift2"/>
      </w:pPr>
      <w:bookmarkStart w:id="94" w:name="_Toc81484924"/>
      <w:bookmarkStart w:id="95" w:name="_Toc81484968"/>
      <w:r w:rsidRPr="004B5AD6">
        <w:t>Datenqualität</w:t>
      </w:r>
      <w:bookmarkEnd w:id="94"/>
      <w:bookmarkEnd w:id="95"/>
    </w:p>
    <w:p w14:paraId="363D50D7" w14:textId="77777777" w:rsidR="00E80CBA" w:rsidRPr="004B5AD6" w:rsidRDefault="00E80CBA" w:rsidP="00E80CBA">
      <w:pPr>
        <w:rPr>
          <w:lang w:val="de-CH"/>
        </w:rPr>
      </w:pPr>
    </w:p>
    <w:p w14:paraId="69530B77" w14:textId="77777777" w:rsidR="00E80CBA" w:rsidRPr="004B5AD6" w:rsidRDefault="00E80CBA" w:rsidP="00093D8D">
      <w:pPr>
        <w:shd w:val="clear" w:color="auto" w:fill="DAEEF3"/>
        <w:rPr>
          <w:lang w:val="de-CH"/>
        </w:rPr>
      </w:pPr>
      <w:bookmarkStart w:id="96" w:name="_Hlk55467923"/>
      <w:r w:rsidRPr="004B5AD6">
        <w:rPr>
          <w:lang w:val="de-CH"/>
        </w:rPr>
        <w:t xml:space="preserve">Die Qualität der verwendeten Daten ist </w:t>
      </w:r>
      <w:r w:rsidR="002C5C73">
        <w:rPr>
          <w:lang w:val="de-CH"/>
        </w:rPr>
        <w:t>entsprechend ÖNORM EN 15804:</w:t>
      </w:r>
      <w:r w:rsidR="008B234C">
        <w:rPr>
          <w:lang w:val="de-CH"/>
        </w:rPr>
        <w:t>201</w:t>
      </w:r>
      <w:r w:rsidR="00F311D1">
        <w:rPr>
          <w:lang w:val="de-CH"/>
        </w:rPr>
        <w:t>9</w:t>
      </w:r>
      <w:r w:rsidR="002C5C73">
        <w:rPr>
          <w:lang w:val="de-CH"/>
        </w:rPr>
        <w:t xml:space="preserve">+A2:2019 6.3.8.1 </w:t>
      </w:r>
      <w:r w:rsidRPr="004B5AD6">
        <w:rPr>
          <w:lang w:val="de-CH"/>
        </w:rPr>
        <w:t>zu beschreiben</w:t>
      </w:r>
      <w:bookmarkEnd w:id="96"/>
      <w:r w:rsidRPr="004B5AD6">
        <w:rPr>
          <w:lang w:val="de-CH"/>
        </w:rPr>
        <w:t>. Dabei ist das Alter/Bezugsjahr des verwendeten Datenmaterials anzugeben.</w:t>
      </w:r>
    </w:p>
    <w:p w14:paraId="31EBB963" w14:textId="77777777" w:rsidR="00F8473F" w:rsidRPr="004B5AD6" w:rsidRDefault="00F8473F" w:rsidP="00787C1F">
      <w:pPr>
        <w:rPr>
          <w:lang w:val="de-CH"/>
        </w:rPr>
      </w:pPr>
    </w:p>
    <w:p w14:paraId="3B33C6AF" w14:textId="77777777" w:rsidR="00F8473F" w:rsidRPr="004B5AD6" w:rsidRDefault="00F8473F" w:rsidP="009B45C0">
      <w:pPr>
        <w:pStyle w:val="berschrift2"/>
      </w:pPr>
      <w:bookmarkStart w:id="97" w:name="_Toc81484925"/>
      <w:bookmarkStart w:id="98" w:name="_Toc81484969"/>
      <w:r w:rsidRPr="004B5AD6">
        <w:t>Betrachtungszeitraum</w:t>
      </w:r>
      <w:bookmarkEnd w:id="97"/>
      <w:bookmarkEnd w:id="98"/>
    </w:p>
    <w:p w14:paraId="4C59F87F" w14:textId="77777777" w:rsidR="00F8473F" w:rsidRPr="004B5AD6" w:rsidRDefault="00F8473F" w:rsidP="00F8473F">
      <w:pPr>
        <w:rPr>
          <w:lang w:val="de-CH"/>
        </w:rPr>
      </w:pPr>
    </w:p>
    <w:p w14:paraId="329F0092" w14:textId="77777777" w:rsidR="00F8473F" w:rsidRPr="004B5AD6" w:rsidRDefault="00D0705B" w:rsidP="00093D8D">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FD0576">
        <w:rPr>
          <w:lang w:val="de-CH"/>
        </w:rPr>
        <w:t>muss</w:t>
      </w:r>
      <w:r w:rsidRPr="004B5AD6">
        <w:rPr>
          <w:lang w:val="de-CH"/>
        </w:rPr>
        <w:t xml:space="preserve"> dokumentiert werden.</w:t>
      </w:r>
    </w:p>
    <w:p w14:paraId="18E5B21D" w14:textId="77777777" w:rsidR="000D2C83" w:rsidRPr="004B5AD6" w:rsidRDefault="000D2C83" w:rsidP="00787C1F">
      <w:pPr>
        <w:rPr>
          <w:lang w:val="de-CH"/>
        </w:rPr>
      </w:pPr>
    </w:p>
    <w:p w14:paraId="3EEECA8B" w14:textId="77777777" w:rsidR="000D2C83" w:rsidRPr="004B5AD6" w:rsidRDefault="000D2C83" w:rsidP="009B45C0">
      <w:pPr>
        <w:pStyle w:val="berschrift2"/>
      </w:pPr>
      <w:bookmarkStart w:id="99" w:name="_Toc81484926"/>
      <w:bookmarkStart w:id="100" w:name="_Toc81484970"/>
      <w:r w:rsidRPr="004B5AD6">
        <w:t>Allokation</w:t>
      </w:r>
      <w:bookmarkEnd w:id="99"/>
      <w:bookmarkEnd w:id="100"/>
    </w:p>
    <w:p w14:paraId="69DCFF53" w14:textId="77777777" w:rsidR="000D2C83" w:rsidRPr="004B5AD6" w:rsidRDefault="000D2C83" w:rsidP="00787C1F">
      <w:pPr>
        <w:rPr>
          <w:lang w:val="de-CH"/>
        </w:rPr>
      </w:pPr>
    </w:p>
    <w:p w14:paraId="5E3C0245" w14:textId="77777777" w:rsidR="00CB714D" w:rsidRDefault="00CB714D" w:rsidP="00093D8D">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F2FF938" w14:textId="77777777" w:rsidR="001917C9" w:rsidRPr="004B5AD6" w:rsidRDefault="001917C9" w:rsidP="00093D8D">
      <w:pPr>
        <w:shd w:val="clear" w:color="auto" w:fill="DAEEF3"/>
        <w:rPr>
          <w:lang w:val="de-CH"/>
        </w:rPr>
      </w:pPr>
    </w:p>
    <w:p w14:paraId="2E789F41" w14:textId="77777777" w:rsidR="00CB714D" w:rsidRPr="004B5AD6" w:rsidRDefault="00CB714D" w:rsidP="00093D8D">
      <w:pPr>
        <w:pStyle w:val="Listenabsatz"/>
        <w:numPr>
          <w:ilvl w:val="0"/>
          <w:numId w:val="10"/>
        </w:numPr>
        <w:shd w:val="clear" w:color="auto" w:fill="DAEEF3"/>
        <w:spacing w:before="0"/>
        <w:ind w:left="714" w:hanging="357"/>
      </w:pPr>
      <w:r w:rsidRPr="004B5AD6">
        <w:t>Systemgrenzensetzung beim Einsatz von Rezyklat bzw. Sekundärrohstoffen</w:t>
      </w:r>
    </w:p>
    <w:p w14:paraId="64824625" w14:textId="77777777" w:rsidR="00CB714D" w:rsidRPr="004B5AD6" w:rsidRDefault="00CB714D" w:rsidP="00093D8D">
      <w:pPr>
        <w:pStyle w:val="Listenabsatz"/>
        <w:numPr>
          <w:ilvl w:val="0"/>
          <w:numId w:val="10"/>
        </w:numPr>
        <w:shd w:val="clear" w:color="auto" w:fill="DAEEF3"/>
        <w:spacing w:before="0"/>
        <w:ind w:left="714" w:hanging="357"/>
      </w:pPr>
      <w:r w:rsidRPr="004B5AD6">
        <w:t>Allokation bei anfallenden Co-Produkten</w:t>
      </w:r>
    </w:p>
    <w:p w14:paraId="74C9E8DB" w14:textId="77777777" w:rsidR="00CB714D" w:rsidRPr="004B5AD6" w:rsidRDefault="00CB714D" w:rsidP="00093D8D">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0F71D96" w14:textId="70D11A69"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und/oder der thermischen Verwertung von Verpackungsmaterialien und Produktionsabfällen</w:t>
      </w:r>
    </w:p>
    <w:p w14:paraId="2336B911" w14:textId="1278C204" w:rsidR="00CB714D" w:rsidRPr="004B5AD6" w:rsidRDefault="00075496" w:rsidP="00093D8D">
      <w:pPr>
        <w:pStyle w:val="Listenabsatz"/>
        <w:numPr>
          <w:ilvl w:val="0"/>
          <w:numId w:val="10"/>
        </w:numPr>
        <w:shd w:val="clear" w:color="auto" w:fill="DAEEF3"/>
        <w:spacing w:before="0"/>
        <w:ind w:left="714" w:hanging="357"/>
      </w:pPr>
      <w:r w:rsidRPr="004B5AD6">
        <w:t>Lasten und poten</w:t>
      </w:r>
      <w:r w:rsidR="001D6D9F">
        <w:t>z</w:t>
      </w:r>
      <w:r w:rsidRPr="004B5AD6">
        <w:t xml:space="preserve">ieller Nutzen </w:t>
      </w:r>
      <w:r w:rsidR="00CB714D" w:rsidRPr="004B5AD6">
        <w:t>aus dem Recycling des rückgebauten Produktes</w:t>
      </w:r>
    </w:p>
    <w:p w14:paraId="05669626" w14:textId="77777777" w:rsidR="00CB714D" w:rsidRPr="004B5AD6" w:rsidRDefault="00CB714D" w:rsidP="00093D8D">
      <w:pPr>
        <w:shd w:val="clear" w:color="auto" w:fill="DAEEF3"/>
        <w:rPr>
          <w:lang w:val="de-CH"/>
        </w:rPr>
      </w:pPr>
    </w:p>
    <w:p w14:paraId="4B9AEE08" w14:textId="77777777" w:rsidR="00CB714D" w:rsidRPr="004B5AD6" w:rsidRDefault="00CB714D" w:rsidP="00093D8D">
      <w:pPr>
        <w:shd w:val="clear" w:color="auto" w:fill="DAEEF3"/>
        <w:rPr>
          <w:lang w:val="de-CH"/>
        </w:rPr>
      </w:pPr>
      <w:r w:rsidRPr="004B5AD6">
        <w:rPr>
          <w:lang w:val="de-CH"/>
        </w:rPr>
        <w:t>Dabei ist auf die Module Bezug zu nehmen, in denen die Allokationen erfolgen.</w:t>
      </w:r>
    </w:p>
    <w:p w14:paraId="11AA9046" w14:textId="77777777" w:rsidR="005060CF" w:rsidRDefault="005060CF" w:rsidP="00093D8D">
      <w:pPr>
        <w:shd w:val="clear" w:color="auto" w:fill="DAEEF3"/>
        <w:rPr>
          <w:lang w:val="de-CH"/>
        </w:rPr>
      </w:pPr>
      <w:r>
        <w:rPr>
          <w:lang w:val="de-CH"/>
        </w:rPr>
        <w:t xml:space="preserve">Detaillierte Regelungen zu Bilanzierung von Sekundärrohstoffen bzw. Allokation von Co-Produkten sind dem </w:t>
      </w:r>
      <w:bookmarkStart w:id="101" w:name="_Hlk55465745"/>
      <w:r w:rsidR="001E3FBC">
        <w:rPr>
          <w:lang w:val="de-CH"/>
        </w:rPr>
        <w:t>MS-HB Kapitel 5</w:t>
      </w:r>
      <w:r>
        <w:rPr>
          <w:lang w:val="de-CH"/>
        </w:rPr>
        <w:t xml:space="preserve"> </w:t>
      </w:r>
      <w:bookmarkEnd w:id="101"/>
      <w:r>
        <w:rPr>
          <w:lang w:val="de-CH"/>
        </w:rPr>
        <w:t>„Ökobilanzregeln“ zu entnehmen.</w:t>
      </w:r>
    </w:p>
    <w:p w14:paraId="576D83AD" w14:textId="77777777" w:rsidR="00EB322F" w:rsidRPr="004B5AD6" w:rsidRDefault="00EB322F" w:rsidP="001551D1">
      <w:pPr>
        <w:rPr>
          <w:lang w:val="de-CH"/>
        </w:rPr>
      </w:pPr>
    </w:p>
    <w:p w14:paraId="1F61712C" w14:textId="77777777" w:rsidR="00EB322F" w:rsidRPr="004B5AD6" w:rsidRDefault="007065F0" w:rsidP="009B45C0">
      <w:pPr>
        <w:pStyle w:val="berschrift2"/>
      </w:pPr>
      <w:bookmarkStart w:id="102" w:name="_Toc81484927"/>
      <w:bookmarkStart w:id="103" w:name="_Toc81484971"/>
      <w:r w:rsidRPr="004B5AD6">
        <w:t>Vergleichbarkeit</w:t>
      </w:r>
      <w:bookmarkEnd w:id="102"/>
      <w:bookmarkEnd w:id="103"/>
    </w:p>
    <w:p w14:paraId="783F58FB" w14:textId="77777777" w:rsidR="00EB322F" w:rsidRPr="004B5AD6" w:rsidRDefault="00EB322F" w:rsidP="00EB322F">
      <w:pPr>
        <w:rPr>
          <w:lang w:val="de-CH"/>
        </w:rPr>
      </w:pPr>
    </w:p>
    <w:p w14:paraId="314597A3" w14:textId="77777777" w:rsidR="00EC55B6" w:rsidRPr="004B5AD6" w:rsidRDefault="00EC55B6" w:rsidP="00093D8D">
      <w:pPr>
        <w:shd w:val="clear" w:color="auto" w:fill="DAEEF3"/>
        <w:rPr>
          <w:lang w:val="de-CH"/>
        </w:rPr>
      </w:pPr>
      <w:r w:rsidRPr="004B5AD6">
        <w:rPr>
          <w:lang w:val="de-CH"/>
        </w:rPr>
        <w:t>Hinsichtlich der Vergleichbarkeit von EPD-Daten ist auf folgenden Umstand hinzuweisen:</w:t>
      </w:r>
    </w:p>
    <w:p w14:paraId="55D704D5" w14:textId="77777777" w:rsidR="002028F5" w:rsidRPr="004B5AD6" w:rsidRDefault="002028F5" w:rsidP="00093D8D">
      <w:pPr>
        <w:shd w:val="clear" w:color="auto" w:fill="DAEEF3"/>
        <w:rPr>
          <w:lang w:val="de-CH"/>
        </w:rPr>
      </w:pPr>
    </w:p>
    <w:p w14:paraId="34E13732" w14:textId="77777777" w:rsidR="002028F5" w:rsidRPr="004B5AD6" w:rsidRDefault="002028F5" w:rsidP="00093D8D">
      <w:pPr>
        <w:shd w:val="clear" w:color="auto" w:fill="DAEEF3"/>
      </w:pPr>
      <w:r w:rsidRPr="004B5AD6">
        <w:t>Grundsätzlich ist eine Gegenüberstellung oder die Bewertung von EPD-Daten nur möglich, wenn alle zu vergleichenden Datensätze nach EN 15804 erstellt wurden</w:t>
      </w:r>
      <w:r w:rsidR="006456D4" w:rsidRPr="004B5AD6">
        <w:t xml:space="preserve">, </w:t>
      </w:r>
      <w:r w:rsidRPr="004B5AD6">
        <w:t xml:space="preserve">die gleichen programmspezifischen </w:t>
      </w:r>
      <w:r w:rsidR="00F153DE">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B92EED">
        <w:t>darüber hinaus</w:t>
      </w:r>
      <w:r w:rsidRPr="004B5AD6">
        <w:t xml:space="preserve"> der Gebäudekontext bzw. produktspezifische Leistungsmerkmale berücksichtigt werden.</w:t>
      </w:r>
    </w:p>
    <w:p w14:paraId="3F0F4E82" w14:textId="77777777" w:rsidR="00882D97" w:rsidRPr="004B5AD6" w:rsidRDefault="00882D97" w:rsidP="004B5AD6">
      <w:pPr>
        <w:pStyle w:val="berschrift1"/>
        <w:ind w:left="426"/>
        <w:rPr>
          <w:lang w:val="de-CH"/>
        </w:rPr>
      </w:pPr>
      <w:bookmarkStart w:id="104" w:name="_Toc81484928"/>
      <w:bookmarkStart w:id="105" w:name="_Toc81484972"/>
      <w:r w:rsidRPr="004B5AD6">
        <w:rPr>
          <w:lang w:val="de-CH"/>
        </w:rPr>
        <w:t>LCA: Szenarien und weitere technische Informationen</w:t>
      </w:r>
      <w:bookmarkEnd w:id="104"/>
      <w:bookmarkEnd w:id="105"/>
    </w:p>
    <w:p w14:paraId="4943A6CB" w14:textId="77777777" w:rsidR="00361955" w:rsidRDefault="00AB16A8" w:rsidP="00093D8D">
      <w:pPr>
        <w:shd w:val="clear" w:color="auto" w:fill="DAEEF3"/>
        <w:rPr>
          <w:lang w:val="de-CH"/>
        </w:rPr>
      </w:pPr>
      <w:bookmarkStart w:id="106" w:name="PCRLCA_3_1_dekl_Einheit"/>
      <w:bookmarkStart w:id="107"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4362A438" w14:textId="77777777" w:rsidR="00814166" w:rsidRPr="004B5AD6" w:rsidRDefault="00814166" w:rsidP="00814166">
      <w:pPr>
        <w:rPr>
          <w:lang w:val="de-CH"/>
        </w:rPr>
      </w:pPr>
    </w:p>
    <w:p w14:paraId="3A42D674" w14:textId="77777777" w:rsidR="00361955" w:rsidRPr="004B5AD6" w:rsidRDefault="00361955" w:rsidP="009B45C0">
      <w:pPr>
        <w:pStyle w:val="berschrift2"/>
      </w:pPr>
      <w:bookmarkStart w:id="108" w:name="_Toc81484929"/>
      <w:bookmarkStart w:id="109" w:name="_Toc81484973"/>
      <w:r w:rsidRPr="004B5AD6">
        <w:t>A1-A3</w:t>
      </w:r>
      <w:r w:rsidRPr="004B5AD6">
        <w:tab/>
        <w:t>Herstellungsphase</w:t>
      </w:r>
      <w:bookmarkEnd w:id="108"/>
      <w:bookmarkEnd w:id="109"/>
    </w:p>
    <w:p w14:paraId="3129FF60" w14:textId="77777777" w:rsidR="00AB16A8" w:rsidRPr="004B5AD6" w:rsidRDefault="00AB16A8" w:rsidP="00AB16A8">
      <w:pPr>
        <w:rPr>
          <w:lang w:val="de-CH"/>
        </w:rPr>
      </w:pPr>
    </w:p>
    <w:p w14:paraId="3336DA8C" w14:textId="77777777" w:rsidR="00744AC1" w:rsidRDefault="00744AC1" w:rsidP="00093D8D">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werden </w:t>
      </w:r>
      <w:r w:rsidR="00851AD3">
        <w:rPr>
          <w:lang w:val="de-CH"/>
        </w:rPr>
        <w:t>darf</w:t>
      </w:r>
      <w:r w:rsidRPr="004B5AD6">
        <w:rPr>
          <w:lang w:val="de-CH"/>
        </w:rPr>
        <w:t>.</w:t>
      </w:r>
    </w:p>
    <w:p w14:paraId="5A6AEA13" w14:textId="77777777" w:rsidR="006A78B5" w:rsidRPr="004B5AD6" w:rsidRDefault="006A78B5" w:rsidP="006A78B5">
      <w:pPr>
        <w:rPr>
          <w:lang w:val="de-CH"/>
        </w:rPr>
      </w:pPr>
    </w:p>
    <w:p w14:paraId="52A2C41A" w14:textId="77777777" w:rsidR="009F7B4B" w:rsidRPr="004B5AD6" w:rsidRDefault="009F7B4B" w:rsidP="009B45C0">
      <w:pPr>
        <w:pStyle w:val="berschrift2"/>
      </w:pPr>
      <w:bookmarkStart w:id="110" w:name="_Toc81484930"/>
      <w:bookmarkStart w:id="111" w:name="_Toc81484974"/>
      <w:r w:rsidRPr="004B5AD6">
        <w:t>A4-A5</w:t>
      </w:r>
      <w:r w:rsidRPr="004B5AD6">
        <w:tab/>
        <w:t>Errichtungsphase</w:t>
      </w:r>
      <w:bookmarkEnd w:id="110"/>
      <w:bookmarkEnd w:id="111"/>
    </w:p>
    <w:p w14:paraId="4949F42F" w14:textId="77777777" w:rsidR="009F7B4B" w:rsidRPr="004B5AD6" w:rsidRDefault="009F7B4B" w:rsidP="009F7B4B">
      <w:pPr>
        <w:rPr>
          <w:lang w:val="de-CH"/>
        </w:rPr>
      </w:pPr>
    </w:p>
    <w:p w14:paraId="352987A4" w14:textId="1EE85526" w:rsidR="0009649B" w:rsidRDefault="0009649B" w:rsidP="00093D8D">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9B7C6B" w:rsidRPr="004B5AD6">
        <w:rPr>
          <w:lang w:val="de-CH"/>
        </w:rPr>
        <w:t xml:space="preserve">Tabelle </w:t>
      </w:r>
      <w:r w:rsidR="009B7C6B">
        <w:rPr>
          <w:noProof/>
          <w:lang w:val="de-CH"/>
        </w:rPr>
        <w:t>8</w:t>
      </w:r>
      <w:r>
        <w:rPr>
          <w:lang w:val="de-CH"/>
        </w:rPr>
        <w:fldChar w:fldCharType="end"/>
      </w:r>
      <w:r>
        <w:rPr>
          <w:lang w:val="de-CH"/>
        </w:rPr>
        <w:t xml:space="preserve"> und deren gelistete Einheiten sind zur Berechnung der Umweltwirkungen der Transportphase heranzuziehen.</w:t>
      </w:r>
      <w:r w:rsidR="009F7B4B" w:rsidRPr="004B5AD6">
        <w:rPr>
          <w:lang w:val="de-CH"/>
        </w:rPr>
        <w:t xml:space="preserve"> </w:t>
      </w:r>
    </w:p>
    <w:p w14:paraId="15456CE2" w14:textId="07E7B06B" w:rsidR="009F7B4B" w:rsidRPr="004B5AD6" w:rsidRDefault="0009649B" w:rsidP="00093D8D">
      <w:pPr>
        <w:shd w:val="clear" w:color="auto" w:fill="DAEEF3"/>
        <w:rPr>
          <w:lang w:val="de-CH"/>
        </w:rPr>
      </w:pPr>
      <w:r>
        <w:rPr>
          <w:lang w:val="de-CH"/>
        </w:rPr>
        <w:fldChar w:fldCharType="begin"/>
      </w:r>
      <w:r>
        <w:rPr>
          <w:lang w:val="de-CH"/>
        </w:rPr>
        <w:instrText xml:space="preserve"> REF _Ref489968833 \h </w:instrText>
      </w:r>
      <w:r>
        <w:rPr>
          <w:lang w:val="de-CH"/>
        </w:rPr>
      </w:r>
      <w:r>
        <w:rPr>
          <w:lang w:val="de-CH"/>
        </w:rPr>
        <w:fldChar w:fldCharType="separate"/>
      </w:r>
      <w:r w:rsidR="009B7C6B" w:rsidRPr="004B5AD6">
        <w:rPr>
          <w:lang w:val="de-CH"/>
        </w:rPr>
        <w:t xml:space="preserve">Tabelle </w:t>
      </w:r>
      <w:r w:rsidR="009B7C6B">
        <w:rPr>
          <w:noProof/>
          <w:lang w:val="de-CH"/>
        </w:rPr>
        <w:t>9</w:t>
      </w:r>
      <w:r>
        <w:rPr>
          <w:lang w:val="de-CH"/>
        </w:rPr>
        <w:fldChar w:fldCharType="end"/>
      </w:r>
      <w:r>
        <w:rPr>
          <w:lang w:val="de-CH"/>
        </w:rPr>
        <w:t xml:space="preserve"> </w:t>
      </w:r>
      <w:r w:rsidR="009F7B4B" w:rsidRPr="004B5AD6">
        <w:rPr>
          <w:lang w:val="de-CH"/>
        </w:rPr>
        <w:t>und deren gelistete Einheiten sind zur Berechnung der Umweltwirkungen der Errichtungsphase heranzuziehen.</w:t>
      </w:r>
    </w:p>
    <w:p w14:paraId="236EC676" w14:textId="77777777" w:rsidR="009F7B4B" w:rsidRPr="004B5AD6" w:rsidRDefault="009F7B4B" w:rsidP="00093D8D">
      <w:pPr>
        <w:shd w:val="clear" w:color="auto" w:fill="DAEEF3"/>
        <w:rPr>
          <w:lang w:val="de-CH"/>
        </w:rPr>
      </w:pPr>
    </w:p>
    <w:p w14:paraId="6BC064B9" w14:textId="7C81F194" w:rsidR="009F7B4B" w:rsidRPr="004B5AD6" w:rsidRDefault="009F7B4B" w:rsidP="00093D8D">
      <w:pPr>
        <w:pStyle w:val="Beschriftung"/>
        <w:shd w:val="clear" w:color="auto" w:fill="DAEEF3"/>
        <w:rPr>
          <w:lang w:val="de-CH"/>
        </w:rPr>
      </w:pPr>
      <w:bookmarkStart w:id="112" w:name="_Ref330480245"/>
      <w:bookmarkStart w:id="113" w:name="_Toc81484995"/>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8</w:t>
      </w:r>
      <w:r w:rsidR="008F50D0">
        <w:rPr>
          <w:lang w:val="de-CH"/>
        </w:rPr>
        <w:fldChar w:fldCharType="end"/>
      </w:r>
      <w:bookmarkEnd w:id="112"/>
      <w:r w:rsidRPr="004B5AD6">
        <w:rPr>
          <w:lang w:val="de-CH"/>
        </w:rPr>
        <w:t>: Beschreibung des Szenarios „Transport zur Baustelle (A4)“</w:t>
      </w:r>
      <w:bookmarkEnd w:id="11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F7B4B" w:rsidRPr="00093D8D" w14:paraId="571AF6B0" w14:textId="77777777" w:rsidTr="00093D8D">
        <w:tc>
          <w:tcPr>
            <w:tcW w:w="6809" w:type="dxa"/>
            <w:shd w:val="clear" w:color="auto" w:fill="DAEEF3"/>
            <w:tcMar>
              <w:top w:w="0" w:type="dxa"/>
              <w:left w:w="0" w:type="dxa"/>
              <w:bottom w:w="0" w:type="dxa"/>
              <w:right w:w="0" w:type="dxa"/>
            </w:tcMar>
            <w:vAlign w:val="center"/>
          </w:tcPr>
          <w:p w14:paraId="4EE4EE77" w14:textId="77777777" w:rsidR="009F7B4B" w:rsidRPr="00093D8D" w:rsidRDefault="009F7B4B"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lastRenderedPageBreak/>
              <w:t>Parameter zur Beschreibung des Transportes zur Baustelle (A4)</w:t>
            </w:r>
            <w:r w:rsidR="00131840" w:rsidRPr="00093D8D">
              <w:rPr>
                <w:b/>
                <w:color w:val="000000"/>
                <w:vertAlign w:val="superscript"/>
                <w:lang w:val="de-CH"/>
              </w:rPr>
              <w:t>x)</w:t>
            </w:r>
          </w:p>
        </w:tc>
        <w:tc>
          <w:tcPr>
            <w:tcW w:w="1418" w:type="dxa"/>
            <w:shd w:val="clear" w:color="auto" w:fill="DAEEF3"/>
            <w:vAlign w:val="center"/>
          </w:tcPr>
          <w:p w14:paraId="3F9D1C61" w14:textId="77777777" w:rsidR="009F7B4B" w:rsidRPr="00093D8D" w:rsidRDefault="009F7B4B"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699" w:type="dxa"/>
            <w:shd w:val="clear" w:color="auto" w:fill="DAEEF3"/>
            <w:tcMar>
              <w:top w:w="0" w:type="dxa"/>
              <w:left w:w="0" w:type="dxa"/>
              <w:bottom w:w="0" w:type="dxa"/>
              <w:right w:w="0" w:type="dxa"/>
            </w:tcMar>
          </w:tcPr>
          <w:p w14:paraId="09568437" w14:textId="77777777" w:rsidR="009F7B4B" w:rsidRPr="00093D8D" w:rsidRDefault="009F7B4B" w:rsidP="00093D8D">
            <w:pPr>
              <w:shd w:val="clear" w:color="auto" w:fill="DAEEF3"/>
              <w:ind w:left="147"/>
              <w:jc w:val="center"/>
              <w:rPr>
                <w:b/>
                <w:color w:val="000000"/>
                <w:lang w:val="de-CH"/>
              </w:rPr>
            </w:pPr>
            <w:r w:rsidRPr="00093D8D">
              <w:rPr>
                <w:b/>
                <w:color w:val="000000"/>
                <w:lang w:val="de-CH"/>
              </w:rPr>
              <w:t>Messgröße</w:t>
            </w:r>
          </w:p>
        </w:tc>
      </w:tr>
      <w:tr w:rsidR="009F7B4B" w:rsidRPr="00093D8D" w14:paraId="653D3516" w14:textId="77777777" w:rsidTr="00093D8D">
        <w:tc>
          <w:tcPr>
            <w:tcW w:w="6809" w:type="dxa"/>
            <w:shd w:val="clear" w:color="auto" w:fill="DAEEF3"/>
            <w:tcMar>
              <w:top w:w="0" w:type="dxa"/>
              <w:left w:w="0" w:type="dxa"/>
              <w:bottom w:w="0" w:type="dxa"/>
              <w:right w:w="0" w:type="dxa"/>
            </w:tcMar>
            <w:vAlign w:val="center"/>
          </w:tcPr>
          <w:p w14:paraId="4076AD6E" w14:textId="77777777" w:rsidR="009F7B4B" w:rsidRPr="00093D8D" w:rsidRDefault="009F7B4B" w:rsidP="00093D8D">
            <w:pPr>
              <w:pBdr>
                <w:top w:val="nil"/>
                <w:left w:val="nil"/>
                <w:bottom w:val="nil"/>
                <w:right w:val="nil"/>
                <w:between w:val="nil"/>
                <w:bar w:val="nil"/>
              </w:pBdr>
              <w:shd w:val="clear" w:color="auto" w:fill="DAEEF3"/>
              <w:ind w:left="147" w:right="-141"/>
              <w:rPr>
                <w:rFonts w:eastAsia="Times New Roman"/>
                <w:lang w:val="de-CH"/>
              </w:rPr>
            </w:pPr>
            <w:r w:rsidRPr="00093D8D">
              <w:rPr>
                <w:rFonts w:eastAsia="Times New Roman"/>
                <w:spacing w:val="-4"/>
                <w:lang w:val="de-CH"/>
              </w:rPr>
              <w:t>Mittlere Transportentfernung</w:t>
            </w:r>
          </w:p>
        </w:tc>
        <w:tc>
          <w:tcPr>
            <w:tcW w:w="1418" w:type="dxa"/>
            <w:shd w:val="clear" w:color="auto" w:fill="DAEEF3"/>
            <w:vAlign w:val="center"/>
          </w:tcPr>
          <w:p w14:paraId="23E83997"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1EF62D86"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km</w:t>
            </w:r>
          </w:p>
        </w:tc>
      </w:tr>
      <w:tr w:rsidR="009F7B4B" w:rsidRPr="00093D8D" w14:paraId="3BB62061" w14:textId="77777777" w:rsidTr="00093D8D">
        <w:tc>
          <w:tcPr>
            <w:tcW w:w="6809" w:type="dxa"/>
            <w:shd w:val="clear" w:color="auto" w:fill="DAEEF3"/>
            <w:tcMar>
              <w:top w:w="0" w:type="dxa"/>
              <w:left w:w="0" w:type="dxa"/>
              <w:bottom w:w="0" w:type="dxa"/>
              <w:right w:w="0" w:type="dxa"/>
            </w:tcMar>
            <w:vAlign w:val="center"/>
          </w:tcPr>
          <w:p w14:paraId="782A6ACD"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spacing w:val="-4"/>
                <w:lang w:val="de-CH"/>
              </w:rPr>
            </w:pPr>
            <w:r w:rsidRPr="00093D8D">
              <w:rPr>
                <w:rFonts w:eastAsia="Times New Roman"/>
                <w:spacing w:val="-4"/>
                <w:lang w:val="de-CH"/>
              </w:rPr>
              <w:t>Fahrzeugtyp nach Kommissionsdirektive  2007/37/EG (Europäischer Emissionsstandard)</w:t>
            </w:r>
          </w:p>
        </w:tc>
        <w:tc>
          <w:tcPr>
            <w:tcW w:w="1418" w:type="dxa"/>
            <w:shd w:val="clear" w:color="auto" w:fill="DAEEF3"/>
            <w:vAlign w:val="center"/>
          </w:tcPr>
          <w:p w14:paraId="0E502433"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338977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spacing w:val="-4"/>
                <w:lang w:val="de-CH"/>
              </w:rPr>
              <w:t>-</w:t>
            </w:r>
          </w:p>
        </w:tc>
      </w:tr>
      <w:tr w:rsidR="009F7B4B" w:rsidRPr="00093D8D" w14:paraId="254B67B6" w14:textId="77777777" w:rsidTr="00093D8D">
        <w:tc>
          <w:tcPr>
            <w:tcW w:w="6809" w:type="dxa"/>
            <w:shd w:val="clear" w:color="auto" w:fill="DAEEF3"/>
            <w:tcMar>
              <w:top w:w="0" w:type="dxa"/>
              <w:left w:w="0" w:type="dxa"/>
              <w:bottom w:w="0" w:type="dxa"/>
              <w:right w:w="0" w:type="dxa"/>
            </w:tcMar>
            <w:vAlign w:val="center"/>
          </w:tcPr>
          <w:p w14:paraId="5504F60A"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Mittlerer Treibstoffverbrauch, Treibstofftyp: ….</w:t>
            </w:r>
          </w:p>
        </w:tc>
        <w:tc>
          <w:tcPr>
            <w:tcW w:w="1418" w:type="dxa"/>
            <w:shd w:val="clear" w:color="auto" w:fill="DAEEF3"/>
            <w:vAlign w:val="center"/>
          </w:tcPr>
          <w:p w14:paraId="3A5FBE71"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0619C29B"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l/100 km</w:t>
            </w:r>
          </w:p>
        </w:tc>
      </w:tr>
      <w:tr w:rsidR="009F7B4B" w:rsidRPr="00093D8D" w14:paraId="18A5116E" w14:textId="77777777" w:rsidTr="00093D8D">
        <w:tc>
          <w:tcPr>
            <w:tcW w:w="6809" w:type="dxa"/>
            <w:shd w:val="clear" w:color="auto" w:fill="DAEEF3"/>
            <w:tcMar>
              <w:top w:w="0" w:type="dxa"/>
              <w:left w:w="0" w:type="dxa"/>
              <w:bottom w:w="0" w:type="dxa"/>
              <w:right w:w="0" w:type="dxa"/>
            </w:tcMar>
            <w:vAlign w:val="center"/>
          </w:tcPr>
          <w:p w14:paraId="58D67BD2"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b/>
                <w:bCs/>
                <w:lang w:val="de-CH"/>
              </w:rPr>
            </w:pPr>
            <w:r w:rsidRPr="00093D8D">
              <w:rPr>
                <w:rFonts w:eastAsia="Times New Roman"/>
                <w:spacing w:val="-4"/>
                <w:lang w:val="de-CH"/>
              </w:rPr>
              <w:t>Mittlere Transportmenge</w:t>
            </w:r>
          </w:p>
        </w:tc>
        <w:tc>
          <w:tcPr>
            <w:tcW w:w="1418" w:type="dxa"/>
            <w:shd w:val="clear" w:color="auto" w:fill="DAEEF3"/>
            <w:vAlign w:val="center"/>
          </w:tcPr>
          <w:p w14:paraId="375904CD"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D19FA52"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w:t>
            </w:r>
          </w:p>
        </w:tc>
      </w:tr>
      <w:tr w:rsidR="009F7B4B" w:rsidRPr="00093D8D" w14:paraId="5C255C71" w14:textId="77777777" w:rsidTr="00093D8D">
        <w:tc>
          <w:tcPr>
            <w:tcW w:w="6809" w:type="dxa"/>
            <w:shd w:val="clear" w:color="auto" w:fill="DAEEF3"/>
            <w:tcMar>
              <w:top w:w="0" w:type="dxa"/>
              <w:left w:w="0" w:type="dxa"/>
              <w:bottom w:w="0" w:type="dxa"/>
              <w:right w:w="0" w:type="dxa"/>
            </w:tcMar>
            <w:vAlign w:val="center"/>
          </w:tcPr>
          <w:p w14:paraId="0F9A6355"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Auslastung (einschließlich Leerfahrten)</w:t>
            </w:r>
          </w:p>
        </w:tc>
        <w:tc>
          <w:tcPr>
            <w:tcW w:w="1418" w:type="dxa"/>
            <w:shd w:val="clear" w:color="auto" w:fill="DAEEF3"/>
            <w:vAlign w:val="center"/>
          </w:tcPr>
          <w:p w14:paraId="30E17A76"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523DEC0"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r w:rsidR="009F7B4B" w:rsidRPr="00093D8D" w14:paraId="65C27797" w14:textId="77777777" w:rsidTr="00093D8D">
        <w:tc>
          <w:tcPr>
            <w:tcW w:w="6809" w:type="dxa"/>
            <w:shd w:val="clear" w:color="auto" w:fill="DAEEF3"/>
            <w:tcMar>
              <w:top w:w="0" w:type="dxa"/>
              <w:left w:w="0" w:type="dxa"/>
              <w:bottom w:w="0" w:type="dxa"/>
              <w:right w:w="0" w:type="dxa"/>
            </w:tcMar>
            <w:vAlign w:val="center"/>
          </w:tcPr>
          <w:p w14:paraId="20583C16"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Mittlere Rohdichte der transportierten Produkte</w:t>
            </w:r>
          </w:p>
        </w:tc>
        <w:tc>
          <w:tcPr>
            <w:tcW w:w="1418" w:type="dxa"/>
            <w:shd w:val="clear" w:color="auto" w:fill="DAEEF3"/>
            <w:vAlign w:val="center"/>
          </w:tcPr>
          <w:p w14:paraId="7405D415"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1EA61D65"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t /m</w:t>
            </w:r>
            <w:r w:rsidRPr="00093D8D">
              <w:rPr>
                <w:rFonts w:eastAsia="Times New Roman"/>
                <w:vertAlign w:val="superscript"/>
                <w:lang w:val="de-CH"/>
              </w:rPr>
              <w:t>3</w:t>
            </w:r>
          </w:p>
        </w:tc>
      </w:tr>
      <w:tr w:rsidR="009F7B4B" w:rsidRPr="00093D8D" w14:paraId="5C036FF7" w14:textId="77777777" w:rsidTr="00093D8D">
        <w:trPr>
          <w:trHeight w:val="421"/>
        </w:trPr>
        <w:tc>
          <w:tcPr>
            <w:tcW w:w="6809" w:type="dxa"/>
            <w:shd w:val="clear" w:color="auto" w:fill="DAEEF3"/>
            <w:tcMar>
              <w:top w:w="0" w:type="dxa"/>
              <w:left w:w="0" w:type="dxa"/>
              <w:bottom w:w="0" w:type="dxa"/>
              <w:right w:w="0" w:type="dxa"/>
            </w:tcMar>
            <w:vAlign w:val="center"/>
          </w:tcPr>
          <w:p w14:paraId="7072DC21" w14:textId="77777777" w:rsidR="009F7B4B" w:rsidRPr="00093D8D" w:rsidRDefault="009F7B4B" w:rsidP="00093D8D">
            <w:pPr>
              <w:pBdr>
                <w:top w:val="nil"/>
                <w:left w:val="nil"/>
                <w:bottom w:val="nil"/>
                <w:right w:val="nil"/>
                <w:between w:val="nil"/>
                <w:bar w:val="nil"/>
              </w:pBdr>
              <w:shd w:val="clear" w:color="auto" w:fill="DAEEF3"/>
              <w:ind w:left="147" w:right="-141"/>
              <w:jc w:val="left"/>
              <w:rPr>
                <w:rFonts w:eastAsia="Times New Roman"/>
                <w:lang w:val="de-CH"/>
              </w:rPr>
            </w:pPr>
            <w:r w:rsidRPr="00093D8D">
              <w:rPr>
                <w:rFonts w:eastAsia="Times New Roman"/>
                <w:spacing w:val="-4"/>
                <w:lang w:val="de-CH"/>
              </w:rPr>
              <w:t>Volumen-Auslastungsfaktor (Faktor: =1 oder &lt;1 oder ≥ 1 für in Schachteln verpackte</w:t>
            </w:r>
            <w:r w:rsidRPr="00093D8D">
              <w:rPr>
                <w:lang w:val="de-CH"/>
              </w:rPr>
              <w:t xml:space="preserve"> </w:t>
            </w:r>
            <w:r w:rsidRPr="00093D8D">
              <w:rPr>
                <w:rFonts w:eastAsia="Times New Roman"/>
                <w:spacing w:val="-4"/>
                <w:lang w:val="de-CH"/>
              </w:rPr>
              <w:t>oder komprimierte Produkte</w:t>
            </w:r>
          </w:p>
        </w:tc>
        <w:tc>
          <w:tcPr>
            <w:tcW w:w="1418" w:type="dxa"/>
            <w:shd w:val="clear" w:color="auto" w:fill="DAEEF3"/>
            <w:vAlign w:val="center"/>
          </w:tcPr>
          <w:p w14:paraId="0173DCFF" w14:textId="77777777" w:rsidR="009F7B4B" w:rsidRPr="00093D8D" w:rsidRDefault="009F7B4B" w:rsidP="00093D8D">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54F1D19E" w14:textId="77777777" w:rsidR="009F7B4B" w:rsidRPr="00093D8D" w:rsidRDefault="009F7B4B" w:rsidP="00093D8D">
            <w:pPr>
              <w:pBdr>
                <w:top w:val="nil"/>
                <w:left w:val="nil"/>
                <w:bottom w:val="nil"/>
                <w:right w:val="nil"/>
                <w:between w:val="nil"/>
                <w:bar w:val="nil"/>
              </w:pBdr>
              <w:shd w:val="clear" w:color="auto" w:fill="DAEEF3"/>
              <w:ind w:left="147" w:right="-141"/>
              <w:jc w:val="center"/>
              <w:rPr>
                <w:rFonts w:eastAsia="Times New Roman"/>
                <w:spacing w:val="-4"/>
                <w:lang w:val="de-CH"/>
              </w:rPr>
            </w:pPr>
            <w:r w:rsidRPr="00093D8D">
              <w:rPr>
                <w:rFonts w:eastAsia="Times New Roman"/>
                <w:lang w:val="de-CH"/>
              </w:rPr>
              <w:t>-</w:t>
            </w:r>
          </w:p>
        </w:tc>
      </w:tr>
    </w:tbl>
    <w:p w14:paraId="0AEB4CAC" w14:textId="77777777" w:rsidR="005967F9" w:rsidRDefault="00131840" w:rsidP="00093D8D">
      <w:pPr>
        <w:shd w:val="clear" w:color="auto" w:fill="DAEEF3"/>
        <w:rPr>
          <w:lang w:val="de-CH"/>
        </w:rPr>
      </w:pPr>
      <w:bookmarkStart w:id="114"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7FE91236" w14:textId="77777777" w:rsidR="00F954EE" w:rsidRDefault="00F954EE">
      <w:pPr>
        <w:spacing w:line="240" w:lineRule="auto"/>
        <w:jc w:val="left"/>
        <w:rPr>
          <w:lang w:val="de-CH"/>
        </w:rPr>
      </w:pPr>
    </w:p>
    <w:p w14:paraId="2B6C9682" w14:textId="77777777" w:rsidR="00131840" w:rsidRDefault="00131840" w:rsidP="00093D8D">
      <w:pPr>
        <w:shd w:val="clear" w:color="auto" w:fill="DAEEF3"/>
        <w:rPr>
          <w:lang w:val="de-CH"/>
        </w:rPr>
      </w:pPr>
    </w:p>
    <w:p w14:paraId="7FD6BA7C" w14:textId="7B2852F7" w:rsidR="003F77E8" w:rsidRPr="004B5AD6" w:rsidRDefault="003F77E8" w:rsidP="00093D8D">
      <w:pPr>
        <w:pStyle w:val="Beschriftung"/>
        <w:shd w:val="clear" w:color="auto" w:fill="DAEEF3"/>
        <w:rPr>
          <w:lang w:val="de-CH"/>
        </w:rPr>
      </w:pPr>
      <w:bookmarkStart w:id="115" w:name="_Ref489968833"/>
      <w:bookmarkStart w:id="116" w:name="_Toc8148499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9</w:t>
      </w:r>
      <w:r w:rsidR="008F50D0">
        <w:rPr>
          <w:lang w:val="de-CH"/>
        </w:rPr>
        <w:fldChar w:fldCharType="end"/>
      </w:r>
      <w:bookmarkEnd w:id="114"/>
      <w:bookmarkEnd w:id="115"/>
      <w:r w:rsidRPr="004B5AD6">
        <w:rPr>
          <w:lang w:val="de-CH"/>
        </w:rPr>
        <w:t>: Beschreibung des Szenarios „Einbau in das Gebäude (A5)“</w:t>
      </w:r>
      <w:bookmarkEnd w:id="116"/>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093D8D" w14:paraId="4EBE3933" w14:textId="77777777" w:rsidTr="00093D8D">
        <w:tc>
          <w:tcPr>
            <w:tcW w:w="6752" w:type="dxa"/>
            <w:tcBorders>
              <w:right w:val="single" w:sz="4" w:space="0" w:color="auto"/>
            </w:tcBorders>
            <w:shd w:val="clear" w:color="auto" w:fill="DAEEF3"/>
            <w:vAlign w:val="center"/>
          </w:tcPr>
          <w:p w14:paraId="6BBD2F44" w14:textId="77777777" w:rsidR="003F77E8" w:rsidRPr="00093D8D" w:rsidRDefault="003F77E8" w:rsidP="00093D8D">
            <w:pPr>
              <w:shd w:val="clear" w:color="auto" w:fill="DAEEF3"/>
              <w:spacing w:line="240" w:lineRule="auto"/>
              <w:rPr>
                <w:b/>
                <w:color w:val="000000"/>
                <w:lang w:val="de-CH"/>
              </w:rPr>
            </w:pPr>
            <w:r w:rsidRPr="00093D8D">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53CB263C" w14:textId="77777777" w:rsidR="003F77E8" w:rsidRPr="00093D8D" w:rsidRDefault="003F77E8" w:rsidP="00093D8D">
            <w:pPr>
              <w:shd w:val="clear" w:color="auto" w:fill="DAEEF3"/>
              <w:ind w:left="147"/>
              <w:jc w:val="center"/>
              <w:rPr>
                <w:b/>
                <w:color w:val="000000"/>
                <w:lang w:val="de-CH"/>
              </w:rPr>
            </w:pPr>
            <w:r w:rsidRPr="00093D8D">
              <w:rPr>
                <w:b/>
                <w:color w:val="000000"/>
                <w:lang w:val="de-CH"/>
              </w:rPr>
              <w:t>Wert</w:t>
            </w:r>
          </w:p>
        </w:tc>
        <w:tc>
          <w:tcPr>
            <w:tcW w:w="1701" w:type="dxa"/>
            <w:shd w:val="clear" w:color="auto" w:fill="DAEEF3"/>
          </w:tcPr>
          <w:p w14:paraId="3386A03E" w14:textId="77777777" w:rsidR="003F77E8" w:rsidRPr="00093D8D" w:rsidRDefault="003F77E8" w:rsidP="00093D8D">
            <w:pPr>
              <w:shd w:val="clear" w:color="auto" w:fill="DAEEF3"/>
              <w:ind w:left="147"/>
              <w:jc w:val="center"/>
              <w:rPr>
                <w:b/>
                <w:color w:val="000000"/>
                <w:lang w:val="de-CH"/>
              </w:rPr>
            </w:pPr>
            <w:r w:rsidRPr="00093D8D">
              <w:rPr>
                <w:b/>
                <w:color w:val="000000"/>
                <w:lang w:val="de-CH"/>
              </w:rPr>
              <w:t>Messgröße</w:t>
            </w:r>
          </w:p>
        </w:tc>
      </w:tr>
      <w:tr w:rsidR="003F77E8" w:rsidRPr="00093D8D" w14:paraId="71306E50" w14:textId="77777777" w:rsidTr="00093D8D">
        <w:tc>
          <w:tcPr>
            <w:tcW w:w="6752" w:type="dxa"/>
            <w:tcBorders>
              <w:right w:val="single" w:sz="4" w:space="0" w:color="auto"/>
            </w:tcBorders>
            <w:shd w:val="clear" w:color="auto" w:fill="DAEEF3"/>
          </w:tcPr>
          <w:p w14:paraId="72A528B9" w14:textId="77777777" w:rsidR="003F77E8" w:rsidRPr="00093D8D" w:rsidRDefault="003F77E8" w:rsidP="00093D8D">
            <w:pPr>
              <w:shd w:val="clear" w:color="auto" w:fill="DAEEF3"/>
              <w:spacing w:line="240" w:lineRule="auto"/>
              <w:rPr>
                <w:lang w:val="de-CH"/>
              </w:rPr>
            </w:pPr>
            <w:r w:rsidRPr="00093D8D">
              <w:rPr>
                <w:lang w:val="de-CH"/>
              </w:rPr>
              <w:t>Hilfsstoffe für den Einbau (spezifiziert nach Stoffen)</w:t>
            </w:r>
          </w:p>
        </w:tc>
        <w:tc>
          <w:tcPr>
            <w:tcW w:w="1470" w:type="dxa"/>
            <w:tcBorders>
              <w:left w:val="single" w:sz="4" w:space="0" w:color="auto"/>
            </w:tcBorders>
            <w:shd w:val="clear" w:color="auto" w:fill="DAEEF3"/>
          </w:tcPr>
          <w:p w14:paraId="4518412F"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E898B34"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0DAE2FA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6E669A0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732D37F4" w14:textId="77777777" w:rsidTr="00093D8D">
        <w:tc>
          <w:tcPr>
            <w:tcW w:w="6752" w:type="dxa"/>
            <w:tcBorders>
              <w:right w:val="single" w:sz="4" w:space="0" w:color="auto"/>
            </w:tcBorders>
            <w:shd w:val="clear" w:color="auto" w:fill="DAEEF3"/>
          </w:tcPr>
          <w:p w14:paraId="6A04D67D" w14:textId="77777777" w:rsidR="003F77E8" w:rsidRPr="00093D8D" w:rsidRDefault="003F77E8" w:rsidP="00093D8D">
            <w:pPr>
              <w:shd w:val="clear" w:color="auto" w:fill="DAEEF3"/>
              <w:spacing w:line="240" w:lineRule="auto"/>
              <w:rPr>
                <w:lang w:val="de-CH"/>
              </w:rPr>
            </w:pPr>
            <w:r w:rsidRPr="00093D8D">
              <w:rPr>
                <w:lang w:val="de-CH"/>
              </w:rPr>
              <w:t>Hilfsmittel für den Einbau (spezifiziert nach Type)</w:t>
            </w:r>
          </w:p>
        </w:tc>
        <w:tc>
          <w:tcPr>
            <w:tcW w:w="1470" w:type="dxa"/>
            <w:tcBorders>
              <w:left w:val="single" w:sz="4" w:space="0" w:color="auto"/>
            </w:tcBorders>
            <w:shd w:val="clear" w:color="auto" w:fill="DAEEF3"/>
          </w:tcPr>
          <w:p w14:paraId="56A57B1C"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70CB1F" w14:textId="77777777" w:rsidR="003F77E8" w:rsidRPr="00093D8D" w:rsidRDefault="003F77E8" w:rsidP="00093D8D">
            <w:pPr>
              <w:shd w:val="clear" w:color="auto" w:fill="DAEEF3"/>
              <w:spacing w:line="240" w:lineRule="auto"/>
              <w:jc w:val="center"/>
              <w:rPr>
                <w:lang w:val="de-CH"/>
              </w:rPr>
            </w:pPr>
            <w:r w:rsidRPr="00093D8D">
              <w:rPr>
                <w:lang w:val="de-CH"/>
              </w:rPr>
              <w:t>-</w:t>
            </w:r>
          </w:p>
        </w:tc>
      </w:tr>
      <w:tr w:rsidR="003F77E8" w:rsidRPr="00093D8D" w14:paraId="56C41CBF" w14:textId="77777777" w:rsidTr="00093D8D">
        <w:tc>
          <w:tcPr>
            <w:tcW w:w="6752" w:type="dxa"/>
            <w:tcBorders>
              <w:right w:val="single" w:sz="4" w:space="0" w:color="auto"/>
            </w:tcBorders>
            <w:shd w:val="clear" w:color="auto" w:fill="DAEEF3"/>
          </w:tcPr>
          <w:p w14:paraId="28C887B9" w14:textId="77777777" w:rsidR="003F77E8" w:rsidRPr="00093D8D" w:rsidRDefault="003F77E8" w:rsidP="00093D8D">
            <w:pPr>
              <w:shd w:val="clear" w:color="auto" w:fill="DAEEF3"/>
              <w:spacing w:line="240" w:lineRule="auto"/>
              <w:rPr>
                <w:lang w:val="de-CH"/>
              </w:rPr>
            </w:pPr>
            <w:r w:rsidRPr="00093D8D">
              <w:rPr>
                <w:lang w:val="de-CH"/>
              </w:rPr>
              <w:t>Wasserbedarf</w:t>
            </w:r>
          </w:p>
        </w:tc>
        <w:tc>
          <w:tcPr>
            <w:tcW w:w="1470" w:type="dxa"/>
            <w:tcBorders>
              <w:left w:val="single" w:sz="4" w:space="0" w:color="auto"/>
            </w:tcBorders>
            <w:shd w:val="clear" w:color="auto" w:fill="DAEEF3"/>
          </w:tcPr>
          <w:p w14:paraId="300B9641"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790117B"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m</w:t>
            </w:r>
            <w:r w:rsidRPr="00093D8D">
              <w:rPr>
                <w:vertAlign w:val="superscript"/>
                <w:lang w:val="de-CH"/>
              </w:rPr>
              <w:t>3</w:t>
            </w:r>
            <w:r w:rsidRPr="00093D8D">
              <w:rPr>
                <w:lang w:val="de-CH"/>
              </w:rPr>
              <w:t>/t</w:t>
            </w:r>
          </w:p>
          <w:p w14:paraId="7CFB7BAA"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6623D8DA" w14:textId="77777777" w:rsidTr="00093D8D">
        <w:tc>
          <w:tcPr>
            <w:tcW w:w="6752" w:type="dxa"/>
            <w:tcBorders>
              <w:right w:val="single" w:sz="4" w:space="0" w:color="auto"/>
            </w:tcBorders>
            <w:shd w:val="clear" w:color="auto" w:fill="DAEEF3"/>
          </w:tcPr>
          <w:p w14:paraId="3C8FAC1F" w14:textId="77777777" w:rsidR="003F77E8" w:rsidRPr="00093D8D" w:rsidRDefault="003F77E8" w:rsidP="00093D8D">
            <w:pPr>
              <w:shd w:val="clear" w:color="auto" w:fill="DAEEF3"/>
              <w:spacing w:line="240" w:lineRule="auto"/>
              <w:rPr>
                <w:lang w:val="de-CH"/>
              </w:rPr>
            </w:pPr>
            <w:r w:rsidRPr="00093D8D">
              <w:rPr>
                <w:lang w:val="de-CH"/>
              </w:rPr>
              <w:t>Sonstiger Ressourceneinsatz</w:t>
            </w:r>
          </w:p>
        </w:tc>
        <w:tc>
          <w:tcPr>
            <w:tcW w:w="1470" w:type="dxa"/>
            <w:tcBorders>
              <w:left w:val="single" w:sz="4" w:space="0" w:color="auto"/>
            </w:tcBorders>
            <w:shd w:val="clear" w:color="auto" w:fill="DAEEF3"/>
          </w:tcPr>
          <w:p w14:paraId="6ECAE7D7"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792D275A"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kg/t</w:t>
            </w:r>
          </w:p>
          <w:p w14:paraId="544B9876" w14:textId="77777777" w:rsidR="003F77E8" w:rsidRPr="00093D8D" w:rsidRDefault="003F77E8" w:rsidP="00093D8D">
            <w:pPr>
              <w:shd w:val="clear" w:color="auto" w:fill="DAEEF3"/>
              <w:spacing w:line="240" w:lineRule="auto"/>
              <w:jc w:val="center"/>
              <w:rPr>
                <w:vertAlign w:val="superscript"/>
                <w:lang w:val="de-CH"/>
              </w:rPr>
            </w:pPr>
            <w:r w:rsidRPr="00093D8D">
              <w:rPr>
                <w:lang w:val="de-CH"/>
              </w:rPr>
              <w:t>t/t</w:t>
            </w:r>
          </w:p>
          <w:p w14:paraId="7324CEF1" w14:textId="77777777" w:rsidR="003F77E8" w:rsidRPr="00093D8D" w:rsidRDefault="003F77E8" w:rsidP="00093D8D">
            <w:pPr>
              <w:shd w:val="clear" w:color="auto" w:fill="DAEEF3"/>
              <w:spacing w:line="240" w:lineRule="auto"/>
              <w:jc w:val="center"/>
              <w:rPr>
                <w:lang w:val="de-CH"/>
              </w:rPr>
            </w:pPr>
            <w:r w:rsidRPr="00093D8D">
              <w:rPr>
                <w:lang w:val="de-CH"/>
              </w:rPr>
              <w:t>l/t</w:t>
            </w:r>
          </w:p>
        </w:tc>
      </w:tr>
      <w:tr w:rsidR="003F77E8" w:rsidRPr="00093D8D" w14:paraId="1FD2F0CC" w14:textId="77777777" w:rsidTr="00093D8D">
        <w:tc>
          <w:tcPr>
            <w:tcW w:w="6752" w:type="dxa"/>
            <w:tcBorders>
              <w:right w:val="single" w:sz="4" w:space="0" w:color="auto"/>
            </w:tcBorders>
            <w:shd w:val="clear" w:color="auto" w:fill="DAEEF3"/>
          </w:tcPr>
          <w:p w14:paraId="08431338"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Stromverbrauch</w:t>
            </w:r>
          </w:p>
        </w:tc>
        <w:tc>
          <w:tcPr>
            <w:tcW w:w="1470" w:type="dxa"/>
            <w:tcBorders>
              <w:left w:val="single" w:sz="4" w:space="0" w:color="auto"/>
            </w:tcBorders>
            <w:shd w:val="clear" w:color="auto" w:fill="DAEEF3"/>
          </w:tcPr>
          <w:p w14:paraId="1044EDAA"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3F5E4D94"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732A671F" w14:textId="77777777" w:rsidTr="00093D8D">
        <w:tc>
          <w:tcPr>
            <w:tcW w:w="6752" w:type="dxa"/>
            <w:tcBorders>
              <w:right w:val="single" w:sz="4" w:space="0" w:color="auto"/>
            </w:tcBorders>
            <w:shd w:val="clear" w:color="auto" w:fill="DAEEF3"/>
          </w:tcPr>
          <w:p w14:paraId="7A6C8744" w14:textId="77777777" w:rsidR="003F77E8" w:rsidRPr="00093D8D" w:rsidRDefault="003F77E8" w:rsidP="00093D8D">
            <w:pPr>
              <w:shd w:val="clear" w:color="auto" w:fill="DAEEF3"/>
              <w:spacing w:line="240" w:lineRule="auto"/>
              <w:rPr>
                <w:lang w:val="de-CH"/>
              </w:rPr>
            </w:pPr>
            <w:r w:rsidRPr="00093D8D">
              <w:rPr>
                <w:rFonts w:eastAsia="Times New Roman"/>
                <w:spacing w:val="-4"/>
                <w:lang w:val="de-CH"/>
              </w:rPr>
              <w:t>Weiterer Energieträger: …………….</w:t>
            </w:r>
          </w:p>
        </w:tc>
        <w:tc>
          <w:tcPr>
            <w:tcW w:w="1470" w:type="dxa"/>
            <w:tcBorders>
              <w:left w:val="single" w:sz="4" w:space="0" w:color="auto"/>
            </w:tcBorders>
            <w:shd w:val="clear" w:color="auto" w:fill="DAEEF3"/>
          </w:tcPr>
          <w:p w14:paraId="308E2EA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59A03BFE" w14:textId="77777777" w:rsidR="003F77E8" w:rsidRPr="00093D8D" w:rsidRDefault="003F77E8" w:rsidP="00093D8D">
            <w:pPr>
              <w:shd w:val="clear" w:color="auto" w:fill="DAEEF3"/>
              <w:spacing w:line="240" w:lineRule="auto"/>
              <w:jc w:val="center"/>
              <w:rPr>
                <w:lang w:val="de-CH"/>
              </w:rPr>
            </w:pPr>
            <w:r w:rsidRPr="00093D8D">
              <w:rPr>
                <w:rFonts w:eastAsia="Times New Roman"/>
                <w:lang w:val="de-CH"/>
              </w:rPr>
              <w:t>kWh oder MJ/t</w:t>
            </w:r>
          </w:p>
        </w:tc>
      </w:tr>
      <w:tr w:rsidR="003F77E8" w:rsidRPr="00093D8D" w14:paraId="5FA57644" w14:textId="77777777" w:rsidTr="00093D8D">
        <w:tc>
          <w:tcPr>
            <w:tcW w:w="6752" w:type="dxa"/>
            <w:tcBorders>
              <w:right w:val="single" w:sz="4" w:space="0" w:color="auto"/>
            </w:tcBorders>
            <w:shd w:val="clear" w:color="auto" w:fill="DAEEF3"/>
          </w:tcPr>
          <w:p w14:paraId="3CC30706" w14:textId="77777777" w:rsidR="003F77E8" w:rsidRPr="00093D8D" w:rsidRDefault="003F77E8" w:rsidP="00093D8D">
            <w:pPr>
              <w:shd w:val="clear" w:color="auto" w:fill="DAEEF3"/>
              <w:spacing w:line="240" w:lineRule="auto"/>
              <w:rPr>
                <w:lang w:val="de-CH"/>
              </w:rPr>
            </w:pPr>
            <w:r w:rsidRPr="00093D8D">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20F14746"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34816F4"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BE2E402" w14:textId="77777777" w:rsidTr="00093D8D">
        <w:tc>
          <w:tcPr>
            <w:tcW w:w="6752" w:type="dxa"/>
            <w:tcBorders>
              <w:right w:val="single" w:sz="4" w:space="0" w:color="auto"/>
            </w:tcBorders>
            <w:shd w:val="clear" w:color="auto" w:fill="DAEEF3"/>
          </w:tcPr>
          <w:p w14:paraId="69B6F08F" w14:textId="77777777" w:rsidR="003F77E8" w:rsidRPr="00093D8D" w:rsidRDefault="003F77E8" w:rsidP="00093D8D">
            <w:pPr>
              <w:shd w:val="clear" w:color="auto" w:fill="DAEEF3"/>
              <w:spacing w:line="240" w:lineRule="auto"/>
              <w:rPr>
                <w:lang w:val="de-CH"/>
              </w:rPr>
            </w:pPr>
            <w:r w:rsidRPr="00093D8D">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2A378055"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430350"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r w:rsidR="003F77E8" w:rsidRPr="00093D8D" w14:paraId="5FC16C94" w14:textId="77777777" w:rsidTr="00093D8D">
        <w:tc>
          <w:tcPr>
            <w:tcW w:w="6752" w:type="dxa"/>
            <w:tcBorders>
              <w:right w:val="single" w:sz="4" w:space="0" w:color="auto"/>
            </w:tcBorders>
            <w:shd w:val="clear" w:color="auto" w:fill="DAEEF3"/>
          </w:tcPr>
          <w:p w14:paraId="2A5219AA" w14:textId="77777777" w:rsidR="003F77E8" w:rsidRPr="00093D8D" w:rsidRDefault="003F77E8" w:rsidP="00093D8D">
            <w:pPr>
              <w:shd w:val="clear" w:color="auto" w:fill="DAEEF3"/>
              <w:spacing w:line="240" w:lineRule="auto"/>
              <w:rPr>
                <w:lang w:val="de-CH"/>
              </w:rPr>
            </w:pPr>
            <w:r w:rsidRPr="00093D8D">
              <w:rPr>
                <w:lang w:val="de-CH"/>
              </w:rPr>
              <w:t xml:space="preserve">Direkte Emissionen in die Umgebungsluft </w:t>
            </w:r>
            <w:r w:rsidRPr="00093D8D">
              <w:rPr>
                <w:rFonts w:eastAsia="Times New Roman"/>
                <w:spacing w:val="-4"/>
                <w:lang w:val="de-CH"/>
              </w:rPr>
              <w:t>(z.B. Staub, VOC)</w:t>
            </w:r>
            <w:r w:rsidRPr="00093D8D">
              <w:rPr>
                <w:lang w:val="de-CH"/>
              </w:rPr>
              <w:t>, Boden und Wasser</w:t>
            </w:r>
          </w:p>
        </w:tc>
        <w:tc>
          <w:tcPr>
            <w:tcW w:w="1470" w:type="dxa"/>
            <w:tcBorders>
              <w:left w:val="single" w:sz="4" w:space="0" w:color="auto"/>
            </w:tcBorders>
            <w:shd w:val="clear" w:color="auto" w:fill="DAEEF3"/>
          </w:tcPr>
          <w:p w14:paraId="2AAF48AE" w14:textId="77777777" w:rsidR="003F77E8" w:rsidRPr="00093D8D" w:rsidRDefault="003F77E8" w:rsidP="00093D8D">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183FE59" w14:textId="77777777" w:rsidR="003F77E8" w:rsidRPr="00093D8D" w:rsidRDefault="00392B78" w:rsidP="00093D8D">
            <w:pPr>
              <w:shd w:val="clear" w:color="auto" w:fill="DAEEF3"/>
              <w:spacing w:line="240" w:lineRule="auto"/>
              <w:jc w:val="center"/>
              <w:rPr>
                <w:lang w:val="de-CH"/>
              </w:rPr>
            </w:pPr>
            <w:r w:rsidRPr="00093D8D">
              <w:rPr>
                <w:lang w:val="de-CH"/>
              </w:rPr>
              <w:t>kg</w:t>
            </w:r>
            <w:r w:rsidR="003F77E8" w:rsidRPr="00093D8D">
              <w:rPr>
                <w:lang w:val="de-CH"/>
              </w:rPr>
              <w:t>/t</w:t>
            </w:r>
          </w:p>
        </w:tc>
      </w:tr>
    </w:tbl>
    <w:p w14:paraId="1A6F5836" w14:textId="77777777" w:rsidR="005425B0" w:rsidRDefault="005425B0" w:rsidP="00AB16A8">
      <w:pPr>
        <w:rPr>
          <w:lang w:val="de-CH"/>
        </w:rPr>
      </w:pPr>
    </w:p>
    <w:p w14:paraId="3C97DF6B" w14:textId="77777777" w:rsidR="00A62D85" w:rsidRPr="004B5AD6" w:rsidRDefault="00A62D85" w:rsidP="009B45C0">
      <w:pPr>
        <w:pStyle w:val="berschrift2"/>
      </w:pPr>
      <w:bookmarkStart w:id="117" w:name="_Toc81484931"/>
      <w:bookmarkStart w:id="118" w:name="_Toc81484975"/>
      <w:r w:rsidRPr="004B5AD6">
        <w:t>B1-B7</w:t>
      </w:r>
      <w:r w:rsidRPr="004B5AD6">
        <w:tab/>
        <w:t>Nutzungsphase</w:t>
      </w:r>
      <w:bookmarkEnd w:id="117"/>
      <w:bookmarkEnd w:id="118"/>
    </w:p>
    <w:p w14:paraId="2962D082" w14:textId="77777777" w:rsidR="00E238DE" w:rsidRPr="004B5AD6" w:rsidRDefault="00E238DE" w:rsidP="00692EAA">
      <w:pPr>
        <w:rPr>
          <w:lang w:val="de-CH"/>
        </w:rPr>
      </w:pPr>
    </w:p>
    <w:p w14:paraId="4EE5CD63" w14:textId="77777777" w:rsidR="005376DA" w:rsidRDefault="005376DA" w:rsidP="00093D8D">
      <w:pPr>
        <w:shd w:val="clear" w:color="auto" w:fill="DAEEF3"/>
        <w:rPr>
          <w:lang w:val="de-CH"/>
        </w:rPr>
      </w:pPr>
      <w:r w:rsidRPr="004B5AD6">
        <w:rPr>
          <w:lang w:val="de-CH"/>
        </w:rPr>
        <w:t>Angabe Referenznutzungsdauer: [a]</w:t>
      </w:r>
    </w:p>
    <w:p w14:paraId="610537B7" w14:textId="77777777" w:rsidR="005376DA" w:rsidRPr="004B5AD6" w:rsidRDefault="005376DA" w:rsidP="00093D8D">
      <w:pPr>
        <w:shd w:val="clear" w:color="auto" w:fill="DAEEF3"/>
        <w:rPr>
          <w:lang w:val="de-CH"/>
        </w:rPr>
      </w:pPr>
    </w:p>
    <w:p w14:paraId="20373EC6" w14:textId="7F934844" w:rsidR="00F653D9" w:rsidRDefault="00E238DE" w:rsidP="00093D8D">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9B7C6B" w:rsidRPr="004B5AD6">
        <w:rPr>
          <w:lang w:val="de-CH"/>
        </w:rPr>
        <w:t xml:space="preserve">Tabelle </w:t>
      </w:r>
      <w:r w:rsidR="009B7C6B">
        <w:rPr>
          <w:noProof/>
          <w:lang w:val="de-CH"/>
        </w:rPr>
        <w:t>10</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9B7C6B" w:rsidRPr="004B5AD6">
        <w:rPr>
          <w:lang w:val="de-CH"/>
        </w:rPr>
        <w:t xml:space="preserve">Tabelle </w:t>
      </w:r>
      <w:r w:rsidR="009B7C6B">
        <w:rPr>
          <w:noProof/>
          <w:lang w:val="de-CH"/>
        </w:rPr>
        <w:t>11</w:t>
      </w:r>
      <w:r w:rsidRPr="004B5AD6">
        <w:rPr>
          <w:lang w:val="de-CH"/>
        </w:rPr>
        <w:fldChar w:fldCharType="end"/>
      </w:r>
      <w:r w:rsidRPr="004B5AD6">
        <w:rPr>
          <w:lang w:val="de-CH"/>
        </w:rPr>
        <w:t xml:space="preserve">, </w:t>
      </w:r>
      <w:r w:rsidR="00C406AF">
        <w:rPr>
          <w:lang w:val="de-CH"/>
        </w:rPr>
        <w:fldChar w:fldCharType="begin"/>
      </w:r>
      <w:r w:rsidR="00C406AF">
        <w:rPr>
          <w:lang w:val="de-CH"/>
        </w:rPr>
        <w:instrText xml:space="preserve"> REF _Ref489974472 \h </w:instrText>
      </w:r>
      <w:r w:rsidR="00C406AF">
        <w:rPr>
          <w:lang w:val="de-CH"/>
        </w:rPr>
        <w:fldChar w:fldCharType="separate"/>
      </w:r>
      <w:r w:rsidR="009B7C6B">
        <w:rPr>
          <w:b/>
          <w:bCs/>
        </w:rPr>
        <w:t>Fehler! Verweisquelle konnte nicht gefunden werden.</w:t>
      </w:r>
      <w:r w:rsidR="00C406AF">
        <w:rPr>
          <w:lang w:val="de-CH"/>
        </w:rPr>
        <w:fldChar w:fldCharType="end"/>
      </w:r>
      <w:r w:rsidR="00C406AF">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9B7C6B" w:rsidRPr="004B5AD6">
        <w:rPr>
          <w:lang w:val="de-CH"/>
        </w:rPr>
        <w:t xml:space="preserve">Tabelle </w:t>
      </w:r>
      <w:r w:rsidR="009B7C6B">
        <w:rPr>
          <w:noProof/>
          <w:lang w:val="de-CH"/>
        </w:rPr>
        <w:t>14</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026FFCDD" w14:textId="77777777" w:rsidR="00F653D9" w:rsidRPr="004B5AD6" w:rsidRDefault="00F653D9" w:rsidP="00093D8D">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1D444FFA" w14:textId="77777777" w:rsidR="00814166" w:rsidRDefault="00814166">
      <w:pPr>
        <w:spacing w:line="240" w:lineRule="auto"/>
        <w:jc w:val="left"/>
        <w:rPr>
          <w:lang w:val="de-CH"/>
        </w:rPr>
      </w:pPr>
    </w:p>
    <w:p w14:paraId="60BCEB4F" w14:textId="59A3186F" w:rsidR="00FD7A71" w:rsidRPr="004B5AD6" w:rsidRDefault="00FD7A71" w:rsidP="00093D8D">
      <w:pPr>
        <w:pStyle w:val="Beschriftung"/>
        <w:shd w:val="clear" w:color="auto" w:fill="DAEEF3"/>
        <w:rPr>
          <w:lang w:val="de-CH"/>
        </w:rPr>
      </w:pPr>
      <w:bookmarkStart w:id="119" w:name="_Ref330546160"/>
      <w:bookmarkStart w:id="120" w:name="_Toc8148499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10</w:t>
      </w:r>
      <w:r w:rsidR="008F50D0">
        <w:rPr>
          <w:lang w:val="de-CH"/>
        </w:rPr>
        <w:fldChar w:fldCharType="end"/>
      </w:r>
      <w:bookmarkEnd w:id="119"/>
      <w:r w:rsidRPr="004B5AD6">
        <w:rPr>
          <w:lang w:val="de-CH"/>
        </w:rPr>
        <w:t>: Beschreibung des Szenarios „Instandhaltung (B2)“</w:t>
      </w:r>
      <w:bookmarkEnd w:id="12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FD7A71" w:rsidRPr="00093D8D" w14:paraId="53100DFF" w14:textId="77777777" w:rsidTr="00954FF7">
        <w:tc>
          <w:tcPr>
            <w:tcW w:w="6907" w:type="dxa"/>
            <w:shd w:val="clear" w:color="auto" w:fill="DAEEF3"/>
            <w:tcMar>
              <w:top w:w="0" w:type="dxa"/>
              <w:left w:w="0" w:type="dxa"/>
              <w:bottom w:w="0" w:type="dxa"/>
              <w:right w:w="0" w:type="dxa"/>
            </w:tcMar>
            <w:vAlign w:val="center"/>
          </w:tcPr>
          <w:p w14:paraId="4A9C1D1A" w14:textId="77777777" w:rsidR="00FD7A71" w:rsidRPr="00093D8D" w:rsidRDefault="00FA6A93"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w:t>
            </w:r>
            <w:r w:rsidR="00FD7A71" w:rsidRPr="00093D8D">
              <w:rPr>
                <w:b/>
                <w:color w:val="000000"/>
                <w:lang w:val="de-CH"/>
              </w:rPr>
              <w:t xml:space="preserve"> </w:t>
            </w:r>
            <w:r w:rsidRPr="00093D8D">
              <w:rPr>
                <w:b/>
                <w:color w:val="000000"/>
                <w:lang w:val="de-CH"/>
              </w:rPr>
              <w:t>Instandhaltung</w:t>
            </w:r>
            <w:r w:rsidR="00FD7A71" w:rsidRPr="00093D8D">
              <w:rPr>
                <w:b/>
                <w:color w:val="000000"/>
                <w:lang w:val="de-CH"/>
              </w:rPr>
              <w:t xml:space="preserve"> (</w:t>
            </w:r>
            <w:r w:rsidR="0071110D" w:rsidRPr="00093D8D">
              <w:rPr>
                <w:b/>
                <w:color w:val="000000"/>
                <w:lang w:val="de-CH"/>
              </w:rPr>
              <w:t>B2</w:t>
            </w:r>
            <w:r w:rsidR="00FD7A71" w:rsidRPr="00093D8D">
              <w:rPr>
                <w:b/>
                <w:color w:val="000000"/>
                <w:lang w:val="de-CH"/>
              </w:rPr>
              <w:t>)</w:t>
            </w:r>
          </w:p>
        </w:tc>
        <w:tc>
          <w:tcPr>
            <w:tcW w:w="1438" w:type="dxa"/>
            <w:shd w:val="clear" w:color="auto" w:fill="DAEEF3"/>
            <w:vAlign w:val="center"/>
          </w:tcPr>
          <w:p w14:paraId="62153B65" w14:textId="77777777" w:rsidR="00FD7A71" w:rsidRPr="00093D8D" w:rsidRDefault="00FD7A71"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6394806F" w14:textId="77777777" w:rsidR="00FD7A71" w:rsidRPr="00093D8D" w:rsidRDefault="00FD7A71"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129E4CD0" w14:textId="77777777" w:rsidTr="00954FF7">
        <w:tc>
          <w:tcPr>
            <w:tcW w:w="6907" w:type="dxa"/>
            <w:shd w:val="clear" w:color="auto" w:fill="DAEEF3"/>
            <w:tcMar>
              <w:top w:w="0" w:type="dxa"/>
              <w:left w:w="0" w:type="dxa"/>
              <w:bottom w:w="0" w:type="dxa"/>
              <w:right w:w="0" w:type="dxa"/>
            </w:tcMar>
          </w:tcPr>
          <w:p w14:paraId="29F5CA27" w14:textId="63791AA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558FDD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0E88AE" w14:textId="70C2DFA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954FF7" w:rsidRPr="00093D8D" w14:paraId="0ED36EBA" w14:textId="77777777" w:rsidTr="00954FF7">
        <w:tc>
          <w:tcPr>
            <w:tcW w:w="6907" w:type="dxa"/>
            <w:shd w:val="clear" w:color="auto" w:fill="DAEEF3"/>
            <w:tcMar>
              <w:top w:w="0" w:type="dxa"/>
              <w:left w:w="0" w:type="dxa"/>
              <w:bottom w:w="0" w:type="dxa"/>
              <w:right w:w="0" w:type="dxa"/>
            </w:tcMar>
          </w:tcPr>
          <w:p w14:paraId="5DF5739E" w14:textId="77C58F8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2C616D1C"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0A3968D" w14:textId="77539E65" w:rsidR="00954FF7" w:rsidRPr="00093D8D" w:rsidRDefault="00954FF7" w:rsidP="00954FF7">
            <w:pPr>
              <w:shd w:val="clear" w:color="auto" w:fill="DAEEF3"/>
              <w:spacing w:line="240" w:lineRule="auto"/>
              <w:jc w:val="center"/>
              <w:rPr>
                <w:lang w:val="de-CH"/>
              </w:rPr>
            </w:pPr>
            <w:r w:rsidRPr="00310C10">
              <w:t>Anzahl je RSL oder Jahr</w:t>
            </w:r>
          </w:p>
        </w:tc>
      </w:tr>
      <w:tr w:rsidR="00954FF7" w:rsidRPr="00093D8D" w14:paraId="67FB7BD6" w14:textId="77777777" w:rsidTr="00954FF7">
        <w:tc>
          <w:tcPr>
            <w:tcW w:w="6907" w:type="dxa"/>
            <w:shd w:val="clear" w:color="auto" w:fill="DAEEF3"/>
            <w:tcMar>
              <w:top w:w="0" w:type="dxa"/>
              <w:left w:w="0" w:type="dxa"/>
              <w:bottom w:w="0" w:type="dxa"/>
              <w:right w:w="0" w:type="dxa"/>
            </w:tcMar>
          </w:tcPr>
          <w:p w14:paraId="6D1A2975" w14:textId="77777777" w:rsidR="00954FF7" w:rsidRDefault="00954FF7" w:rsidP="00954FF7">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604B7E54" w14:textId="1FB55B5A"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4B3A558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7EFDCEF" w14:textId="06F3B985" w:rsidR="00954FF7" w:rsidRPr="00093D8D" w:rsidRDefault="00954FF7" w:rsidP="00954FF7">
            <w:pPr>
              <w:shd w:val="clear" w:color="auto" w:fill="DAEEF3"/>
              <w:spacing w:line="240" w:lineRule="auto"/>
              <w:jc w:val="center"/>
              <w:rPr>
                <w:lang w:val="de-CH"/>
              </w:rPr>
            </w:pPr>
            <w:r w:rsidRPr="00310C10">
              <w:t xml:space="preserve">kg/Zyklus </w:t>
            </w:r>
          </w:p>
        </w:tc>
      </w:tr>
      <w:tr w:rsidR="00954FF7" w:rsidRPr="00093D8D" w14:paraId="13AB8764" w14:textId="77777777" w:rsidTr="00954FF7">
        <w:tc>
          <w:tcPr>
            <w:tcW w:w="6907" w:type="dxa"/>
            <w:shd w:val="clear" w:color="auto" w:fill="DAEEF3"/>
            <w:tcMar>
              <w:top w:w="0" w:type="dxa"/>
              <w:left w:w="0" w:type="dxa"/>
              <w:bottom w:w="0" w:type="dxa"/>
              <w:right w:w="0" w:type="dxa"/>
            </w:tcMar>
          </w:tcPr>
          <w:p w14:paraId="35CAB7BB" w14:textId="3A613578"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3CF7457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531D454" w14:textId="3E4D183B"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954FF7" w:rsidRPr="00093D8D" w14:paraId="02E0E9EC" w14:textId="77777777" w:rsidTr="00954FF7">
        <w:tc>
          <w:tcPr>
            <w:tcW w:w="6907" w:type="dxa"/>
            <w:shd w:val="clear" w:color="auto" w:fill="DAEEF3"/>
            <w:tcMar>
              <w:top w:w="0" w:type="dxa"/>
              <w:left w:w="0" w:type="dxa"/>
              <w:bottom w:w="0" w:type="dxa"/>
              <w:right w:w="0" w:type="dxa"/>
            </w:tcMar>
          </w:tcPr>
          <w:p w14:paraId="3675B7F5" w14:textId="68560A66"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5D1F076C"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A6C96C6" w14:textId="0DBE792E" w:rsidR="00954FF7" w:rsidRPr="00093D8D" w:rsidRDefault="00954FF7" w:rsidP="00954FF7">
            <w:pPr>
              <w:shd w:val="clear" w:color="auto" w:fill="DAEEF3"/>
              <w:spacing w:line="240" w:lineRule="auto"/>
              <w:jc w:val="center"/>
              <w:rPr>
                <w:lang w:val="de-CH"/>
              </w:rPr>
            </w:pPr>
            <w:r w:rsidRPr="00310C10">
              <w:t>m</w:t>
            </w:r>
            <w:r w:rsidRPr="00B87893">
              <w:rPr>
                <w:vertAlign w:val="superscript"/>
              </w:rPr>
              <w:t>3</w:t>
            </w:r>
          </w:p>
        </w:tc>
      </w:tr>
      <w:tr w:rsidR="00954FF7" w:rsidRPr="00093D8D" w14:paraId="6A5C8382" w14:textId="77777777" w:rsidTr="00954FF7">
        <w:tc>
          <w:tcPr>
            <w:tcW w:w="6907" w:type="dxa"/>
            <w:shd w:val="clear" w:color="auto" w:fill="DAEEF3"/>
            <w:tcMar>
              <w:top w:w="0" w:type="dxa"/>
              <w:left w:w="0" w:type="dxa"/>
              <w:bottom w:w="0" w:type="dxa"/>
              <w:right w:w="0" w:type="dxa"/>
            </w:tcMar>
          </w:tcPr>
          <w:p w14:paraId="097ABADC" w14:textId="09316CCC"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445F3F4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0B377D" w14:textId="2DC01362" w:rsidR="00954FF7" w:rsidRPr="00093D8D" w:rsidRDefault="00954FF7" w:rsidP="00954FF7">
            <w:pPr>
              <w:shd w:val="clear" w:color="auto" w:fill="DAEEF3"/>
              <w:spacing w:line="240" w:lineRule="auto"/>
              <w:jc w:val="center"/>
              <w:rPr>
                <w:lang w:val="de-CH"/>
              </w:rPr>
            </w:pPr>
            <w:r w:rsidRPr="00310C10">
              <w:t xml:space="preserve">kWh </w:t>
            </w:r>
          </w:p>
        </w:tc>
      </w:tr>
    </w:tbl>
    <w:p w14:paraId="5FAD03F6" w14:textId="3CB45C49" w:rsidR="00D0310B" w:rsidRDefault="00D0310B" w:rsidP="00093D8D">
      <w:pPr>
        <w:shd w:val="clear" w:color="auto" w:fill="DAEEF3"/>
        <w:rPr>
          <w:lang w:val="de-CH"/>
        </w:rPr>
      </w:pPr>
    </w:p>
    <w:p w14:paraId="6E453382" w14:textId="6FD5FE01" w:rsidR="00954FF7" w:rsidRDefault="00954FF7" w:rsidP="00093D8D">
      <w:pPr>
        <w:shd w:val="clear" w:color="auto" w:fill="DAEEF3"/>
        <w:rPr>
          <w:lang w:val="de-CH"/>
        </w:rPr>
      </w:pPr>
    </w:p>
    <w:p w14:paraId="7F7E6F42" w14:textId="44FE337E" w:rsidR="00954FF7" w:rsidRDefault="00954FF7" w:rsidP="00093D8D">
      <w:pPr>
        <w:shd w:val="clear" w:color="auto" w:fill="DAEEF3"/>
        <w:rPr>
          <w:lang w:val="de-CH"/>
        </w:rPr>
      </w:pPr>
    </w:p>
    <w:p w14:paraId="670A4B74" w14:textId="77777777" w:rsidR="00954FF7" w:rsidRPr="004B5AD6" w:rsidRDefault="00954FF7" w:rsidP="00093D8D">
      <w:pPr>
        <w:shd w:val="clear" w:color="auto" w:fill="DAEEF3"/>
        <w:rPr>
          <w:lang w:val="de-CH"/>
        </w:rPr>
      </w:pPr>
    </w:p>
    <w:p w14:paraId="0B7DDE3F" w14:textId="2DD07766" w:rsidR="0071110D" w:rsidRPr="004B5AD6" w:rsidRDefault="0071110D" w:rsidP="00093D8D">
      <w:pPr>
        <w:pStyle w:val="Beschriftung"/>
        <w:shd w:val="clear" w:color="auto" w:fill="DAEEF3"/>
        <w:rPr>
          <w:lang w:val="de-CH"/>
        </w:rPr>
      </w:pPr>
      <w:bookmarkStart w:id="121" w:name="_Ref330546163"/>
      <w:bookmarkStart w:id="122" w:name="_Toc81484998"/>
      <w:r w:rsidRPr="004B5AD6">
        <w:rPr>
          <w:lang w:val="de-CH"/>
        </w:rPr>
        <w:lastRenderedPageBreak/>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11</w:t>
      </w:r>
      <w:r w:rsidR="008F50D0">
        <w:rPr>
          <w:lang w:val="de-CH"/>
        </w:rPr>
        <w:fldChar w:fldCharType="end"/>
      </w:r>
      <w:bookmarkEnd w:id="121"/>
      <w:r w:rsidRPr="004B5AD6">
        <w:rPr>
          <w:lang w:val="de-CH"/>
        </w:rPr>
        <w:t>: Beschreibung des Szenarios „Reparatur (B3)“</w:t>
      </w:r>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71110D" w:rsidRPr="00093D8D" w14:paraId="0397E3CF" w14:textId="77777777" w:rsidTr="00093D8D">
        <w:tc>
          <w:tcPr>
            <w:tcW w:w="6907" w:type="dxa"/>
            <w:shd w:val="clear" w:color="auto" w:fill="DAEEF3"/>
            <w:tcMar>
              <w:top w:w="0" w:type="dxa"/>
              <w:left w:w="0" w:type="dxa"/>
              <w:bottom w:w="0" w:type="dxa"/>
              <w:right w:w="0" w:type="dxa"/>
            </w:tcMar>
            <w:vAlign w:val="center"/>
          </w:tcPr>
          <w:p w14:paraId="76C3BD3F" w14:textId="77777777" w:rsidR="0071110D" w:rsidRPr="00093D8D" w:rsidRDefault="0071110D" w:rsidP="00093D8D">
            <w:pPr>
              <w:pBdr>
                <w:top w:val="nil"/>
                <w:left w:val="nil"/>
                <w:bottom w:val="nil"/>
                <w:right w:val="nil"/>
                <w:between w:val="nil"/>
                <w:bar w:val="nil"/>
              </w:pBdr>
              <w:shd w:val="clear" w:color="auto" w:fill="DAEEF3"/>
              <w:ind w:left="147"/>
              <w:rPr>
                <w:rFonts w:eastAsia="Times New Roman" w:cs="Times New Roman"/>
                <w:b/>
                <w:color w:val="000000"/>
                <w:lang w:val="de-CH"/>
              </w:rPr>
            </w:pPr>
            <w:r w:rsidRPr="00093D8D">
              <w:rPr>
                <w:b/>
                <w:color w:val="000000"/>
                <w:lang w:val="de-CH"/>
              </w:rPr>
              <w:t>Parameter zur Beschreibung der Reparatur (B3)</w:t>
            </w:r>
          </w:p>
        </w:tc>
        <w:tc>
          <w:tcPr>
            <w:tcW w:w="1438" w:type="dxa"/>
            <w:shd w:val="clear" w:color="auto" w:fill="DAEEF3"/>
            <w:vAlign w:val="center"/>
          </w:tcPr>
          <w:p w14:paraId="4E401A17" w14:textId="77777777" w:rsidR="0071110D" w:rsidRPr="00093D8D" w:rsidRDefault="0071110D"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1723" w:type="dxa"/>
            <w:shd w:val="clear" w:color="auto" w:fill="DAEEF3"/>
            <w:tcMar>
              <w:top w:w="0" w:type="dxa"/>
              <w:left w:w="0" w:type="dxa"/>
              <w:bottom w:w="0" w:type="dxa"/>
              <w:right w:w="0" w:type="dxa"/>
            </w:tcMar>
          </w:tcPr>
          <w:p w14:paraId="0C35B61B" w14:textId="77777777" w:rsidR="0071110D" w:rsidRPr="00093D8D" w:rsidRDefault="0071110D" w:rsidP="00093D8D">
            <w:pPr>
              <w:shd w:val="clear" w:color="auto" w:fill="DAEEF3"/>
              <w:ind w:left="147"/>
              <w:jc w:val="center"/>
              <w:rPr>
                <w:b/>
                <w:color w:val="000000"/>
                <w:lang w:val="de-CH"/>
              </w:rPr>
            </w:pPr>
            <w:r w:rsidRPr="00093D8D">
              <w:rPr>
                <w:b/>
                <w:color w:val="000000"/>
                <w:lang w:val="de-CH"/>
              </w:rPr>
              <w:t>Messgröße</w:t>
            </w:r>
          </w:p>
        </w:tc>
      </w:tr>
      <w:tr w:rsidR="00954FF7" w:rsidRPr="00093D8D" w14:paraId="0FA18767" w14:textId="77777777" w:rsidTr="00B616D7">
        <w:tc>
          <w:tcPr>
            <w:tcW w:w="6907" w:type="dxa"/>
            <w:shd w:val="clear" w:color="auto" w:fill="DAEEF3"/>
            <w:tcMar>
              <w:top w:w="0" w:type="dxa"/>
              <w:left w:w="0" w:type="dxa"/>
              <w:bottom w:w="0" w:type="dxa"/>
              <w:right w:w="0" w:type="dxa"/>
            </w:tcMar>
          </w:tcPr>
          <w:p w14:paraId="750B1FF0" w14:textId="7145D52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Reparaturprozess </w:t>
            </w:r>
          </w:p>
        </w:tc>
        <w:tc>
          <w:tcPr>
            <w:tcW w:w="1438" w:type="dxa"/>
            <w:shd w:val="clear" w:color="auto" w:fill="DAEEF3"/>
          </w:tcPr>
          <w:p w14:paraId="46D52CAE"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B1FD7AA" w14:textId="116FB139"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Reparaturprozess Beschreibung oder Quelle für die</w:t>
            </w:r>
          </w:p>
        </w:tc>
      </w:tr>
      <w:tr w:rsidR="00954FF7" w:rsidRPr="00093D8D" w14:paraId="66CE4026" w14:textId="77777777" w:rsidTr="00B616D7">
        <w:tc>
          <w:tcPr>
            <w:tcW w:w="6907" w:type="dxa"/>
            <w:shd w:val="clear" w:color="auto" w:fill="DAEEF3"/>
            <w:tcMar>
              <w:top w:w="0" w:type="dxa"/>
              <w:left w:w="0" w:type="dxa"/>
              <w:bottom w:w="0" w:type="dxa"/>
              <w:right w:w="0" w:type="dxa"/>
            </w:tcMar>
          </w:tcPr>
          <w:p w14:paraId="42D42A99" w14:textId="4D5E8741"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Inspektionsprozess </w:t>
            </w:r>
          </w:p>
        </w:tc>
        <w:tc>
          <w:tcPr>
            <w:tcW w:w="1438" w:type="dxa"/>
            <w:shd w:val="clear" w:color="auto" w:fill="DAEEF3"/>
          </w:tcPr>
          <w:p w14:paraId="6073018D"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F737C" w14:textId="11C7C97A"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Beschreibung</w:t>
            </w:r>
          </w:p>
        </w:tc>
      </w:tr>
      <w:tr w:rsidR="00954FF7" w:rsidRPr="00093D8D" w14:paraId="084FE3A7" w14:textId="77777777" w:rsidTr="00B616D7">
        <w:tc>
          <w:tcPr>
            <w:tcW w:w="6907" w:type="dxa"/>
            <w:shd w:val="clear" w:color="auto" w:fill="DAEEF3"/>
            <w:tcMar>
              <w:top w:w="0" w:type="dxa"/>
              <w:left w:w="0" w:type="dxa"/>
              <w:bottom w:w="0" w:type="dxa"/>
              <w:right w:w="0" w:type="dxa"/>
            </w:tcMar>
          </w:tcPr>
          <w:p w14:paraId="117FE56C" w14:textId="79CE10D7"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Reparaturzyklus </w:t>
            </w:r>
          </w:p>
        </w:tc>
        <w:tc>
          <w:tcPr>
            <w:tcW w:w="1438" w:type="dxa"/>
            <w:shd w:val="clear" w:color="auto" w:fill="DAEEF3"/>
          </w:tcPr>
          <w:p w14:paraId="72911E1F" w14:textId="77777777" w:rsidR="00954FF7" w:rsidRPr="00093D8D" w:rsidRDefault="00954FF7" w:rsidP="00954FF7">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43D8CD0" w14:textId="6481FB1A" w:rsidR="00954FF7" w:rsidRPr="00093D8D" w:rsidRDefault="00954FF7" w:rsidP="00954FF7">
            <w:pPr>
              <w:shd w:val="clear" w:color="auto" w:fill="DAEEF3"/>
              <w:spacing w:line="240" w:lineRule="auto"/>
              <w:jc w:val="center"/>
              <w:rPr>
                <w:lang w:val="de-CH"/>
              </w:rPr>
            </w:pPr>
            <w:r w:rsidRPr="00BD4451">
              <w:t>Inspektionsprozess Beschreibung oder Quelle für die</w:t>
            </w:r>
          </w:p>
        </w:tc>
      </w:tr>
      <w:tr w:rsidR="00954FF7" w:rsidRPr="00093D8D" w14:paraId="5C77E1CD" w14:textId="77777777" w:rsidTr="00B616D7">
        <w:tc>
          <w:tcPr>
            <w:tcW w:w="6907" w:type="dxa"/>
            <w:shd w:val="clear" w:color="auto" w:fill="DAEEF3"/>
            <w:tcMar>
              <w:top w:w="0" w:type="dxa"/>
              <w:left w:w="0" w:type="dxa"/>
              <w:bottom w:w="0" w:type="dxa"/>
              <w:right w:w="0" w:type="dxa"/>
            </w:tcMar>
          </w:tcPr>
          <w:p w14:paraId="7BDD3A35" w14:textId="1719FC30"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438" w:type="dxa"/>
            <w:shd w:val="clear" w:color="auto" w:fill="DAEEF3"/>
          </w:tcPr>
          <w:p w14:paraId="710EFA76"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6AB80C5" w14:textId="3C89491C" w:rsidR="00954FF7" w:rsidRPr="00093D8D" w:rsidRDefault="00954FF7" w:rsidP="00954FF7">
            <w:pPr>
              <w:shd w:val="clear" w:color="auto" w:fill="DAEEF3"/>
              <w:spacing w:line="240" w:lineRule="auto"/>
              <w:jc w:val="center"/>
              <w:rPr>
                <w:lang w:val="de-CH"/>
              </w:rPr>
            </w:pPr>
            <w:r w:rsidRPr="00BD4451">
              <w:t>Beschreibung</w:t>
            </w:r>
          </w:p>
        </w:tc>
      </w:tr>
      <w:tr w:rsidR="00954FF7" w:rsidRPr="00093D8D" w14:paraId="0E32565C" w14:textId="77777777" w:rsidTr="00B616D7">
        <w:tc>
          <w:tcPr>
            <w:tcW w:w="6907" w:type="dxa"/>
            <w:shd w:val="clear" w:color="auto" w:fill="DAEEF3"/>
            <w:tcMar>
              <w:top w:w="0" w:type="dxa"/>
              <w:left w:w="0" w:type="dxa"/>
              <w:bottom w:w="0" w:type="dxa"/>
              <w:right w:w="0" w:type="dxa"/>
            </w:tcMar>
          </w:tcPr>
          <w:p w14:paraId="7E1E6650" w14:textId="51EF6F2D" w:rsidR="00954FF7" w:rsidRPr="00093D8D" w:rsidRDefault="00954FF7" w:rsidP="00954FF7">
            <w:pPr>
              <w:shd w:val="clear" w:color="auto" w:fill="DAEEF3"/>
              <w:ind w:left="147" w:right="-141"/>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438" w:type="dxa"/>
            <w:shd w:val="clear" w:color="auto" w:fill="DAEEF3"/>
          </w:tcPr>
          <w:p w14:paraId="6F47FA07"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4FDF32" w14:textId="43CD6C75" w:rsidR="00954FF7" w:rsidRPr="00093D8D" w:rsidRDefault="00954FF7" w:rsidP="00954FF7">
            <w:pPr>
              <w:pBdr>
                <w:top w:val="nil"/>
                <w:left w:val="nil"/>
                <w:bottom w:val="nil"/>
                <w:right w:val="nil"/>
                <w:between w:val="nil"/>
                <w:bar w:val="nil"/>
              </w:pBdr>
              <w:shd w:val="clear" w:color="auto" w:fill="DAEEF3"/>
              <w:spacing w:line="240" w:lineRule="auto"/>
              <w:jc w:val="center"/>
              <w:rPr>
                <w:lang w:val="de-CH"/>
              </w:rPr>
            </w:pPr>
            <w:r w:rsidRPr="00BD4451">
              <w:t>Reparaturzyklus Anzahl je RSL oder Jahr</w:t>
            </w:r>
          </w:p>
        </w:tc>
      </w:tr>
      <w:tr w:rsidR="00954FF7" w:rsidRPr="00093D8D" w14:paraId="57B9D8A3" w14:textId="77777777" w:rsidTr="00B616D7">
        <w:tc>
          <w:tcPr>
            <w:tcW w:w="6907" w:type="dxa"/>
            <w:shd w:val="clear" w:color="auto" w:fill="DAEEF3"/>
            <w:tcMar>
              <w:top w:w="0" w:type="dxa"/>
              <w:left w:w="0" w:type="dxa"/>
              <w:bottom w:w="0" w:type="dxa"/>
              <w:right w:w="0" w:type="dxa"/>
            </w:tcMar>
          </w:tcPr>
          <w:p w14:paraId="3C27CF0E" w14:textId="6E4E4350"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438" w:type="dxa"/>
            <w:shd w:val="clear" w:color="auto" w:fill="DAEEF3"/>
          </w:tcPr>
          <w:p w14:paraId="5E3F1870"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5995E0D" w14:textId="08800801" w:rsidR="00954FF7" w:rsidRPr="00093D8D" w:rsidRDefault="00954FF7" w:rsidP="00954FF7">
            <w:pPr>
              <w:shd w:val="clear" w:color="auto" w:fill="DAEEF3"/>
              <w:spacing w:line="240" w:lineRule="auto"/>
              <w:jc w:val="center"/>
              <w:rPr>
                <w:lang w:val="de-CH"/>
              </w:rPr>
            </w:pPr>
            <w:r w:rsidRPr="00BD4451">
              <w:t>Hilfs- und Betriebsstoffe, z. B. Schmierstoffe, spezifiziert nach</w:t>
            </w:r>
          </w:p>
        </w:tc>
      </w:tr>
      <w:tr w:rsidR="00954FF7" w:rsidRPr="00093D8D" w14:paraId="34583097" w14:textId="77777777" w:rsidTr="00B616D7">
        <w:tc>
          <w:tcPr>
            <w:tcW w:w="6907" w:type="dxa"/>
            <w:shd w:val="clear" w:color="auto" w:fill="DAEEF3"/>
            <w:tcMar>
              <w:top w:w="0" w:type="dxa"/>
              <w:left w:w="0" w:type="dxa"/>
              <w:bottom w:w="0" w:type="dxa"/>
              <w:right w:w="0" w:type="dxa"/>
            </w:tcMar>
          </w:tcPr>
          <w:p w14:paraId="0FB8BCBC" w14:textId="041FA864" w:rsidR="00954FF7" w:rsidRPr="00093D8D" w:rsidRDefault="00954FF7" w:rsidP="00954FF7">
            <w:pPr>
              <w:pBdr>
                <w:top w:val="nil"/>
                <w:left w:val="nil"/>
                <w:bottom w:val="nil"/>
                <w:right w:val="nil"/>
                <w:between w:val="nil"/>
                <w:bar w:val="nil"/>
              </w:pBdr>
              <w:shd w:val="clear" w:color="auto" w:fill="DAEEF3"/>
              <w:ind w:left="147" w:right="-141"/>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438" w:type="dxa"/>
            <w:shd w:val="clear" w:color="auto" w:fill="DAEEF3"/>
          </w:tcPr>
          <w:p w14:paraId="3D2D31C4" w14:textId="77777777" w:rsidR="00954FF7" w:rsidRPr="00093D8D" w:rsidRDefault="00954FF7" w:rsidP="00954FF7">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DB1242" w14:textId="029E9C74" w:rsidR="00954FF7" w:rsidRPr="00093D8D" w:rsidRDefault="00954FF7" w:rsidP="00954FF7">
            <w:pPr>
              <w:shd w:val="clear" w:color="auto" w:fill="DAEEF3"/>
              <w:spacing w:line="240" w:lineRule="auto"/>
              <w:jc w:val="center"/>
              <w:rPr>
                <w:lang w:val="de-CH"/>
              </w:rPr>
            </w:pPr>
            <w:r w:rsidRPr="00BD4451">
              <w:t>Stoffen kg oder kg/Zyklus</w:t>
            </w:r>
          </w:p>
        </w:tc>
      </w:tr>
    </w:tbl>
    <w:p w14:paraId="376EE25A" w14:textId="77777777" w:rsidR="00D96BBB" w:rsidRPr="004B5AD6" w:rsidRDefault="00D96BBB" w:rsidP="00093D8D">
      <w:pPr>
        <w:shd w:val="clear" w:color="auto" w:fill="DAEEF3"/>
        <w:rPr>
          <w:lang w:val="de-CH"/>
        </w:rPr>
      </w:pPr>
    </w:p>
    <w:p w14:paraId="33EE5AA8" w14:textId="77777777" w:rsidR="00F954EE" w:rsidRPr="00093D8D" w:rsidRDefault="00F954EE">
      <w:pPr>
        <w:spacing w:line="240" w:lineRule="auto"/>
        <w:jc w:val="left"/>
        <w:rPr>
          <w:b/>
          <w:bCs/>
          <w:color w:val="17365D"/>
          <w:szCs w:val="18"/>
          <w:lang w:val="de-CH"/>
        </w:rPr>
      </w:pPr>
      <w:bookmarkStart w:id="123" w:name="_Ref330546165"/>
    </w:p>
    <w:p w14:paraId="770A6122" w14:textId="7141A06F" w:rsidR="00954FF7" w:rsidRPr="004B5AD6" w:rsidRDefault="00954FF7" w:rsidP="00954FF7">
      <w:pPr>
        <w:pStyle w:val="Beschriftung"/>
        <w:shd w:val="clear" w:color="auto" w:fill="DAEEF3"/>
        <w:rPr>
          <w:lang w:val="de-CH"/>
        </w:rPr>
      </w:pPr>
      <w:bookmarkStart w:id="124" w:name="_Ref490049327"/>
      <w:bookmarkStart w:id="125" w:name="_Toc57023862"/>
      <w:bookmarkStart w:id="126" w:name="_Toc81484999"/>
      <w:bookmarkStart w:id="127" w:name="_Hlk80993454"/>
      <w:bookmarkEnd w:id="12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B7C6B">
        <w:rPr>
          <w:noProof/>
          <w:lang w:val="de-CH"/>
        </w:rPr>
        <w:t>12</w:t>
      </w:r>
      <w:r>
        <w:rPr>
          <w:lang w:val="de-CH"/>
        </w:rPr>
        <w:fldChar w:fldCharType="end"/>
      </w:r>
      <w:bookmarkEnd w:id="124"/>
      <w:r w:rsidRPr="004B5AD6">
        <w:rPr>
          <w:lang w:val="de-CH"/>
        </w:rPr>
        <w:t>: Beschreibung der Szenarios „Ersatz (B4</w:t>
      </w:r>
      <w:r>
        <w:rPr>
          <w:lang w:val="de-CH"/>
        </w:rPr>
        <w:t>)"</w:t>
      </w:r>
      <w:bookmarkEnd w:id="125"/>
      <w:bookmarkEnd w:id="12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1945C91D" w14:textId="77777777" w:rsidTr="004623A2">
        <w:tc>
          <w:tcPr>
            <w:tcW w:w="6907" w:type="dxa"/>
            <w:shd w:val="clear" w:color="auto" w:fill="DAEEF3"/>
            <w:tcMar>
              <w:top w:w="0" w:type="dxa"/>
              <w:left w:w="0" w:type="dxa"/>
              <w:bottom w:w="0" w:type="dxa"/>
              <w:right w:w="0" w:type="dxa"/>
            </w:tcMar>
            <w:vAlign w:val="center"/>
          </w:tcPr>
          <w:p w14:paraId="643D4EE2"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1F0825E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16A37ED7"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63156635" w14:textId="77777777" w:rsidTr="004623A2">
        <w:tc>
          <w:tcPr>
            <w:tcW w:w="6907" w:type="dxa"/>
            <w:shd w:val="clear" w:color="auto" w:fill="DAEEF3"/>
            <w:tcMar>
              <w:top w:w="0" w:type="dxa"/>
              <w:left w:w="0" w:type="dxa"/>
              <w:bottom w:w="0" w:type="dxa"/>
              <w:right w:w="0" w:type="dxa"/>
            </w:tcMar>
          </w:tcPr>
          <w:p w14:paraId="25410A3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4B30DD88"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CAF7B2E" w14:textId="77777777" w:rsidR="00954FF7" w:rsidRPr="003F2723" w:rsidRDefault="00954FF7" w:rsidP="004623A2">
            <w:pPr>
              <w:shd w:val="clear" w:color="auto" w:fill="DAEEF3"/>
              <w:spacing w:line="240" w:lineRule="auto"/>
              <w:jc w:val="center"/>
              <w:rPr>
                <w:lang w:val="de-CH"/>
              </w:rPr>
            </w:pPr>
            <w:r w:rsidRPr="006A0803">
              <w:t xml:space="preserve">Anzahl je RSL oder Jahr </w:t>
            </w:r>
          </w:p>
        </w:tc>
      </w:tr>
      <w:tr w:rsidR="00954FF7" w:rsidRPr="003F2723" w14:paraId="4A7407A6" w14:textId="77777777" w:rsidTr="004623A2">
        <w:tc>
          <w:tcPr>
            <w:tcW w:w="6907" w:type="dxa"/>
            <w:shd w:val="clear" w:color="auto" w:fill="DAEEF3"/>
            <w:tcMar>
              <w:top w:w="0" w:type="dxa"/>
              <w:left w:w="0" w:type="dxa"/>
              <w:bottom w:w="0" w:type="dxa"/>
              <w:right w:w="0" w:type="dxa"/>
            </w:tcMar>
          </w:tcPr>
          <w:p w14:paraId="46FED891"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39C7204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72ED37C" w14:textId="77777777" w:rsidR="00954FF7" w:rsidRPr="003F2723" w:rsidRDefault="00954FF7" w:rsidP="004623A2">
            <w:pPr>
              <w:shd w:val="clear" w:color="auto" w:fill="DAEEF3"/>
              <w:spacing w:line="240" w:lineRule="auto"/>
              <w:jc w:val="center"/>
              <w:rPr>
                <w:lang w:val="de-CH"/>
              </w:rPr>
            </w:pPr>
            <w:r w:rsidRPr="006A0803">
              <w:t xml:space="preserve">kWh </w:t>
            </w:r>
          </w:p>
        </w:tc>
      </w:tr>
      <w:tr w:rsidR="00954FF7" w:rsidRPr="003F2723" w14:paraId="2868A9EA" w14:textId="77777777" w:rsidTr="004623A2">
        <w:trPr>
          <w:trHeight w:val="288"/>
        </w:trPr>
        <w:tc>
          <w:tcPr>
            <w:tcW w:w="6907" w:type="dxa"/>
            <w:shd w:val="clear" w:color="auto" w:fill="DAEEF3"/>
            <w:tcMar>
              <w:top w:w="0" w:type="dxa"/>
              <w:left w:w="0" w:type="dxa"/>
              <w:bottom w:w="0" w:type="dxa"/>
              <w:right w:w="0" w:type="dxa"/>
            </w:tcMar>
          </w:tcPr>
          <w:p w14:paraId="60564FB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6A3CBBE0"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7007A82"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524B43EF" w14:textId="77777777" w:rsidR="00954FF7" w:rsidRDefault="00954FF7" w:rsidP="00954FF7">
      <w:pPr>
        <w:shd w:val="clear" w:color="auto" w:fill="DAEEF3"/>
        <w:rPr>
          <w:lang w:val="de-CH"/>
        </w:rPr>
      </w:pPr>
    </w:p>
    <w:p w14:paraId="2C79FE11" w14:textId="3222D6B6" w:rsidR="00954FF7" w:rsidRPr="004B5AD6" w:rsidRDefault="00954FF7" w:rsidP="00954FF7">
      <w:pPr>
        <w:pStyle w:val="Beschriftung"/>
        <w:shd w:val="clear" w:color="auto" w:fill="DAEEF3"/>
        <w:rPr>
          <w:lang w:val="de-CH"/>
        </w:rPr>
      </w:pPr>
      <w:bookmarkStart w:id="128" w:name="_Toc81485000"/>
      <w:bookmarkStart w:id="129" w:name="_Hlk81484340"/>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B7C6B">
        <w:rPr>
          <w:noProof/>
          <w:lang w:val="de-CH"/>
        </w:rPr>
        <w:t>13</w:t>
      </w:r>
      <w:r>
        <w:rPr>
          <w:lang w:val="de-CH"/>
        </w:rPr>
        <w:fldChar w:fldCharType="end"/>
      </w:r>
      <w:r w:rsidRPr="004B5AD6">
        <w:rPr>
          <w:lang w:val="de-CH"/>
        </w:rPr>
        <w:t>: Beschreibung der Szenarios „Umbau/ Erneuerung (B5)“</w:t>
      </w:r>
      <w:bookmarkEnd w:id="128"/>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42B2AEC6" w14:textId="77777777" w:rsidTr="004623A2">
        <w:tc>
          <w:tcPr>
            <w:tcW w:w="6907" w:type="dxa"/>
            <w:shd w:val="clear" w:color="auto" w:fill="DAEEF3"/>
            <w:tcMar>
              <w:top w:w="0" w:type="dxa"/>
              <w:left w:w="0" w:type="dxa"/>
              <w:bottom w:w="0" w:type="dxa"/>
              <w:right w:w="0" w:type="dxa"/>
            </w:tcMar>
            <w:vAlign w:val="center"/>
          </w:tcPr>
          <w:p w14:paraId="5F14AEA3"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77C8299"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3EAB0A30"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70DC2A0A" w14:textId="77777777" w:rsidTr="004623A2">
        <w:tc>
          <w:tcPr>
            <w:tcW w:w="6907" w:type="dxa"/>
            <w:shd w:val="clear" w:color="auto" w:fill="DAEEF3"/>
            <w:tcMar>
              <w:top w:w="0" w:type="dxa"/>
              <w:left w:w="0" w:type="dxa"/>
              <w:bottom w:w="0" w:type="dxa"/>
              <w:right w:w="0" w:type="dxa"/>
            </w:tcMar>
          </w:tcPr>
          <w:p w14:paraId="5BE7CBE0"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66854A6E"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855A0B" w14:textId="77777777" w:rsidR="00954FF7" w:rsidRPr="003F2723" w:rsidRDefault="00954FF7" w:rsidP="004623A2">
            <w:pPr>
              <w:shd w:val="clear" w:color="auto" w:fill="DAEEF3"/>
              <w:spacing w:line="240" w:lineRule="auto"/>
              <w:jc w:val="center"/>
              <w:rPr>
                <w:lang w:val="de-CH"/>
              </w:rPr>
            </w:pPr>
            <w:r w:rsidRPr="00657CDE">
              <w:t xml:space="preserve">Beschreibung oder Quelle für die Beschreibung </w:t>
            </w:r>
          </w:p>
        </w:tc>
      </w:tr>
      <w:tr w:rsidR="00954FF7" w:rsidRPr="003F2723" w14:paraId="3D1B6DD1" w14:textId="77777777" w:rsidTr="004623A2">
        <w:tc>
          <w:tcPr>
            <w:tcW w:w="6907" w:type="dxa"/>
            <w:shd w:val="clear" w:color="auto" w:fill="DAEEF3"/>
            <w:tcMar>
              <w:top w:w="0" w:type="dxa"/>
              <w:left w:w="0" w:type="dxa"/>
              <w:bottom w:w="0" w:type="dxa"/>
              <w:right w:w="0" w:type="dxa"/>
            </w:tcMar>
          </w:tcPr>
          <w:p w14:paraId="4945BDDD"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1391A76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5D08F6F" w14:textId="77777777" w:rsidR="00954FF7" w:rsidRPr="003F2723" w:rsidRDefault="00954FF7" w:rsidP="004623A2">
            <w:pPr>
              <w:shd w:val="clear" w:color="auto" w:fill="DAEEF3"/>
              <w:spacing w:line="240" w:lineRule="auto"/>
              <w:jc w:val="center"/>
              <w:rPr>
                <w:lang w:val="de-CH"/>
              </w:rPr>
            </w:pPr>
            <w:r w:rsidRPr="00657CDE">
              <w:t xml:space="preserve">Anzahl je RSL oder Jahr </w:t>
            </w:r>
          </w:p>
        </w:tc>
      </w:tr>
      <w:tr w:rsidR="00954FF7" w:rsidRPr="003F2723" w14:paraId="0064D159" w14:textId="77777777" w:rsidTr="004623A2">
        <w:trPr>
          <w:trHeight w:val="288"/>
        </w:trPr>
        <w:tc>
          <w:tcPr>
            <w:tcW w:w="6907" w:type="dxa"/>
            <w:shd w:val="clear" w:color="auto" w:fill="DAEEF3"/>
            <w:tcMar>
              <w:top w:w="0" w:type="dxa"/>
              <w:left w:w="0" w:type="dxa"/>
              <w:bottom w:w="0" w:type="dxa"/>
              <w:right w:w="0" w:type="dxa"/>
            </w:tcMar>
          </w:tcPr>
          <w:p w14:paraId="6050B242"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12D364D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2CF93C5"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954FF7" w:rsidRPr="003F2723" w14:paraId="0950DCCD" w14:textId="77777777" w:rsidTr="004623A2">
        <w:trPr>
          <w:trHeight w:val="288"/>
        </w:trPr>
        <w:tc>
          <w:tcPr>
            <w:tcW w:w="6907" w:type="dxa"/>
            <w:shd w:val="clear" w:color="auto" w:fill="DAEEF3"/>
            <w:tcMar>
              <w:top w:w="0" w:type="dxa"/>
              <w:left w:w="0" w:type="dxa"/>
              <w:bottom w:w="0" w:type="dxa"/>
              <w:right w:w="0" w:type="dxa"/>
            </w:tcMar>
          </w:tcPr>
          <w:p w14:paraId="36C00293"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7F2F8091"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C64279F"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954FF7" w:rsidRPr="003F2723" w14:paraId="05ED16F6" w14:textId="77777777" w:rsidTr="004623A2">
        <w:trPr>
          <w:trHeight w:val="288"/>
        </w:trPr>
        <w:tc>
          <w:tcPr>
            <w:tcW w:w="6907" w:type="dxa"/>
            <w:shd w:val="clear" w:color="auto" w:fill="DAEEF3"/>
            <w:tcMar>
              <w:top w:w="0" w:type="dxa"/>
              <w:left w:w="0" w:type="dxa"/>
              <w:bottom w:w="0" w:type="dxa"/>
              <w:right w:w="0" w:type="dxa"/>
            </w:tcMar>
          </w:tcPr>
          <w:p w14:paraId="7E33565F"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128579AB"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599520A"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kg </w:t>
            </w:r>
          </w:p>
        </w:tc>
      </w:tr>
      <w:tr w:rsidR="00954FF7" w:rsidRPr="003F2723" w14:paraId="10ED34AE" w14:textId="77777777" w:rsidTr="004623A2">
        <w:trPr>
          <w:trHeight w:val="288"/>
        </w:trPr>
        <w:tc>
          <w:tcPr>
            <w:tcW w:w="6907" w:type="dxa"/>
            <w:shd w:val="clear" w:color="auto" w:fill="DAEEF3"/>
            <w:tcMar>
              <w:top w:w="0" w:type="dxa"/>
              <w:left w:w="0" w:type="dxa"/>
              <w:bottom w:w="0" w:type="dxa"/>
              <w:right w:w="0" w:type="dxa"/>
            </w:tcMar>
          </w:tcPr>
          <w:p w14:paraId="7396A039" w14:textId="77777777" w:rsidR="00954FF7" w:rsidRPr="00FF7F39" w:rsidRDefault="00954FF7" w:rsidP="004623A2">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748DA822"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9782340" w14:textId="77777777" w:rsidR="00954FF7" w:rsidRPr="006A0803" w:rsidRDefault="00954FF7" w:rsidP="004623A2">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27"/>
    </w:tbl>
    <w:p w14:paraId="770AB65F" w14:textId="77777777" w:rsidR="00954FF7" w:rsidRDefault="00954FF7" w:rsidP="00954FF7">
      <w:pPr>
        <w:shd w:val="clear" w:color="auto" w:fill="DAEEF3"/>
        <w:rPr>
          <w:lang w:val="de-CH"/>
        </w:rPr>
      </w:pPr>
    </w:p>
    <w:p w14:paraId="71035F6F" w14:textId="3029F024" w:rsidR="00954FF7" w:rsidRPr="004B5AD6" w:rsidRDefault="00954FF7" w:rsidP="00954FF7">
      <w:pPr>
        <w:pStyle w:val="Beschriftung"/>
        <w:shd w:val="clear" w:color="auto" w:fill="DAEEF3"/>
        <w:rPr>
          <w:lang w:val="de-CH"/>
        </w:rPr>
      </w:pPr>
      <w:bookmarkStart w:id="130" w:name="_Ref330546191"/>
      <w:bookmarkStart w:id="131" w:name="_Toc57023863"/>
      <w:bookmarkStart w:id="132" w:name="_Toc81485001"/>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9B7C6B">
        <w:rPr>
          <w:noProof/>
          <w:lang w:val="de-CH"/>
        </w:rPr>
        <w:t>14</w:t>
      </w:r>
      <w:r>
        <w:rPr>
          <w:lang w:val="de-CH"/>
        </w:rPr>
        <w:fldChar w:fldCharType="end"/>
      </w:r>
      <w:bookmarkEnd w:id="130"/>
      <w:r w:rsidRPr="004B5AD6">
        <w:rPr>
          <w:lang w:val="de-CH"/>
        </w:rPr>
        <w:t>: Beschreibung der Szenarios „Betriebliche Energie (B6)“ bzw. „Wassereinsatz (B7)“</w:t>
      </w:r>
      <w:bookmarkEnd w:id="131"/>
      <w:bookmarkEnd w:id="13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907"/>
        <w:gridCol w:w="1438"/>
        <w:gridCol w:w="1723"/>
      </w:tblGrid>
      <w:tr w:rsidR="00954FF7" w:rsidRPr="003F2723" w14:paraId="2E6509CB" w14:textId="77777777" w:rsidTr="004623A2">
        <w:tc>
          <w:tcPr>
            <w:tcW w:w="6907" w:type="dxa"/>
            <w:shd w:val="clear" w:color="auto" w:fill="DAEEF3"/>
            <w:tcMar>
              <w:top w:w="0" w:type="dxa"/>
              <w:left w:w="0" w:type="dxa"/>
              <w:bottom w:w="0" w:type="dxa"/>
              <w:right w:w="0" w:type="dxa"/>
            </w:tcMar>
            <w:vAlign w:val="center"/>
          </w:tcPr>
          <w:p w14:paraId="29710828" w14:textId="77777777" w:rsidR="00954FF7" w:rsidRPr="003F2723" w:rsidRDefault="00954FF7" w:rsidP="004623A2">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7052B07C" w14:textId="77777777" w:rsidR="00954FF7" w:rsidRPr="003F2723" w:rsidRDefault="00954FF7" w:rsidP="004623A2">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F49699A" w14:textId="77777777" w:rsidR="00954FF7" w:rsidRPr="003F2723" w:rsidRDefault="00954FF7" w:rsidP="004623A2">
            <w:pPr>
              <w:shd w:val="clear" w:color="auto" w:fill="DAEEF3"/>
              <w:ind w:left="147"/>
              <w:jc w:val="center"/>
              <w:rPr>
                <w:b/>
                <w:color w:val="000000"/>
                <w:lang w:val="de-CH"/>
              </w:rPr>
            </w:pPr>
            <w:r w:rsidRPr="003F2723">
              <w:rPr>
                <w:b/>
                <w:color w:val="000000"/>
                <w:lang w:val="de-CH"/>
              </w:rPr>
              <w:t>Messgröße</w:t>
            </w:r>
          </w:p>
        </w:tc>
      </w:tr>
      <w:tr w:rsidR="00954FF7" w:rsidRPr="003F2723" w14:paraId="25A56F63" w14:textId="77777777" w:rsidTr="004623A2">
        <w:tc>
          <w:tcPr>
            <w:tcW w:w="6907" w:type="dxa"/>
            <w:shd w:val="clear" w:color="auto" w:fill="DAEEF3"/>
            <w:tcMar>
              <w:top w:w="0" w:type="dxa"/>
              <w:left w:w="0" w:type="dxa"/>
              <w:bottom w:w="0" w:type="dxa"/>
              <w:right w:w="0" w:type="dxa"/>
            </w:tcMar>
          </w:tcPr>
          <w:p w14:paraId="75358A35"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22040ED0" w14:textId="77777777" w:rsidR="00954FF7" w:rsidRPr="003F2723" w:rsidRDefault="00954FF7" w:rsidP="004623A2">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0B90946" w14:textId="77777777" w:rsidR="00954FF7" w:rsidRPr="003F2723" w:rsidRDefault="00954FF7" w:rsidP="004623A2">
            <w:pPr>
              <w:shd w:val="clear" w:color="auto" w:fill="DAEEF3"/>
              <w:spacing w:line="240" w:lineRule="auto"/>
              <w:jc w:val="center"/>
              <w:rPr>
                <w:lang w:val="de-CH"/>
              </w:rPr>
            </w:pPr>
            <w:r w:rsidRPr="00415264">
              <w:t xml:space="preserve">kg oder sinnvolle Einheiten </w:t>
            </w:r>
          </w:p>
        </w:tc>
      </w:tr>
      <w:tr w:rsidR="00954FF7" w:rsidRPr="003F2723" w14:paraId="1F30B801" w14:textId="77777777" w:rsidTr="004623A2">
        <w:trPr>
          <w:trHeight w:val="70"/>
        </w:trPr>
        <w:tc>
          <w:tcPr>
            <w:tcW w:w="6907" w:type="dxa"/>
            <w:shd w:val="clear" w:color="auto" w:fill="DAEEF3"/>
            <w:tcMar>
              <w:top w:w="0" w:type="dxa"/>
              <w:left w:w="0" w:type="dxa"/>
              <w:bottom w:w="0" w:type="dxa"/>
              <w:right w:w="0" w:type="dxa"/>
            </w:tcMar>
          </w:tcPr>
          <w:p w14:paraId="56AF0234" w14:textId="77777777" w:rsidR="00954FF7" w:rsidRPr="003F2723" w:rsidRDefault="00954FF7" w:rsidP="004623A2">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12F46B8C"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45CE877E" w14:textId="77777777" w:rsidR="00954FF7" w:rsidRPr="003F2723" w:rsidRDefault="00954FF7" w:rsidP="004623A2">
            <w:pPr>
              <w:shd w:val="clear" w:color="auto" w:fill="DAEEF3"/>
              <w:spacing w:line="240" w:lineRule="auto"/>
              <w:jc w:val="center"/>
              <w:rPr>
                <w:lang w:val="de-CH"/>
              </w:rPr>
            </w:pPr>
            <w:r w:rsidRPr="00415264">
              <w:t>m</w:t>
            </w:r>
            <w:r w:rsidRPr="00B87893">
              <w:rPr>
                <w:vertAlign w:val="superscript"/>
              </w:rPr>
              <w:t>3</w:t>
            </w:r>
          </w:p>
        </w:tc>
      </w:tr>
      <w:tr w:rsidR="00954FF7" w:rsidRPr="003F2723" w14:paraId="04AB92EC" w14:textId="77777777" w:rsidTr="004623A2">
        <w:trPr>
          <w:trHeight w:val="288"/>
        </w:trPr>
        <w:tc>
          <w:tcPr>
            <w:tcW w:w="6907" w:type="dxa"/>
            <w:shd w:val="clear" w:color="auto" w:fill="DAEEF3"/>
            <w:tcMar>
              <w:top w:w="0" w:type="dxa"/>
              <w:left w:w="0" w:type="dxa"/>
              <w:bottom w:w="0" w:type="dxa"/>
              <w:right w:w="0" w:type="dxa"/>
            </w:tcMar>
          </w:tcPr>
          <w:p w14:paraId="2B0FBFED"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1642BE78"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991AD21"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954FF7" w:rsidRPr="003F2723" w14:paraId="341E1A96" w14:textId="77777777" w:rsidTr="004623A2">
        <w:trPr>
          <w:trHeight w:val="151"/>
        </w:trPr>
        <w:tc>
          <w:tcPr>
            <w:tcW w:w="6907" w:type="dxa"/>
            <w:shd w:val="clear" w:color="auto" w:fill="DAEEF3"/>
            <w:tcMar>
              <w:top w:w="0" w:type="dxa"/>
              <w:left w:w="0" w:type="dxa"/>
              <w:bottom w:w="0" w:type="dxa"/>
              <w:right w:w="0" w:type="dxa"/>
            </w:tcMar>
          </w:tcPr>
          <w:p w14:paraId="45302999"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63B89F75"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CCA3348"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954FF7" w:rsidRPr="003F2723" w14:paraId="6C09DB12" w14:textId="77777777" w:rsidTr="004623A2">
        <w:trPr>
          <w:trHeight w:val="151"/>
        </w:trPr>
        <w:tc>
          <w:tcPr>
            <w:tcW w:w="6907" w:type="dxa"/>
            <w:shd w:val="clear" w:color="auto" w:fill="DAEEF3"/>
            <w:tcMar>
              <w:top w:w="0" w:type="dxa"/>
              <w:left w:w="0" w:type="dxa"/>
              <w:bottom w:w="0" w:type="dxa"/>
              <w:right w:w="0" w:type="dxa"/>
            </w:tcMar>
          </w:tcPr>
          <w:p w14:paraId="01EEC6A3"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4046FC09"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E3FAE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954FF7" w:rsidRPr="003F2723" w14:paraId="09EE6173" w14:textId="77777777" w:rsidTr="004623A2">
        <w:trPr>
          <w:trHeight w:val="151"/>
        </w:trPr>
        <w:tc>
          <w:tcPr>
            <w:tcW w:w="6907" w:type="dxa"/>
            <w:shd w:val="clear" w:color="auto" w:fill="DAEEF3"/>
            <w:tcMar>
              <w:top w:w="0" w:type="dxa"/>
              <w:left w:w="0" w:type="dxa"/>
              <w:bottom w:w="0" w:type="dxa"/>
              <w:right w:w="0" w:type="dxa"/>
            </w:tcMar>
          </w:tcPr>
          <w:p w14:paraId="512642F1" w14:textId="77777777" w:rsidR="00954FF7" w:rsidRPr="003F2723" w:rsidRDefault="00954FF7" w:rsidP="004623A2">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3E2E5B3" w14:textId="77777777" w:rsidR="00954FF7" w:rsidRPr="003F2723" w:rsidRDefault="00954FF7" w:rsidP="004623A2">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7292EF2C" w14:textId="77777777" w:rsidR="00954FF7" w:rsidRPr="003F2723" w:rsidRDefault="00954FF7" w:rsidP="004623A2">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29"/>
    </w:tbl>
    <w:p w14:paraId="01BA687D" w14:textId="12FF2EC3" w:rsidR="00FA0339" w:rsidRDefault="00FA0339" w:rsidP="00A62D85">
      <w:pPr>
        <w:rPr>
          <w:lang w:val="de-CH"/>
        </w:rPr>
      </w:pPr>
    </w:p>
    <w:p w14:paraId="62B1B87E" w14:textId="77777777" w:rsidR="00954FF7" w:rsidRPr="004B5AD6" w:rsidRDefault="00954FF7" w:rsidP="00A62D85">
      <w:pPr>
        <w:rPr>
          <w:lang w:val="de-CH"/>
        </w:rPr>
      </w:pPr>
    </w:p>
    <w:p w14:paraId="67473071" w14:textId="77777777" w:rsidR="00BA7F94" w:rsidRPr="004B5AD6" w:rsidRDefault="0034076B" w:rsidP="009036DD">
      <w:pPr>
        <w:shd w:val="clear" w:color="auto" w:fill="BEFE68"/>
        <w:rPr>
          <w:b/>
          <w:lang w:val="de-CH"/>
        </w:rPr>
      </w:pPr>
      <w:r w:rsidRPr="004B5AD6">
        <w:rPr>
          <w:b/>
          <w:u w:val="single"/>
          <w:lang w:val="de-CH"/>
        </w:rPr>
        <w:lastRenderedPageBreak/>
        <w:t>Spezifische</w:t>
      </w:r>
      <w:r w:rsidR="00BA7F94" w:rsidRPr="004B5AD6">
        <w:rPr>
          <w:b/>
          <w:u w:val="single"/>
          <w:lang w:val="de-CH"/>
        </w:rPr>
        <w:t xml:space="preserve"> Ökobilanzregeln für </w:t>
      </w:r>
      <w:r w:rsidR="00AD3C87">
        <w:rPr>
          <w:b/>
          <w:u w:val="single"/>
          <w:lang w:val="de-CH"/>
        </w:rPr>
        <w:t>Gipsplatten</w:t>
      </w:r>
      <w:r w:rsidR="00BA7F94" w:rsidRPr="004B5AD6">
        <w:rPr>
          <w:b/>
          <w:u w:val="single"/>
          <w:lang w:val="de-CH"/>
        </w:rPr>
        <w:t>:</w:t>
      </w:r>
    </w:p>
    <w:p w14:paraId="311A3F43" w14:textId="77777777" w:rsidR="00BA7F94" w:rsidRPr="004B5AD6" w:rsidRDefault="00BA7F94" w:rsidP="009036DD">
      <w:pPr>
        <w:shd w:val="clear" w:color="auto" w:fill="BEFE68"/>
        <w:rPr>
          <w:lang w:val="de-CH"/>
        </w:rPr>
      </w:pPr>
    </w:p>
    <w:p w14:paraId="56F9C082"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AD3C87">
        <w:rPr>
          <w:lang w:val="de-CH"/>
        </w:rPr>
        <w:t>Gipsplatten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465B2CE5" w14:textId="77777777" w:rsidR="00D0310B" w:rsidRPr="004B5AD6" w:rsidRDefault="00D0310B" w:rsidP="009036DD">
      <w:pPr>
        <w:shd w:val="clear" w:color="auto" w:fill="BEFE68"/>
        <w:rPr>
          <w:lang w:val="de-CH"/>
        </w:rPr>
      </w:pPr>
    </w:p>
    <w:p w14:paraId="32D615B9"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AD3C87">
        <w:rPr>
          <w:lang w:val="de-CH"/>
        </w:rPr>
        <w:t>Gipsplatten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AD3C87">
        <w:rPr>
          <w:lang w:val="de-CH"/>
        </w:rPr>
        <w:t>Gipsplatten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5A0C2D73" w14:textId="77777777" w:rsidR="006A78B5" w:rsidRPr="004B5AD6" w:rsidRDefault="006A78B5" w:rsidP="006A78B5">
      <w:pPr>
        <w:rPr>
          <w:lang w:val="de-CH"/>
        </w:rPr>
      </w:pPr>
    </w:p>
    <w:p w14:paraId="20388D6A" w14:textId="77777777" w:rsidR="00E238DE" w:rsidRDefault="00E238DE" w:rsidP="009B45C0">
      <w:pPr>
        <w:pStyle w:val="berschrift2"/>
      </w:pPr>
      <w:bookmarkStart w:id="133" w:name="_Toc81484932"/>
      <w:bookmarkStart w:id="134" w:name="_Toc81484976"/>
      <w:r w:rsidRPr="004B5AD6">
        <w:t>C1-C4</w:t>
      </w:r>
      <w:r w:rsidRPr="004B5AD6">
        <w:tab/>
        <w:t>Entsorgungsphase</w:t>
      </w:r>
      <w:bookmarkEnd w:id="133"/>
      <w:bookmarkEnd w:id="134"/>
    </w:p>
    <w:p w14:paraId="3495DFEB" w14:textId="77777777" w:rsidR="006A78B5" w:rsidRPr="006A78B5" w:rsidRDefault="006A78B5" w:rsidP="006A78B5"/>
    <w:p w14:paraId="74BC0DFD" w14:textId="77777777" w:rsidR="0082677B" w:rsidRPr="004B5AD6" w:rsidRDefault="00E238DE" w:rsidP="00093D8D">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6D719805" w14:textId="77777777" w:rsidR="006A78B5" w:rsidRDefault="006A78B5" w:rsidP="00814166">
      <w:pPr>
        <w:spacing w:line="240" w:lineRule="auto"/>
        <w:jc w:val="left"/>
        <w:rPr>
          <w:lang w:val="de-CH"/>
        </w:rPr>
      </w:pPr>
    </w:p>
    <w:p w14:paraId="39E1F46C"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2C6AAFC6" w14:textId="77777777" w:rsidR="0082677B" w:rsidRPr="004B5AD6" w:rsidRDefault="0082677B" w:rsidP="009036DD">
      <w:pPr>
        <w:shd w:val="clear" w:color="auto" w:fill="BEFE68"/>
        <w:rPr>
          <w:lang w:val="de-CH"/>
        </w:rPr>
      </w:pPr>
    </w:p>
    <w:p w14:paraId="13E5FEEC" w14:textId="77777777" w:rsidR="00E57176" w:rsidRDefault="00E57176" w:rsidP="00E57176">
      <w:pPr>
        <w:shd w:val="clear" w:color="auto" w:fill="BEFE68"/>
        <w:rPr>
          <w:lang w:val="de-CH"/>
        </w:rPr>
      </w:pPr>
      <w:r w:rsidRPr="00E57176">
        <w:rPr>
          <w:lang w:val="de-CH"/>
        </w:rPr>
        <w:t>Ein Großteil der anfallenden Gipsabfälle wird deponiert oder zur Haldenverfüllung in Deponie- und Bergbau verwendet</w:t>
      </w:r>
      <w:r>
        <w:rPr>
          <w:lang w:val="de-CH"/>
        </w:rPr>
        <w:t xml:space="preserve"> („sonstige Verwertung“)</w:t>
      </w:r>
      <w:r w:rsidRPr="00E57176">
        <w:rPr>
          <w:lang w:val="de-CH"/>
        </w:rPr>
        <w:t>.</w:t>
      </w:r>
      <w:r>
        <w:rPr>
          <w:lang w:val="de-CH"/>
        </w:rPr>
        <w:t xml:space="preserve"> Nur ein geringer Prozentsatz der</w:t>
      </w:r>
      <w:r w:rsidRPr="00E57176">
        <w:rPr>
          <w:lang w:val="de-CH"/>
        </w:rPr>
        <w:t xml:space="preserve"> </w:t>
      </w:r>
      <w:r>
        <w:rPr>
          <w:lang w:val="de-CH"/>
        </w:rPr>
        <w:t>Gipsplatten</w:t>
      </w:r>
      <w:r w:rsidRPr="00E57176">
        <w:rPr>
          <w:lang w:val="de-CH"/>
        </w:rPr>
        <w:t xml:space="preserve">abfälle </w:t>
      </w:r>
      <w:r w:rsidR="005E0627">
        <w:rPr>
          <w:lang w:val="de-CH"/>
        </w:rPr>
        <w:t xml:space="preserve">wird </w:t>
      </w:r>
      <w:r>
        <w:rPr>
          <w:lang w:val="de-CH"/>
        </w:rPr>
        <w:t>recycelt</w:t>
      </w:r>
      <w:r w:rsidR="005E0627">
        <w:rPr>
          <w:lang w:val="de-CH"/>
        </w:rPr>
        <w:t xml:space="preserve">. </w:t>
      </w:r>
      <w:r w:rsidRPr="00E57176">
        <w:rPr>
          <w:lang w:val="de-CH"/>
        </w:rPr>
        <w:t xml:space="preserve"> </w:t>
      </w:r>
      <w:r w:rsidR="005E0627" w:rsidRPr="005E0627">
        <w:rPr>
          <w:lang w:val="de-CH"/>
        </w:rPr>
        <w:t>Das Verfahren zum Recycling von Gipsplatten</w:t>
      </w:r>
      <w:r w:rsidR="005E0627">
        <w:rPr>
          <w:lang w:val="de-CH"/>
        </w:rPr>
        <w:t xml:space="preserve"> zu Gipspulver</w:t>
      </w:r>
      <w:r w:rsidR="005E0627" w:rsidRPr="005E0627">
        <w:rPr>
          <w:lang w:val="de-CH"/>
        </w:rPr>
        <w:t xml:space="preserve"> ist technisch ausgereift, in Deutschland sind schon mehrere stationäre Anlagen im Betrieb, wenn auch </w:t>
      </w:r>
      <w:r w:rsidR="005E0627">
        <w:rPr>
          <w:lang w:val="de-CH"/>
        </w:rPr>
        <w:t xml:space="preserve">(noch) </w:t>
      </w:r>
      <w:r w:rsidR="005E0627" w:rsidRPr="005E0627">
        <w:rPr>
          <w:lang w:val="de-CH"/>
        </w:rPr>
        <w:t xml:space="preserve">nicht ausgelastet. Seit der verpflichtenden Getrenntsammlung von Gips werden von den Kommunen </w:t>
      </w:r>
      <w:r w:rsidR="005E0627">
        <w:rPr>
          <w:lang w:val="de-CH"/>
        </w:rPr>
        <w:t xml:space="preserve">aber </w:t>
      </w:r>
      <w:r w:rsidR="005E0627" w:rsidRPr="005E0627">
        <w:rPr>
          <w:lang w:val="de-CH"/>
        </w:rPr>
        <w:t>zunehmend Gipssammelanlagen errichtet.</w:t>
      </w:r>
    </w:p>
    <w:p w14:paraId="79715BDA" w14:textId="77777777" w:rsidR="001E3FBC" w:rsidRDefault="001E3FBC" w:rsidP="001E3FBC">
      <w:pPr>
        <w:shd w:val="clear" w:color="auto" w:fill="BEFE68"/>
        <w:rPr>
          <w:lang w:val="de-CH"/>
        </w:rPr>
      </w:pPr>
      <w:r>
        <w:rPr>
          <w:lang w:val="de-CH"/>
        </w:rPr>
        <w:t>Als Standardszenario für Österreich sollte daher bis auf Weiteres die Deponierung abgebildet werden. Wenn Daten zur Verfügung stehen, wird empfohlen ein weiteres Szenario für das Recycling von Gipsplatten zu berechnen.</w:t>
      </w:r>
    </w:p>
    <w:p w14:paraId="0CDDBC46" w14:textId="77777777" w:rsidR="001E3FBC" w:rsidRPr="004B5AD6" w:rsidRDefault="001E3FBC" w:rsidP="001E3FBC">
      <w:pPr>
        <w:shd w:val="clear" w:color="auto" w:fill="BEFE68"/>
        <w:rPr>
          <w:lang w:val="de-CH"/>
        </w:rPr>
      </w:pPr>
      <w:r>
        <w:rPr>
          <w:lang w:val="de-CH"/>
        </w:rPr>
        <w:t>Notiz: In anderen Ländern mag die Entsorgung von Gipsplatten unterschiedlich gehandhabt werden (die Deponierung auf Inertstoffdeponien ist mitunter nicht zulässig. Es ist über die Hersteller herauszufinden, wie realistische Szenarien in den Ländern, wo der EndofLife</w:t>
      </w:r>
      <w:r w:rsidR="004506F8">
        <w:rPr>
          <w:lang w:val="de-CH"/>
        </w:rPr>
        <w:t>-S</w:t>
      </w:r>
      <w:r>
        <w:rPr>
          <w:lang w:val="de-CH"/>
        </w:rPr>
        <w:t xml:space="preserve">tatus relevant ist, modelliert werden können. </w:t>
      </w:r>
    </w:p>
    <w:p w14:paraId="318C897F" w14:textId="77777777" w:rsidR="00E238DE" w:rsidRPr="004B5AD6" w:rsidRDefault="00E238DE" w:rsidP="00E238DE">
      <w:pPr>
        <w:rPr>
          <w:lang w:val="de-CH"/>
        </w:rPr>
      </w:pPr>
    </w:p>
    <w:p w14:paraId="77838C39" w14:textId="03E0A6B3" w:rsidR="00E238DE" w:rsidRPr="004B5AD6" w:rsidRDefault="00E238DE" w:rsidP="00F954EE">
      <w:pPr>
        <w:pStyle w:val="Beschriftung"/>
        <w:rPr>
          <w:lang w:val="de-CH"/>
        </w:rPr>
      </w:pPr>
      <w:bookmarkStart w:id="135" w:name="_Toc81485002"/>
      <w:r w:rsidRPr="00093D8D">
        <w:rPr>
          <w:shd w:val="clear" w:color="auto" w:fill="DAEEF3"/>
          <w:lang w:val="de-CH"/>
        </w:rPr>
        <w:t xml:space="preserve">Tabelle </w:t>
      </w:r>
      <w:r w:rsidR="008F50D0" w:rsidRPr="00093D8D">
        <w:rPr>
          <w:shd w:val="clear" w:color="auto" w:fill="DAEEF3"/>
          <w:lang w:val="de-CH"/>
        </w:rPr>
        <w:fldChar w:fldCharType="begin"/>
      </w:r>
      <w:r w:rsidR="008F50D0" w:rsidRPr="00093D8D">
        <w:rPr>
          <w:shd w:val="clear" w:color="auto" w:fill="DAEEF3"/>
          <w:lang w:val="de-CH"/>
        </w:rPr>
        <w:instrText xml:space="preserve"> SEQ Tabelle \* ARABIC </w:instrText>
      </w:r>
      <w:r w:rsidR="008F50D0" w:rsidRPr="00093D8D">
        <w:rPr>
          <w:shd w:val="clear" w:color="auto" w:fill="DAEEF3"/>
          <w:lang w:val="de-CH"/>
        </w:rPr>
        <w:fldChar w:fldCharType="separate"/>
      </w:r>
      <w:r w:rsidR="009B7C6B">
        <w:rPr>
          <w:noProof/>
          <w:shd w:val="clear" w:color="auto" w:fill="DAEEF3"/>
          <w:lang w:val="de-CH"/>
        </w:rPr>
        <w:t>15</w:t>
      </w:r>
      <w:r w:rsidR="008F50D0" w:rsidRPr="00093D8D">
        <w:rPr>
          <w:shd w:val="clear" w:color="auto" w:fill="DAEEF3"/>
          <w:lang w:val="de-CH"/>
        </w:rPr>
        <w:fldChar w:fldCharType="end"/>
      </w:r>
      <w:r w:rsidRPr="00093D8D">
        <w:rPr>
          <w:shd w:val="clear" w:color="auto" w:fill="DAEEF3"/>
          <w:lang w:val="de-CH"/>
        </w:rPr>
        <w:t>: Beschreibung des Szenarios „Entsorgung des Produkts (C1 bis C4)“</w:t>
      </w:r>
      <w:bookmarkEnd w:id="135"/>
    </w:p>
    <w:p w14:paraId="0CA764AA" w14:textId="77777777" w:rsidR="00E238DE" w:rsidRPr="004B5AD6" w:rsidRDefault="00E238DE" w:rsidP="00093D8D">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093D8D" w14:paraId="357A250E" w14:textId="77777777" w:rsidTr="00093D8D">
        <w:tc>
          <w:tcPr>
            <w:tcW w:w="6408" w:type="dxa"/>
            <w:tcBorders>
              <w:right w:val="single" w:sz="4" w:space="0" w:color="auto"/>
            </w:tcBorders>
            <w:shd w:val="clear" w:color="auto" w:fill="DAEEF3"/>
            <w:vAlign w:val="center"/>
          </w:tcPr>
          <w:p w14:paraId="0CCD8E46" w14:textId="77777777" w:rsidR="00E238DE" w:rsidRPr="00093D8D" w:rsidRDefault="00E238DE" w:rsidP="00093D8D">
            <w:pPr>
              <w:shd w:val="clear" w:color="auto" w:fill="DAEEF3"/>
              <w:spacing w:line="240" w:lineRule="auto"/>
              <w:rPr>
                <w:b/>
                <w:color w:val="000000"/>
                <w:lang w:val="de-CH"/>
              </w:rPr>
            </w:pPr>
            <w:r w:rsidRPr="00093D8D">
              <w:rPr>
                <w:b/>
                <w:color w:val="000000"/>
                <w:lang w:val="de-CH"/>
              </w:rPr>
              <w:t>Parameter für die Entsorgungsphase (C1-C4)</w:t>
            </w:r>
          </w:p>
        </w:tc>
        <w:tc>
          <w:tcPr>
            <w:tcW w:w="1417" w:type="dxa"/>
            <w:tcBorders>
              <w:left w:val="single" w:sz="4" w:space="0" w:color="auto"/>
            </w:tcBorders>
            <w:shd w:val="clear" w:color="auto" w:fill="DAEEF3"/>
            <w:vAlign w:val="center"/>
          </w:tcPr>
          <w:p w14:paraId="44D7D5F7" w14:textId="77777777" w:rsidR="00E238DE" w:rsidRPr="00093D8D" w:rsidRDefault="00E238DE" w:rsidP="00093D8D">
            <w:pPr>
              <w:shd w:val="clear" w:color="auto" w:fill="DAEEF3"/>
              <w:ind w:left="147"/>
              <w:jc w:val="center"/>
              <w:rPr>
                <w:b/>
                <w:color w:val="000000"/>
                <w:lang w:val="de-CH"/>
              </w:rPr>
            </w:pPr>
            <w:r w:rsidRPr="00093D8D">
              <w:rPr>
                <w:b/>
                <w:color w:val="000000"/>
                <w:lang w:val="de-CH"/>
              </w:rPr>
              <w:t>Wert</w:t>
            </w:r>
          </w:p>
        </w:tc>
        <w:tc>
          <w:tcPr>
            <w:tcW w:w="2127" w:type="dxa"/>
            <w:shd w:val="clear" w:color="auto" w:fill="DAEEF3"/>
          </w:tcPr>
          <w:p w14:paraId="273849F6" w14:textId="77777777" w:rsidR="00E238DE" w:rsidRPr="00093D8D" w:rsidRDefault="00E238DE" w:rsidP="00093D8D">
            <w:pPr>
              <w:shd w:val="clear" w:color="auto" w:fill="DAEEF3"/>
              <w:ind w:left="147"/>
              <w:jc w:val="center"/>
              <w:rPr>
                <w:b/>
                <w:color w:val="000000"/>
                <w:lang w:val="de-CH"/>
              </w:rPr>
            </w:pPr>
            <w:r w:rsidRPr="00093D8D">
              <w:rPr>
                <w:b/>
                <w:color w:val="000000"/>
                <w:lang w:val="de-CH"/>
              </w:rPr>
              <w:t xml:space="preserve">Messgröße </w:t>
            </w:r>
          </w:p>
        </w:tc>
      </w:tr>
      <w:tr w:rsidR="00E238DE" w:rsidRPr="00093D8D" w14:paraId="1054D407" w14:textId="77777777" w:rsidTr="00093D8D">
        <w:tc>
          <w:tcPr>
            <w:tcW w:w="6408" w:type="dxa"/>
            <w:vMerge w:val="restart"/>
            <w:tcBorders>
              <w:right w:val="single" w:sz="4" w:space="0" w:color="auto"/>
            </w:tcBorders>
            <w:shd w:val="clear" w:color="auto" w:fill="DAEEF3"/>
            <w:vAlign w:val="center"/>
          </w:tcPr>
          <w:p w14:paraId="29EC56E4" w14:textId="77777777" w:rsidR="00E238DE" w:rsidRPr="00093D8D" w:rsidRDefault="00E238DE" w:rsidP="00093D8D">
            <w:pPr>
              <w:shd w:val="clear" w:color="auto" w:fill="DAEEF3"/>
              <w:spacing w:line="240" w:lineRule="auto"/>
              <w:rPr>
                <w:lang w:val="de-CH"/>
              </w:rPr>
            </w:pPr>
            <w:r w:rsidRPr="00093D8D">
              <w:rPr>
                <w:lang w:val="de-CH"/>
              </w:rPr>
              <w:t>Sammelverfahren, spezifiziert nach Art</w:t>
            </w:r>
          </w:p>
        </w:tc>
        <w:tc>
          <w:tcPr>
            <w:tcW w:w="1417" w:type="dxa"/>
            <w:vMerge w:val="restart"/>
            <w:tcBorders>
              <w:left w:val="single" w:sz="4" w:space="0" w:color="auto"/>
            </w:tcBorders>
            <w:shd w:val="clear" w:color="auto" w:fill="DAEEF3"/>
            <w:vAlign w:val="center"/>
          </w:tcPr>
          <w:p w14:paraId="6ACE2345"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012C01FC" w14:textId="77777777" w:rsidR="00E238DE" w:rsidRPr="00093D8D" w:rsidRDefault="00E238DE" w:rsidP="00093D8D">
            <w:pPr>
              <w:shd w:val="clear" w:color="auto" w:fill="DAEEF3"/>
              <w:spacing w:line="240" w:lineRule="auto"/>
              <w:rPr>
                <w:lang w:val="de-CH"/>
              </w:rPr>
            </w:pPr>
            <w:r w:rsidRPr="00093D8D">
              <w:rPr>
                <w:lang w:val="de-CH"/>
              </w:rPr>
              <w:t xml:space="preserve">kg </w:t>
            </w:r>
            <w:r w:rsidRPr="00093D8D">
              <w:rPr>
                <w:vertAlign w:val="subscript"/>
                <w:lang w:val="de-CH"/>
              </w:rPr>
              <w:t>getrennt</w:t>
            </w:r>
          </w:p>
        </w:tc>
      </w:tr>
      <w:tr w:rsidR="00E238DE" w:rsidRPr="00093D8D" w14:paraId="49DC4FD0" w14:textId="77777777" w:rsidTr="00093D8D">
        <w:tc>
          <w:tcPr>
            <w:tcW w:w="6408" w:type="dxa"/>
            <w:vMerge/>
            <w:tcBorders>
              <w:right w:val="single" w:sz="4" w:space="0" w:color="auto"/>
            </w:tcBorders>
            <w:shd w:val="clear" w:color="auto" w:fill="DAEEF3"/>
            <w:vAlign w:val="center"/>
          </w:tcPr>
          <w:p w14:paraId="2156BBD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7717F17"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78254BDD" w14:textId="77777777" w:rsidR="00E238DE" w:rsidRPr="00093D8D" w:rsidRDefault="00E238DE" w:rsidP="00093D8D">
            <w:pPr>
              <w:shd w:val="clear" w:color="auto" w:fill="DAEEF3"/>
              <w:spacing w:line="240" w:lineRule="auto"/>
              <w:rPr>
                <w:lang w:val="de-CH"/>
              </w:rPr>
            </w:pPr>
            <w:r w:rsidRPr="00093D8D">
              <w:rPr>
                <w:lang w:val="de-CH"/>
              </w:rPr>
              <w:t>kg</w:t>
            </w:r>
            <w:r w:rsidRPr="00093D8D">
              <w:rPr>
                <w:vertAlign w:val="subscript"/>
                <w:lang w:val="de-CH"/>
              </w:rPr>
              <w:t xml:space="preserve"> gemischt</w:t>
            </w:r>
          </w:p>
        </w:tc>
      </w:tr>
      <w:tr w:rsidR="00E238DE" w:rsidRPr="00093D8D" w14:paraId="4842DC36" w14:textId="77777777" w:rsidTr="00093D8D">
        <w:tc>
          <w:tcPr>
            <w:tcW w:w="6408" w:type="dxa"/>
            <w:vMerge w:val="restart"/>
            <w:tcBorders>
              <w:right w:val="single" w:sz="4" w:space="0" w:color="auto"/>
            </w:tcBorders>
            <w:shd w:val="clear" w:color="auto" w:fill="DAEEF3"/>
            <w:vAlign w:val="center"/>
          </w:tcPr>
          <w:p w14:paraId="23EEBDCC" w14:textId="77777777" w:rsidR="00E238DE" w:rsidRPr="00093D8D" w:rsidRDefault="00E238DE" w:rsidP="00093D8D">
            <w:pPr>
              <w:shd w:val="clear" w:color="auto" w:fill="DAEEF3"/>
              <w:spacing w:line="240" w:lineRule="auto"/>
              <w:rPr>
                <w:lang w:val="de-CH"/>
              </w:rPr>
            </w:pPr>
            <w:r w:rsidRPr="00093D8D">
              <w:rPr>
                <w:lang w:val="de-CH"/>
              </w:rPr>
              <w:t>Rückholverfahren, spezifiziert nach Art</w:t>
            </w:r>
          </w:p>
        </w:tc>
        <w:tc>
          <w:tcPr>
            <w:tcW w:w="1417" w:type="dxa"/>
            <w:vMerge w:val="restart"/>
            <w:tcBorders>
              <w:left w:val="single" w:sz="4" w:space="0" w:color="auto"/>
            </w:tcBorders>
            <w:shd w:val="clear" w:color="auto" w:fill="DAEEF3"/>
            <w:vAlign w:val="center"/>
          </w:tcPr>
          <w:p w14:paraId="18F40FC8"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60E28DF" w14:textId="77777777" w:rsidR="00E238DE" w:rsidRPr="00093D8D" w:rsidRDefault="00E238DE" w:rsidP="00093D8D">
            <w:pPr>
              <w:shd w:val="clear" w:color="auto" w:fill="DAEEF3"/>
              <w:spacing w:line="240" w:lineRule="auto"/>
              <w:rPr>
                <w:vertAlign w:val="subscript"/>
                <w:lang w:val="de-CH"/>
              </w:rPr>
            </w:pPr>
            <w:r w:rsidRPr="00093D8D">
              <w:rPr>
                <w:lang w:val="de-CH"/>
              </w:rPr>
              <w:t>kg</w:t>
            </w:r>
            <w:r w:rsidRPr="00093D8D">
              <w:rPr>
                <w:vertAlign w:val="subscript"/>
                <w:lang w:val="de-CH"/>
              </w:rPr>
              <w:t xml:space="preserve"> Wiederverwendung</w:t>
            </w:r>
          </w:p>
        </w:tc>
      </w:tr>
      <w:tr w:rsidR="00E238DE" w:rsidRPr="00093D8D" w14:paraId="4655B952" w14:textId="77777777" w:rsidTr="00093D8D">
        <w:tc>
          <w:tcPr>
            <w:tcW w:w="6408" w:type="dxa"/>
            <w:vMerge/>
            <w:tcBorders>
              <w:right w:val="single" w:sz="4" w:space="0" w:color="auto"/>
            </w:tcBorders>
            <w:shd w:val="clear" w:color="auto" w:fill="DAEEF3"/>
            <w:vAlign w:val="center"/>
          </w:tcPr>
          <w:p w14:paraId="4806DE5B"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4A8D21A0"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34FC56D"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Recycling</w:t>
            </w:r>
          </w:p>
        </w:tc>
      </w:tr>
      <w:tr w:rsidR="00E238DE" w:rsidRPr="00093D8D" w14:paraId="5D138E14" w14:textId="77777777" w:rsidTr="00093D8D">
        <w:tc>
          <w:tcPr>
            <w:tcW w:w="6408" w:type="dxa"/>
            <w:vMerge/>
            <w:tcBorders>
              <w:right w:val="single" w:sz="4" w:space="0" w:color="auto"/>
            </w:tcBorders>
            <w:shd w:val="clear" w:color="auto" w:fill="DAEEF3"/>
            <w:vAlign w:val="center"/>
          </w:tcPr>
          <w:p w14:paraId="61B346A5" w14:textId="77777777" w:rsidR="00E238DE" w:rsidRPr="00093D8D" w:rsidRDefault="00E238DE" w:rsidP="00093D8D">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35AA0933"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2FBA8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Energierückgewinnung</w:t>
            </w:r>
          </w:p>
        </w:tc>
      </w:tr>
      <w:tr w:rsidR="00E238DE" w:rsidRPr="00093D8D" w14:paraId="70CE0411" w14:textId="77777777" w:rsidTr="00093D8D">
        <w:tc>
          <w:tcPr>
            <w:tcW w:w="6408" w:type="dxa"/>
            <w:tcBorders>
              <w:right w:val="single" w:sz="4" w:space="0" w:color="auto"/>
            </w:tcBorders>
            <w:shd w:val="clear" w:color="auto" w:fill="DAEEF3"/>
            <w:vAlign w:val="center"/>
          </w:tcPr>
          <w:p w14:paraId="523E8894" w14:textId="77777777" w:rsidR="00E238DE" w:rsidRPr="00093D8D" w:rsidRDefault="00E238DE" w:rsidP="00093D8D">
            <w:pPr>
              <w:shd w:val="clear" w:color="auto" w:fill="DAEEF3"/>
              <w:spacing w:line="240" w:lineRule="auto"/>
              <w:rPr>
                <w:lang w:val="de-CH"/>
              </w:rPr>
            </w:pPr>
            <w:r w:rsidRPr="00093D8D">
              <w:rPr>
                <w:lang w:val="de-CH"/>
              </w:rPr>
              <w:t>Deponierung, spezifiziert nach Art</w:t>
            </w:r>
          </w:p>
        </w:tc>
        <w:tc>
          <w:tcPr>
            <w:tcW w:w="1417" w:type="dxa"/>
            <w:tcBorders>
              <w:left w:val="single" w:sz="4" w:space="0" w:color="auto"/>
            </w:tcBorders>
            <w:shd w:val="clear" w:color="auto" w:fill="DAEEF3"/>
            <w:vAlign w:val="center"/>
          </w:tcPr>
          <w:p w14:paraId="440A8482" w14:textId="77777777" w:rsidR="00E238DE" w:rsidRPr="00093D8D" w:rsidRDefault="00E238DE" w:rsidP="00093D8D">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28A5AE6" w14:textId="77777777" w:rsidR="00E238DE" w:rsidRPr="00093D8D" w:rsidRDefault="00E238DE" w:rsidP="00093D8D">
            <w:pPr>
              <w:shd w:val="clear" w:color="auto" w:fill="DAEEF3"/>
              <w:spacing w:line="240" w:lineRule="auto"/>
              <w:rPr>
                <w:vertAlign w:val="subscript"/>
                <w:lang w:val="de-CH"/>
              </w:rPr>
            </w:pPr>
            <w:r w:rsidRPr="00093D8D">
              <w:rPr>
                <w:lang w:val="de-CH"/>
              </w:rPr>
              <w:t xml:space="preserve">kg </w:t>
            </w:r>
            <w:r w:rsidRPr="00093D8D">
              <w:rPr>
                <w:vertAlign w:val="subscript"/>
                <w:lang w:val="de-CH"/>
              </w:rPr>
              <w:t>Deponierung</w:t>
            </w:r>
          </w:p>
        </w:tc>
      </w:tr>
      <w:tr w:rsidR="00954FF7" w:rsidRPr="00093D8D" w14:paraId="55A5021F" w14:textId="77777777" w:rsidTr="00093D8D">
        <w:tc>
          <w:tcPr>
            <w:tcW w:w="6408" w:type="dxa"/>
            <w:tcBorders>
              <w:right w:val="single" w:sz="4" w:space="0" w:color="auto"/>
            </w:tcBorders>
            <w:shd w:val="clear" w:color="auto" w:fill="DAEEF3"/>
            <w:vAlign w:val="center"/>
          </w:tcPr>
          <w:p w14:paraId="4C9535BA" w14:textId="6718BF0F" w:rsidR="00954FF7" w:rsidRPr="00093D8D" w:rsidRDefault="00954FF7" w:rsidP="00954FF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133AF252" w14:textId="77777777" w:rsidR="00954FF7" w:rsidRPr="00093D8D" w:rsidRDefault="00954FF7" w:rsidP="00954FF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576EEDC8" w14:textId="3B667EC3" w:rsidR="00954FF7" w:rsidRPr="00093D8D" w:rsidRDefault="00954FF7" w:rsidP="00954FF7">
            <w:pPr>
              <w:shd w:val="clear" w:color="auto" w:fill="DAEEF3"/>
              <w:spacing w:line="240" w:lineRule="auto"/>
              <w:rPr>
                <w:lang w:val="de-CH"/>
              </w:rPr>
            </w:pPr>
            <w:r w:rsidRPr="00D06D06">
              <w:rPr>
                <w:lang w:val="de-CH"/>
              </w:rPr>
              <w:t>Sinnvolle Einheiten</w:t>
            </w:r>
          </w:p>
        </w:tc>
      </w:tr>
    </w:tbl>
    <w:p w14:paraId="2A7EEA33" w14:textId="77777777" w:rsidR="004F3762" w:rsidRDefault="004F3762" w:rsidP="00F954EE">
      <w:pPr>
        <w:rPr>
          <w:lang w:val="de-CH"/>
        </w:rPr>
      </w:pPr>
    </w:p>
    <w:p w14:paraId="61EB8144" w14:textId="77777777" w:rsidR="00E238DE" w:rsidRPr="004B5AD6" w:rsidRDefault="00E238DE" w:rsidP="009C6D5B">
      <w:pPr>
        <w:spacing w:line="240" w:lineRule="auto"/>
        <w:jc w:val="left"/>
        <w:rPr>
          <w:lang w:val="de-CH"/>
        </w:rPr>
      </w:pPr>
    </w:p>
    <w:p w14:paraId="22CAE645" w14:textId="77777777" w:rsidR="007810A7" w:rsidRDefault="00E8194E" w:rsidP="009B45C0">
      <w:pPr>
        <w:pStyle w:val="berschrift2"/>
      </w:pPr>
      <w:bookmarkStart w:id="136" w:name="_Toc81484933"/>
      <w:bookmarkStart w:id="137" w:name="_Toc81484977"/>
      <w:r>
        <w:t>D</w:t>
      </w:r>
      <w:r>
        <w:tab/>
      </w:r>
      <w:r>
        <w:tab/>
      </w:r>
      <w:r w:rsidR="007810A7" w:rsidRPr="004B5AD6">
        <w:t>Wiederverwendungs-</w:t>
      </w:r>
      <w:r w:rsidR="00DD7C4F">
        <w:t>,</w:t>
      </w:r>
      <w:r w:rsidR="007810A7" w:rsidRPr="004B5AD6">
        <w:t xml:space="preserve"> Rückgewinnungs- und Recyclingpotenzial</w:t>
      </w:r>
      <w:bookmarkEnd w:id="136"/>
      <w:bookmarkEnd w:id="137"/>
    </w:p>
    <w:p w14:paraId="5CF0B35D" w14:textId="77777777" w:rsidR="006A78B5" w:rsidRPr="006A78B5" w:rsidRDefault="006A78B5" w:rsidP="006A78B5"/>
    <w:p w14:paraId="191DEFDF" w14:textId="77777777" w:rsidR="007810A7" w:rsidRPr="004B5AD6" w:rsidRDefault="007810A7" w:rsidP="00093D8D">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2C8805DF" w14:textId="77777777" w:rsidR="007810A7" w:rsidRDefault="007810A7" w:rsidP="00942DDE">
      <w:pPr>
        <w:pStyle w:val="Beschriftung"/>
        <w:spacing w:after="0"/>
        <w:rPr>
          <w:lang w:val="de-CH"/>
        </w:rPr>
      </w:pPr>
    </w:p>
    <w:p w14:paraId="7955F6E7"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sidR="00C406AF">
        <w:rPr>
          <w:b/>
          <w:u w:val="single"/>
          <w:lang w:val="de-CH"/>
        </w:rPr>
        <w:t>Gipsplatten</w:t>
      </w:r>
      <w:r w:rsidRPr="004B5AD6">
        <w:rPr>
          <w:b/>
          <w:u w:val="single"/>
          <w:lang w:val="de-CH"/>
        </w:rPr>
        <w:t>:</w:t>
      </w:r>
    </w:p>
    <w:p w14:paraId="71EDF347" w14:textId="77777777" w:rsidR="0069416C" w:rsidRDefault="0069416C" w:rsidP="009036DD">
      <w:pPr>
        <w:shd w:val="clear" w:color="auto" w:fill="BEFE68"/>
      </w:pPr>
    </w:p>
    <w:p w14:paraId="509AD245"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C406AF">
        <w:rPr>
          <w:lang w:val="de-CH"/>
        </w:rPr>
        <w:t>Materials</w:t>
      </w:r>
      <w:r>
        <w:rPr>
          <w:lang w:val="de-CH"/>
        </w:rPr>
        <w:t xml:space="preserve"> wird in Modul D dargestellt</w:t>
      </w:r>
      <w:r w:rsidR="004D481B">
        <w:rPr>
          <w:lang w:val="de-CH"/>
        </w:rPr>
        <w:t xml:space="preserve"> (Nettofluss)</w:t>
      </w:r>
      <w:r w:rsidR="00C406AF">
        <w:rPr>
          <w:lang w:val="de-CH"/>
        </w:rPr>
        <w:t>, soferne ein solches Szenario gerechnet wird</w:t>
      </w:r>
      <w:r>
        <w:rPr>
          <w:lang w:val="de-CH"/>
        </w:rPr>
        <w:t>.</w:t>
      </w:r>
    </w:p>
    <w:p w14:paraId="5E81750F" w14:textId="77777777" w:rsidR="0069416C" w:rsidRPr="0069416C" w:rsidRDefault="0069416C" w:rsidP="0069416C"/>
    <w:p w14:paraId="2774B20B" w14:textId="32C11EBB" w:rsidR="001A2DF3" w:rsidRPr="004B5AD6" w:rsidRDefault="001A2DF3" w:rsidP="00093D8D">
      <w:pPr>
        <w:pStyle w:val="Beschriftung"/>
        <w:shd w:val="clear" w:color="auto" w:fill="DAEEF3"/>
        <w:rPr>
          <w:lang w:val="de-CH"/>
        </w:rPr>
      </w:pPr>
      <w:bookmarkStart w:id="138" w:name="_Toc8148500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16</w:t>
      </w:r>
      <w:r w:rsidR="008F50D0">
        <w:rPr>
          <w:lang w:val="de-CH"/>
        </w:rPr>
        <w:fldChar w:fldCharType="end"/>
      </w:r>
      <w:r w:rsidRPr="004B5AD6">
        <w:rPr>
          <w:lang w:val="de-CH"/>
        </w:rPr>
        <w:t>: Beschreibung des Szenarios „Wiederverwendungs-, Rückgewinnungs- und Recyclingpotenzial (Modul D)“</w:t>
      </w:r>
      <w:bookmarkEnd w:id="138"/>
    </w:p>
    <w:p w14:paraId="42DF118F" w14:textId="77777777" w:rsidR="001A2DF3" w:rsidRPr="004B5AD6" w:rsidRDefault="00BB4930" w:rsidP="00093D8D">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26"/>
        <w:gridCol w:w="1417"/>
        <w:gridCol w:w="2125"/>
      </w:tblGrid>
      <w:tr w:rsidR="001A2DF3" w:rsidRPr="00093D8D" w14:paraId="548A13EE" w14:textId="77777777" w:rsidTr="00093D8D">
        <w:tc>
          <w:tcPr>
            <w:tcW w:w="6526" w:type="dxa"/>
            <w:shd w:val="clear" w:color="auto" w:fill="DAEEF3"/>
            <w:tcMar>
              <w:top w:w="0" w:type="dxa"/>
              <w:left w:w="0" w:type="dxa"/>
              <w:bottom w:w="0" w:type="dxa"/>
              <w:right w:w="0" w:type="dxa"/>
            </w:tcMar>
            <w:vAlign w:val="center"/>
          </w:tcPr>
          <w:p w14:paraId="02B17252" w14:textId="77777777" w:rsidR="001A2DF3" w:rsidRPr="00093D8D" w:rsidRDefault="001A2DF3" w:rsidP="00093D8D">
            <w:pPr>
              <w:shd w:val="clear" w:color="auto" w:fill="DAEEF3"/>
              <w:ind w:left="147"/>
              <w:rPr>
                <w:rFonts w:eastAsia="Times New Roman" w:cs="Times New Roman"/>
                <w:b/>
                <w:color w:val="000000"/>
                <w:lang w:val="de-CH"/>
              </w:rPr>
            </w:pPr>
            <w:r w:rsidRPr="00093D8D">
              <w:rPr>
                <w:b/>
                <w:color w:val="000000"/>
                <w:lang w:val="de-CH"/>
              </w:rPr>
              <w:t>Parameter für das Modul (D)</w:t>
            </w:r>
          </w:p>
        </w:tc>
        <w:tc>
          <w:tcPr>
            <w:tcW w:w="1417" w:type="dxa"/>
            <w:shd w:val="clear" w:color="auto" w:fill="DAEEF3"/>
            <w:vAlign w:val="center"/>
          </w:tcPr>
          <w:p w14:paraId="6C7B5F52" w14:textId="77777777" w:rsidR="001A2DF3" w:rsidRPr="00093D8D" w:rsidRDefault="001A2DF3" w:rsidP="00093D8D">
            <w:pPr>
              <w:shd w:val="clear" w:color="auto" w:fill="DAEEF3"/>
              <w:ind w:left="147"/>
              <w:jc w:val="center"/>
              <w:rPr>
                <w:rFonts w:eastAsia="Times New Roman" w:cs="Times New Roman"/>
                <w:b/>
                <w:color w:val="000000"/>
                <w:lang w:val="de-CH"/>
              </w:rPr>
            </w:pPr>
            <w:r w:rsidRPr="00093D8D">
              <w:rPr>
                <w:b/>
                <w:color w:val="000000"/>
                <w:lang w:val="de-CH"/>
              </w:rPr>
              <w:t>Wert</w:t>
            </w:r>
          </w:p>
        </w:tc>
        <w:tc>
          <w:tcPr>
            <w:tcW w:w="2125" w:type="dxa"/>
            <w:shd w:val="clear" w:color="auto" w:fill="DAEEF3"/>
            <w:tcMar>
              <w:top w:w="0" w:type="dxa"/>
              <w:left w:w="0" w:type="dxa"/>
              <w:bottom w:w="0" w:type="dxa"/>
              <w:right w:w="0" w:type="dxa"/>
            </w:tcMar>
          </w:tcPr>
          <w:p w14:paraId="5404BB16" w14:textId="77777777" w:rsidR="001A2DF3" w:rsidRPr="00093D8D" w:rsidRDefault="001A2DF3" w:rsidP="00093D8D">
            <w:pPr>
              <w:shd w:val="clear" w:color="auto" w:fill="DAEEF3"/>
              <w:ind w:left="147"/>
              <w:jc w:val="center"/>
              <w:rPr>
                <w:b/>
                <w:color w:val="000000"/>
                <w:lang w:val="de-CH"/>
              </w:rPr>
            </w:pPr>
            <w:r w:rsidRPr="00093D8D">
              <w:rPr>
                <w:b/>
                <w:color w:val="000000"/>
                <w:lang w:val="de-CH"/>
              </w:rPr>
              <w:t>Messgröße</w:t>
            </w:r>
          </w:p>
        </w:tc>
      </w:tr>
      <w:tr w:rsidR="001A2DF3" w:rsidRPr="00093D8D" w14:paraId="6106EB2A" w14:textId="77777777" w:rsidTr="00093D8D">
        <w:tc>
          <w:tcPr>
            <w:tcW w:w="6526" w:type="dxa"/>
            <w:shd w:val="clear" w:color="auto" w:fill="DAEEF3"/>
            <w:tcMar>
              <w:top w:w="0" w:type="dxa"/>
              <w:left w:w="0" w:type="dxa"/>
              <w:bottom w:w="0" w:type="dxa"/>
              <w:right w:w="0" w:type="dxa"/>
            </w:tcMar>
            <w:vAlign w:val="center"/>
          </w:tcPr>
          <w:p w14:paraId="502B829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A4-A5</w:t>
            </w:r>
          </w:p>
        </w:tc>
        <w:tc>
          <w:tcPr>
            <w:tcW w:w="1417" w:type="dxa"/>
            <w:shd w:val="clear" w:color="auto" w:fill="DAEEF3"/>
            <w:vAlign w:val="center"/>
          </w:tcPr>
          <w:p w14:paraId="303E326D"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D214953"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1A2DF3" w:rsidRPr="00093D8D" w14:paraId="7F27D0CE" w14:textId="77777777" w:rsidTr="00093D8D">
        <w:trPr>
          <w:trHeight w:val="311"/>
        </w:trPr>
        <w:tc>
          <w:tcPr>
            <w:tcW w:w="6526" w:type="dxa"/>
            <w:shd w:val="clear" w:color="auto" w:fill="DAEEF3"/>
            <w:tcMar>
              <w:top w:w="0" w:type="dxa"/>
              <w:left w:w="0" w:type="dxa"/>
              <w:bottom w:w="0" w:type="dxa"/>
              <w:right w:w="0" w:type="dxa"/>
            </w:tcMar>
            <w:vAlign w:val="center"/>
          </w:tcPr>
          <w:p w14:paraId="61788751" w14:textId="77777777" w:rsidR="001A2DF3" w:rsidRPr="00093D8D" w:rsidRDefault="001A2DF3"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A4-A5</w:t>
            </w:r>
          </w:p>
        </w:tc>
        <w:tc>
          <w:tcPr>
            <w:tcW w:w="1417" w:type="dxa"/>
            <w:shd w:val="clear" w:color="auto" w:fill="DAEEF3"/>
            <w:vAlign w:val="center"/>
          </w:tcPr>
          <w:p w14:paraId="67EC1F31"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687582CD" w14:textId="77777777" w:rsidR="001A2DF3" w:rsidRPr="00093D8D" w:rsidRDefault="001A2DF3"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1A2DF3" w:rsidRPr="00093D8D" w14:paraId="0F4599EF" w14:textId="77777777" w:rsidTr="00093D8D">
        <w:tc>
          <w:tcPr>
            <w:tcW w:w="6526" w:type="dxa"/>
            <w:shd w:val="clear" w:color="auto" w:fill="DAEEF3"/>
            <w:tcMar>
              <w:top w:w="0" w:type="dxa"/>
              <w:left w:w="0" w:type="dxa"/>
              <w:bottom w:w="0" w:type="dxa"/>
              <w:right w:w="0" w:type="dxa"/>
            </w:tcMar>
            <w:vAlign w:val="center"/>
          </w:tcPr>
          <w:p w14:paraId="358262FA" w14:textId="77777777" w:rsidR="001A2DF3" w:rsidRPr="00093D8D" w:rsidRDefault="001A2DF3" w:rsidP="00093D8D">
            <w:pPr>
              <w:shd w:val="clear" w:color="auto" w:fill="DAEEF3"/>
              <w:ind w:left="147"/>
              <w:rPr>
                <w:rFonts w:eastAsia="Times New Roman"/>
                <w:b/>
                <w:bCs/>
                <w:lang w:val="de-CH"/>
              </w:rPr>
            </w:pPr>
            <w:r w:rsidRPr="00093D8D">
              <w:rPr>
                <w:rFonts w:eastAsia="Times New Roman"/>
                <w:spacing w:val="-4"/>
                <w:lang w:val="de-CH"/>
              </w:rPr>
              <w:t>Materialien für Wiederverwendung oder Recycling aus B2-B5</w:t>
            </w:r>
          </w:p>
        </w:tc>
        <w:tc>
          <w:tcPr>
            <w:tcW w:w="1417" w:type="dxa"/>
            <w:shd w:val="clear" w:color="auto" w:fill="DAEEF3"/>
            <w:vAlign w:val="center"/>
          </w:tcPr>
          <w:p w14:paraId="661BD946" w14:textId="77777777" w:rsidR="001A2DF3" w:rsidRPr="00093D8D" w:rsidRDefault="001A2DF3" w:rsidP="00093D8D">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56B4512" w14:textId="77777777" w:rsidR="001A2DF3" w:rsidRPr="00093D8D" w:rsidRDefault="001A2DF3"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5E37FEC9" w14:textId="77777777" w:rsidTr="00093D8D">
        <w:tc>
          <w:tcPr>
            <w:tcW w:w="6526" w:type="dxa"/>
            <w:shd w:val="clear" w:color="auto" w:fill="DAEEF3"/>
            <w:tcMar>
              <w:top w:w="0" w:type="dxa"/>
              <w:left w:w="0" w:type="dxa"/>
              <w:bottom w:w="0" w:type="dxa"/>
              <w:right w:w="0" w:type="dxa"/>
            </w:tcMar>
            <w:vAlign w:val="center"/>
          </w:tcPr>
          <w:p w14:paraId="7C2F29DB"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B2-B5</w:t>
            </w:r>
          </w:p>
        </w:tc>
        <w:tc>
          <w:tcPr>
            <w:tcW w:w="1417" w:type="dxa"/>
            <w:shd w:val="clear" w:color="auto" w:fill="DAEEF3"/>
            <w:vAlign w:val="center"/>
          </w:tcPr>
          <w:p w14:paraId="3865B410"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0B9AD3E"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r w:rsidR="00BB4930" w:rsidRPr="00093D8D" w14:paraId="230A8EA3" w14:textId="77777777" w:rsidTr="00093D8D">
        <w:tc>
          <w:tcPr>
            <w:tcW w:w="6526" w:type="dxa"/>
            <w:shd w:val="clear" w:color="auto" w:fill="DAEEF3"/>
            <w:tcMar>
              <w:top w:w="0" w:type="dxa"/>
              <w:left w:w="0" w:type="dxa"/>
              <w:bottom w:w="0" w:type="dxa"/>
              <w:right w:w="0" w:type="dxa"/>
            </w:tcMar>
            <w:vAlign w:val="center"/>
          </w:tcPr>
          <w:p w14:paraId="25364800" w14:textId="77777777" w:rsidR="00BB4930" w:rsidRPr="00093D8D" w:rsidRDefault="00BB4930" w:rsidP="00093D8D">
            <w:pPr>
              <w:shd w:val="clear" w:color="auto" w:fill="DAEEF3"/>
              <w:ind w:left="147"/>
              <w:rPr>
                <w:rFonts w:eastAsia="Times New Roman"/>
                <w:lang w:val="de-CH"/>
              </w:rPr>
            </w:pPr>
            <w:r w:rsidRPr="00093D8D">
              <w:rPr>
                <w:rFonts w:eastAsia="Times New Roman"/>
                <w:spacing w:val="-4"/>
                <w:lang w:val="de-CH"/>
              </w:rPr>
              <w:t>Materialien für Wiederverwendung oder Recycling aus C1-C4</w:t>
            </w:r>
          </w:p>
        </w:tc>
        <w:tc>
          <w:tcPr>
            <w:tcW w:w="1417" w:type="dxa"/>
            <w:shd w:val="clear" w:color="auto" w:fill="DAEEF3"/>
            <w:vAlign w:val="center"/>
          </w:tcPr>
          <w:p w14:paraId="2E74FFD1"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986CA45" w14:textId="77777777" w:rsidR="00BB4930" w:rsidRPr="00093D8D" w:rsidRDefault="00BB4930" w:rsidP="00093D8D">
            <w:pPr>
              <w:shd w:val="clear" w:color="auto" w:fill="DAEEF3"/>
              <w:ind w:left="147"/>
              <w:jc w:val="center"/>
              <w:rPr>
                <w:rFonts w:eastAsia="Times New Roman"/>
                <w:spacing w:val="-4"/>
                <w:lang w:val="de-CH"/>
              </w:rPr>
            </w:pPr>
            <w:r w:rsidRPr="00093D8D">
              <w:rPr>
                <w:rFonts w:eastAsia="Times New Roman"/>
                <w:lang w:val="de-CH"/>
              </w:rPr>
              <w:t>%</w:t>
            </w:r>
          </w:p>
        </w:tc>
      </w:tr>
      <w:tr w:rsidR="00BB4930" w:rsidRPr="00093D8D" w14:paraId="1441A213" w14:textId="77777777" w:rsidTr="00093D8D">
        <w:tc>
          <w:tcPr>
            <w:tcW w:w="6526" w:type="dxa"/>
            <w:shd w:val="clear" w:color="auto" w:fill="DAEEF3"/>
            <w:tcMar>
              <w:top w:w="0" w:type="dxa"/>
              <w:left w:w="0" w:type="dxa"/>
              <w:bottom w:w="0" w:type="dxa"/>
              <w:right w:w="0" w:type="dxa"/>
            </w:tcMar>
            <w:vAlign w:val="center"/>
          </w:tcPr>
          <w:p w14:paraId="670EC753" w14:textId="77777777" w:rsidR="00BB4930" w:rsidRPr="00093D8D" w:rsidRDefault="00BB4930" w:rsidP="00093D8D">
            <w:pPr>
              <w:shd w:val="clear" w:color="auto" w:fill="DAEEF3"/>
              <w:ind w:left="147"/>
              <w:rPr>
                <w:rFonts w:eastAsia="Times New Roman"/>
                <w:spacing w:val="-4"/>
                <w:lang w:val="de-CH"/>
              </w:rPr>
            </w:pPr>
            <w:r w:rsidRPr="00093D8D">
              <w:rPr>
                <w:rFonts w:eastAsia="Times New Roman"/>
                <w:spacing w:val="-4"/>
                <w:lang w:val="de-CH"/>
              </w:rPr>
              <w:t>Energierückgewinnung bzw. Sekundärbrennstoffe aus C1-C4</w:t>
            </w:r>
          </w:p>
        </w:tc>
        <w:tc>
          <w:tcPr>
            <w:tcW w:w="1417" w:type="dxa"/>
            <w:shd w:val="clear" w:color="auto" w:fill="DAEEF3"/>
            <w:vAlign w:val="center"/>
          </w:tcPr>
          <w:p w14:paraId="3D019943" w14:textId="77777777" w:rsidR="00BB4930" w:rsidRPr="00093D8D" w:rsidRDefault="00BB4930" w:rsidP="00093D8D">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01617E94" w14:textId="77777777" w:rsidR="00BB4930" w:rsidRPr="00093D8D" w:rsidRDefault="00BB4930" w:rsidP="00093D8D">
            <w:pPr>
              <w:shd w:val="clear" w:color="auto" w:fill="DAEEF3"/>
              <w:ind w:left="147"/>
              <w:jc w:val="center"/>
              <w:rPr>
                <w:rFonts w:eastAsia="Times New Roman"/>
                <w:lang w:val="de-CH"/>
              </w:rPr>
            </w:pPr>
            <w:r w:rsidRPr="00093D8D">
              <w:rPr>
                <w:rFonts w:eastAsia="Times New Roman"/>
                <w:spacing w:val="-4"/>
                <w:lang w:val="de-CH"/>
              </w:rPr>
              <w:t>MJ/t bzw. kg/t</w:t>
            </w:r>
          </w:p>
        </w:tc>
      </w:tr>
    </w:tbl>
    <w:p w14:paraId="34F3701F" w14:textId="77777777" w:rsidR="009B45C0" w:rsidRPr="008A341B" w:rsidRDefault="009B45C0" w:rsidP="00093D8D">
      <w:pPr>
        <w:shd w:val="clear" w:color="auto" w:fill="DAEEF3"/>
        <w:rPr>
          <w:lang w:val="de-CH"/>
        </w:rPr>
      </w:pPr>
    </w:p>
    <w:p w14:paraId="7A212399" w14:textId="77777777" w:rsidR="005425B0" w:rsidRPr="00093D8D" w:rsidRDefault="005425B0">
      <w:pPr>
        <w:spacing w:line="240" w:lineRule="auto"/>
        <w:jc w:val="left"/>
        <w:rPr>
          <w:b/>
          <w:bCs/>
          <w:color w:val="17365D"/>
          <w:sz w:val="24"/>
          <w:szCs w:val="28"/>
          <w:lang w:val="de-CH"/>
        </w:rPr>
      </w:pPr>
      <w:bookmarkStart w:id="139" w:name="_Ref330562931"/>
      <w:bookmarkEnd w:id="106"/>
      <w:bookmarkEnd w:id="107"/>
      <w:r>
        <w:rPr>
          <w:lang w:val="de-CH"/>
        </w:rPr>
        <w:br w:type="page"/>
      </w:r>
    </w:p>
    <w:p w14:paraId="645F8DF7" w14:textId="77777777" w:rsidR="00B0164C" w:rsidRPr="004B5AD6" w:rsidRDefault="00CA1BB0" w:rsidP="004B5AD6">
      <w:pPr>
        <w:pStyle w:val="berschrift1"/>
        <w:ind w:left="426"/>
        <w:rPr>
          <w:lang w:val="de-CH"/>
        </w:rPr>
      </w:pPr>
      <w:bookmarkStart w:id="140" w:name="_Toc81484934"/>
      <w:bookmarkStart w:id="141" w:name="_Toc81484978"/>
      <w:r w:rsidRPr="004B5AD6">
        <w:rPr>
          <w:lang w:val="de-CH"/>
        </w:rPr>
        <w:t>LCA: Ergebnisse</w:t>
      </w:r>
      <w:bookmarkEnd w:id="139"/>
      <w:bookmarkEnd w:id="140"/>
      <w:bookmarkEnd w:id="141"/>
    </w:p>
    <w:p w14:paraId="40D63C2F" w14:textId="77777777" w:rsidR="00177809" w:rsidRPr="004B5AD6" w:rsidRDefault="00177809" w:rsidP="00093D8D">
      <w:pPr>
        <w:shd w:val="clear" w:color="auto" w:fill="DAEEF3"/>
        <w:rPr>
          <w:lang w:val="de-CH"/>
        </w:rPr>
      </w:pPr>
    </w:p>
    <w:p w14:paraId="75CFAFC9" w14:textId="03DB206A" w:rsidR="00824332" w:rsidRDefault="00824332" w:rsidP="00093D8D">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9B7C6B">
        <w:t xml:space="preserve">Tabelle </w:t>
      </w:r>
      <w:r w:rsidR="009B7C6B">
        <w:rPr>
          <w:noProof/>
        </w:rPr>
        <w:t>17</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9B7C6B" w:rsidRPr="009B7C6B">
        <w:t xml:space="preserve">Tabelle </w:t>
      </w:r>
      <w:r w:rsidR="009B7C6B" w:rsidRPr="009B7C6B">
        <w:rPr>
          <w:noProof/>
        </w:rPr>
        <w:t>21</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3B97B49F" w14:textId="77777777" w:rsidR="008F0BD5" w:rsidRPr="004B5AD6" w:rsidRDefault="008F0BD5" w:rsidP="008F0BD5"/>
    <w:p w14:paraId="45F90251" w14:textId="16AD7853" w:rsidR="00900236" w:rsidRPr="004B5AD6" w:rsidRDefault="008F50D0" w:rsidP="00093D8D">
      <w:pPr>
        <w:pStyle w:val="Beschriftung"/>
        <w:shd w:val="clear" w:color="auto" w:fill="DAEEF3"/>
        <w:rPr>
          <w:lang w:val="de-CH"/>
        </w:rPr>
      </w:pPr>
      <w:bookmarkStart w:id="142" w:name="_Ref349215154"/>
      <w:bookmarkStart w:id="143" w:name="_Toc336404909"/>
      <w:bookmarkStart w:id="144" w:name="_Ref349215136"/>
      <w:bookmarkStart w:id="145" w:name="_Toc81485004"/>
      <w:r>
        <w:t xml:space="preserve">Tabelle </w:t>
      </w:r>
      <w:r>
        <w:fldChar w:fldCharType="begin"/>
      </w:r>
      <w:r>
        <w:instrText xml:space="preserve"> SEQ Tabelle \* ARABIC </w:instrText>
      </w:r>
      <w:r>
        <w:fldChar w:fldCharType="separate"/>
      </w:r>
      <w:r w:rsidR="009B7C6B">
        <w:rPr>
          <w:noProof/>
        </w:rPr>
        <w:t>17</w:t>
      </w:r>
      <w:r>
        <w:fldChar w:fldCharType="end"/>
      </w:r>
      <w:bookmarkEnd w:id="142"/>
      <w:r w:rsidR="005E4D75" w:rsidRPr="004B5AD6">
        <w:rPr>
          <w:lang w:val="de-CH"/>
        </w:rPr>
        <w:t xml:space="preserve">: </w:t>
      </w:r>
      <w:bookmarkEnd w:id="143"/>
      <w:r w:rsidR="00F25279" w:rsidRPr="004B5AD6">
        <w:rPr>
          <w:lang w:val="de-CH"/>
        </w:rPr>
        <w:t>Ergebnisse der Ökobilanz Umweltauswirkungen</w:t>
      </w:r>
      <w:bookmarkEnd w:id="144"/>
      <w:bookmarkEnd w:id="145"/>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F15CC0" w:rsidRPr="00093D8D" w14:paraId="58B40205" w14:textId="77777777" w:rsidTr="00093D8D">
        <w:tc>
          <w:tcPr>
            <w:tcW w:w="1447" w:type="dxa"/>
            <w:shd w:val="clear" w:color="auto" w:fill="DAEEF3"/>
          </w:tcPr>
          <w:p w14:paraId="7CDAACFF" w14:textId="77777777" w:rsidR="00F15CC0" w:rsidRPr="00093D8D" w:rsidRDefault="00F15CC0" w:rsidP="00093D8D">
            <w:pPr>
              <w:shd w:val="clear" w:color="auto" w:fill="DAEEF3"/>
              <w:spacing w:line="240" w:lineRule="auto"/>
              <w:rPr>
                <w:b/>
                <w:color w:val="0F243E"/>
                <w:lang w:val="de-CH"/>
              </w:rPr>
            </w:pPr>
            <w:bookmarkStart w:id="146" w:name="_Hlk55468351"/>
            <w:bookmarkStart w:id="147" w:name="_Toc336404910"/>
            <w:r w:rsidRPr="00093D8D">
              <w:rPr>
                <w:b/>
                <w:color w:val="0F243E"/>
                <w:lang w:val="de-CH"/>
              </w:rPr>
              <w:t>Parameter</w:t>
            </w:r>
          </w:p>
        </w:tc>
        <w:tc>
          <w:tcPr>
            <w:tcW w:w="1530" w:type="dxa"/>
            <w:gridSpan w:val="2"/>
            <w:shd w:val="clear" w:color="auto" w:fill="DAEEF3"/>
          </w:tcPr>
          <w:p w14:paraId="6C2BAF17"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62E8FA51"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1ED7E419"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B56516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197E7ADF"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243C804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4012C1C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2AA16EF3"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0E2A30D4"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039FF29C"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2A2B09FD"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502AF50B"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C3</w:t>
            </w:r>
          </w:p>
        </w:tc>
        <w:tc>
          <w:tcPr>
            <w:tcW w:w="425" w:type="dxa"/>
            <w:shd w:val="clear" w:color="auto" w:fill="DAEEF3"/>
          </w:tcPr>
          <w:p w14:paraId="1B078170"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C4</w:t>
            </w:r>
          </w:p>
        </w:tc>
        <w:tc>
          <w:tcPr>
            <w:tcW w:w="425" w:type="dxa"/>
            <w:shd w:val="clear" w:color="auto" w:fill="DAEEF3"/>
          </w:tcPr>
          <w:p w14:paraId="09FD6262" w14:textId="77777777" w:rsidR="00F15CC0" w:rsidRPr="00093D8D" w:rsidRDefault="00F15CC0" w:rsidP="00093D8D">
            <w:pPr>
              <w:shd w:val="clear" w:color="auto" w:fill="DAEEF3"/>
              <w:spacing w:line="240" w:lineRule="auto"/>
              <w:rPr>
                <w:b/>
                <w:color w:val="0F243E"/>
                <w:lang w:val="de-CH"/>
              </w:rPr>
            </w:pPr>
            <w:r w:rsidRPr="00093D8D">
              <w:rPr>
                <w:b/>
                <w:color w:val="0F243E"/>
                <w:lang w:val="de-CH"/>
              </w:rPr>
              <w:t>D</w:t>
            </w:r>
          </w:p>
        </w:tc>
      </w:tr>
      <w:tr w:rsidR="00F15CC0" w:rsidRPr="00093D8D" w14:paraId="56719DAA" w14:textId="77777777" w:rsidTr="00093D8D">
        <w:tc>
          <w:tcPr>
            <w:tcW w:w="1447" w:type="dxa"/>
            <w:shd w:val="clear" w:color="auto" w:fill="DAEEF3"/>
          </w:tcPr>
          <w:p w14:paraId="0CBE7168" w14:textId="77777777" w:rsidR="00F15CC0" w:rsidRPr="00093D8D" w:rsidRDefault="00F15CC0" w:rsidP="00093D8D">
            <w:pPr>
              <w:shd w:val="clear" w:color="auto" w:fill="DAEEF3"/>
              <w:spacing w:line="240" w:lineRule="auto"/>
              <w:rPr>
                <w:lang w:val="de-CH"/>
              </w:rPr>
            </w:pPr>
            <w:r w:rsidRPr="00093D8D">
              <w:rPr>
                <w:lang w:val="de-CH"/>
              </w:rPr>
              <w:t>GWP</w:t>
            </w:r>
            <w:r w:rsidR="00C70A4B" w:rsidRPr="00093D8D">
              <w:rPr>
                <w:lang w:val="de-CH"/>
              </w:rPr>
              <w:t xml:space="preserve"> </w:t>
            </w:r>
            <w:r w:rsidR="0021028B" w:rsidRPr="00093D8D">
              <w:rPr>
                <w:lang w:val="de-CH"/>
              </w:rPr>
              <w:t>total</w:t>
            </w:r>
          </w:p>
        </w:tc>
        <w:tc>
          <w:tcPr>
            <w:tcW w:w="1530" w:type="dxa"/>
            <w:gridSpan w:val="2"/>
            <w:shd w:val="clear" w:color="auto" w:fill="DAEEF3"/>
          </w:tcPr>
          <w:p w14:paraId="0111525D" w14:textId="77777777" w:rsidR="00F15CC0" w:rsidRPr="00093D8D" w:rsidRDefault="00F15CC0"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10917A6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8107E6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BCD3BD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B7DC581"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0EBF6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7D1AE9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2234DA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F66594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47CDF2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58A930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0370034"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090FBF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C319D70" w14:textId="77777777" w:rsidR="00F15CC0" w:rsidRPr="00093D8D" w:rsidRDefault="00F15CC0" w:rsidP="00093D8D">
            <w:pPr>
              <w:shd w:val="clear" w:color="auto" w:fill="DAEEF3"/>
              <w:tabs>
                <w:tab w:val="center" w:pos="4536"/>
                <w:tab w:val="right" w:pos="9072"/>
              </w:tabs>
              <w:spacing w:line="240" w:lineRule="auto"/>
              <w:rPr>
                <w:lang w:val="de-CH"/>
              </w:rPr>
            </w:pPr>
          </w:p>
        </w:tc>
      </w:tr>
      <w:tr w:rsidR="00C25395" w:rsidRPr="00093D8D" w14:paraId="69BAF8FA" w14:textId="77777777" w:rsidTr="00093D8D">
        <w:tc>
          <w:tcPr>
            <w:tcW w:w="1447" w:type="dxa"/>
            <w:shd w:val="clear" w:color="auto" w:fill="DAEEF3"/>
          </w:tcPr>
          <w:p w14:paraId="5FBA63A3" w14:textId="77777777" w:rsidR="00C25395" w:rsidRPr="00093D8D" w:rsidRDefault="00C25395" w:rsidP="00093D8D">
            <w:pPr>
              <w:shd w:val="clear" w:color="auto" w:fill="DAEEF3"/>
              <w:spacing w:line="240" w:lineRule="auto"/>
              <w:rPr>
                <w:lang w:val="de-CH"/>
              </w:rPr>
            </w:pPr>
            <w:r w:rsidRPr="00093D8D">
              <w:rPr>
                <w:lang w:val="de-CH"/>
              </w:rPr>
              <w:t>GWP fossil</w:t>
            </w:r>
            <w:r w:rsidR="0021028B" w:rsidRPr="00093D8D">
              <w:rPr>
                <w:lang w:val="de-CH"/>
              </w:rPr>
              <w:t xml:space="preserve"> fuels</w:t>
            </w:r>
          </w:p>
        </w:tc>
        <w:tc>
          <w:tcPr>
            <w:tcW w:w="1530" w:type="dxa"/>
            <w:gridSpan w:val="2"/>
            <w:shd w:val="clear" w:color="auto" w:fill="DAEEF3"/>
          </w:tcPr>
          <w:p w14:paraId="0C8D5F1A"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268617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14905A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96A8B4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76E9BDB"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5DFD2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C647F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2C2C2E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4BC6719"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ACBE6B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3B5E38D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8B78BD0"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47B8022"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30EF5C76"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5DDA4DEC" w14:textId="77777777" w:rsidTr="00093D8D">
        <w:tc>
          <w:tcPr>
            <w:tcW w:w="1447" w:type="dxa"/>
            <w:shd w:val="clear" w:color="auto" w:fill="DAEEF3"/>
          </w:tcPr>
          <w:p w14:paraId="44EE6E0E" w14:textId="77777777" w:rsidR="00C25395" w:rsidRPr="00093D8D" w:rsidRDefault="00C25395" w:rsidP="00093D8D">
            <w:pPr>
              <w:shd w:val="clear" w:color="auto" w:fill="DAEEF3"/>
              <w:spacing w:line="240" w:lineRule="auto"/>
              <w:rPr>
                <w:lang w:val="de-CH"/>
              </w:rPr>
            </w:pPr>
            <w:r w:rsidRPr="00093D8D">
              <w:rPr>
                <w:lang w:val="de-CH"/>
              </w:rPr>
              <w:t>GWP biogen</w:t>
            </w:r>
            <w:r w:rsidR="0021028B" w:rsidRPr="00093D8D">
              <w:rPr>
                <w:lang w:val="de-CH"/>
              </w:rPr>
              <w:t>ic</w:t>
            </w:r>
          </w:p>
        </w:tc>
        <w:tc>
          <w:tcPr>
            <w:tcW w:w="1530" w:type="dxa"/>
            <w:gridSpan w:val="2"/>
            <w:shd w:val="clear" w:color="auto" w:fill="DAEEF3"/>
          </w:tcPr>
          <w:p w14:paraId="0A00E3C2"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5F2E46B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D5ADD81"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1F0523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B8FC6B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5C79C0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5B94C7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0B7A3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018E9D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76CF5A55"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BC95EF0"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474BD635"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436591DC"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2A998043" w14:textId="77777777" w:rsidR="00C25395" w:rsidRPr="00093D8D" w:rsidRDefault="00C25395" w:rsidP="00093D8D">
            <w:pPr>
              <w:shd w:val="clear" w:color="auto" w:fill="DAEEF3"/>
              <w:tabs>
                <w:tab w:val="center" w:pos="4536"/>
                <w:tab w:val="right" w:pos="9072"/>
              </w:tabs>
              <w:spacing w:line="240" w:lineRule="auto"/>
              <w:rPr>
                <w:lang w:val="de-CH"/>
              </w:rPr>
            </w:pPr>
          </w:p>
        </w:tc>
      </w:tr>
      <w:tr w:rsidR="00C25395" w:rsidRPr="00093D8D" w14:paraId="1608E2EF" w14:textId="77777777" w:rsidTr="00093D8D">
        <w:tc>
          <w:tcPr>
            <w:tcW w:w="1447" w:type="dxa"/>
            <w:shd w:val="clear" w:color="auto" w:fill="DAEEF3"/>
          </w:tcPr>
          <w:p w14:paraId="1AEC50CC" w14:textId="77777777" w:rsidR="00C25395" w:rsidRPr="00093D8D" w:rsidRDefault="00C25395" w:rsidP="00093D8D">
            <w:pPr>
              <w:shd w:val="clear" w:color="auto" w:fill="DAEEF3"/>
              <w:spacing w:line="240" w:lineRule="auto"/>
              <w:rPr>
                <w:lang w:val="de-CH"/>
              </w:rPr>
            </w:pPr>
            <w:r w:rsidRPr="00093D8D">
              <w:rPr>
                <w:lang w:val="de-CH"/>
              </w:rPr>
              <w:t xml:space="preserve">GWP </w:t>
            </w:r>
            <w:r w:rsidR="0021028B" w:rsidRPr="00093D8D">
              <w:rPr>
                <w:lang w:val="de-CH"/>
              </w:rPr>
              <w:t>luluc</w:t>
            </w:r>
          </w:p>
        </w:tc>
        <w:tc>
          <w:tcPr>
            <w:tcW w:w="1530" w:type="dxa"/>
            <w:gridSpan w:val="2"/>
            <w:shd w:val="clear" w:color="auto" w:fill="DAEEF3"/>
          </w:tcPr>
          <w:p w14:paraId="76E45176" w14:textId="77777777" w:rsidR="00C25395" w:rsidRPr="00093D8D" w:rsidRDefault="00C25395" w:rsidP="00093D8D">
            <w:pPr>
              <w:shd w:val="clear" w:color="auto" w:fill="DAEEF3"/>
              <w:spacing w:line="240" w:lineRule="auto"/>
              <w:rPr>
                <w:lang w:val="de-CH"/>
              </w:rPr>
            </w:pPr>
            <w:r w:rsidRPr="00093D8D">
              <w:rPr>
                <w:lang w:val="de-CH"/>
              </w:rPr>
              <w:t>kg CO</w:t>
            </w:r>
            <w:r w:rsidRPr="00093D8D">
              <w:rPr>
                <w:vertAlign w:val="subscript"/>
                <w:lang w:val="de-CH"/>
              </w:rPr>
              <w:t>2</w:t>
            </w:r>
            <w:r w:rsidRPr="00093D8D">
              <w:rPr>
                <w:lang w:val="de-CH"/>
              </w:rPr>
              <w:t xml:space="preserve"> äquiv</w:t>
            </w:r>
          </w:p>
        </w:tc>
        <w:tc>
          <w:tcPr>
            <w:tcW w:w="567" w:type="dxa"/>
            <w:shd w:val="clear" w:color="auto" w:fill="DAEEF3"/>
          </w:tcPr>
          <w:p w14:paraId="30161447"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A14BDBC"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8BFBC3F"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EA5ACC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4E14938"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61C2D2C4"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A1C98D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0620890A"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2935EDB2"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14EC8DD3" w14:textId="77777777" w:rsidR="00C25395" w:rsidRPr="00093D8D" w:rsidRDefault="00C25395" w:rsidP="00093D8D">
            <w:pPr>
              <w:shd w:val="clear" w:color="auto" w:fill="DAEEF3"/>
              <w:tabs>
                <w:tab w:val="center" w:pos="4536"/>
                <w:tab w:val="right" w:pos="9072"/>
              </w:tabs>
              <w:spacing w:line="240" w:lineRule="auto"/>
              <w:rPr>
                <w:lang w:val="de-CH"/>
              </w:rPr>
            </w:pPr>
          </w:p>
        </w:tc>
        <w:tc>
          <w:tcPr>
            <w:tcW w:w="567" w:type="dxa"/>
            <w:shd w:val="clear" w:color="auto" w:fill="DAEEF3"/>
          </w:tcPr>
          <w:p w14:paraId="5209880E"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52B567F6" w14:textId="77777777" w:rsidR="00C25395" w:rsidRPr="00093D8D" w:rsidRDefault="00C25395" w:rsidP="00093D8D">
            <w:pPr>
              <w:shd w:val="clear" w:color="auto" w:fill="DAEEF3"/>
              <w:tabs>
                <w:tab w:val="center" w:pos="4536"/>
                <w:tab w:val="right" w:pos="9072"/>
              </w:tabs>
              <w:spacing w:line="240" w:lineRule="auto"/>
              <w:rPr>
                <w:lang w:val="de-CH"/>
              </w:rPr>
            </w:pPr>
          </w:p>
        </w:tc>
        <w:tc>
          <w:tcPr>
            <w:tcW w:w="425" w:type="dxa"/>
            <w:shd w:val="clear" w:color="auto" w:fill="DAEEF3"/>
          </w:tcPr>
          <w:p w14:paraId="14623145" w14:textId="77777777" w:rsidR="00C25395" w:rsidRPr="00093D8D" w:rsidRDefault="00C25395" w:rsidP="00093D8D">
            <w:pPr>
              <w:shd w:val="clear" w:color="auto" w:fill="DAEEF3"/>
              <w:tabs>
                <w:tab w:val="center" w:pos="4536"/>
                <w:tab w:val="right" w:pos="9072"/>
              </w:tabs>
              <w:spacing w:line="240" w:lineRule="auto"/>
              <w:rPr>
                <w:lang w:val="de-CH"/>
              </w:rPr>
            </w:pPr>
          </w:p>
        </w:tc>
      </w:tr>
      <w:tr w:rsidR="00F15CC0" w:rsidRPr="00093D8D" w14:paraId="71E88D21" w14:textId="77777777" w:rsidTr="00093D8D">
        <w:tc>
          <w:tcPr>
            <w:tcW w:w="1447" w:type="dxa"/>
            <w:shd w:val="clear" w:color="auto" w:fill="DAEEF3"/>
          </w:tcPr>
          <w:p w14:paraId="6DF6AD82" w14:textId="77777777" w:rsidR="00F15CC0" w:rsidRPr="00093D8D" w:rsidRDefault="00F15CC0" w:rsidP="00093D8D">
            <w:pPr>
              <w:shd w:val="clear" w:color="auto" w:fill="DAEEF3"/>
              <w:spacing w:line="240" w:lineRule="auto"/>
              <w:rPr>
                <w:lang w:val="de-CH"/>
              </w:rPr>
            </w:pPr>
            <w:r w:rsidRPr="00093D8D">
              <w:rPr>
                <w:lang w:val="de-CH"/>
              </w:rPr>
              <w:t>ODP</w:t>
            </w:r>
          </w:p>
        </w:tc>
        <w:tc>
          <w:tcPr>
            <w:tcW w:w="1530" w:type="dxa"/>
            <w:gridSpan w:val="2"/>
            <w:shd w:val="clear" w:color="auto" w:fill="DAEEF3"/>
          </w:tcPr>
          <w:p w14:paraId="2B6B4765" w14:textId="77777777" w:rsidR="00F15CC0" w:rsidRPr="00093D8D" w:rsidRDefault="00F15CC0" w:rsidP="00093D8D">
            <w:pPr>
              <w:shd w:val="clear" w:color="auto" w:fill="DAEEF3"/>
              <w:spacing w:line="240" w:lineRule="auto"/>
              <w:jc w:val="left"/>
              <w:rPr>
                <w:lang w:val="de-CH"/>
              </w:rPr>
            </w:pPr>
            <w:r w:rsidRPr="00093D8D">
              <w:rPr>
                <w:lang w:val="de-CH"/>
              </w:rPr>
              <w:t>kg CFC-11 äquiv</w:t>
            </w:r>
          </w:p>
        </w:tc>
        <w:tc>
          <w:tcPr>
            <w:tcW w:w="567" w:type="dxa"/>
            <w:shd w:val="clear" w:color="auto" w:fill="DAEEF3"/>
          </w:tcPr>
          <w:p w14:paraId="4D9EA83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AA7F42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84DB85B"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A66C8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9D44A5"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35F0EC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0C617B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A89CA1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31B783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DF292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F3B655D"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4AC553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124EBE55"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2D5829F9" w14:textId="77777777" w:rsidTr="00093D8D">
        <w:tc>
          <w:tcPr>
            <w:tcW w:w="1447" w:type="dxa"/>
            <w:shd w:val="clear" w:color="auto" w:fill="DAEEF3"/>
          </w:tcPr>
          <w:p w14:paraId="017B2B6B" w14:textId="77777777" w:rsidR="00F15CC0" w:rsidRPr="00093D8D" w:rsidRDefault="00F15CC0" w:rsidP="00093D8D">
            <w:pPr>
              <w:shd w:val="clear" w:color="auto" w:fill="DAEEF3"/>
              <w:spacing w:line="240" w:lineRule="auto"/>
              <w:rPr>
                <w:lang w:val="de-CH"/>
              </w:rPr>
            </w:pPr>
            <w:r w:rsidRPr="00093D8D">
              <w:rPr>
                <w:lang w:val="de-CH"/>
              </w:rPr>
              <w:t>AP</w:t>
            </w:r>
          </w:p>
        </w:tc>
        <w:tc>
          <w:tcPr>
            <w:tcW w:w="1530" w:type="dxa"/>
            <w:gridSpan w:val="2"/>
            <w:shd w:val="clear" w:color="auto" w:fill="DAEEF3"/>
          </w:tcPr>
          <w:p w14:paraId="6D3D683B" w14:textId="77777777" w:rsidR="00F15CC0" w:rsidRPr="00093D8D" w:rsidRDefault="004C6E0A" w:rsidP="00093D8D">
            <w:pPr>
              <w:shd w:val="clear" w:color="auto" w:fill="DAEEF3"/>
              <w:spacing w:line="240" w:lineRule="auto"/>
              <w:rPr>
                <w:lang w:val="de-CH"/>
              </w:rPr>
            </w:pPr>
            <w:r w:rsidRPr="00093D8D">
              <w:rPr>
                <w:lang w:val="de-CH"/>
              </w:rPr>
              <w:t>mol H</w:t>
            </w:r>
            <w:r w:rsidRPr="00093D8D">
              <w:rPr>
                <w:vertAlign w:val="superscript"/>
                <w:lang w:val="de-CH"/>
              </w:rPr>
              <w:t>+</w:t>
            </w:r>
            <w:r w:rsidR="00F15CC0" w:rsidRPr="00093D8D">
              <w:rPr>
                <w:lang w:val="de-CH"/>
              </w:rPr>
              <w:t xml:space="preserve"> äquiv</w:t>
            </w:r>
          </w:p>
        </w:tc>
        <w:tc>
          <w:tcPr>
            <w:tcW w:w="567" w:type="dxa"/>
            <w:shd w:val="clear" w:color="auto" w:fill="DAEEF3"/>
          </w:tcPr>
          <w:p w14:paraId="67D4A0C2"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63282B7C"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7191B4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393917FD"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E5A158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0F8ED54"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28B5911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8B4C6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FF2F0F"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BD4743"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263B61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64CBD7B"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790E1C14" w14:textId="77777777" w:rsidR="00F15CC0" w:rsidRPr="00093D8D" w:rsidRDefault="00F15CC0" w:rsidP="00093D8D">
            <w:pPr>
              <w:shd w:val="clear" w:color="auto" w:fill="DAEEF3"/>
              <w:tabs>
                <w:tab w:val="center" w:pos="4536"/>
                <w:tab w:val="right" w:pos="9072"/>
              </w:tabs>
              <w:spacing w:line="240" w:lineRule="auto"/>
              <w:rPr>
                <w:lang w:val="de-CH"/>
              </w:rPr>
            </w:pPr>
          </w:p>
        </w:tc>
      </w:tr>
      <w:tr w:rsidR="00F15CC0" w:rsidRPr="00093D8D" w14:paraId="57825182" w14:textId="77777777" w:rsidTr="00093D8D">
        <w:tc>
          <w:tcPr>
            <w:tcW w:w="1447" w:type="dxa"/>
            <w:shd w:val="clear" w:color="auto" w:fill="DAEEF3"/>
          </w:tcPr>
          <w:p w14:paraId="2A4EEEEE" w14:textId="77777777" w:rsidR="00F15CC0" w:rsidRPr="00093D8D" w:rsidRDefault="00F15CC0" w:rsidP="00093D8D">
            <w:pPr>
              <w:shd w:val="clear" w:color="auto" w:fill="DAEEF3"/>
              <w:spacing w:line="240" w:lineRule="auto"/>
              <w:rPr>
                <w:lang w:val="de-CH"/>
              </w:rPr>
            </w:pPr>
            <w:r w:rsidRPr="00093D8D">
              <w:rPr>
                <w:lang w:val="de-CH"/>
              </w:rPr>
              <w:t>EP</w:t>
            </w:r>
            <w:r w:rsidR="004C6E0A" w:rsidRPr="00093D8D">
              <w:rPr>
                <w:lang w:val="de-CH"/>
              </w:rPr>
              <w:t xml:space="preserve"> </w:t>
            </w:r>
            <w:r w:rsidR="0021028B" w:rsidRPr="00093D8D">
              <w:rPr>
                <w:lang w:val="de-CH"/>
              </w:rPr>
              <w:t>fre</w:t>
            </w:r>
            <w:r w:rsidR="00B539E8" w:rsidRPr="00093D8D">
              <w:rPr>
                <w:lang w:val="de-CH"/>
              </w:rPr>
              <w:t>sh</w:t>
            </w:r>
            <w:r w:rsidR="0021028B" w:rsidRPr="00093D8D">
              <w:rPr>
                <w:lang w:val="de-CH"/>
              </w:rPr>
              <w:t>water</w:t>
            </w:r>
          </w:p>
        </w:tc>
        <w:tc>
          <w:tcPr>
            <w:tcW w:w="1530" w:type="dxa"/>
            <w:gridSpan w:val="2"/>
            <w:shd w:val="clear" w:color="auto" w:fill="DAEEF3"/>
          </w:tcPr>
          <w:p w14:paraId="3130E027" w14:textId="77777777" w:rsidR="00F15CC0" w:rsidRPr="00093D8D" w:rsidRDefault="00F15CC0" w:rsidP="00093D8D">
            <w:pPr>
              <w:shd w:val="clear" w:color="auto" w:fill="DAEEF3"/>
              <w:spacing w:line="240" w:lineRule="auto"/>
              <w:rPr>
                <w:lang w:val="de-CH"/>
              </w:rPr>
            </w:pPr>
            <w:r w:rsidRPr="00093D8D">
              <w:rPr>
                <w:lang w:val="de-CH"/>
              </w:rPr>
              <w:t>kg PO</w:t>
            </w:r>
            <w:r w:rsidRPr="00093D8D">
              <w:rPr>
                <w:vertAlign w:val="subscript"/>
                <w:lang w:val="de-CH"/>
              </w:rPr>
              <w:t>4</w:t>
            </w:r>
            <w:r w:rsidRPr="00093D8D">
              <w:rPr>
                <w:vertAlign w:val="superscript"/>
                <w:lang w:val="de-CH"/>
              </w:rPr>
              <w:t>3-</w:t>
            </w:r>
            <w:r w:rsidRPr="00093D8D">
              <w:rPr>
                <w:lang w:val="de-CH"/>
              </w:rPr>
              <w:t xml:space="preserve"> äquiv</w:t>
            </w:r>
          </w:p>
        </w:tc>
        <w:tc>
          <w:tcPr>
            <w:tcW w:w="567" w:type="dxa"/>
            <w:shd w:val="clear" w:color="auto" w:fill="DAEEF3"/>
          </w:tcPr>
          <w:p w14:paraId="3B13FAC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888907E"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7A1BF05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CE006C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9710417"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FB6D39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03E08E58"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58C17FD0"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12513119"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FD53A16" w14:textId="77777777" w:rsidR="00F15CC0" w:rsidRPr="00093D8D" w:rsidRDefault="00F15CC0" w:rsidP="00093D8D">
            <w:pPr>
              <w:shd w:val="clear" w:color="auto" w:fill="DAEEF3"/>
              <w:tabs>
                <w:tab w:val="center" w:pos="4536"/>
                <w:tab w:val="right" w:pos="9072"/>
              </w:tabs>
              <w:spacing w:line="240" w:lineRule="auto"/>
              <w:rPr>
                <w:lang w:val="de-CH"/>
              </w:rPr>
            </w:pPr>
          </w:p>
        </w:tc>
        <w:tc>
          <w:tcPr>
            <w:tcW w:w="567" w:type="dxa"/>
            <w:shd w:val="clear" w:color="auto" w:fill="DAEEF3"/>
          </w:tcPr>
          <w:p w14:paraId="42224C10"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38CCD522" w14:textId="77777777" w:rsidR="00F15CC0" w:rsidRPr="00093D8D" w:rsidRDefault="00F15CC0" w:rsidP="00093D8D">
            <w:pPr>
              <w:shd w:val="clear" w:color="auto" w:fill="DAEEF3"/>
              <w:tabs>
                <w:tab w:val="center" w:pos="4536"/>
                <w:tab w:val="right" w:pos="9072"/>
              </w:tabs>
              <w:spacing w:line="240" w:lineRule="auto"/>
              <w:rPr>
                <w:lang w:val="de-CH"/>
              </w:rPr>
            </w:pPr>
          </w:p>
        </w:tc>
        <w:tc>
          <w:tcPr>
            <w:tcW w:w="425" w:type="dxa"/>
            <w:shd w:val="clear" w:color="auto" w:fill="DAEEF3"/>
          </w:tcPr>
          <w:p w14:paraId="25195298" w14:textId="77777777" w:rsidR="00F15CC0" w:rsidRPr="00093D8D" w:rsidRDefault="00F15CC0" w:rsidP="00093D8D">
            <w:pPr>
              <w:shd w:val="clear" w:color="auto" w:fill="DAEEF3"/>
              <w:tabs>
                <w:tab w:val="center" w:pos="4536"/>
                <w:tab w:val="right" w:pos="9072"/>
              </w:tabs>
              <w:spacing w:line="240" w:lineRule="auto"/>
              <w:rPr>
                <w:lang w:val="de-CH"/>
              </w:rPr>
            </w:pPr>
          </w:p>
        </w:tc>
      </w:tr>
      <w:tr w:rsidR="004C6E0A" w:rsidRPr="00093D8D" w14:paraId="17C2927E" w14:textId="77777777" w:rsidTr="00093D8D">
        <w:tc>
          <w:tcPr>
            <w:tcW w:w="1447" w:type="dxa"/>
            <w:shd w:val="clear" w:color="auto" w:fill="DAEEF3"/>
          </w:tcPr>
          <w:p w14:paraId="3D7DBC39"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marine</w:t>
            </w:r>
          </w:p>
        </w:tc>
        <w:tc>
          <w:tcPr>
            <w:tcW w:w="1530" w:type="dxa"/>
            <w:gridSpan w:val="2"/>
            <w:shd w:val="clear" w:color="auto" w:fill="DAEEF3"/>
          </w:tcPr>
          <w:p w14:paraId="1BAAA1F0" w14:textId="77777777" w:rsidR="004C6E0A" w:rsidRPr="00093D8D" w:rsidRDefault="004C6E0A" w:rsidP="00093D8D">
            <w:pPr>
              <w:shd w:val="clear" w:color="auto" w:fill="DAEEF3"/>
              <w:spacing w:line="240" w:lineRule="auto"/>
              <w:rPr>
                <w:lang w:val="de-CH"/>
              </w:rPr>
            </w:pPr>
            <w:r w:rsidRPr="00093D8D">
              <w:rPr>
                <w:lang w:val="de-CH"/>
              </w:rPr>
              <w:t>kg N äquiv</w:t>
            </w:r>
          </w:p>
        </w:tc>
        <w:tc>
          <w:tcPr>
            <w:tcW w:w="567" w:type="dxa"/>
            <w:shd w:val="clear" w:color="auto" w:fill="DAEEF3"/>
          </w:tcPr>
          <w:p w14:paraId="7C1335B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801DE1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AB2F6F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EB877C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D813A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76483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DBCD39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00F67B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A0A68A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C5D25E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C84164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7258DD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63704DE"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2BB6265A" w14:textId="77777777" w:rsidTr="00093D8D">
        <w:tc>
          <w:tcPr>
            <w:tcW w:w="1447" w:type="dxa"/>
            <w:shd w:val="clear" w:color="auto" w:fill="DAEEF3"/>
          </w:tcPr>
          <w:p w14:paraId="1E7A9716" w14:textId="77777777" w:rsidR="004C6E0A" w:rsidRPr="00093D8D" w:rsidRDefault="004C6E0A" w:rsidP="00093D8D">
            <w:pPr>
              <w:shd w:val="clear" w:color="auto" w:fill="DAEEF3"/>
              <w:spacing w:line="240" w:lineRule="auto"/>
              <w:rPr>
                <w:lang w:val="de-CH"/>
              </w:rPr>
            </w:pPr>
            <w:r w:rsidRPr="00093D8D">
              <w:rPr>
                <w:lang w:val="de-CH"/>
              </w:rPr>
              <w:t xml:space="preserve">EP </w:t>
            </w:r>
            <w:r w:rsidR="0021028B" w:rsidRPr="00093D8D">
              <w:rPr>
                <w:lang w:val="de-CH"/>
              </w:rPr>
              <w:t>terrestrial</w:t>
            </w:r>
          </w:p>
        </w:tc>
        <w:tc>
          <w:tcPr>
            <w:tcW w:w="1530" w:type="dxa"/>
            <w:gridSpan w:val="2"/>
            <w:shd w:val="clear" w:color="auto" w:fill="DAEEF3"/>
          </w:tcPr>
          <w:p w14:paraId="6002DA04" w14:textId="77777777" w:rsidR="004C6E0A" w:rsidRPr="00093D8D" w:rsidRDefault="004C6E0A" w:rsidP="00093D8D">
            <w:pPr>
              <w:shd w:val="clear" w:color="auto" w:fill="DAEEF3"/>
              <w:spacing w:line="240" w:lineRule="auto"/>
              <w:rPr>
                <w:lang w:val="de-CH"/>
              </w:rPr>
            </w:pPr>
            <w:r w:rsidRPr="00093D8D">
              <w:rPr>
                <w:lang w:val="de-CH"/>
              </w:rPr>
              <w:t>mol N äquiv</w:t>
            </w:r>
          </w:p>
        </w:tc>
        <w:tc>
          <w:tcPr>
            <w:tcW w:w="567" w:type="dxa"/>
            <w:shd w:val="clear" w:color="auto" w:fill="DAEEF3"/>
          </w:tcPr>
          <w:p w14:paraId="6872C0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53E31C0"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E075EB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BC9E67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9AC4A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B775D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4D3913B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1B6071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F3B76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73AB80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B266CA"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11E3E75"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04ED7B6"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17C4FB56" w14:textId="77777777" w:rsidTr="00093D8D">
        <w:tc>
          <w:tcPr>
            <w:tcW w:w="1447" w:type="dxa"/>
            <w:shd w:val="clear" w:color="auto" w:fill="DAEEF3"/>
          </w:tcPr>
          <w:p w14:paraId="05EA1E3F" w14:textId="77777777" w:rsidR="004C6E0A" w:rsidRPr="00093D8D" w:rsidRDefault="004C6E0A" w:rsidP="00093D8D">
            <w:pPr>
              <w:shd w:val="clear" w:color="auto" w:fill="DAEEF3"/>
              <w:spacing w:line="240" w:lineRule="auto"/>
              <w:rPr>
                <w:lang w:val="de-CH"/>
              </w:rPr>
            </w:pPr>
            <w:r w:rsidRPr="00093D8D">
              <w:rPr>
                <w:lang w:val="de-CH"/>
              </w:rPr>
              <w:t>POCP</w:t>
            </w:r>
          </w:p>
        </w:tc>
        <w:tc>
          <w:tcPr>
            <w:tcW w:w="1530" w:type="dxa"/>
            <w:gridSpan w:val="2"/>
            <w:shd w:val="clear" w:color="auto" w:fill="DAEEF3"/>
          </w:tcPr>
          <w:p w14:paraId="0196F84F" w14:textId="77777777" w:rsidR="004C6E0A" w:rsidRPr="00093D8D" w:rsidRDefault="004C6E0A" w:rsidP="00093D8D">
            <w:pPr>
              <w:shd w:val="clear" w:color="auto" w:fill="DAEEF3"/>
              <w:spacing w:line="240" w:lineRule="auto"/>
              <w:rPr>
                <w:lang w:val="de-CH"/>
              </w:rPr>
            </w:pPr>
            <w:r w:rsidRPr="00093D8D">
              <w:rPr>
                <w:lang w:val="de-CH"/>
              </w:rPr>
              <w:t>kg NMVOC äquiv</w:t>
            </w:r>
          </w:p>
        </w:tc>
        <w:tc>
          <w:tcPr>
            <w:tcW w:w="567" w:type="dxa"/>
            <w:shd w:val="clear" w:color="auto" w:fill="DAEEF3"/>
          </w:tcPr>
          <w:p w14:paraId="17C0A2A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42BA93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A08A20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83DABE2"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0F7CAC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D2C022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C5C3AC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948F576"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EFD76A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CBE974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6BE3CC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5B2DC0A2"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543DEBF"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7CB064FD" w14:textId="77777777" w:rsidTr="00093D8D">
        <w:tc>
          <w:tcPr>
            <w:tcW w:w="1447" w:type="dxa"/>
            <w:shd w:val="clear" w:color="auto" w:fill="DAEEF3"/>
          </w:tcPr>
          <w:p w14:paraId="7AEAE3B0" w14:textId="77777777" w:rsidR="004C6E0A" w:rsidRPr="00093D8D" w:rsidRDefault="004C6E0A" w:rsidP="00093D8D">
            <w:pPr>
              <w:shd w:val="clear" w:color="auto" w:fill="DAEEF3"/>
              <w:spacing w:line="240" w:lineRule="auto"/>
              <w:rPr>
                <w:lang w:val="de-CH"/>
              </w:rPr>
            </w:pPr>
            <w:r w:rsidRPr="00093D8D">
              <w:rPr>
                <w:lang w:val="de-CH"/>
              </w:rPr>
              <w:t>ADPE</w:t>
            </w:r>
          </w:p>
        </w:tc>
        <w:tc>
          <w:tcPr>
            <w:tcW w:w="1530" w:type="dxa"/>
            <w:gridSpan w:val="2"/>
            <w:shd w:val="clear" w:color="auto" w:fill="DAEEF3"/>
          </w:tcPr>
          <w:p w14:paraId="202DC1CA" w14:textId="77777777" w:rsidR="004C6E0A" w:rsidRPr="00093D8D" w:rsidRDefault="004C6E0A" w:rsidP="00093D8D">
            <w:pPr>
              <w:shd w:val="clear" w:color="auto" w:fill="DAEEF3"/>
              <w:spacing w:line="240" w:lineRule="auto"/>
              <w:rPr>
                <w:lang w:val="de-CH"/>
              </w:rPr>
            </w:pPr>
            <w:r w:rsidRPr="00093D8D">
              <w:rPr>
                <w:lang w:val="de-CH"/>
              </w:rPr>
              <w:t>kg Sb äquiv</w:t>
            </w:r>
          </w:p>
        </w:tc>
        <w:tc>
          <w:tcPr>
            <w:tcW w:w="567" w:type="dxa"/>
            <w:shd w:val="clear" w:color="auto" w:fill="DAEEF3"/>
          </w:tcPr>
          <w:p w14:paraId="167016C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525E90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6A194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3594B54"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3ABC3B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F80E48F"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ECCEC9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69CF78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ED0E95B"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2F9536E1"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A6722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3193A9B8"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08E2B7C3" w14:textId="77777777" w:rsidR="004C6E0A" w:rsidRPr="00093D8D" w:rsidRDefault="004C6E0A" w:rsidP="00093D8D">
            <w:pPr>
              <w:shd w:val="clear" w:color="auto" w:fill="DAEEF3"/>
              <w:tabs>
                <w:tab w:val="center" w:pos="4536"/>
                <w:tab w:val="right" w:pos="9072"/>
              </w:tabs>
              <w:spacing w:line="240" w:lineRule="auto"/>
              <w:rPr>
                <w:lang w:val="de-CH"/>
              </w:rPr>
            </w:pPr>
          </w:p>
        </w:tc>
      </w:tr>
      <w:tr w:rsidR="004C6E0A" w:rsidRPr="00093D8D" w14:paraId="504AEF2D" w14:textId="77777777" w:rsidTr="00093D8D">
        <w:tc>
          <w:tcPr>
            <w:tcW w:w="1447" w:type="dxa"/>
            <w:shd w:val="clear" w:color="auto" w:fill="DAEEF3"/>
          </w:tcPr>
          <w:p w14:paraId="161F441C" w14:textId="77777777" w:rsidR="004C6E0A" w:rsidRPr="00093D8D" w:rsidRDefault="004C6E0A" w:rsidP="00093D8D">
            <w:pPr>
              <w:shd w:val="clear" w:color="auto" w:fill="DAEEF3"/>
              <w:spacing w:line="240" w:lineRule="auto"/>
              <w:rPr>
                <w:lang w:val="de-CH"/>
              </w:rPr>
            </w:pPr>
            <w:r w:rsidRPr="00093D8D">
              <w:rPr>
                <w:lang w:val="de-CH"/>
              </w:rPr>
              <w:t>ADPF</w:t>
            </w:r>
          </w:p>
        </w:tc>
        <w:tc>
          <w:tcPr>
            <w:tcW w:w="1530" w:type="dxa"/>
            <w:gridSpan w:val="2"/>
            <w:shd w:val="clear" w:color="auto" w:fill="DAEEF3"/>
          </w:tcPr>
          <w:p w14:paraId="4884A5F0" w14:textId="77777777" w:rsidR="004C6E0A" w:rsidRPr="00093D8D" w:rsidRDefault="004C6E0A" w:rsidP="00093D8D">
            <w:pPr>
              <w:shd w:val="clear" w:color="auto" w:fill="DAEEF3"/>
              <w:spacing w:line="240" w:lineRule="auto"/>
              <w:rPr>
                <w:lang w:val="de-CH"/>
              </w:rPr>
            </w:pPr>
            <w:r w:rsidRPr="00093D8D">
              <w:rPr>
                <w:lang w:val="de-CH"/>
              </w:rPr>
              <w:t>MJ H</w:t>
            </w:r>
            <w:r w:rsidRPr="00093D8D">
              <w:rPr>
                <w:vertAlign w:val="subscript"/>
                <w:lang w:val="de-CH"/>
              </w:rPr>
              <w:t>u</w:t>
            </w:r>
          </w:p>
        </w:tc>
        <w:tc>
          <w:tcPr>
            <w:tcW w:w="567" w:type="dxa"/>
            <w:shd w:val="clear" w:color="auto" w:fill="DAEEF3"/>
          </w:tcPr>
          <w:p w14:paraId="23DEB1C5"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156944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61834D18"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53181BE"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574AF857"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22602C9"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3745C96A"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0B4CACAC"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1788E8B3"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A53E6ED" w14:textId="77777777" w:rsidR="004C6E0A" w:rsidRPr="00093D8D" w:rsidRDefault="004C6E0A" w:rsidP="00093D8D">
            <w:pPr>
              <w:shd w:val="clear" w:color="auto" w:fill="DAEEF3"/>
              <w:tabs>
                <w:tab w:val="center" w:pos="4536"/>
                <w:tab w:val="right" w:pos="9072"/>
              </w:tabs>
              <w:spacing w:line="240" w:lineRule="auto"/>
              <w:rPr>
                <w:lang w:val="de-CH"/>
              </w:rPr>
            </w:pPr>
          </w:p>
        </w:tc>
        <w:tc>
          <w:tcPr>
            <w:tcW w:w="567" w:type="dxa"/>
            <w:shd w:val="clear" w:color="auto" w:fill="DAEEF3"/>
          </w:tcPr>
          <w:p w14:paraId="7FCF125F"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4600C584" w14:textId="77777777" w:rsidR="004C6E0A" w:rsidRPr="00093D8D" w:rsidRDefault="004C6E0A" w:rsidP="00093D8D">
            <w:pPr>
              <w:shd w:val="clear" w:color="auto" w:fill="DAEEF3"/>
              <w:tabs>
                <w:tab w:val="center" w:pos="4536"/>
                <w:tab w:val="right" w:pos="9072"/>
              </w:tabs>
              <w:spacing w:line="240" w:lineRule="auto"/>
              <w:rPr>
                <w:lang w:val="de-CH"/>
              </w:rPr>
            </w:pPr>
          </w:p>
        </w:tc>
        <w:tc>
          <w:tcPr>
            <w:tcW w:w="425" w:type="dxa"/>
            <w:shd w:val="clear" w:color="auto" w:fill="DAEEF3"/>
          </w:tcPr>
          <w:p w14:paraId="26A62E4C" w14:textId="77777777" w:rsidR="004C6E0A" w:rsidRPr="00093D8D" w:rsidRDefault="004C6E0A" w:rsidP="00093D8D">
            <w:pPr>
              <w:shd w:val="clear" w:color="auto" w:fill="DAEEF3"/>
              <w:tabs>
                <w:tab w:val="center" w:pos="4536"/>
                <w:tab w:val="right" w:pos="9072"/>
              </w:tabs>
              <w:spacing w:line="240" w:lineRule="auto"/>
              <w:rPr>
                <w:lang w:val="de-CH"/>
              </w:rPr>
            </w:pPr>
          </w:p>
        </w:tc>
      </w:tr>
      <w:tr w:rsidR="009C2969" w:rsidRPr="00093D8D" w14:paraId="6BABA91F" w14:textId="77777777" w:rsidTr="00093D8D">
        <w:tc>
          <w:tcPr>
            <w:tcW w:w="1447" w:type="dxa"/>
            <w:shd w:val="clear" w:color="auto" w:fill="DAEEF3"/>
          </w:tcPr>
          <w:p w14:paraId="65C67BD2" w14:textId="77777777" w:rsidR="009C2969" w:rsidRPr="00093D8D" w:rsidRDefault="0021028B" w:rsidP="00093D8D">
            <w:pPr>
              <w:shd w:val="clear" w:color="auto" w:fill="DAEEF3"/>
              <w:spacing w:line="240" w:lineRule="auto"/>
              <w:rPr>
                <w:lang w:val="de-CH"/>
              </w:rPr>
            </w:pPr>
            <w:r w:rsidRPr="00093D8D">
              <w:rPr>
                <w:lang w:val="de-CH"/>
              </w:rPr>
              <w:t>WDP</w:t>
            </w:r>
          </w:p>
        </w:tc>
        <w:tc>
          <w:tcPr>
            <w:tcW w:w="1530" w:type="dxa"/>
            <w:gridSpan w:val="2"/>
            <w:shd w:val="clear" w:color="auto" w:fill="DAEEF3"/>
          </w:tcPr>
          <w:p w14:paraId="0A890567" w14:textId="77777777" w:rsidR="009C2969" w:rsidRPr="00093D8D" w:rsidRDefault="009C2969" w:rsidP="00093D8D">
            <w:pPr>
              <w:shd w:val="clear" w:color="auto" w:fill="DAEEF3"/>
              <w:spacing w:line="240" w:lineRule="auto"/>
              <w:rPr>
                <w:lang w:val="de-CH"/>
              </w:rPr>
            </w:pPr>
            <w:r w:rsidRPr="00093D8D">
              <w:rPr>
                <w:lang w:val="de-CH"/>
              </w:rPr>
              <w:t>m3 Welt äquiv entz.</w:t>
            </w:r>
          </w:p>
        </w:tc>
        <w:tc>
          <w:tcPr>
            <w:tcW w:w="567" w:type="dxa"/>
            <w:shd w:val="clear" w:color="auto" w:fill="DAEEF3"/>
          </w:tcPr>
          <w:p w14:paraId="45A0F94A"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B88608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ECE4C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201275AD"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F392238"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DE2BD46"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0E83F4E2"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77563C65"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257D4AB"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3E868634" w14:textId="77777777" w:rsidR="009C2969" w:rsidRPr="00093D8D" w:rsidRDefault="009C2969" w:rsidP="00093D8D">
            <w:pPr>
              <w:shd w:val="clear" w:color="auto" w:fill="DAEEF3"/>
              <w:tabs>
                <w:tab w:val="center" w:pos="4536"/>
                <w:tab w:val="right" w:pos="9072"/>
              </w:tabs>
              <w:spacing w:line="240" w:lineRule="auto"/>
              <w:rPr>
                <w:lang w:val="de-CH"/>
              </w:rPr>
            </w:pPr>
          </w:p>
        </w:tc>
        <w:tc>
          <w:tcPr>
            <w:tcW w:w="567" w:type="dxa"/>
            <w:shd w:val="clear" w:color="auto" w:fill="DAEEF3"/>
          </w:tcPr>
          <w:p w14:paraId="49D749D0"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33790FE" w14:textId="77777777" w:rsidR="009C2969" w:rsidRPr="00093D8D" w:rsidRDefault="009C2969" w:rsidP="00093D8D">
            <w:pPr>
              <w:shd w:val="clear" w:color="auto" w:fill="DAEEF3"/>
              <w:tabs>
                <w:tab w:val="center" w:pos="4536"/>
                <w:tab w:val="right" w:pos="9072"/>
              </w:tabs>
              <w:spacing w:line="240" w:lineRule="auto"/>
              <w:rPr>
                <w:lang w:val="de-CH"/>
              </w:rPr>
            </w:pPr>
          </w:p>
        </w:tc>
        <w:tc>
          <w:tcPr>
            <w:tcW w:w="425" w:type="dxa"/>
            <w:shd w:val="clear" w:color="auto" w:fill="DAEEF3"/>
          </w:tcPr>
          <w:p w14:paraId="65C257B5" w14:textId="77777777" w:rsidR="009C2969" w:rsidRPr="00093D8D" w:rsidRDefault="009C2969" w:rsidP="00093D8D">
            <w:pPr>
              <w:shd w:val="clear" w:color="auto" w:fill="DAEEF3"/>
              <w:tabs>
                <w:tab w:val="center" w:pos="4536"/>
                <w:tab w:val="right" w:pos="9072"/>
              </w:tabs>
              <w:spacing w:line="240" w:lineRule="auto"/>
              <w:rPr>
                <w:lang w:val="de-CH"/>
              </w:rPr>
            </w:pPr>
          </w:p>
        </w:tc>
      </w:tr>
      <w:tr w:rsidR="004C6E0A" w:rsidRPr="00093D8D" w14:paraId="1D93BA21" w14:textId="77777777" w:rsidTr="00093D8D">
        <w:tblPrEx>
          <w:tblCellMar>
            <w:top w:w="0" w:type="dxa"/>
            <w:bottom w:w="0" w:type="dxa"/>
          </w:tblCellMar>
        </w:tblPrEx>
        <w:trPr>
          <w:trHeight w:val="850"/>
        </w:trPr>
        <w:tc>
          <w:tcPr>
            <w:tcW w:w="2440" w:type="dxa"/>
            <w:gridSpan w:val="2"/>
            <w:shd w:val="clear" w:color="auto" w:fill="DAEEF3"/>
            <w:vAlign w:val="center"/>
          </w:tcPr>
          <w:p w14:paraId="3383F975" w14:textId="77777777" w:rsidR="004C6E0A" w:rsidRPr="00093D8D" w:rsidRDefault="004C6E0A" w:rsidP="00093D8D">
            <w:pPr>
              <w:shd w:val="clear" w:color="auto" w:fill="DAEEF3"/>
              <w:spacing w:line="240" w:lineRule="auto"/>
              <w:rPr>
                <w:sz w:val="16"/>
                <w:lang w:val="de-CH"/>
              </w:rPr>
            </w:pPr>
            <w:r w:rsidRPr="00093D8D">
              <w:rPr>
                <w:sz w:val="16"/>
                <w:lang w:val="de-CH"/>
              </w:rPr>
              <w:t>Legende</w:t>
            </w:r>
          </w:p>
        </w:tc>
        <w:tc>
          <w:tcPr>
            <w:tcW w:w="7628" w:type="dxa"/>
            <w:gridSpan w:val="14"/>
            <w:shd w:val="clear" w:color="auto" w:fill="DAEEF3"/>
            <w:vAlign w:val="center"/>
          </w:tcPr>
          <w:p w14:paraId="6905C642" w14:textId="77777777" w:rsidR="004C6E0A" w:rsidRPr="00093D8D" w:rsidRDefault="004C6E0A" w:rsidP="00093D8D">
            <w:pPr>
              <w:shd w:val="clear" w:color="auto" w:fill="DAEEF3"/>
              <w:spacing w:line="240" w:lineRule="auto"/>
              <w:jc w:val="left"/>
              <w:rPr>
                <w:sz w:val="16"/>
                <w:lang w:val="de-CH"/>
              </w:rPr>
            </w:pPr>
            <w:r w:rsidRPr="00093D8D">
              <w:rPr>
                <w:rFonts w:eastAsia="Times New Roman"/>
                <w:sz w:val="16"/>
                <w:lang w:val="de-CH" w:eastAsia="de-AT"/>
              </w:rPr>
              <w:t xml:space="preserve">GWP = Globales Erwärmungspotenzial; </w:t>
            </w:r>
            <w:r w:rsidR="0021028B" w:rsidRPr="00093D8D">
              <w:rPr>
                <w:rFonts w:eastAsia="Times New Roman"/>
                <w:sz w:val="16"/>
                <w:lang w:val="de-CH" w:eastAsia="de-AT"/>
              </w:rPr>
              <w:t xml:space="preserve">luluc = land use and land use change; </w:t>
            </w:r>
            <w:r w:rsidR="004E02AA" w:rsidRPr="00093D8D">
              <w:rPr>
                <w:rFonts w:eastAsia="Times New Roman"/>
                <w:sz w:val="16"/>
                <w:lang w:val="de-CH" w:eastAsia="de-AT"/>
              </w:rPr>
              <w:br/>
            </w:r>
            <w:r w:rsidRPr="00093D8D">
              <w:rPr>
                <w:rFonts w:eastAsia="Times New Roman"/>
                <w:sz w:val="16"/>
                <w:lang w:val="de-CH" w:eastAsia="de-AT"/>
              </w:rPr>
              <w:t>ODP = Abbaupotenzial der stratosphärischen Ozonschicht;</w:t>
            </w:r>
            <w:r w:rsidRPr="00093D8D">
              <w:rPr>
                <w:rFonts w:eastAsia="Times New Roman"/>
                <w:sz w:val="16"/>
                <w:lang w:val="de-CH" w:eastAsia="de-AT"/>
              </w:rPr>
              <w:br/>
              <w:t xml:space="preserve">AP = </w:t>
            </w:r>
            <w:r w:rsidR="0021028B" w:rsidRPr="00093D8D">
              <w:rPr>
                <w:rFonts w:eastAsia="Times New Roman"/>
                <w:sz w:val="16"/>
                <w:lang w:val="de-CH" w:eastAsia="de-AT"/>
              </w:rPr>
              <w:t>Versauerungspotenzial, kumulierte Überschreitung</w:t>
            </w:r>
            <w:r w:rsidRPr="00093D8D">
              <w:rPr>
                <w:rFonts w:eastAsia="Times New Roman"/>
                <w:sz w:val="16"/>
                <w:lang w:val="de-CH" w:eastAsia="de-AT"/>
              </w:rPr>
              <w:t>; EP = Eutrophierungspotenzial;</w:t>
            </w:r>
            <w:r w:rsidRPr="00093D8D">
              <w:rPr>
                <w:rFonts w:eastAsia="Times New Roman"/>
                <w:sz w:val="16"/>
                <w:lang w:val="de-CH" w:eastAsia="de-AT"/>
              </w:rPr>
              <w:br/>
              <w:t>POCP = Bildungspotenzial für troposphärisches Ozon; ADPE = Potenzial für den abiotischen Abbau nicht fossiler Ressourcen; ADPF = Potenzial für den abiotischen Abbau fossiler Brennstoffe</w:t>
            </w:r>
            <w:r w:rsidR="0021028B" w:rsidRPr="00093D8D">
              <w:rPr>
                <w:rFonts w:eastAsia="Times New Roman"/>
                <w:sz w:val="16"/>
                <w:lang w:val="de-CH" w:eastAsia="de-AT"/>
              </w:rPr>
              <w:t>; WDP = Wasser-Entzugspotenzial (Benutzer)</w:t>
            </w:r>
            <w:r w:rsidRPr="00093D8D">
              <w:rPr>
                <w:rFonts w:eastAsia="Times New Roman"/>
                <w:sz w:val="16"/>
                <w:lang w:val="de-CH" w:eastAsia="de-AT"/>
              </w:rPr>
              <w:t xml:space="preserve"> </w:t>
            </w:r>
          </w:p>
        </w:tc>
      </w:tr>
      <w:bookmarkEnd w:id="146"/>
    </w:tbl>
    <w:p w14:paraId="475849E5" w14:textId="77777777" w:rsidR="008F0BD5" w:rsidRDefault="008F0BD5" w:rsidP="006B1E3F">
      <w:pPr>
        <w:pStyle w:val="Beschriftung"/>
        <w:rPr>
          <w:lang w:val="de-CH"/>
        </w:rPr>
      </w:pPr>
    </w:p>
    <w:p w14:paraId="2117C217" w14:textId="17E0B4CE" w:rsidR="00AA2D59" w:rsidRDefault="00AA2D59" w:rsidP="0021028B">
      <w:pPr>
        <w:pStyle w:val="Beschriftung"/>
        <w:rPr>
          <w:lang w:val="de-CH"/>
        </w:rPr>
      </w:pPr>
      <w:bookmarkStart w:id="148" w:name="_Toc81485005"/>
      <w:bookmarkStart w:id="149" w:name="_Hlk55468511"/>
      <w:r>
        <w:t xml:space="preserve">Tabelle </w:t>
      </w:r>
      <w:r>
        <w:fldChar w:fldCharType="begin"/>
      </w:r>
      <w:r>
        <w:instrText xml:space="preserve"> SEQ Tabelle \* ARABIC </w:instrText>
      </w:r>
      <w:r>
        <w:fldChar w:fldCharType="separate"/>
      </w:r>
      <w:r w:rsidR="009B7C6B">
        <w:rPr>
          <w:noProof/>
        </w:rPr>
        <w:t>18</w:t>
      </w:r>
      <w:r>
        <w:fldChar w:fldCharType="end"/>
      </w:r>
      <w:r w:rsidRPr="004B5AD6">
        <w:rPr>
          <w:lang w:val="de-CH"/>
        </w:rPr>
        <w:t xml:space="preserve">: </w:t>
      </w:r>
      <w:r>
        <w:rPr>
          <w:lang w:val="de-CH"/>
        </w:rPr>
        <w:t>Zusätzliche Umweltindikatoren</w:t>
      </w:r>
      <w:bookmarkEnd w:id="148"/>
    </w:p>
    <w:p w14:paraId="277DB56A" w14:textId="77777777" w:rsidR="001717C7" w:rsidRPr="001717C7" w:rsidRDefault="001717C7" w:rsidP="00D82C9A">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EB2FA7" w:rsidRPr="00093D8D" w14:paraId="4820DAC5" w14:textId="77777777" w:rsidTr="00093D8D">
        <w:tc>
          <w:tcPr>
            <w:tcW w:w="1560" w:type="dxa"/>
            <w:shd w:val="clear" w:color="auto" w:fill="DAEEF3"/>
          </w:tcPr>
          <w:p w14:paraId="1CA55AC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Parameter</w:t>
            </w:r>
          </w:p>
        </w:tc>
        <w:tc>
          <w:tcPr>
            <w:tcW w:w="1275" w:type="dxa"/>
            <w:gridSpan w:val="2"/>
            <w:shd w:val="clear" w:color="auto" w:fill="DAEEF3"/>
          </w:tcPr>
          <w:p w14:paraId="0E996CA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Einheit</w:t>
            </w:r>
          </w:p>
        </w:tc>
        <w:tc>
          <w:tcPr>
            <w:tcW w:w="567" w:type="dxa"/>
            <w:shd w:val="clear" w:color="auto" w:fill="DAEEF3"/>
          </w:tcPr>
          <w:p w14:paraId="2EE8FD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A1-A3</w:t>
            </w:r>
          </w:p>
        </w:tc>
        <w:tc>
          <w:tcPr>
            <w:tcW w:w="567" w:type="dxa"/>
            <w:shd w:val="clear" w:color="auto" w:fill="DAEEF3"/>
          </w:tcPr>
          <w:p w14:paraId="3B44C8DD"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A4</w:t>
            </w:r>
          </w:p>
        </w:tc>
        <w:tc>
          <w:tcPr>
            <w:tcW w:w="567" w:type="dxa"/>
            <w:shd w:val="clear" w:color="auto" w:fill="DAEEF3"/>
          </w:tcPr>
          <w:p w14:paraId="58DA9E4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A5</w:t>
            </w:r>
          </w:p>
        </w:tc>
        <w:tc>
          <w:tcPr>
            <w:tcW w:w="567" w:type="dxa"/>
            <w:shd w:val="clear" w:color="auto" w:fill="DAEEF3"/>
          </w:tcPr>
          <w:p w14:paraId="55F5E087"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B1</w:t>
            </w:r>
          </w:p>
        </w:tc>
        <w:tc>
          <w:tcPr>
            <w:tcW w:w="567" w:type="dxa"/>
            <w:shd w:val="clear" w:color="auto" w:fill="DAEEF3"/>
          </w:tcPr>
          <w:p w14:paraId="54B38EBB"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B2</w:t>
            </w:r>
          </w:p>
        </w:tc>
        <w:tc>
          <w:tcPr>
            <w:tcW w:w="567" w:type="dxa"/>
            <w:shd w:val="clear" w:color="auto" w:fill="DAEEF3"/>
          </w:tcPr>
          <w:p w14:paraId="0777872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B5</w:t>
            </w:r>
          </w:p>
        </w:tc>
        <w:tc>
          <w:tcPr>
            <w:tcW w:w="567" w:type="dxa"/>
            <w:shd w:val="clear" w:color="auto" w:fill="DAEEF3"/>
          </w:tcPr>
          <w:p w14:paraId="0F88E0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B6</w:t>
            </w:r>
          </w:p>
        </w:tc>
        <w:tc>
          <w:tcPr>
            <w:tcW w:w="567" w:type="dxa"/>
            <w:shd w:val="clear" w:color="auto" w:fill="DAEEF3"/>
          </w:tcPr>
          <w:p w14:paraId="111D29F9"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B7</w:t>
            </w:r>
          </w:p>
        </w:tc>
        <w:tc>
          <w:tcPr>
            <w:tcW w:w="567" w:type="dxa"/>
            <w:shd w:val="clear" w:color="auto" w:fill="DAEEF3"/>
          </w:tcPr>
          <w:p w14:paraId="26DFE78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C1</w:t>
            </w:r>
          </w:p>
        </w:tc>
        <w:tc>
          <w:tcPr>
            <w:tcW w:w="567" w:type="dxa"/>
            <w:shd w:val="clear" w:color="auto" w:fill="DAEEF3"/>
          </w:tcPr>
          <w:p w14:paraId="76C14CF3"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C2</w:t>
            </w:r>
          </w:p>
        </w:tc>
        <w:tc>
          <w:tcPr>
            <w:tcW w:w="567" w:type="dxa"/>
            <w:shd w:val="clear" w:color="auto" w:fill="DAEEF3"/>
          </w:tcPr>
          <w:p w14:paraId="70B2079A"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C3</w:t>
            </w:r>
          </w:p>
        </w:tc>
        <w:tc>
          <w:tcPr>
            <w:tcW w:w="567" w:type="dxa"/>
            <w:shd w:val="clear" w:color="auto" w:fill="DAEEF3"/>
          </w:tcPr>
          <w:p w14:paraId="78DA8C90"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C4</w:t>
            </w:r>
          </w:p>
        </w:tc>
        <w:tc>
          <w:tcPr>
            <w:tcW w:w="497" w:type="dxa"/>
            <w:shd w:val="clear" w:color="auto" w:fill="DAEEF3"/>
          </w:tcPr>
          <w:p w14:paraId="734F669F" w14:textId="77777777" w:rsidR="00AA2D59" w:rsidRPr="00093D8D" w:rsidRDefault="00AA2D59" w:rsidP="00093D8D">
            <w:pPr>
              <w:shd w:val="clear" w:color="auto" w:fill="DAEEF3"/>
              <w:spacing w:line="240" w:lineRule="auto"/>
              <w:rPr>
                <w:b/>
                <w:color w:val="0F243E"/>
                <w:lang w:val="de-CH"/>
              </w:rPr>
            </w:pPr>
            <w:r w:rsidRPr="00093D8D">
              <w:rPr>
                <w:b/>
                <w:color w:val="0F243E"/>
                <w:lang w:val="de-CH"/>
              </w:rPr>
              <w:t>D</w:t>
            </w:r>
          </w:p>
        </w:tc>
      </w:tr>
      <w:tr w:rsidR="00EB2FA7" w:rsidRPr="00093D8D" w14:paraId="3778EEC9" w14:textId="77777777" w:rsidTr="00093D8D">
        <w:tc>
          <w:tcPr>
            <w:tcW w:w="1560" w:type="dxa"/>
            <w:shd w:val="clear" w:color="auto" w:fill="DAEEF3"/>
          </w:tcPr>
          <w:p w14:paraId="2F759EE5" w14:textId="77777777" w:rsidR="00AA2D59" w:rsidRPr="00093D8D" w:rsidRDefault="004E02AA" w:rsidP="00093D8D">
            <w:pPr>
              <w:shd w:val="clear" w:color="auto" w:fill="DAEEF3"/>
              <w:spacing w:line="240" w:lineRule="auto"/>
              <w:rPr>
                <w:lang w:val="de-CH"/>
              </w:rPr>
            </w:pPr>
            <w:r w:rsidRPr="00093D8D">
              <w:rPr>
                <w:lang w:val="de-CH"/>
              </w:rPr>
              <w:t>PM</w:t>
            </w:r>
          </w:p>
        </w:tc>
        <w:tc>
          <w:tcPr>
            <w:tcW w:w="1275" w:type="dxa"/>
            <w:gridSpan w:val="2"/>
            <w:shd w:val="clear" w:color="auto" w:fill="DAEEF3"/>
          </w:tcPr>
          <w:p w14:paraId="4E5D7D2D" w14:textId="77777777" w:rsidR="00AA2D59" w:rsidRPr="00093D8D" w:rsidRDefault="00EB2FA7" w:rsidP="00093D8D">
            <w:pPr>
              <w:shd w:val="clear" w:color="auto" w:fill="DAEEF3"/>
              <w:spacing w:line="240" w:lineRule="auto"/>
              <w:rPr>
                <w:lang w:val="de-CH"/>
              </w:rPr>
            </w:pPr>
            <w:r w:rsidRPr="00093D8D">
              <w:rPr>
                <w:lang w:val="de-CH"/>
              </w:rPr>
              <w:t>Auftreten von Krankheiten</w:t>
            </w:r>
          </w:p>
        </w:tc>
        <w:tc>
          <w:tcPr>
            <w:tcW w:w="567" w:type="dxa"/>
            <w:shd w:val="clear" w:color="auto" w:fill="DAEEF3"/>
          </w:tcPr>
          <w:p w14:paraId="7397F3D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772B72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E84B0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92FD7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A11D75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97F88D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CB15E39"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B787A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FDEA5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313C24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11F4B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3E6DEA8"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AF8D7BA"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4C7DB62" w14:textId="77777777" w:rsidTr="00093D8D">
        <w:tc>
          <w:tcPr>
            <w:tcW w:w="1560" w:type="dxa"/>
            <w:shd w:val="clear" w:color="auto" w:fill="DAEEF3"/>
          </w:tcPr>
          <w:p w14:paraId="356D645F" w14:textId="77777777" w:rsidR="00AA2D59" w:rsidRPr="00093D8D" w:rsidRDefault="004E02AA" w:rsidP="00093D8D">
            <w:pPr>
              <w:shd w:val="clear" w:color="auto" w:fill="DAEEF3"/>
              <w:spacing w:line="240" w:lineRule="auto"/>
              <w:rPr>
                <w:lang w:val="de-CH"/>
              </w:rPr>
            </w:pPr>
            <w:r w:rsidRPr="00093D8D">
              <w:rPr>
                <w:lang w:val="de-CH"/>
              </w:rPr>
              <w:t>IRP</w:t>
            </w:r>
          </w:p>
        </w:tc>
        <w:tc>
          <w:tcPr>
            <w:tcW w:w="1275" w:type="dxa"/>
            <w:gridSpan w:val="2"/>
            <w:shd w:val="clear" w:color="auto" w:fill="DAEEF3"/>
          </w:tcPr>
          <w:p w14:paraId="40B051B3" w14:textId="77777777" w:rsidR="00AA2D59" w:rsidRPr="00093D8D" w:rsidRDefault="00EB2FA7" w:rsidP="00093D8D">
            <w:pPr>
              <w:shd w:val="clear" w:color="auto" w:fill="DAEEF3"/>
              <w:spacing w:line="240" w:lineRule="auto"/>
              <w:rPr>
                <w:lang w:val="de-CH"/>
              </w:rPr>
            </w:pPr>
            <w:r w:rsidRPr="00093D8D">
              <w:rPr>
                <w:lang w:val="de-CH"/>
              </w:rPr>
              <w:t>kBq U235 äquiv</w:t>
            </w:r>
          </w:p>
        </w:tc>
        <w:tc>
          <w:tcPr>
            <w:tcW w:w="567" w:type="dxa"/>
            <w:shd w:val="clear" w:color="auto" w:fill="DAEEF3"/>
          </w:tcPr>
          <w:p w14:paraId="473B1AE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18469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FD08C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B08FC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68886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E8D983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1571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6A0438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4BEA3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464F4B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0D7EF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0CD1CF5"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7DC9834"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A8ADCCA" w14:textId="77777777" w:rsidTr="00093D8D">
        <w:tc>
          <w:tcPr>
            <w:tcW w:w="1560" w:type="dxa"/>
            <w:shd w:val="clear" w:color="auto" w:fill="DAEEF3"/>
          </w:tcPr>
          <w:p w14:paraId="42381166" w14:textId="77777777" w:rsidR="00AA2D59" w:rsidRPr="00093D8D" w:rsidRDefault="004E02AA" w:rsidP="00093D8D">
            <w:pPr>
              <w:shd w:val="clear" w:color="auto" w:fill="DAEEF3"/>
              <w:spacing w:line="240" w:lineRule="auto"/>
              <w:rPr>
                <w:lang w:val="de-CH"/>
              </w:rPr>
            </w:pPr>
            <w:r w:rsidRPr="00093D8D">
              <w:rPr>
                <w:lang w:val="de-CH"/>
              </w:rPr>
              <w:t>ETP-fw</w:t>
            </w:r>
            <w:r w:rsidR="00EB2FA7" w:rsidRPr="00093D8D">
              <w:rPr>
                <w:lang w:val="de-CH"/>
              </w:rPr>
              <w:t xml:space="preserve"> </w:t>
            </w:r>
          </w:p>
        </w:tc>
        <w:tc>
          <w:tcPr>
            <w:tcW w:w="1275" w:type="dxa"/>
            <w:gridSpan w:val="2"/>
            <w:shd w:val="clear" w:color="auto" w:fill="DAEEF3"/>
          </w:tcPr>
          <w:p w14:paraId="7C0044E0" w14:textId="77777777" w:rsidR="00AA2D59" w:rsidRPr="00093D8D" w:rsidRDefault="00EB2FA7" w:rsidP="00093D8D">
            <w:pPr>
              <w:shd w:val="clear" w:color="auto" w:fill="DAEEF3"/>
              <w:spacing w:line="240" w:lineRule="auto"/>
              <w:rPr>
                <w:lang w:val="de-CH"/>
              </w:rPr>
            </w:pPr>
            <w:r w:rsidRPr="00093D8D">
              <w:rPr>
                <w:lang w:val="de-CH"/>
              </w:rPr>
              <w:t>CTUe</w:t>
            </w:r>
          </w:p>
        </w:tc>
        <w:tc>
          <w:tcPr>
            <w:tcW w:w="567" w:type="dxa"/>
            <w:shd w:val="clear" w:color="auto" w:fill="DAEEF3"/>
          </w:tcPr>
          <w:p w14:paraId="315F48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F7B8AD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189852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3C56A4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78BFCF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074664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845D6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D00075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525929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D76188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697D32C"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98D40E9"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7B000348"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462B226A" w14:textId="77777777" w:rsidTr="00093D8D">
        <w:tc>
          <w:tcPr>
            <w:tcW w:w="1560" w:type="dxa"/>
            <w:shd w:val="clear" w:color="auto" w:fill="DAEEF3"/>
          </w:tcPr>
          <w:p w14:paraId="4C450022" w14:textId="77777777" w:rsidR="00AA2D59" w:rsidRPr="00093D8D" w:rsidRDefault="004E02AA" w:rsidP="00093D8D">
            <w:pPr>
              <w:shd w:val="clear" w:color="auto" w:fill="DAEEF3"/>
              <w:spacing w:line="240" w:lineRule="auto"/>
              <w:rPr>
                <w:lang w:val="de-CH"/>
              </w:rPr>
            </w:pPr>
            <w:r w:rsidRPr="00093D8D">
              <w:rPr>
                <w:lang w:val="de-CH"/>
              </w:rPr>
              <w:t>HTP-c</w:t>
            </w:r>
          </w:p>
        </w:tc>
        <w:tc>
          <w:tcPr>
            <w:tcW w:w="1275" w:type="dxa"/>
            <w:gridSpan w:val="2"/>
            <w:shd w:val="clear" w:color="auto" w:fill="DAEEF3"/>
          </w:tcPr>
          <w:p w14:paraId="0E22EE86" w14:textId="77777777" w:rsidR="00AA2D59" w:rsidRPr="00093D8D" w:rsidRDefault="00EB2FA7" w:rsidP="00093D8D">
            <w:pPr>
              <w:shd w:val="clear" w:color="auto" w:fill="DAEEF3"/>
              <w:spacing w:line="240" w:lineRule="auto"/>
              <w:rPr>
                <w:lang w:val="de-CH"/>
              </w:rPr>
            </w:pPr>
            <w:r w:rsidRPr="00093D8D">
              <w:rPr>
                <w:lang w:val="de-CH"/>
              </w:rPr>
              <w:t>CTUh</w:t>
            </w:r>
          </w:p>
        </w:tc>
        <w:tc>
          <w:tcPr>
            <w:tcW w:w="567" w:type="dxa"/>
            <w:shd w:val="clear" w:color="auto" w:fill="DAEEF3"/>
          </w:tcPr>
          <w:p w14:paraId="6D2539C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8279DB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2D9E49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C24869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04D59F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280B78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0DF11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4E5DB0A"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110DB82"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EC1F20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16DD9DE"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E4BFAC1"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53DFA789"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3E4D712A" w14:textId="77777777" w:rsidTr="00093D8D">
        <w:tc>
          <w:tcPr>
            <w:tcW w:w="1560" w:type="dxa"/>
            <w:shd w:val="clear" w:color="auto" w:fill="DAEEF3"/>
          </w:tcPr>
          <w:p w14:paraId="7FD408B5" w14:textId="77777777" w:rsidR="00AA2D59" w:rsidRPr="00093D8D" w:rsidRDefault="004E02AA" w:rsidP="00093D8D">
            <w:pPr>
              <w:shd w:val="clear" w:color="auto" w:fill="DAEEF3"/>
              <w:spacing w:line="240" w:lineRule="auto"/>
              <w:rPr>
                <w:lang w:val="de-CH"/>
              </w:rPr>
            </w:pPr>
            <w:r w:rsidRPr="00093D8D">
              <w:rPr>
                <w:szCs w:val="24"/>
                <w:lang w:val="de-CH"/>
              </w:rPr>
              <w:t>HTP-nc</w:t>
            </w:r>
          </w:p>
        </w:tc>
        <w:tc>
          <w:tcPr>
            <w:tcW w:w="1275" w:type="dxa"/>
            <w:gridSpan w:val="2"/>
            <w:shd w:val="clear" w:color="auto" w:fill="DAEEF3"/>
          </w:tcPr>
          <w:p w14:paraId="045EFD8C" w14:textId="77777777" w:rsidR="00AA2D59" w:rsidRPr="00093D8D" w:rsidRDefault="00EB2FA7" w:rsidP="00093D8D">
            <w:pPr>
              <w:shd w:val="clear" w:color="auto" w:fill="DAEEF3"/>
              <w:spacing w:line="240" w:lineRule="auto"/>
              <w:jc w:val="left"/>
              <w:rPr>
                <w:lang w:val="de-CH"/>
              </w:rPr>
            </w:pPr>
            <w:r w:rsidRPr="00093D8D">
              <w:rPr>
                <w:lang w:val="de-CH"/>
              </w:rPr>
              <w:t>CTUh</w:t>
            </w:r>
          </w:p>
        </w:tc>
        <w:tc>
          <w:tcPr>
            <w:tcW w:w="567" w:type="dxa"/>
            <w:shd w:val="clear" w:color="auto" w:fill="DAEEF3"/>
          </w:tcPr>
          <w:p w14:paraId="4B3185A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12E6F"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ABF3F3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5E8706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12DEAD4"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99689B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2D8B3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141C31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22E5758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D9F29D"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F3D4A93"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D62C590"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61420F2F" w14:textId="77777777" w:rsidR="00AA2D59" w:rsidRPr="00093D8D" w:rsidRDefault="00AA2D59" w:rsidP="00093D8D">
            <w:pPr>
              <w:shd w:val="clear" w:color="auto" w:fill="DAEEF3"/>
              <w:tabs>
                <w:tab w:val="center" w:pos="4536"/>
                <w:tab w:val="right" w:pos="9072"/>
              </w:tabs>
              <w:spacing w:line="240" w:lineRule="auto"/>
              <w:rPr>
                <w:lang w:val="de-CH"/>
              </w:rPr>
            </w:pPr>
          </w:p>
        </w:tc>
      </w:tr>
      <w:tr w:rsidR="00EB2FA7" w:rsidRPr="00093D8D" w14:paraId="2C8052C0" w14:textId="77777777" w:rsidTr="00093D8D">
        <w:tc>
          <w:tcPr>
            <w:tcW w:w="1560" w:type="dxa"/>
            <w:shd w:val="clear" w:color="auto" w:fill="DAEEF3"/>
          </w:tcPr>
          <w:p w14:paraId="3BFB3219" w14:textId="77777777" w:rsidR="00AA2D59" w:rsidRPr="00093D8D" w:rsidRDefault="004E02AA" w:rsidP="00093D8D">
            <w:pPr>
              <w:shd w:val="clear" w:color="auto" w:fill="DAEEF3"/>
              <w:spacing w:line="240" w:lineRule="auto"/>
              <w:rPr>
                <w:lang w:val="de-CH"/>
              </w:rPr>
            </w:pPr>
            <w:r w:rsidRPr="00093D8D">
              <w:rPr>
                <w:lang w:val="de-CH"/>
              </w:rPr>
              <w:t>SQP</w:t>
            </w:r>
          </w:p>
        </w:tc>
        <w:tc>
          <w:tcPr>
            <w:tcW w:w="1275" w:type="dxa"/>
            <w:gridSpan w:val="2"/>
            <w:shd w:val="clear" w:color="auto" w:fill="DAEEF3"/>
          </w:tcPr>
          <w:p w14:paraId="2EBDBAC1" w14:textId="77777777" w:rsidR="00AA2D59" w:rsidRPr="00093D8D" w:rsidRDefault="00EB2FA7" w:rsidP="00093D8D">
            <w:pPr>
              <w:shd w:val="clear" w:color="auto" w:fill="DAEEF3"/>
              <w:spacing w:line="240" w:lineRule="auto"/>
              <w:rPr>
                <w:lang w:val="de-CH"/>
              </w:rPr>
            </w:pPr>
            <w:r w:rsidRPr="00093D8D">
              <w:rPr>
                <w:lang w:val="de-CH"/>
              </w:rPr>
              <w:t>dimensionslos</w:t>
            </w:r>
          </w:p>
        </w:tc>
        <w:tc>
          <w:tcPr>
            <w:tcW w:w="567" w:type="dxa"/>
            <w:shd w:val="clear" w:color="auto" w:fill="DAEEF3"/>
          </w:tcPr>
          <w:p w14:paraId="3FB2578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37D3BE1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130441B"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43B1B22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130C3CB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57810075"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AFB5E27"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857A2E1"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05109218"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67C15BF6"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FF1E3E0" w14:textId="77777777" w:rsidR="00AA2D59" w:rsidRPr="00093D8D" w:rsidRDefault="00AA2D59" w:rsidP="00093D8D">
            <w:pPr>
              <w:shd w:val="clear" w:color="auto" w:fill="DAEEF3"/>
              <w:tabs>
                <w:tab w:val="center" w:pos="4536"/>
                <w:tab w:val="right" w:pos="9072"/>
              </w:tabs>
              <w:spacing w:line="240" w:lineRule="auto"/>
              <w:rPr>
                <w:lang w:val="de-CH"/>
              </w:rPr>
            </w:pPr>
          </w:p>
        </w:tc>
        <w:tc>
          <w:tcPr>
            <w:tcW w:w="567" w:type="dxa"/>
            <w:shd w:val="clear" w:color="auto" w:fill="DAEEF3"/>
          </w:tcPr>
          <w:p w14:paraId="7DBFFDB6" w14:textId="77777777" w:rsidR="00AA2D59" w:rsidRPr="00093D8D" w:rsidRDefault="00AA2D59" w:rsidP="00093D8D">
            <w:pPr>
              <w:shd w:val="clear" w:color="auto" w:fill="DAEEF3"/>
              <w:tabs>
                <w:tab w:val="center" w:pos="4536"/>
                <w:tab w:val="right" w:pos="9072"/>
              </w:tabs>
              <w:spacing w:line="240" w:lineRule="auto"/>
              <w:rPr>
                <w:lang w:val="de-CH"/>
              </w:rPr>
            </w:pPr>
          </w:p>
        </w:tc>
        <w:tc>
          <w:tcPr>
            <w:tcW w:w="497" w:type="dxa"/>
            <w:shd w:val="clear" w:color="auto" w:fill="DAEEF3"/>
          </w:tcPr>
          <w:p w14:paraId="49751A57" w14:textId="77777777" w:rsidR="00AA2D59" w:rsidRPr="00093D8D" w:rsidRDefault="00AA2D59" w:rsidP="00093D8D">
            <w:pPr>
              <w:shd w:val="clear" w:color="auto" w:fill="DAEEF3"/>
              <w:tabs>
                <w:tab w:val="center" w:pos="4536"/>
                <w:tab w:val="right" w:pos="9072"/>
              </w:tabs>
              <w:spacing w:line="240" w:lineRule="auto"/>
              <w:rPr>
                <w:lang w:val="de-CH"/>
              </w:rPr>
            </w:pPr>
          </w:p>
        </w:tc>
      </w:tr>
      <w:tr w:rsidR="00AA2D59" w:rsidRPr="00093D8D" w14:paraId="45AAAF87" w14:textId="77777777" w:rsidTr="00093D8D">
        <w:trPr>
          <w:trHeight w:val="850"/>
        </w:trPr>
        <w:tc>
          <w:tcPr>
            <w:tcW w:w="2385" w:type="dxa"/>
            <w:gridSpan w:val="2"/>
            <w:shd w:val="clear" w:color="auto" w:fill="DAEEF3"/>
            <w:vAlign w:val="center"/>
          </w:tcPr>
          <w:p w14:paraId="51F34CBE" w14:textId="77777777" w:rsidR="00AA2D59" w:rsidRPr="00093D8D" w:rsidRDefault="00AA2D59" w:rsidP="00093D8D">
            <w:pPr>
              <w:shd w:val="clear" w:color="auto" w:fill="DAEEF3"/>
              <w:spacing w:line="240" w:lineRule="auto"/>
              <w:rPr>
                <w:sz w:val="16"/>
                <w:lang w:val="de-CH"/>
              </w:rPr>
            </w:pPr>
            <w:r w:rsidRPr="00093D8D">
              <w:rPr>
                <w:sz w:val="16"/>
                <w:lang w:val="de-CH"/>
              </w:rPr>
              <w:t>Legende</w:t>
            </w:r>
          </w:p>
        </w:tc>
        <w:tc>
          <w:tcPr>
            <w:tcW w:w="7753" w:type="dxa"/>
            <w:gridSpan w:val="14"/>
            <w:shd w:val="clear" w:color="auto" w:fill="DAEEF3"/>
            <w:vAlign w:val="center"/>
          </w:tcPr>
          <w:p w14:paraId="7DD3E950" w14:textId="77777777" w:rsidR="00AA2D59" w:rsidRPr="00093D8D" w:rsidRDefault="0021028B" w:rsidP="00093D8D">
            <w:pPr>
              <w:shd w:val="clear" w:color="auto" w:fill="DAEEF3"/>
              <w:spacing w:line="240" w:lineRule="auto"/>
              <w:jc w:val="left"/>
              <w:rPr>
                <w:sz w:val="16"/>
                <w:lang w:val="de-CH"/>
              </w:rPr>
            </w:pPr>
            <w:r w:rsidRPr="00093D8D">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bookmarkEnd w:id="149"/>
    </w:tbl>
    <w:p w14:paraId="401CA57C" w14:textId="77777777" w:rsidR="008A7B56" w:rsidRDefault="008A7B56">
      <w:pPr>
        <w:spacing w:line="240" w:lineRule="auto"/>
        <w:jc w:val="left"/>
      </w:pPr>
      <w:r>
        <w:br w:type="page"/>
      </w:r>
    </w:p>
    <w:bookmarkStart w:id="150" w:name="_Hlk55468584"/>
    <w:p w14:paraId="26055EEA" w14:textId="7F276ACF" w:rsidR="008A7B56" w:rsidRDefault="008A7B56" w:rsidP="00093D8D">
      <w:pPr>
        <w:shd w:val="clear" w:color="auto" w:fill="DAEEF3"/>
        <w:rPr>
          <w:lang w:val="de-CH"/>
        </w:rPr>
      </w:pPr>
      <w:r>
        <w:rPr>
          <w:lang w:val="de-CH"/>
        </w:rPr>
        <w:fldChar w:fldCharType="begin"/>
      </w:r>
      <w:r>
        <w:rPr>
          <w:lang w:val="de-CH"/>
        </w:rPr>
        <w:instrText xml:space="preserve"> REF _Ref54700357 \h </w:instrText>
      </w:r>
      <w:r>
        <w:rPr>
          <w:lang w:val="de-CH"/>
        </w:rPr>
      </w:r>
      <w:r>
        <w:rPr>
          <w:lang w:val="de-CH"/>
        </w:rPr>
        <w:fldChar w:fldCharType="separate"/>
      </w:r>
      <w:r w:rsidR="009B7C6B" w:rsidRPr="00D6699C">
        <w:rPr>
          <w:lang w:val="de-CH"/>
        </w:rPr>
        <w:t xml:space="preserve">Tabelle </w:t>
      </w:r>
      <w:r w:rsidR="009B7C6B">
        <w:rPr>
          <w:noProof/>
          <w:lang w:val="de-CH"/>
        </w:rPr>
        <w:t>19</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716FAD2" w14:textId="77777777" w:rsidR="008A7B56" w:rsidRPr="00E66C7B" w:rsidRDefault="008A7B56" w:rsidP="008A7B56">
      <w:pPr>
        <w:rPr>
          <w:lang w:val="de-CH"/>
        </w:rPr>
      </w:pPr>
    </w:p>
    <w:p w14:paraId="07A10C88" w14:textId="7374BF11" w:rsidR="008A7B56" w:rsidRPr="004B5AD6" w:rsidRDefault="008A7B56" w:rsidP="00093D8D">
      <w:pPr>
        <w:pStyle w:val="Beschriftung"/>
        <w:shd w:val="clear" w:color="auto" w:fill="DAEEF3"/>
        <w:rPr>
          <w:lang w:val="de-CH"/>
        </w:rPr>
      </w:pPr>
      <w:bookmarkStart w:id="151" w:name="_Ref54700357"/>
      <w:bookmarkStart w:id="152" w:name="_Toc81485006"/>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9B7C6B">
        <w:rPr>
          <w:noProof/>
          <w:lang w:val="de-CH"/>
        </w:rPr>
        <w:t>19</w:t>
      </w:r>
      <w:r w:rsidRPr="00D6699C">
        <w:rPr>
          <w:lang w:val="de-CH"/>
        </w:rPr>
        <w:fldChar w:fldCharType="end"/>
      </w:r>
      <w:bookmarkEnd w:id="151"/>
      <w:r w:rsidRPr="004B5AD6">
        <w:rPr>
          <w:lang w:val="de-CH"/>
        </w:rPr>
        <w:t xml:space="preserve">: </w:t>
      </w:r>
      <w:r>
        <w:rPr>
          <w:lang w:val="de-CH"/>
        </w:rPr>
        <w:t>Klassifizierung von Einschränkungshinweisen zur Deklaration von Kern- und zusätzlichen Umweltindikatoren</w:t>
      </w:r>
      <w:bookmarkEnd w:id="152"/>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8A7B56" w:rsidRPr="00093D8D" w14:paraId="35231368" w14:textId="77777777" w:rsidTr="00093D8D">
        <w:tc>
          <w:tcPr>
            <w:tcW w:w="1763" w:type="dxa"/>
            <w:shd w:val="clear" w:color="auto" w:fill="auto"/>
          </w:tcPr>
          <w:p w14:paraId="486A6066" w14:textId="77777777" w:rsidR="008A7B56" w:rsidRPr="00093D8D" w:rsidRDefault="008A7B56" w:rsidP="00093D8D">
            <w:pPr>
              <w:jc w:val="center"/>
              <w:rPr>
                <w:szCs w:val="18"/>
                <w:lang w:val="de-CH"/>
              </w:rPr>
            </w:pPr>
            <w:r w:rsidRPr="00093D8D">
              <w:rPr>
                <w:b/>
                <w:bCs/>
                <w:szCs w:val="18"/>
              </w:rPr>
              <w:t>ILCD-Klassifizierung</w:t>
            </w:r>
          </w:p>
        </w:tc>
        <w:tc>
          <w:tcPr>
            <w:tcW w:w="5052" w:type="dxa"/>
            <w:shd w:val="clear" w:color="auto" w:fill="auto"/>
          </w:tcPr>
          <w:p w14:paraId="3400FC3A" w14:textId="77777777" w:rsidR="008A7B56" w:rsidRPr="00093D8D" w:rsidRDefault="008A7B56" w:rsidP="00093D8D">
            <w:pPr>
              <w:jc w:val="center"/>
              <w:rPr>
                <w:szCs w:val="18"/>
                <w:lang w:val="de-CH"/>
              </w:rPr>
            </w:pPr>
            <w:r w:rsidRPr="00093D8D">
              <w:rPr>
                <w:b/>
                <w:bCs/>
                <w:szCs w:val="18"/>
              </w:rPr>
              <w:t>Indikator</w:t>
            </w:r>
          </w:p>
        </w:tc>
        <w:tc>
          <w:tcPr>
            <w:tcW w:w="2098" w:type="dxa"/>
            <w:shd w:val="clear" w:color="auto" w:fill="auto"/>
          </w:tcPr>
          <w:p w14:paraId="24D90860" w14:textId="77777777" w:rsidR="008A7B56" w:rsidRPr="00093D8D" w:rsidRDefault="008A7B56" w:rsidP="00093D8D">
            <w:pPr>
              <w:jc w:val="center"/>
              <w:rPr>
                <w:szCs w:val="18"/>
                <w:lang w:val="de-CH"/>
              </w:rPr>
            </w:pPr>
            <w:r w:rsidRPr="00093D8D">
              <w:rPr>
                <w:b/>
                <w:bCs/>
                <w:szCs w:val="18"/>
              </w:rPr>
              <w:t>Einschränkungs-hinweis</w:t>
            </w:r>
          </w:p>
        </w:tc>
      </w:tr>
      <w:tr w:rsidR="008A7B56" w:rsidRPr="00093D8D" w14:paraId="450892F0" w14:textId="77777777" w:rsidTr="00093D8D">
        <w:tc>
          <w:tcPr>
            <w:tcW w:w="1763" w:type="dxa"/>
            <w:vMerge w:val="restart"/>
            <w:shd w:val="clear" w:color="auto" w:fill="auto"/>
            <w:vAlign w:val="center"/>
          </w:tcPr>
          <w:p w14:paraId="1DAC5007" w14:textId="77777777" w:rsidR="008A7B56" w:rsidRPr="00093D8D" w:rsidRDefault="008A7B56" w:rsidP="00093D8D">
            <w:pPr>
              <w:jc w:val="center"/>
              <w:rPr>
                <w:szCs w:val="18"/>
              </w:rPr>
            </w:pPr>
            <w:r w:rsidRPr="00093D8D">
              <w:rPr>
                <w:szCs w:val="18"/>
              </w:rPr>
              <w:t>ILCD-Typ 1</w:t>
            </w:r>
          </w:p>
        </w:tc>
        <w:tc>
          <w:tcPr>
            <w:tcW w:w="5052" w:type="dxa"/>
            <w:shd w:val="clear" w:color="auto" w:fill="auto"/>
            <w:vAlign w:val="center"/>
          </w:tcPr>
          <w:p w14:paraId="7686EED0" w14:textId="77777777" w:rsidR="008A7B56" w:rsidRPr="00093D8D" w:rsidRDefault="008A7B56" w:rsidP="00093D8D">
            <w:pPr>
              <w:jc w:val="center"/>
              <w:rPr>
                <w:szCs w:val="18"/>
                <w:lang w:val="de-CH"/>
              </w:rPr>
            </w:pPr>
            <w:r w:rsidRPr="00093D8D">
              <w:rPr>
                <w:szCs w:val="18"/>
              </w:rPr>
              <w:t>Treibhauspotenzial (GWP, en: Global Warming Potential)</w:t>
            </w:r>
          </w:p>
        </w:tc>
        <w:tc>
          <w:tcPr>
            <w:tcW w:w="2098" w:type="dxa"/>
            <w:shd w:val="clear" w:color="auto" w:fill="auto"/>
            <w:vAlign w:val="center"/>
          </w:tcPr>
          <w:p w14:paraId="31848C56" w14:textId="77777777" w:rsidR="008A7B56" w:rsidRPr="00093D8D" w:rsidRDefault="008A7B56" w:rsidP="00093D8D">
            <w:pPr>
              <w:jc w:val="center"/>
              <w:rPr>
                <w:szCs w:val="18"/>
                <w:lang w:val="de-CH"/>
              </w:rPr>
            </w:pPr>
            <w:r w:rsidRPr="00093D8D">
              <w:rPr>
                <w:szCs w:val="18"/>
              </w:rPr>
              <w:t>keine</w:t>
            </w:r>
          </w:p>
        </w:tc>
      </w:tr>
      <w:tr w:rsidR="008A7B56" w:rsidRPr="00093D8D" w14:paraId="778E9F74" w14:textId="77777777" w:rsidTr="00093D8D">
        <w:tc>
          <w:tcPr>
            <w:tcW w:w="1763" w:type="dxa"/>
            <w:vMerge/>
            <w:shd w:val="clear" w:color="auto" w:fill="auto"/>
            <w:vAlign w:val="center"/>
          </w:tcPr>
          <w:p w14:paraId="74F9D6E7" w14:textId="77777777" w:rsidR="008A7B56" w:rsidRPr="00093D8D" w:rsidRDefault="008A7B56" w:rsidP="00093D8D">
            <w:pPr>
              <w:jc w:val="center"/>
              <w:rPr>
                <w:lang w:val="de-CH"/>
              </w:rPr>
            </w:pPr>
          </w:p>
        </w:tc>
        <w:tc>
          <w:tcPr>
            <w:tcW w:w="5052" w:type="dxa"/>
            <w:shd w:val="clear" w:color="auto" w:fill="auto"/>
            <w:vAlign w:val="center"/>
          </w:tcPr>
          <w:p w14:paraId="2FB65454" w14:textId="77777777" w:rsidR="008A7B56" w:rsidRPr="00093D8D" w:rsidRDefault="008A7B56" w:rsidP="00093D8D">
            <w:pPr>
              <w:jc w:val="center"/>
              <w:rPr>
                <w:szCs w:val="18"/>
                <w:lang w:val="de-CH"/>
              </w:rPr>
            </w:pPr>
            <w:r w:rsidRPr="00093D8D">
              <w:rPr>
                <w:szCs w:val="18"/>
              </w:rPr>
              <w:t>Potenzial des Abbaus der stratosphärischen Ozonschicht,</w:t>
            </w:r>
            <w:r w:rsidRPr="00093D8D">
              <w:rPr>
                <w:szCs w:val="18"/>
              </w:rPr>
              <w:br/>
              <w:t>(ODP, en: Ozone Depletion Potential)</w:t>
            </w:r>
          </w:p>
        </w:tc>
        <w:tc>
          <w:tcPr>
            <w:tcW w:w="2098" w:type="dxa"/>
            <w:shd w:val="clear" w:color="auto" w:fill="auto"/>
            <w:vAlign w:val="center"/>
          </w:tcPr>
          <w:p w14:paraId="00CDF076" w14:textId="77777777" w:rsidR="008A7B56" w:rsidRPr="00093D8D" w:rsidRDefault="008A7B56" w:rsidP="00093D8D">
            <w:pPr>
              <w:jc w:val="center"/>
              <w:rPr>
                <w:szCs w:val="18"/>
                <w:lang w:val="de-CH"/>
              </w:rPr>
            </w:pPr>
            <w:r w:rsidRPr="00093D8D">
              <w:rPr>
                <w:szCs w:val="18"/>
              </w:rPr>
              <w:t>keine</w:t>
            </w:r>
          </w:p>
        </w:tc>
      </w:tr>
      <w:tr w:rsidR="008A7B56" w:rsidRPr="00093D8D" w14:paraId="1C30872C" w14:textId="77777777" w:rsidTr="00093D8D">
        <w:tc>
          <w:tcPr>
            <w:tcW w:w="1763" w:type="dxa"/>
            <w:vMerge/>
            <w:shd w:val="clear" w:color="auto" w:fill="auto"/>
            <w:vAlign w:val="center"/>
          </w:tcPr>
          <w:p w14:paraId="35881503" w14:textId="77777777" w:rsidR="008A7B56" w:rsidRPr="00093D8D" w:rsidRDefault="008A7B56" w:rsidP="00093D8D">
            <w:pPr>
              <w:jc w:val="center"/>
              <w:rPr>
                <w:lang w:val="de-CH"/>
              </w:rPr>
            </w:pPr>
          </w:p>
        </w:tc>
        <w:tc>
          <w:tcPr>
            <w:tcW w:w="5052" w:type="dxa"/>
            <w:shd w:val="clear" w:color="auto" w:fill="auto"/>
            <w:vAlign w:val="center"/>
          </w:tcPr>
          <w:p w14:paraId="409ADA73" w14:textId="77777777" w:rsidR="008A7B56" w:rsidRPr="00093D8D" w:rsidRDefault="008A7B56" w:rsidP="00093D8D">
            <w:pPr>
              <w:jc w:val="center"/>
              <w:rPr>
                <w:szCs w:val="18"/>
                <w:lang w:val="de-CH"/>
              </w:rPr>
            </w:pPr>
            <w:r w:rsidRPr="00093D8D">
              <w:rPr>
                <w:szCs w:val="18"/>
              </w:rPr>
              <w:t>potenzielles Auftreten von Krankheiten aufgrund von Feinstaubemissionen (PM, en: particulate Matter)</w:t>
            </w:r>
          </w:p>
        </w:tc>
        <w:tc>
          <w:tcPr>
            <w:tcW w:w="2098" w:type="dxa"/>
            <w:shd w:val="clear" w:color="auto" w:fill="auto"/>
            <w:vAlign w:val="center"/>
          </w:tcPr>
          <w:p w14:paraId="0FBB36C3" w14:textId="77777777" w:rsidR="008A7B56" w:rsidRPr="00093D8D" w:rsidRDefault="008A7B56" w:rsidP="00093D8D">
            <w:pPr>
              <w:jc w:val="center"/>
              <w:rPr>
                <w:szCs w:val="18"/>
                <w:lang w:val="de-CH"/>
              </w:rPr>
            </w:pPr>
            <w:r w:rsidRPr="00093D8D">
              <w:rPr>
                <w:szCs w:val="18"/>
              </w:rPr>
              <w:t>keine</w:t>
            </w:r>
          </w:p>
        </w:tc>
      </w:tr>
      <w:tr w:rsidR="008A7B56" w:rsidRPr="00093D8D" w14:paraId="1FD87C7B" w14:textId="77777777" w:rsidTr="00093D8D">
        <w:tc>
          <w:tcPr>
            <w:tcW w:w="1763" w:type="dxa"/>
            <w:vMerge w:val="restart"/>
            <w:shd w:val="clear" w:color="auto" w:fill="auto"/>
            <w:vAlign w:val="center"/>
          </w:tcPr>
          <w:p w14:paraId="0CBE5C88" w14:textId="77777777" w:rsidR="008A7B56" w:rsidRPr="00093D8D" w:rsidRDefault="008A7B56" w:rsidP="00093D8D">
            <w:pPr>
              <w:jc w:val="center"/>
              <w:rPr>
                <w:lang w:val="de-CH"/>
              </w:rPr>
            </w:pPr>
            <w:r w:rsidRPr="00093D8D">
              <w:rPr>
                <w:szCs w:val="18"/>
              </w:rPr>
              <w:t>ILCD-Typ 2</w:t>
            </w:r>
          </w:p>
        </w:tc>
        <w:tc>
          <w:tcPr>
            <w:tcW w:w="5052" w:type="dxa"/>
            <w:shd w:val="clear" w:color="auto" w:fill="auto"/>
            <w:vAlign w:val="center"/>
          </w:tcPr>
          <w:p w14:paraId="7DF0940F" w14:textId="77777777" w:rsidR="008A7B56" w:rsidRPr="00093D8D" w:rsidRDefault="008A7B56" w:rsidP="00093D8D">
            <w:pPr>
              <w:jc w:val="center"/>
              <w:rPr>
                <w:szCs w:val="18"/>
              </w:rPr>
            </w:pPr>
            <w:r w:rsidRPr="00093D8D">
              <w:rPr>
                <w:szCs w:val="18"/>
              </w:rPr>
              <w:t>Versauerungspotenzial, kumulierte Überschreitung</w:t>
            </w:r>
            <w:r w:rsidRPr="00093D8D">
              <w:rPr>
                <w:szCs w:val="18"/>
              </w:rPr>
              <w:br/>
              <w:t>(AP, en: Acidification Potential)</w:t>
            </w:r>
          </w:p>
        </w:tc>
        <w:tc>
          <w:tcPr>
            <w:tcW w:w="2098" w:type="dxa"/>
            <w:shd w:val="clear" w:color="auto" w:fill="auto"/>
            <w:vAlign w:val="center"/>
          </w:tcPr>
          <w:p w14:paraId="116D0EAB" w14:textId="77777777" w:rsidR="008A7B56" w:rsidRPr="00093D8D" w:rsidRDefault="008A7B56" w:rsidP="00093D8D">
            <w:pPr>
              <w:jc w:val="center"/>
              <w:rPr>
                <w:szCs w:val="18"/>
              </w:rPr>
            </w:pPr>
            <w:r w:rsidRPr="00093D8D">
              <w:rPr>
                <w:szCs w:val="18"/>
              </w:rPr>
              <w:t>keine</w:t>
            </w:r>
          </w:p>
        </w:tc>
      </w:tr>
      <w:tr w:rsidR="008A7B56" w:rsidRPr="00093D8D" w14:paraId="10731499" w14:textId="77777777" w:rsidTr="00093D8D">
        <w:tc>
          <w:tcPr>
            <w:tcW w:w="1763" w:type="dxa"/>
            <w:vMerge/>
            <w:shd w:val="clear" w:color="auto" w:fill="auto"/>
            <w:vAlign w:val="center"/>
          </w:tcPr>
          <w:p w14:paraId="4F2C43AA" w14:textId="77777777" w:rsidR="008A7B56" w:rsidRPr="00093D8D" w:rsidRDefault="008A7B56" w:rsidP="00093D8D">
            <w:pPr>
              <w:jc w:val="center"/>
              <w:rPr>
                <w:lang w:val="de-CH"/>
              </w:rPr>
            </w:pPr>
          </w:p>
        </w:tc>
        <w:tc>
          <w:tcPr>
            <w:tcW w:w="5052" w:type="dxa"/>
            <w:shd w:val="clear" w:color="auto" w:fill="auto"/>
            <w:vAlign w:val="center"/>
          </w:tcPr>
          <w:p w14:paraId="702CA772" w14:textId="77777777" w:rsidR="008A7B56" w:rsidRPr="00093D8D" w:rsidRDefault="008A7B56" w:rsidP="00093D8D">
            <w:pPr>
              <w:jc w:val="center"/>
              <w:rPr>
                <w:szCs w:val="18"/>
              </w:rPr>
            </w:pPr>
            <w:r w:rsidRPr="00093D8D">
              <w:rPr>
                <w:szCs w:val="18"/>
              </w:rPr>
              <w:t>Eutrophierungspotenzial, in das Süßwasser gelangende Nährstoffanteile (EP-Süßwasser)</w:t>
            </w:r>
          </w:p>
        </w:tc>
        <w:tc>
          <w:tcPr>
            <w:tcW w:w="2098" w:type="dxa"/>
            <w:shd w:val="clear" w:color="auto" w:fill="auto"/>
            <w:vAlign w:val="center"/>
          </w:tcPr>
          <w:p w14:paraId="7C20C6AF" w14:textId="77777777" w:rsidR="008A7B56" w:rsidRPr="00093D8D" w:rsidRDefault="008A7B56" w:rsidP="00093D8D">
            <w:pPr>
              <w:jc w:val="center"/>
              <w:rPr>
                <w:szCs w:val="18"/>
              </w:rPr>
            </w:pPr>
            <w:r w:rsidRPr="00093D8D">
              <w:rPr>
                <w:szCs w:val="18"/>
              </w:rPr>
              <w:t>keine</w:t>
            </w:r>
          </w:p>
        </w:tc>
      </w:tr>
      <w:tr w:rsidR="008A7B56" w:rsidRPr="00093D8D" w14:paraId="4A2DCAE7" w14:textId="77777777" w:rsidTr="00093D8D">
        <w:tc>
          <w:tcPr>
            <w:tcW w:w="1763" w:type="dxa"/>
            <w:vMerge/>
            <w:shd w:val="clear" w:color="auto" w:fill="auto"/>
            <w:vAlign w:val="center"/>
          </w:tcPr>
          <w:p w14:paraId="29E9F026" w14:textId="77777777" w:rsidR="008A7B56" w:rsidRPr="00093D8D" w:rsidRDefault="008A7B56" w:rsidP="00093D8D">
            <w:pPr>
              <w:jc w:val="center"/>
              <w:rPr>
                <w:lang w:val="de-CH"/>
              </w:rPr>
            </w:pPr>
          </w:p>
        </w:tc>
        <w:tc>
          <w:tcPr>
            <w:tcW w:w="5052" w:type="dxa"/>
            <w:shd w:val="clear" w:color="auto" w:fill="auto"/>
            <w:vAlign w:val="center"/>
          </w:tcPr>
          <w:p w14:paraId="0EAEAEFC" w14:textId="77777777" w:rsidR="008A7B56" w:rsidRPr="00093D8D" w:rsidRDefault="008A7B56" w:rsidP="00093D8D">
            <w:pPr>
              <w:jc w:val="center"/>
              <w:rPr>
                <w:szCs w:val="18"/>
              </w:rPr>
            </w:pPr>
            <w:r w:rsidRPr="00093D8D">
              <w:rPr>
                <w:szCs w:val="18"/>
              </w:rPr>
              <w:t>Eutrophierungspotenzial, in das Salzwasser gelangende Nährstoffanteile (EP-Salzwasser)</w:t>
            </w:r>
          </w:p>
        </w:tc>
        <w:tc>
          <w:tcPr>
            <w:tcW w:w="2098" w:type="dxa"/>
            <w:shd w:val="clear" w:color="auto" w:fill="auto"/>
            <w:vAlign w:val="center"/>
          </w:tcPr>
          <w:p w14:paraId="5E7BB078" w14:textId="77777777" w:rsidR="008A7B56" w:rsidRPr="00093D8D" w:rsidRDefault="008A7B56" w:rsidP="00093D8D">
            <w:pPr>
              <w:jc w:val="center"/>
              <w:rPr>
                <w:szCs w:val="18"/>
              </w:rPr>
            </w:pPr>
            <w:r w:rsidRPr="00093D8D">
              <w:rPr>
                <w:szCs w:val="18"/>
              </w:rPr>
              <w:t>keine</w:t>
            </w:r>
          </w:p>
        </w:tc>
      </w:tr>
      <w:tr w:rsidR="008A7B56" w:rsidRPr="00093D8D" w14:paraId="4B5F9141" w14:textId="77777777" w:rsidTr="00093D8D">
        <w:tc>
          <w:tcPr>
            <w:tcW w:w="1763" w:type="dxa"/>
            <w:vMerge/>
            <w:shd w:val="clear" w:color="auto" w:fill="auto"/>
            <w:vAlign w:val="center"/>
          </w:tcPr>
          <w:p w14:paraId="59CDDB8E" w14:textId="77777777" w:rsidR="008A7B56" w:rsidRPr="00093D8D" w:rsidRDefault="008A7B56" w:rsidP="00093D8D">
            <w:pPr>
              <w:jc w:val="center"/>
              <w:rPr>
                <w:lang w:val="de-CH"/>
              </w:rPr>
            </w:pPr>
          </w:p>
        </w:tc>
        <w:tc>
          <w:tcPr>
            <w:tcW w:w="5052" w:type="dxa"/>
            <w:shd w:val="clear" w:color="auto" w:fill="auto"/>
            <w:vAlign w:val="center"/>
          </w:tcPr>
          <w:p w14:paraId="496CB60B" w14:textId="77777777" w:rsidR="008A7B56" w:rsidRPr="00093D8D" w:rsidRDefault="008A7B56" w:rsidP="00093D8D">
            <w:pPr>
              <w:jc w:val="center"/>
              <w:rPr>
                <w:szCs w:val="18"/>
              </w:rPr>
            </w:pPr>
            <w:r w:rsidRPr="00093D8D">
              <w:rPr>
                <w:szCs w:val="18"/>
              </w:rPr>
              <w:t>Eutrophierungsspotenzial, kumulierte Überschreitung (EP-Land)</w:t>
            </w:r>
          </w:p>
        </w:tc>
        <w:tc>
          <w:tcPr>
            <w:tcW w:w="2098" w:type="dxa"/>
            <w:shd w:val="clear" w:color="auto" w:fill="auto"/>
            <w:vAlign w:val="center"/>
          </w:tcPr>
          <w:p w14:paraId="6A90AD91" w14:textId="77777777" w:rsidR="008A7B56" w:rsidRPr="00093D8D" w:rsidRDefault="008A7B56" w:rsidP="00093D8D">
            <w:pPr>
              <w:jc w:val="center"/>
              <w:rPr>
                <w:szCs w:val="18"/>
              </w:rPr>
            </w:pPr>
            <w:r w:rsidRPr="00093D8D">
              <w:rPr>
                <w:szCs w:val="18"/>
              </w:rPr>
              <w:t>keine</w:t>
            </w:r>
          </w:p>
        </w:tc>
      </w:tr>
      <w:tr w:rsidR="008A7B56" w:rsidRPr="00093D8D" w14:paraId="3A7E1E7A" w14:textId="77777777" w:rsidTr="00093D8D">
        <w:tc>
          <w:tcPr>
            <w:tcW w:w="1763" w:type="dxa"/>
            <w:vMerge/>
            <w:shd w:val="clear" w:color="auto" w:fill="auto"/>
            <w:vAlign w:val="center"/>
          </w:tcPr>
          <w:p w14:paraId="2C5454F0" w14:textId="77777777" w:rsidR="008A7B56" w:rsidRPr="00093D8D" w:rsidRDefault="008A7B56" w:rsidP="00093D8D">
            <w:pPr>
              <w:jc w:val="center"/>
              <w:rPr>
                <w:lang w:val="de-CH"/>
              </w:rPr>
            </w:pPr>
          </w:p>
        </w:tc>
        <w:tc>
          <w:tcPr>
            <w:tcW w:w="5052" w:type="dxa"/>
            <w:shd w:val="clear" w:color="auto" w:fill="auto"/>
            <w:vAlign w:val="center"/>
          </w:tcPr>
          <w:p w14:paraId="3A4B4B5D" w14:textId="77777777" w:rsidR="008A7B56" w:rsidRPr="00093D8D" w:rsidRDefault="008A7B56" w:rsidP="00093D8D">
            <w:pPr>
              <w:jc w:val="center"/>
              <w:rPr>
                <w:szCs w:val="18"/>
              </w:rPr>
            </w:pPr>
            <w:r w:rsidRPr="00093D8D">
              <w:rPr>
                <w:szCs w:val="18"/>
              </w:rPr>
              <w:t>troposphärisches Ozonbildungspotential</w:t>
            </w:r>
            <w:r w:rsidRPr="00093D8D">
              <w:rPr>
                <w:szCs w:val="18"/>
              </w:rPr>
              <w:br/>
              <w:t>(POCP, en: Photochemical Ozone Creation Potential)</w:t>
            </w:r>
          </w:p>
        </w:tc>
        <w:tc>
          <w:tcPr>
            <w:tcW w:w="2098" w:type="dxa"/>
            <w:shd w:val="clear" w:color="auto" w:fill="auto"/>
            <w:vAlign w:val="center"/>
          </w:tcPr>
          <w:p w14:paraId="7596EFE5" w14:textId="77777777" w:rsidR="008A7B56" w:rsidRPr="00093D8D" w:rsidRDefault="008A7B56" w:rsidP="00093D8D">
            <w:pPr>
              <w:jc w:val="center"/>
              <w:rPr>
                <w:szCs w:val="18"/>
              </w:rPr>
            </w:pPr>
            <w:r w:rsidRPr="00093D8D">
              <w:rPr>
                <w:szCs w:val="18"/>
              </w:rPr>
              <w:t>keine</w:t>
            </w:r>
          </w:p>
        </w:tc>
      </w:tr>
      <w:tr w:rsidR="008A7B56" w:rsidRPr="00093D8D" w14:paraId="4D723214" w14:textId="77777777" w:rsidTr="00093D8D">
        <w:tc>
          <w:tcPr>
            <w:tcW w:w="1763" w:type="dxa"/>
            <w:vMerge/>
            <w:shd w:val="clear" w:color="auto" w:fill="auto"/>
            <w:vAlign w:val="center"/>
          </w:tcPr>
          <w:p w14:paraId="1363F295" w14:textId="77777777" w:rsidR="008A7B56" w:rsidRPr="00093D8D" w:rsidRDefault="008A7B56" w:rsidP="00093D8D">
            <w:pPr>
              <w:jc w:val="center"/>
              <w:rPr>
                <w:lang w:val="de-CH"/>
              </w:rPr>
            </w:pPr>
          </w:p>
        </w:tc>
        <w:tc>
          <w:tcPr>
            <w:tcW w:w="5052" w:type="dxa"/>
            <w:shd w:val="clear" w:color="auto" w:fill="auto"/>
            <w:vAlign w:val="center"/>
          </w:tcPr>
          <w:p w14:paraId="7C5E03CF" w14:textId="77777777" w:rsidR="008A7B56" w:rsidRPr="00093D8D" w:rsidRDefault="008A7B56" w:rsidP="00093D8D">
            <w:pPr>
              <w:jc w:val="center"/>
              <w:rPr>
                <w:szCs w:val="18"/>
              </w:rPr>
            </w:pPr>
            <w:r w:rsidRPr="00093D8D">
              <w:rPr>
                <w:szCs w:val="18"/>
              </w:rPr>
              <w:t>potenzielle Wirkung durch Exposition des Menschen mit U235 (IRP, en: potential ionizing radiation)</w:t>
            </w:r>
          </w:p>
        </w:tc>
        <w:tc>
          <w:tcPr>
            <w:tcW w:w="2098" w:type="dxa"/>
            <w:shd w:val="clear" w:color="auto" w:fill="auto"/>
            <w:vAlign w:val="center"/>
          </w:tcPr>
          <w:p w14:paraId="3DC5198E" w14:textId="77777777" w:rsidR="008A7B56" w:rsidRPr="00093D8D" w:rsidRDefault="008A7B56" w:rsidP="00093D8D">
            <w:pPr>
              <w:jc w:val="center"/>
              <w:rPr>
                <w:szCs w:val="18"/>
              </w:rPr>
            </w:pPr>
            <w:r w:rsidRPr="00093D8D">
              <w:rPr>
                <w:szCs w:val="18"/>
              </w:rPr>
              <w:t>1</w:t>
            </w:r>
          </w:p>
        </w:tc>
      </w:tr>
      <w:tr w:rsidR="008A7B56" w:rsidRPr="00093D8D" w14:paraId="0A27CD4A" w14:textId="77777777" w:rsidTr="00093D8D">
        <w:tc>
          <w:tcPr>
            <w:tcW w:w="1763" w:type="dxa"/>
            <w:vMerge w:val="restart"/>
            <w:shd w:val="clear" w:color="auto" w:fill="auto"/>
            <w:vAlign w:val="center"/>
          </w:tcPr>
          <w:p w14:paraId="30F80CC6" w14:textId="77777777" w:rsidR="008A7B56" w:rsidRPr="00093D8D" w:rsidRDefault="008A7B56" w:rsidP="00093D8D">
            <w:pPr>
              <w:jc w:val="center"/>
              <w:rPr>
                <w:lang w:val="de-CH"/>
              </w:rPr>
            </w:pPr>
            <w:r w:rsidRPr="00093D8D">
              <w:rPr>
                <w:szCs w:val="18"/>
              </w:rPr>
              <w:t>ILCD-Typ 3</w:t>
            </w:r>
          </w:p>
        </w:tc>
        <w:tc>
          <w:tcPr>
            <w:tcW w:w="5052" w:type="dxa"/>
            <w:shd w:val="clear" w:color="auto" w:fill="auto"/>
            <w:vAlign w:val="center"/>
          </w:tcPr>
          <w:p w14:paraId="370EC3CC" w14:textId="77777777" w:rsidR="008A7B56" w:rsidRPr="00093D8D" w:rsidRDefault="008A7B56" w:rsidP="00093D8D">
            <w:pPr>
              <w:jc w:val="center"/>
              <w:rPr>
                <w:szCs w:val="18"/>
              </w:rPr>
            </w:pPr>
            <w:r w:rsidRPr="00093D8D">
              <w:rPr>
                <w:szCs w:val="18"/>
              </w:rPr>
              <w:t>Potenzial für die Verknappung von abiotischen Ressourcen für nicht fossile Ressourcen (ADP-Mineralien und Metalle)</w:t>
            </w:r>
          </w:p>
        </w:tc>
        <w:tc>
          <w:tcPr>
            <w:tcW w:w="2098" w:type="dxa"/>
            <w:shd w:val="clear" w:color="auto" w:fill="auto"/>
            <w:vAlign w:val="center"/>
          </w:tcPr>
          <w:p w14:paraId="4C7A47F8" w14:textId="77777777" w:rsidR="008A7B56" w:rsidRPr="00093D8D" w:rsidRDefault="008A7B56" w:rsidP="00093D8D">
            <w:pPr>
              <w:jc w:val="center"/>
              <w:rPr>
                <w:szCs w:val="18"/>
              </w:rPr>
            </w:pPr>
            <w:r w:rsidRPr="00093D8D">
              <w:rPr>
                <w:szCs w:val="18"/>
              </w:rPr>
              <w:t>2</w:t>
            </w:r>
          </w:p>
        </w:tc>
      </w:tr>
      <w:tr w:rsidR="008A7B56" w:rsidRPr="00093D8D" w14:paraId="1AA3E6B4" w14:textId="77777777" w:rsidTr="00093D8D">
        <w:tc>
          <w:tcPr>
            <w:tcW w:w="1763" w:type="dxa"/>
            <w:vMerge/>
            <w:shd w:val="clear" w:color="auto" w:fill="auto"/>
            <w:vAlign w:val="center"/>
          </w:tcPr>
          <w:p w14:paraId="33FB3B58" w14:textId="77777777" w:rsidR="008A7B56" w:rsidRPr="00093D8D" w:rsidRDefault="008A7B56" w:rsidP="00093D8D">
            <w:pPr>
              <w:jc w:val="center"/>
              <w:rPr>
                <w:lang w:val="de-CH"/>
              </w:rPr>
            </w:pPr>
          </w:p>
        </w:tc>
        <w:tc>
          <w:tcPr>
            <w:tcW w:w="5052" w:type="dxa"/>
            <w:shd w:val="clear" w:color="auto" w:fill="auto"/>
            <w:vAlign w:val="center"/>
          </w:tcPr>
          <w:p w14:paraId="48205FEE" w14:textId="77777777" w:rsidR="008A7B56" w:rsidRPr="00093D8D" w:rsidRDefault="008A7B56" w:rsidP="00093D8D">
            <w:pPr>
              <w:jc w:val="center"/>
              <w:rPr>
                <w:szCs w:val="18"/>
              </w:rPr>
            </w:pPr>
            <w:r w:rsidRPr="00093D8D">
              <w:rPr>
                <w:szCs w:val="18"/>
              </w:rPr>
              <w:t>Potenzial für die Verknappung von abiotischen Ressourcen für fossile Ressourcen (ADP-fossil)</w:t>
            </w:r>
          </w:p>
        </w:tc>
        <w:tc>
          <w:tcPr>
            <w:tcW w:w="2098" w:type="dxa"/>
            <w:shd w:val="clear" w:color="auto" w:fill="auto"/>
            <w:vAlign w:val="center"/>
          </w:tcPr>
          <w:p w14:paraId="1D0D19CF" w14:textId="77777777" w:rsidR="008A7B56" w:rsidRPr="00093D8D" w:rsidRDefault="008A7B56" w:rsidP="00093D8D">
            <w:pPr>
              <w:jc w:val="center"/>
              <w:rPr>
                <w:szCs w:val="18"/>
              </w:rPr>
            </w:pPr>
            <w:r w:rsidRPr="00093D8D">
              <w:rPr>
                <w:szCs w:val="18"/>
              </w:rPr>
              <w:t>2</w:t>
            </w:r>
          </w:p>
        </w:tc>
      </w:tr>
      <w:tr w:rsidR="008A7B56" w:rsidRPr="00093D8D" w14:paraId="31C8D12F" w14:textId="77777777" w:rsidTr="00093D8D">
        <w:tc>
          <w:tcPr>
            <w:tcW w:w="1763" w:type="dxa"/>
            <w:vMerge/>
            <w:shd w:val="clear" w:color="auto" w:fill="auto"/>
            <w:vAlign w:val="center"/>
          </w:tcPr>
          <w:p w14:paraId="1CD64C54" w14:textId="77777777" w:rsidR="008A7B56" w:rsidRPr="00093D8D" w:rsidRDefault="008A7B56" w:rsidP="00093D8D">
            <w:pPr>
              <w:jc w:val="center"/>
              <w:rPr>
                <w:lang w:val="de-CH"/>
              </w:rPr>
            </w:pPr>
          </w:p>
        </w:tc>
        <w:tc>
          <w:tcPr>
            <w:tcW w:w="5052" w:type="dxa"/>
            <w:shd w:val="clear" w:color="auto" w:fill="auto"/>
            <w:vAlign w:val="center"/>
          </w:tcPr>
          <w:p w14:paraId="643AEA2F" w14:textId="77777777" w:rsidR="008A7B56" w:rsidRPr="00093D8D" w:rsidRDefault="008A7B56" w:rsidP="00093D8D">
            <w:pPr>
              <w:jc w:val="center"/>
              <w:rPr>
                <w:szCs w:val="18"/>
              </w:rPr>
            </w:pPr>
            <w:r w:rsidRPr="00093D8D">
              <w:rPr>
                <w:szCs w:val="18"/>
              </w:rPr>
              <w:t>Wasser-Entzugspotenzial (Benutzer), entzugsgewichteter Wasserverbrauch (WDP, en: Water Deprivation Potential)</w:t>
            </w:r>
          </w:p>
        </w:tc>
        <w:tc>
          <w:tcPr>
            <w:tcW w:w="2098" w:type="dxa"/>
            <w:shd w:val="clear" w:color="auto" w:fill="auto"/>
            <w:vAlign w:val="center"/>
          </w:tcPr>
          <w:p w14:paraId="43370BB4" w14:textId="77777777" w:rsidR="008A7B56" w:rsidRPr="00093D8D" w:rsidRDefault="008A7B56" w:rsidP="00093D8D">
            <w:pPr>
              <w:jc w:val="center"/>
              <w:rPr>
                <w:szCs w:val="18"/>
              </w:rPr>
            </w:pPr>
            <w:r w:rsidRPr="00093D8D">
              <w:rPr>
                <w:szCs w:val="18"/>
              </w:rPr>
              <w:t>2</w:t>
            </w:r>
          </w:p>
        </w:tc>
      </w:tr>
      <w:tr w:rsidR="008A7B56" w:rsidRPr="00093D8D" w14:paraId="21F1F457" w14:textId="77777777" w:rsidTr="00093D8D">
        <w:tc>
          <w:tcPr>
            <w:tcW w:w="1763" w:type="dxa"/>
            <w:vMerge/>
            <w:shd w:val="clear" w:color="auto" w:fill="auto"/>
            <w:vAlign w:val="center"/>
          </w:tcPr>
          <w:p w14:paraId="000DB4EC" w14:textId="77777777" w:rsidR="008A7B56" w:rsidRPr="00093D8D" w:rsidRDefault="008A7B56" w:rsidP="00093D8D">
            <w:pPr>
              <w:jc w:val="center"/>
              <w:rPr>
                <w:lang w:val="de-CH"/>
              </w:rPr>
            </w:pPr>
          </w:p>
        </w:tc>
        <w:tc>
          <w:tcPr>
            <w:tcW w:w="5052" w:type="dxa"/>
            <w:shd w:val="clear" w:color="auto" w:fill="auto"/>
            <w:vAlign w:val="center"/>
          </w:tcPr>
          <w:p w14:paraId="28E261BB" w14:textId="77777777" w:rsidR="008A7B56" w:rsidRPr="00093D8D" w:rsidRDefault="008A7B56" w:rsidP="00093D8D">
            <w:pPr>
              <w:jc w:val="center"/>
              <w:rPr>
                <w:szCs w:val="18"/>
              </w:rPr>
            </w:pPr>
            <w:r w:rsidRPr="00093D8D">
              <w:rPr>
                <w:szCs w:val="18"/>
              </w:rPr>
              <w:t>potenzielle Toxizitätsvergleichseinheit für Ökosysteme (ETP-fw)</w:t>
            </w:r>
          </w:p>
        </w:tc>
        <w:tc>
          <w:tcPr>
            <w:tcW w:w="2098" w:type="dxa"/>
            <w:shd w:val="clear" w:color="auto" w:fill="auto"/>
            <w:vAlign w:val="center"/>
          </w:tcPr>
          <w:p w14:paraId="0FCC0BEB" w14:textId="77777777" w:rsidR="008A7B56" w:rsidRPr="00093D8D" w:rsidRDefault="008A7B56" w:rsidP="00093D8D">
            <w:pPr>
              <w:jc w:val="center"/>
              <w:rPr>
                <w:szCs w:val="18"/>
              </w:rPr>
            </w:pPr>
            <w:r w:rsidRPr="00093D8D">
              <w:rPr>
                <w:szCs w:val="18"/>
              </w:rPr>
              <w:t>2</w:t>
            </w:r>
          </w:p>
        </w:tc>
      </w:tr>
      <w:tr w:rsidR="008A7B56" w:rsidRPr="00093D8D" w14:paraId="4B804F84" w14:textId="77777777" w:rsidTr="00093D8D">
        <w:tc>
          <w:tcPr>
            <w:tcW w:w="1763" w:type="dxa"/>
            <w:vMerge/>
            <w:shd w:val="clear" w:color="auto" w:fill="auto"/>
            <w:vAlign w:val="center"/>
          </w:tcPr>
          <w:p w14:paraId="5A376966" w14:textId="77777777" w:rsidR="008A7B56" w:rsidRPr="00093D8D" w:rsidRDefault="008A7B56" w:rsidP="00093D8D">
            <w:pPr>
              <w:jc w:val="center"/>
              <w:rPr>
                <w:lang w:val="de-CH"/>
              </w:rPr>
            </w:pPr>
          </w:p>
        </w:tc>
        <w:tc>
          <w:tcPr>
            <w:tcW w:w="5052" w:type="dxa"/>
            <w:shd w:val="clear" w:color="auto" w:fill="auto"/>
            <w:vAlign w:val="center"/>
          </w:tcPr>
          <w:p w14:paraId="1AD345F3" w14:textId="77777777" w:rsidR="008A7B56" w:rsidRPr="00093D8D" w:rsidRDefault="008A7B56" w:rsidP="00093D8D">
            <w:pPr>
              <w:jc w:val="center"/>
              <w:rPr>
                <w:szCs w:val="18"/>
              </w:rPr>
            </w:pPr>
            <w:r w:rsidRPr="00093D8D">
              <w:rPr>
                <w:szCs w:val="18"/>
              </w:rPr>
              <w:t>potenzielle Toxizitätsvergleichseinheit für den Menschen (HTP-c)</w:t>
            </w:r>
          </w:p>
        </w:tc>
        <w:tc>
          <w:tcPr>
            <w:tcW w:w="2098" w:type="dxa"/>
            <w:shd w:val="clear" w:color="auto" w:fill="auto"/>
            <w:vAlign w:val="center"/>
          </w:tcPr>
          <w:p w14:paraId="362F313A" w14:textId="77777777" w:rsidR="008A7B56" w:rsidRPr="00093D8D" w:rsidRDefault="008A7B56" w:rsidP="00093D8D">
            <w:pPr>
              <w:jc w:val="center"/>
              <w:rPr>
                <w:szCs w:val="18"/>
              </w:rPr>
            </w:pPr>
            <w:r w:rsidRPr="00093D8D">
              <w:rPr>
                <w:szCs w:val="18"/>
              </w:rPr>
              <w:t>2</w:t>
            </w:r>
          </w:p>
        </w:tc>
      </w:tr>
      <w:tr w:rsidR="008A7B56" w:rsidRPr="00093D8D" w14:paraId="4ABC9998" w14:textId="77777777" w:rsidTr="00093D8D">
        <w:tc>
          <w:tcPr>
            <w:tcW w:w="1763" w:type="dxa"/>
            <w:vMerge/>
            <w:shd w:val="clear" w:color="auto" w:fill="auto"/>
            <w:vAlign w:val="center"/>
          </w:tcPr>
          <w:p w14:paraId="147765CE" w14:textId="77777777" w:rsidR="008A7B56" w:rsidRPr="00093D8D" w:rsidRDefault="008A7B56" w:rsidP="00093D8D">
            <w:pPr>
              <w:jc w:val="center"/>
              <w:rPr>
                <w:lang w:val="de-CH"/>
              </w:rPr>
            </w:pPr>
          </w:p>
        </w:tc>
        <w:tc>
          <w:tcPr>
            <w:tcW w:w="5052" w:type="dxa"/>
            <w:shd w:val="clear" w:color="auto" w:fill="auto"/>
            <w:vAlign w:val="center"/>
          </w:tcPr>
          <w:p w14:paraId="43894410" w14:textId="77777777" w:rsidR="008A7B56" w:rsidRPr="00093D8D" w:rsidRDefault="008A7B56" w:rsidP="00093D8D">
            <w:pPr>
              <w:jc w:val="center"/>
              <w:rPr>
                <w:szCs w:val="18"/>
              </w:rPr>
            </w:pPr>
            <w:r w:rsidRPr="00093D8D">
              <w:rPr>
                <w:szCs w:val="18"/>
              </w:rPr>
              <w:t>potenzielle Toxizitätsvergleichseinheit für den Menschen (HTP-nc)</w:t>
            </w:r>
          </w:p>
        </w:tc>
        <w:tc>
          <w:tcPr>
            <w:tcW w:w="2098" w:type="dxa"/>
            <w:shd w:val="clear" w:color="auto" w:fill="auto"/>
            <w:vAlign w:val="center"/>
          </w:tcPr>
          <w:p w14:paraId="0404E472" w14:textId="77777777" w:rsidR="008A7B56" w:rsidRPr="00093D8D" w:rsidRDefault="008A7B56" w:rsidP="00093D8D">
            <w:pPr>
              <w:jc w:val="center"/>
              <w:rPr>
                <w:szCs w:val="18"/>
              </w:rPr>
            </w:pPr>
            <w:r w:rsidRPr="00093D8D">
              <w:rPr>
                <w:szCs w:val="18"/>
              </w:rPr>
              <w:t>2</w:t>
            </w:r>
          </w:p>
        </w:tc>
      </w:tr>
      <w:tr w:rsidR="008A7B56" w:rsidRPr="00093D8D" w14:paraId="524B1C9A" w14:textId="77777777" w:rsidTr="00093D8D">
        <w:tc>
          <w:tcPr>
            <w:tcW w:w="1763" w:type="dxa"/>
            <w:vMerge/>
            <w:shd w:val="clear" w:color="auto" w:fill="auto"/>
            <w:vAlign w:val="center"/>
          </w:tcPr>
          <w:p w14:paraId="405D2E31" w14:textId="77777777" w:rsidR="008A7B56" w:rsidRPr="00093D8D" w:rsidRDefault="008A7B56" w:rsidP="00093D8D">
            <w:pPr>
              <w:jc w:val="center"/>
              <w:rPr>
                <w:lang w:val="de-CH"/>
              </w:rPr>
            </w:pPr>
          </w:p>
        </w:tc>
        <w:tc>
          <w:tcPr>
            <w:tcW w:w="5052" w:type="dxa"/>
            <w:shd w:val="clear" w:color="auto" w:fill="auto"/>
            <w:vAlign w:val="center"/>
          </w:tcPr>
          <w:p w14:paraId="51C1DCB3" w14:textId="77777777" w:rsidR="008A7B56" w:rsidRPr="00093D8D" w:rsidRDefault="008A7B56" w:rsidP="00093D8D">
            <w:pPr>
              <w:jc w:val="center"/>
              <w:rPr>
                <w:szCs w:val="18"/>
              </w:rPr>
            </w:pPr>
            <w:r w:rsidRPr="00093D8D">
              <w:rPr>
                <w:szCs w:val="18"/>
              </w:rPr>
              <w:t>potenzieller Bodenqualitätsindex (SQP, en: Soil Quality Index)</w:t>
            </w:r>
          </w:p>
        </w:tc>
        <w:tc>
          <w:tcPr>
            <w:tcW w:w="2098" w:type="dxa"/>
            <w:shd w:val="clear" w:color="auto" w:fill="auto"/>
            <w:vAlign w:val="center"/>
          </w:tcPr>
          <w:p w14:paraId="153CA322" w14:textId="77777777" w:rsidR="008A7B56" w:rsidRPr="00093D8D" w:rsidRDefault="008A7B56" w:rsidP="00093D8D">
            <w:pPr>
              <w:jc w:val="center"/>
              <w:rPr>
                <w:szCs w:val="18"/>
              </w:rPr>
            </w:pPr>
            <w:r w:rsidRPr="00093D8D">
              <w:rPr>
                <w:szCs w:val="18"/>
              </w:rPr>
              <w:t>2</w:t>
            </w:r>
          </w:p>
        </w:tc>
      </w:tr>
      <w:tr w:rsidR="008A7B56" w:rsidRPr="00093D8D" w14:paraId="429A93B7" w14:textId="77777777" w:rsidTr="00093D8D">
        <w:tc>
          <w:tcPr>
            <w:tcW w:w="8913" w:type="dxa"/>
            <w:gridSpan w:val="3"/>
            <w:shd w:val="clear" w:color="auto" w:fill="auto"/>
          </w:tcPr>
          <w:p w14:paraId="26952434" w14:textId="77777777" w:rsidR="008A7B56" w:rsidRPr="00093D8D" w:rsidRDefault="008A7B56" w:rsidP="00093D8D">
            <w:pPr>
              <w:jc w:val="left"/>
              <w:rPr>
                <w:sz w:val="21"/>
                <w:szCs w:val="21"/>
              </w:rPr>
            </w:pPr>
            <w:r w:rsidRPr="00093D8D">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8A7B56" w:rsidRPr="00093D8D" w14:paraId="7378C414" w14:textId="77777777" w:rsidTr="00093D8D">
        <w:tc>
          <w:tcPr>
            <w:tcW w:w="8913" w:type="dxa"/>
            <w:gridSpan w:val="3"/>
            <w:shd w:val="clear" w:color="auto" w:fill="auto"/>
          </w:tcPr>
          <w:p w14:paraId="3F21AF7E" w14:textId="77777777" w:rsidR="008A7B56" w:rsidRPr="00093D8D" w:rsidRDefault="008A7B56" w:rsidP="00093D8D">
            <w:pPr>
              <w:jc w:val="left"/>
              <w:rPr>
                <w:lang w:val="de-CH"/>
              </w:rPr>
            </w:pPr>
            <w:r w:rsidRPr="00093D8D">
              <w:rPr>
                <w:lang w:val="de-CH"/>
              </w:rPr>
              <w:t>Einschränkungshinweis 2 — Die Ergebnisse dieses Umweltwirkungsindikators müssen mit Bedacht angewendet</w:t>
            </w:r>
          </w:p>
          <w:p w14:paraId="0A5650B7" w14:textId="77777777" w:rsidR="008A7B56" w:rsidRPr="00093D8D" w:rsidRDefault="008A7B56" w:rsidP="00093D8D">
            <w:pPr>
              <w:jc w:val="left"/>
              <w:rPr>
                <w:lang w:val="de-CH"/>
              </w:rPr>
            </w:pPr>
            <w:r w:rsidRPr="00093D8D">
              <w:rPr>
                <w:lang w:val="de-CH"/>
              </w:rPr>
              <w:t>werden, da die Unsicherheiten bei diesen Ergebnissen hoch sind oder da es mit dem Indikator nur</w:t>
            </w:r>
          </w:p>
          <w:p w14:paraId="2C632B16" w14:textId="77777777" w:rsidR="008A7B56" w:rsidRPr="00093D8D" w:rsidRDefault="008A7B56" w:rsidP="00093D8D">
            <w:pPr>
              <w:jc w:val="left"/>
              <w:rPr>
                <w:lang w:val="de-CH"/>
              </w:rPr>
            </w:pPr>
            <w:r w:rsidRPr="00093D8D">
              <w:rPr>
                <w:lang w:val="de-CH"/>
              </w:rPr>
              <w:t>begrenzte Erfahrungen gibt.</w:t>
            </w:r>
          </w:p>
        </w:tc>
      </w:tr>
    </w:tbl>
    <w:p w14:paraId="7B073257" w14:textId="77777777" w:rsidR="008A7B56" w:rsidRDefault="008A7B56" w:rsidP="008A7B56">
      <w:pPr>
        <w:spacing w:line="240" w:lineRule="auto"/>
        <w:jc w:val="left"/>
        <w:rPr>
          <w:lang w:val="de-CH"/>
        </w:rPr>
      </w:pPr>
      <w:r>
        <w:rPr>
          <w:lang w:val="de-CH"/>
        </w:rPr>
        <w:br w:type="page"/>
      </w:r>
    </w:p>
    <w:p w14:paraId="5E233634" w14:textId="1975D8F3" w:rsidR="00900236" w:rsidRPr="004B5AD6" w:rsidRDefault="005E4D75" w:rsidP="00093D8D">
      <w:pPr>
        <w:pStyle w:val="Beschriftung"/>
        <w:shd w:val="clear" w:color="auto" w:fill="DAEEF3"/>
        <w:rPr>
          <w:lang w:val="de-CH"/>
        </w:rPr>
      </w:pPr>
      <w:bookmarkStart w:id="153" w:name="_Toc8148500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9B7C6B">
        <w:rPr>
          <w:noProof/>
          <w:lang w:val="de-CH"/>
        </w:rPr>
        <w:t>20</w:t>
      </w:r>
      <w:r w:rsidR="008F50D0">
        <w:rPr>
          <w:lang w:val="de-CH"/>
        </w:rPr>
        <w:fldChar w:fldCharType="end"/>
      </w:r>
      <w:r w:rsidRPr="004B5AD6">
        <w:rPr>
          <w:lang w:val="de-CH"/>
        </w:rPr>
        <w:t xml:space="preserve">: </w:t>
      </w:r>
      <w:bookmarkEnd w:id="147"/>
      <w:r w:rsidR="00F25279" w:rsidRPr="004B5AD6">
        <w:rPr>
          <w:lang w:val="de-CH"/>
        </w:rPr>
        <w:t>Ergebnisse der Ökobilanz Ressourceneinsatz</w:t>
      </w:r>
      <w:bookmarkEnd w:id="15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F15CC0" w:rsidRPr="00093D8D" w14:paraId="572A665C" w14:textId="77777777" w:rsidTr="00093D8D">
        <w:tc>
          <w:tcPr>
            <w:tcW w:w="993" w:type="dxa"/>
            <w:shd w:val="clear" w:color="auto" w:fill="DAEEF3"/>
          </w:tcPr>
          <w:p w14:paraId="07E359D0" w14:textId="77777777" w:rsidR="00F15CC0" w:rsidRPr="00093D8D" w:rsidRDefault="00F15CC0" w:rsidP="0091278B">
            <w:pPr>
              <w:spacing w:line="240" w:lineRule="auto"/>
              <w:rPr>
                <w:b/>
                <w:color w:val="0F243E"/>
                <w:lang w:val="de-CH"/>
              </w:rPr>
            </w:pPr>
            <w:bookmarkStart w:id="154" w:name="_Toc336404911"/>
            <w:r w:rsidRPr="00093D8D">
              <w:rPr>
                <w:b/>
                <w:color w:val="0F243E"/>
                <w:lang w:val="de-CH"/>
              </w:rPr>
              <w:t>Para-meter</w:t>
            </w:r>
          </w:p>
        </w:tc>
        <w:tc>
          <w:tcPr>
            <w:tcW w:w="992" w:type="dxa"/>
            <w:shd w:val="clear" w:color="auto" w:fill="DAEEF3"/>
          </w:tcPr>
          <w:p w14:paraId="37F929C6"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6CC46705"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45B11FB4"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371A2404"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00E48F50"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5B5AAC14"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40886810"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4C0D0939"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2B27C0A0"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2F1589B3"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68506E1E"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709D69C9"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61F02BA5"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55C73ADF"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4B37B2D8" w14:textId="77777777" w:rsidTr="00093D8D">
        <w:tc>
          <w:tcPr>
            <w:tcW w:w="993" w:type="dxa"/>
            <w:shd w:val="clear" w:color="auto" w:fill="DAEEF3"/>
          </w:tcPr>
          <w:p w14:paraId="10A5C01A" w14:textId="77777777" w:rsidR="00F15CC0" w:rsidRPr="00093D8D" w:rsidRDefault="00F15CC0" w:rsidP="0091278B">
            <w:pPr>
              <w:spacing w:line="240" w:lineRule="auto"/>
              <w:rPr>
                <w:lang w:val="de-CH"/>
              </w:rPr>
            </w:pPr>
            <w:r w:rsidRPr="00093D8D">
              <w:rPr>
                <w:lang w:val="de-CH"/>
              </w:rPr>
              <w:t>PERE</w:t>
            </w:r>
          </w:p>
        </w:tc>
        <w:tc>
          <w:tcPr>
            <w:tcW w:w="992" w:type="dxa"/>
            <w:shd w:val="clear" w:color="auto" w:fill="DAEEF3"/>
          </w:tcPr>
          <w:p w14:paraId="41C74F68"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3E17D5"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725120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328E76"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290038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9E3666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DB23C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8F7636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5AD3A6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1A6BF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16773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E89D2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E193A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EAF14C" w14:textId="77777777" w:rsidR="00F15CC0" w:rsidRPr="00093D8D" w:rsidRDefault="00F15CC0" w:rsidP="0091278B">
            <w:pPr>
              <w:tabs>
                <w:tab w:val="center" w:pos="4536"/>
                <w:tab w:val="right" w:pos="9072"/>
              </w:tabs>
              <w:spacing w:line="240" w:lineRule="auto"/>
              <w:rPr>
                <w:lang w:val="de-CH"/>
              </w:rPr>
            </w:pPr>
          </w:p>
        </w:tc>
      </w:tr>
      <w:tr w:rsidR="00F15CC0" w:rsidRPr="00093D8D" w14:paraId="16D4363C" w14:textId="77777777" w:rsidTr="00093D8D">
        <w:tc>
          <w:tcPr>
            <w:tcW w:w="993" w:type="dxa"/>
            <w:shd w:val="clear" w:color="auto" w:fill="DAEEF3"/>
          </w:tcPr>
          <w:p w14:paraId="32D4F830" w14:textId="77777777" w:rsidR="00F15CC0" w:rsidRPr="00093D8D" w:rsidRDefault="00F15CC0" w:rsidP="0091278B">
            <w:pPr>
              <w:spacing w:line="240" w:lineRule="auto"/>
              <w:rPr>
                <w:lang w:val="de-CH"/>
              </w:rPr>
            </w:pPr>
            <w:r w:rsidRPr="00093D8D">
              <w:rPr>
                <w:lang w:val="de-CH"/>
              </w:rPr>
              <w:t>PERM</w:t>
            </w:r>
          </w:p>
        </w:tc>
        <w:tc>
          <w:tcPr>
            <w:tcW w:w="992" w:type="dxa"/>
            <w:shd w:val="clear" w:color="auto" w:fill="DAEEF3"/>
          </w:tcPr>
          <w:p w14:paraId="2F421C9C"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65057F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4BDA5A"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00481F1"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7F9CCD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5337F1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9E5C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4CDD1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C9F8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3EA00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8E36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2CA3C6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37B0DB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CABD7C" w14:textId="77777777" w:rsidR="00F15CC0" w:rsidRPr="00093D8D" w:rsidRDefault="00F15CC0" w:rsidP="0091278B">
            <w:pPr>
              <w:tabs>
                <w:tab w:val="center" w:pos="4536"/>
                <w:tab w:val="right" w:pos="9072"/>
              </w:tabs>
              <w:spacing w:line="240" w:lineRule="auto"/>
              <w:rPr>
                <w:lang w:val="de-CH"/>
              </w:rPr>
            </w:pPr>
          </w:p>
        </w:tc>
      </w:tr>
      <w:tr w:rsidR="00F15CC0" w:rsidRPr="00093D8D" w14:paraId="7504C287" w14:textId="77777777" w:rsidTr="00093D8D">
        <w:tc>
          <w:tcPr>
            <w:tcW w:w="993" w:type="dxa"/>
            <w:shd w:val="clear" w:color="auto" w:fill="DAEEF3"/>
          </w:tcPr>
          <w:p w14:paraId="66315CC2" w14:textId="77777777" w:rsidR="00F15CC0" w:rsidRPr="00093D8D" w:rsidRDefault="00F15CC0" w:rsidP="0091278B">
            <w:pPr>
              <w:spacing w:line="240" w:lineRule="auto"/>
              <w:rPr>
                <w:lang w:val="de-CH"/>
              </w:rPr>
            </w:pPr>
            <w:r w:rsidRPr="00093D8D">
              <w:rPr>
                <w:lang w:val="de-CH"/>
              </w:rPr>
              <w:t>PERT</w:t>
            </w:r>
          </w:p>
        </w:tc>
        <w:tc>
          <w:tcPr>
            <w:tcW w:w="992" w:type="dxa"/>
            <w:shd w:val="clear" w:color="auto" w:fill="DAEEF3"/>
          </w:tcPr>
          <w:p w14:paraId="0EC06AD4"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CEED28"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B6CDC7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A529F44"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3EB4CBF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01C1E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77DE4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98430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4515F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C6D5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0507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6F6933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C7A177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E4224D" w14:textId="77777777" w:rsidR="00F15CC0" w:rsidRPr="00093D8D" w:rsidRDefault="00F15CC0" w:rsidP="0091278B">
            <w:pPr>
              <w:tabs>
                <w:tab w:val="center" w:pos="4536"/>
                <w:tab w:val="right" w:pos="9072"/>
              </w:tabs>
              <w:spacing w:line="240" w:lineRule="auto"/>
              <w:rPr>
                <w:lang w:val="de-CH"/>
              </w:rPr>
            </w:pPr>
          </w:p>
        </w:tc>
      </w:tr>
      <w:tr w:rsidR="00F15CC0" w:rsidRPr="00093D8D" w14:paraId="4CD7BCA6" w14:textId="77777777" w:rsidTr="00093D8D">
        <w:tc>
          <w:tcPr>
            <w:tcW w:w="993" w:type="dxa"/>
            <w:shd w:val="clear" w:color="auto" w:fill="DAEEF3"/>
          </w:tcPr>
          <w:p w14:paraId="52A7BE16" w14:textId="77777777" w:rsidR="00F15CC0" w:rsidRPr="00093D8D" w:rsidRDefault="00F15CC0" w:rsidP="0091278B">
            <w:pPr>
              <w:spacing w:line="240" w:lineRule="auto"/>
              <w:rPr>
                <w:lang w:val="de-CH"/>
              </w:rPr>
            </w:pPr>
            <w:r w:rsidRPr="00093D8D">
              <w:rPr>
                <w:lang w:val="de-CH"/>
              </w:rPr>
              <w:t>PENRE</w:t>
            </w:r>
          </w:p>
        </w:tc>
        <w:tc>
          <w:tcPr>
            <w:tcW w:w="992" w:type="dxa"/>
            <w:shd w:val="clear" w:color="auto" w:fill="DAEEF3"/>
          </w:tcPr>
          <w:p w14:paraId="08343460"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5CA0D4E"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6D5FA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FB35E0"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214EB2A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328C08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D6EF1A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439821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41625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06641E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FA16E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4D5E4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927AD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42843D" w14:textId="77777777" w:rsidR="00F15CC0" w:rsidRPr="00093D8D" w:rsidRDefault="00F15CC0" w:rsidP="0091278B">
            <w:pPr>
              <w:tabs>
                <w:tab w:val="center" w:pos="4536"/>
                <w:tab w:val="right" w:pos="9072"/>
              </w:tabs>
              <w:spacing w:line="240" w:lineRule="auto"/>
              <w:rPr>
                <w:lang w:val="de-CH"/>
              </w:rPr>
            </w:pPr>
          </w:p>
        </w:tc>
      </w:tr>
      <w:tr w:rsidR="00F15CC0" w:rsidRPr="00093D8D" w14:paraId="601D10EB" w14:textId="77777777" w:rsidTr="00093D8D">
        <w:tc>
          <w:tcPr>
            <w:tcW w:w="993" w:type="dxa"/>
            <w:shd w:val="clear" w:color="auto" w:fill="DAEEF3"/>
          </w:tcPr>
          <w:p w14:paraId="0B6D17C2" w14:textId="77777777" w:rsidR="00F15CC0" w:rsidRPr="00093D8D" w:rsidRDefault="00F15CC0" w:rsidP="0091278B">
            <w:pPr>
              <w:spacing w:line="240" w:lineRule="auto"/>
              <w:rPr>
                <w:lang w:val="de-CH"/>
              </w:rPr>
            </w:pPr>
            <w:r w:rsidRPr="00093D8D">
              <w:rPr>
                <w:lang w:val="de-CH"/>
              </w:rPr>
              <w:t>PENRM</w:t>
            </w:r>
          </w:p>
        </w:tc>
        <w:tc>
          <w:tcPr>
            <w:tcW w:w="992" w:type="dxa"/>
            <w:shd w:val="clear" w:color="auto" w:fill="DAEEF3"/>
          </w:tcPr>
          <w:p w14:paraId="733523B9"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58A85D8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E18DE7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B1BF7BE"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6AFBEC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DAAA2A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2E1D2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2216E7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79854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F6461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7EB01B9"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DADE03C"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28049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E899B70" w14:textId="77777777" w:rsidR="00F15CC0" w:rsidRPr="00093D8D" w:rsidRDefault="00F15CC0" w:rsidP="0091278B">
            <w:pPr>
              <w:tabs>
                <w:tab w:val="center" w:pos="4536"/>
                <w:tab w:val="right" w:pos="9072"/>
              </w:tabs>
              <w:spacing w:line="240" w:lineRule="auto"/>
              <w:rPr>
                <w:lang w:val="de-CH"/>
              </w:rPr>
            </w:pPr>
          </w:p>
        </w:tc>
      </w:tr>
      <w:tr w:rsidR="00F15CC0" w:rsidRPr="00093D8D" w14:paraId="7CC804A3" w14:textId="77777777" w:rsidTr="00093D8D">
        <w:tc>
          <w:tcPr>
            <w:tcW w:w="993" w:type="dxa"/>
            <w:shd w:val="clear" w:color="auto" w:fill="DAEEF3"/>
          </w:tcPr>
          <w:p w14:paraId="561F0387" w14:textId="77777777" w:rsidR="00F15CC0" w:rsidRPr="00093D8D" w:rsidRDefault="00F15CC0" w:rsidP="0091278B">
            <w:pPr>
              <w:spacing w:line="240" w:lineRule="auto"/>
              <w:rPr>
                <w:lang w:val="de-CH"/>
              </w:rPr>
            </w:pPr>
            <w:r w:rsidRPr="00093D8D">
              <w:rPr>
                <w:lang w:val="de-CH"/>
              </w:rPr>
              <w:t>PENRT</w:t>
            </w:r>
          </w:p>
        </w:tc>
        <w:tc>
          <w:tcPr>
            <w:tcW w:w="992" w:type="dxa"/>
            <w:shd w:val="clear" w:color="auto" w:fill="DAEEF3"/>
          </w:tcPr>
          <w:p w14:paraId="7ED72B0E"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1F9BB03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2C34E9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9AB14A8"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344390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4CFD7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3A486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DB70B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27F663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81D22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B68118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274A5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FB5AC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8D7759D" w14:textId="77777777" w:rsidR="00F15CC0" w:rsidRPr="00093D8D" w:rsidRDefault="00F15CC0" w:rsidP="0091278B">
            <w:pPr>
              <w:tabs>
                <w:tab w:val="center" w:pos="4536"/>
                <w:tab w:val="right" w:pos="9072"/>
              </w:tabs>
              <w:spacing w:line="240" w:lineRule="auto"/>
              <w:rPr>
                <w:lang w:val="de-CH"/>
              </w:rPr>
            </w:pPr>
          </w:p>
        </w:tc>
      </w:tr>
      <w:tr w:rsidR="00F15CC0" w:rsidRPr="00093D8D" w14:paraId="3DB375AF" w14:textId="77777777" w:rsidTr="00093D8D">
        <w:tc>
          <w:tcPr>
            <w:tcW w:w="993" w:type="dxa"/>
            <w:shd w:val="clear" w:color="auto" w:fill="DAEEF3"/>
          </w:tcPr>
          <w:p w14:paraId="2066E41E" w14:textId="77777777" w:rsidR="00F15CC0" w:rsidRPr="00093D8D" w:rsidRDefault="00F15CC0" w:rsidP="0091278B">
            <w:pPr>
              <w:spacing w:line="240" w:lineRule="auto"/>
              <w:rPr>
                <w:lang w:val="de-CH"/>
              </w:rPr>
            </w:pPr>
            <w:r w:rsidRPr="00093D8D">
              <w:rPr>
                <w:lang w:val="de-CH"/>
              </w:rPr>
              <w:t>SM</w:t>
            </w:r>
          </w:p>
        </w:tc>
        <w:tc>
          <w:tcPr>
            <w:tcW w:w="992" w:type="dxa"/>
            <w:shd w:val="clear" w:color="auto" w:fill="DAEEF3"/>
          </w:tcPr>
          <w:p w14:paraId="264A12F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2C64CD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7DEBE2"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5CEFD8B"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0E190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86060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460DCD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0416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D9EE5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9990D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FB4DEB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8D1557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C7C20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76AF7DB" w14:textId="77777777" w:rsidR="00F15CC0" w:rsidRPr="00093D8D" w:rsidRDefault="00F15CC0" w:rsidP="0091278B">
            <w:pPr>
              <w:tabs>
                <w:tab w:val="center" w:pos="4536"/>
                <w:tab w:val="right" w:pos="9072"/>
              </w:tabs>
              <w:spacing w:line="240" w:lineRule="auto"/>
              <w:rPr>
                <w:lang w:val="de-CH"/>
              </w:rPr>
            </w:pPr>
          </w:p>
        </w:tc>
      </w:tr>
      <w:tr w:rsidR="00F15CC0" w:rsidRPr="00093D8D" w14:paraId="11F4D298" w14:textId="77777777" w:rsidTr="00093D8D">
        <w:tc>
          <w:tcPr>
            <w:tcW w:w="993" w:type="dxa"/>
            <w:shd w:val="clear" w:color="auto" w:fill="DAEEF3"/>
          </w:tcPr>
          <w:p w14:paraId="28B68E59" w14:textId="77777777" w:rsidR="00F15CC0" w:rsidRPr="00093D8D" w:rsidRDefault="00F15CC0" w:rsidP="0091278B">
            <w:pPr>
              <w:spacing w:line="240" w:lineRule="auto"/>
              <w:rPr>
                <w:lang w:val="de-CH"/>
              </w:rPr>
            </w:pPr>
            <w:r w:rsidRPr="00093D8D">
              <w:rPr>
                <w:lang w:val="de-CH"/>
              </w:rPr>
              <w:t>RSF</w:t>
            </w:r>
          </w:p>
        </w:tc>
        <w:tc>
          <w:tcPr>
            <w:tcW w:w="992" w:type="dxa"/>
            <w:shd w:val="clear" w:color="auto" w:fill="DAEEF3"/>
          </w:tcPr>
          <w:p w14:paraId="7E7FA2A7"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18FD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5E9914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6C75FA59"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512133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177E85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01936C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256928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4148D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995737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57AAD7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E5C6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0C3DB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1A7EB26" w14:textId="77777777" w:rsidR="00F15CC0" w:rsidRPr="00093D8D" w:rsidRDefault="00F15CC0" w:rsidP="0091278B">
            <w:pPr>
              <w:tabs>
                <w:tab w:val="center" w:pos="4536"/>
                <w:tab w:val="right" w:pos="9072"/>
              </w:tabs>
              <w:spacing w:line="240" w:lineRule="auto"/>
              <w:rPr>
                <w:lang w:val="de-CH"/>
              </w:rPr>
            </w:pPr>
          </w:p>
        </w:tc>
      </w:tr>
      <w:tr w:rsidR="00F15CC0" w:rsidRPr="00093D8D" w14:paraId="61B236D1" w14:textId="77777777" w:rsidTr="00093D8D">
        <w:tc>
          <w:tcPr>
            <w:tcW w:w="993" w:type="dxa"/>
            <w:shd w:val="clear" w:color="auto" w:fill="DAEEF3"/>
          </w:tcPr>
          <w:p w14:paraId="783FD720" w14:textId="77777777" w:rsidR="00F15CC0" w:rsidRPr="00093D8D" w:rsidRDefault="00F15CC0" w:rsidP="0091278B">
            <w:pPr>
              <w:spacing w:line="240" w:lineRule="auto"/>
              <w:rPr>
                <w:lang w:val="de-CH"/>
              </w:rPr>
            </w:pPr>
            <w:r w:rsidRPr="00093D8D">
              <w:rPr>
                <w:lang w:val="de-CH"/>
              </w:rPr>
              <w:t>NRSF</w:t>
            </w:r>
          </w:p>
        </w:tc>
        <w:tc>
          <w:tcPr>
            <w:tcW w:w="992" w:type="dxa"/>
            <w:shd w:val="clear" w:color="auto" w:fill="DAEEF3"/>
          </w:tcPr>
          <w:p w14:paraId="442CD286" w14:textId="77777777" w:rsidR="00F15CC0" w:rsidRPr="00093D8D" w:rsidRDefault="00F15CC0" w:rsidP="0091278B">
            <w:pPr>
              <w:spacing w:line="240" w:lineRule="auto"/>
              <w:rPr>
                <w:lang w:val="de-CH"/>
              </w:rPr>
            </w:pPr>
            <w:r w:rsidRPr="00093D8D">
              <w:rPr>
                <w:lang w:val="de-CH"/>
              </w:rPr>
              <w:t>MJ H</w:t>
            </w:r>
            <w:r w:rsidRPr="00093D8D">
              <w:rPr>
                <w:vertAlign w:val="subscript"/>
                <w:lang w:val="de-CH"/>
              </w:rPr>
              <w:t>u</w:t>
            </w:r>
          </w:p>
        </w:tc>
        <w:tc>
          <w:tcPr>
            <w:tcW w:w="709" w:type="dxa"/>
            <w:shd w:val="clear" w:color="auto" w:fill="DAEEF3"/>
          </w:tcPr>
          <w:p w14:paraId="069527BD"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32234F6"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725676C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7A1810C6"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84883A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0EE692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5455A8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0ADF66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CD3C58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34ED27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1EE19F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668068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FCF6067" w14:textId="77777777" w:rsidR="00F15CC0" w:rsidRPr="00093D8D" w:rsidRDefault="00F15CC0" w:rsidP="0091278B">
            <w:pPr>
              <w:tabs>
                <w:tab w:val="center" w:pos="4536"/>
                <w:tab w:val="right" w:pos="9072"/>
              </w:tabs>
              <w:spacing w:line="240" w:lineRule="auto"/>
              <w:rPr>
                <w:lang w:val="de-CH"/>
              </w:rPr>
            </w:pPr>
          </w:p>
        </w:tc>
      </w:tr>
      <w:tr w:rsidR="00F15CC0" w:rsidRPr="00093D8D" w14:paraId="3360B4A1" w14:textId="77777777" w:rsidTr="00093D8D">
        <w:tc>
          <w:tcPr>
            <w:tcW w:w="993" w:type="dxa"/>
            <w:shd w:val="clear" w:color="auto" w:fill="DAEEF3"/>
          </w:tcPr>
          <w:p w14:paraId="0CEDE33E" w14:textId="77777777" w:rsidR="00F15CC0" w:rsidRPr="00093D8D" w:rsidRDefault="00F15CC0" w:rsidP="0091278B">
            <w:pPr>
              <w:spacing w:line="240" w:lineRule="auto"/>
              <w:rPr>
                <w:lang w:val="de-CH"/>
              </w:rPr>
            </w:pPr>
            <w:r w:rsidRPr="00093D8D">
              <w:rPr>
                <w:lang w:val="de-CH"/>
              </w:rPr>
              <w:t>FW</w:t>
            </w:r>
          </w:p>
        </w:tc>
        <w:tc>
          <w:tcPr>
            <w:tcW w:w="992" w:type="dxa"/>
            <w:shd w:val="clear" w:color="auto" w:fill="DAEEF3"/>
          </w:tcPr>
          <w:p w14:paraId="1D3389E8" w14:textId="77777777" w:rsidR="00F15CC0" w:rsidRPr="00093D8D" w:rsidRDefault="00F15CC0" w:rsidP="0091278B">
            <w:pPr>
              <w:spacing w:line="240" w:lineRule="auto"/>
              <w:rPr>
                <w:lang w:val="de-CH"/>
              </w:rPr>
            </w:pPr>
            <w:r w:rsidRPr="00093D8D">
              <w:rPr>
                <w:lang w:val="de-CH"/>
              </w:rPr>
              <w:t>m</w:t>
            </w:r>
            <w:r w:rsidRPr="00093D8D">
              <w:rPr>
                <w:vertAlign w:val="superscript"/>
                <w:lang w:val="de-CH"/>
              </w:rPr>
              <w:t>3</w:t>
            </w:r>
          </w:p>
        </w:tc>
        <w:tc>
          <w:tcPr>
            <w:tcW w:w="709" w:type="dxa"/>
            <w:shd w:val="clear" w:color="auto" w:fill="DAEEF3"/>
          </w:tcPr>
          <w:p w14:paraId="5D3E4E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A59D15F"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22C1ED2D"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4B48BA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D5E30E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186E05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593BF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05DCB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424E7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FC9085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E52CF8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F00533"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042DDF" w14:textId="77777777" w:rsidR="00F15CC0" w:rsidRPr="00093D8D" w:rsidRDefault="00F15CC0" w:rsidP="0091278B">
            <w:pPr>
              <w:tabs>
                <w:tab w:val="center" w:pos="4536"/>
                <w:tab w:val="right" w:pos="9072"/>
              </w:tabs>
              <w:spacing w:line="240" w:lineRule="auto"/>
              <w:rPr>
                <w:lang w:val="de-CH"/>
              </w:rPr>
            </w:pPr>
          </w:p>
        </w:tc>
      </w:tr>
      <w:tr w:rsidR="00F15CC0" w:rsidRPr="00093D8D" w14:paraId="0FAFDE81" w14:textId="77777777" w:rsidTr="00093D8D">
        <w:tblPrEx>
          <w:tblCellMar>
            <w:top w:w="0" w:type="dxa"/>
            <w:bottom w:w="0" w:type="dxa"/>
          </w:tblCellMar>
        </w:tblPrEx>
        <w:trPr>
          <w:trHeight w:val="964"/>
        </w:trPr>
        <w:tc>
          <w:tcPr>
            <w:tcW w:w="1985" w:type="dxa"/>
            <w:gridSpan w:val="2"/>
            <w:shd w:val="clear" w:color="auto" w:fill="DAEEF3"/>
            <w:vAlign w:val="center"/>
          </w:tcPr>
          <w:p w14:paraId="1FFE5E8E" w14:textId="77777777" w:rsidR="00F15CC0" w:rsidRPr="00093D8D" w:rsidRDefault="00F15CC0"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7C7E2DCC" w14:textId="77777777" w:rsidR="00F15CC0" w:rsidRPr="00093D8D" w:rsidRDefault="00F15CC0" w:rsidP="0091278B">
            <w:pPr>
              <w:spacing w:line="240" w:lineRule="auto"/>
              <w:jc w:val="left"/>
              <w:rPr>
                <w:rFonts w:eastAsia="Times New Roman"/>
                <w:lang w:val="de-CH" w:eastAsia="de-AT"/>
              </w:rPr>
            </w:pPr>
            <w:r w:rsidRPr="00093D8D">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093D8D">
              <w:rPr>
                <w:rFonts w:eastAsia="Times New Roman"/>
                <w:lang w:val="de-CH" w:eastAsia="de-AT"/>
              </w:rPr>
              <w:br/>
              <w:t xml:space="preserve">FW = Einsatz von Süßwasserressourcen </w:t>
            </w:r>
          </w:p>
        </w:tc>
      </w:tr>
    </w:tbl>
    <w:p w14:paraId="68F7A3D9" w14:textId="77777777" w:rsidR="00B80EEB" w:rsidRPr="0021028B" w:rsidRDefault="00B80EEB" w:rsidP="0021028B">
      <w:pPr>
        <w:rPr>
          <w:lang w:val="de-CH"/>
        </w:rPr>
      </w:pPr>
      <w:bookmarkStart w:id="155" w:name="_Ref330554536"/>
    </w:p>
    <w:p w14:paraId="7F55A361" w14:textId="0A3B0E6A" w:rsidR="00900236" w:rsidRPr="004B5AD6" w:rsidRDefault="008F50D0" w:rsidP="00093D8D">
      <w:pPr>
        <w:pStyle w:val="Beschriftung"/>
        <w:shd w:val="clear" w:color="auto" w:fill="DAEEF3"/>
        <w:rPr>
          <w:lang w:val="de-CH"/>
        </w:rPr>
      </w:pPr>
      <w:bookmarkStart w:id="156" w:name="_Ref349215165"/>
      <w:bookmarkStart w:id="157" w:name="_Toc81485008"/>
      <w:bookmarkEnd w:id="155"/>
      <w:r w:rsidRPr="00093D8D">
        <w:rPr>
          <w:shd w:val="clear" w:color="auto" w:fill="DAEEF3"/>
        </w:rPr>
        <w:t xml:space="preserve">Tabelle </w:t>
      </w:r>
      <w:r w:rsidRPr="00093D8D">
        <w:rPr>
          <w:shd w:val="clear" w:color="auto" w:fill="DAEEF3"/>
        </w:rPr>
        <w:fldChar w:fldCharType="begin"/>
      </w:r>
      <w:r w:rsidRPr="00093D8D">
        <w:rPr>
          <w:shd w:val="clear" w:color="auto" w:fill="DAEEF3"/>
        </w:rPr>
        <w:instrText xml:space="preserve"> SEQ Tabelle \* ARABIC </w:instrText>
      </w:r>
      <w:r w:rsidRPr="00093D8D">
        <w:rPr>
          <w:shd w:val="clear" w:color="auto" w:fill="DAEEF3"/>
        </w:rPr>
        <w:fldChar w:fldCharType="separate"/>
      </w:r>
      <w:r w:rsidR="009B7C6B">
        <w:rPr>
          <w:noProof/>
          <w:shd w:val="clear" w:color="auto" w:fill="DAEEF3"/>
        </w:rPr>
        <w:t>21</w:t>
      </w:r>
      <w:r w:rsidRPr="00093D8D">
        <w:rPr>
          <w:shd w:val="clear" w:color="auto" w:fill="DAEEF3"/>
        </w:rPr>
        <w:fldChar w:fldCharType="end"/>
      </w:r>
      <w:bookmarkEnd w:id="156"/>
      <w:r w:rsidR="005E4D75" w:rsidRPr="00093D8D">
        <w:rPr>
          <w:shd w:val="clear" w:color="auto" w:fill="DAEEF3"/>
          <w:lang w:val="de-CH"/>
        </w:rPr>
        <w:t xml:space="preserve">: </w:t>
      </w:r>
      <w:bookmarkEnd w:id="154"/>
      <w:r w:rsidR="00A942FC" w:rsidRPr="00093D8D">
        <w:rPr>
          <w:shd w:val="clear" w:color="auto" w:fill="DAEEF3"/>
          <w:lang w:val="de-CH"/>
        </w:rPr>
        <w:t>Ergebnisse der Ökobilanz Output-Flüsse und Abfallkategorien</w:t>
      </w:r>
      <w:bookmarkEnd w:id="157"/>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F15CC0" w:rsidRPr="00093D8D" w14:paraId="7CD0CA5A" w14:textId="77777777" w:rsidTr="00093D8D">
        <w:tc>
          <w:tcPr>
            <w:tcW w:w="851" w:type="dxa"/>
            <w:shd w:val="clear" w:color="auto" w:fill="DAEEF3"/>
          </w:tcPr>
          <w:p w14:paraId="1369C17E" w14:textId="77777777" w:rsidR="00F15CC0" w:rsidRPr="00093D8D" w:rsidRDefault="00F15CC0" w:rsidP="0091278B">
            <w:pPr>
              <w:spacing w:line="240" w:lineRule="auto"/>
              <w:rPr>
                <w:b/>
                <w:color w:val="0F243E"/>
                <w:lang w:val="de-CH"/>
              </w:rPr>
            </w:pPr>
            <w:bookmarkStart w:id="158" w:name="_Toc336404912"/>
            <w:r w:rsidRPr="00093D8D">
              <w:rPr>
                <w:b/>
                <w:color w:val="0F243E"/>
                <w:lang w:val="de-CH"/>
              </w:rPr>
              <w:t>Para-meter</w:t>
            </w:r>
          </w:p>
        </w:tc>
        <w:tc>
          <w:tcPr>
            <w:tcW w:w="1134" w:type="dxa"/>
            <w:shd w:val="clear" w:color="auto" w:fill="DAEEF3"/>
          </w:tcPr>
          <w:p w14:paraId="5B30BEFC" w14:textId="77777777" w:rsidR="00F15CC0" w:rsidRPr="00093D8D" w:rsidRDefault="00F15CC0" w:rsidP="0091278B">
            <w:pPr>
              <w:spacing w:line="240" w:lineRule="auto"/>
              <w:rPr>
                <w:b/>
                <w:color w:val="0F243E"/>
                <w:lang w:val="de-CH"/>
              </w:rPr>
            </w:pPr>
            <w:r w:rsidRPr="00093D8D">
              <w:rPr>
                <w:b/>
                <w:color w:val="0F243E"/>
                <w:lang w:val="de-CH"/>
              </w:rPr>
              <w:t>Einheit</w:t>
            </w:r>
          </w:p>
        </w:tc>
        <w:tc>
          <w:tcPr>
            <w:tcW w:w="709" w:type="dxa"/>
            <w:shd w:val="clear" w:color="auto" w:fill="DAEEF3"/>
          </w:tcPr>
          <w:p w14:paraId="781BBCEF" w14:textId="77777777" w:rsidR="00F15CC0" w:rsidRPr="00093D8D" w:rsidRDefault="00F15CC0" w:rsidP="0091278B">
            <w:pPr>
              <w:spacing w:line="240" w:lineRule="auto"/>
              <w:rPr>
                <w:b/>
                <w:color w:val="0F243E"/>
                <w:lang w:val="de-CH"/>
              </w:rPr>
            </w:pPr>
            <w:r w:rsidRPr="00093D8D">
              <w:rPr>
                <w:b/>
                <w:color w:val="0F243E"/>
                <w:lang w:val="de-CH"/>
              </w:rPr>
              <w:t>A1-A3</w:t>
            </w:r>
          </w:p>
        </w:tc>
        <w:tc>
          <w:tcPr>
            <w:tcW w:w="709" w:type="dxa"/>
            <w:shd w:val="clear" w:color="auto" w:fill="DAEEF3"/>
          </w:tcPr>
          <w:p w14:paraId="5B2C1289" w14:textId="77777777" w:rsidR="00F15CC0" w:rsidRPr="00093D8D" w:rsidRDefault="00F15CC0" w:rsidP="0091278B">
            <w:pPr>
              <w:spacing w:line="240" w:lineRule="auto"/>
              <w:rPr>
                <w:b/>
                <w:color w:val="0F243E"/>
                <w:lang w:val="de-CH"/>
              </w:rPr>
            </w:pPr>
            <w:r w:rsidRPr="00093D8D">
              <w:rPr>
                <w:b/>
                <w:color w:val="0F243E"/>
                <w:lang w:val="de-CH"/>
              </w:rPr>
              <w:t>A4</w:t>
            </w:r>
          </w:p>
        </w:tc>
        <w:tc>
          <w:tcPr>
            <w:tcW w:w="709" w:type="dxa"/>
            <w:shd w:val="clear" w:color="auto" w:fill="DAEEF3"/>
          </w:tcPr>
          <w:p w14:paraId="44CFF965" w14:textId="77777777" w:rsidR="00F15CC0" w:rsidRPr="00093D8D" w:rsidRDefault="00F15CC0" w:rsidP="0091278B">
            <w:pPr>
              <w:spacing w:line="240" w:lineRule="auto"/>
              <w:rPr>
                <w:b/>
                <w:color w:val="0F243E"/>
                <w:lang w:val="de-CH"/>
              </w:rPr>
            </w:pPr>
            <w:r w:rsidRPr="00093D8D">
              <w:rPr>
                <w:b/>
                <w:color w:val="0F243E"/>
                <w:lang w:val="de-CH"/>
              </w:rPr>
              <w:t>A5</w:t>
            </w:r>
          </w:p>
        </w:tc>
        <w:tc>
          <w:tcPr>
            <w:tcW w:w="708" w:type="dxa"/>
            <w:shd w:val="clear" w:color="auto" w:fill="DAEEF3"/>
          </w:tcPr>
          <w:p w14:paraId="799F798B" w14:textId="77777777" w:rsidR="00F15CC0" w:rsidRPr="00093D8D" w:rsidRDefault="00F15CC0" w:rsidP="0091278B">
            <w:pPr>
              <w:spacing w:line="240" w:lineRule="auto"/>
              <w:rPr>
                <w:b/>
                <w:color w:val="0F243E"/>
                <w:lang w:val="de-CH"/>
              </w:rPr>
            </w:pPr>
            <w:r w:rsidRPr="00093D8D">
              <w:rPr>
                <w:b/>
                <w:color w:val="0F243E"/>
                <w:lang w:val="de-CH"/>
              </w:rPr>
              <w:t>B1</w:t>
            </w:r>
          </w:p>
        </w:tc>
        <w:tc>
          <w:tcPr>
            <w:tcW w:w="567" w:type="dxa"/>
            <w:shd w:val="clear" w:color="auto" w:fill="DAEEF3"/>
          </w:tcPr>
          <w:p w14:paraId="7606D23D" w14:textId="77777777" w:rsidR="00F15CC0" w:rsidRPr="00093D8D" w:rsidRDefault="00F15CC0" w:rsidP="0091278B">
            <w:pPr>
              <w:spacing w:line="240" w:lineRule="auto"/>
              <w:rPr>
                <w:b/>
                <w:color w:val="0F243E"/>
                <w:lang w:val="de-CH"/>
              </w:rPr>
            </w:pPr>
            <w:r w:rsidRPr="00093D8D">
              <w:rPr>
                <w:b/>
                <w:color w:val="0F243E"/>
                <w:lang w:val="de-CH"/>
              </w:rPr>
              <w:t>B2</w:t>
            </w:r>
          </w:p>
        </w:tc>
        <w:tc>
          <w:tcPr>
            <w:tcW w:w="567" w:type="dxa"/>
            <w:shd w:val="clear" w:color="auto" w:fill="DAEEF3"/>
          </w:tcPr>
          <w:p w14:paraId="7EBC5B07" w14:textId="77777777" w:rsidR="00F15CC0" w:rsidRPr="00093D8D" w:rsidRDefault="00F15CC0" w:rsidP="0091278B">
            <w:pPr>
              <w:spacing w:line="240" w:lineRule="auto"/>
              <w:rPr>
                <w:b/>
                <w:color w:val="0F243E"/>
                <w:lang w:val="de-CH"/>
              </w:rPr>
            </w:pPr>
            <w:r w:rsidRPr="00093D8D">
              <w:rPr>
                <w:b/>
                <w:color w:val="0F243E"/>
                <w:lang w:val="de-CH"/>
              </w:rPr>
              <w:t>B5</w:t>
            </w:r>
          </w:p>
        </w:tc>
        <w:tc>
          <w:tcPr>
            <w:tcW w:w="567" w:type="dxa"/>
            <w:shd w:val="clear" w:color="auto" w:fill="DAEEF3"/>
          </w:tcPr>
          <w:p w14:paraId="1AFD18E7" w14:textId="77777777" w:rsidR="00F15CC0" w:rsidRPr="00093D8D" w:rsidRDefault="00F15CC0" w:rsidP="0091278B">
            <w:pPr>
              <w:spacing w:line="240" w:lineRule="auto"/>
              <w:rPr>
                <w:b/>
                <w:color w:val="0F243E"/>
                <w:lang w:val="de-CH"/>
              </w:rPr>
            </w:pPr>
            <w:r w:rsidRPr="00093D8D">
              <w:rPr>
                <w:b/>
                <w:color w:val="0F243E"/>
                <w:lang w:val="de-CH"/>
              </w:rPr>
              <w:t>B6</w:t>
            </w:r>
          </w:p>
        </w:tc>
        <w:tc>
          <w:tcPr>
            <w:tcW w:w="567" w:type="dxa"/>
            <w:shd w:val="clear" w:color="auto" w:fill="DAEEF3"/>
          </w:tcPr>
          <w:p w14:paraId="7AB1050B" w14:textId="77777777" w:rsidR="00F15CC0" w:rsidRPr="00093D8D" w:rsidRDefault="00F15CC0" w:rsidP="0091278B">
            <w:pPr>
              <w:spacing w:line="240" w:lineRule="auto"/>
              <w:rPr>
                <w:b/>
                <w:color w:val="0F243E"/>
                <w:lang w:val="de-CH"/>
              </w:rPr>
            </w:pPr>
            <w:r w:rsidRPr="00093D8D">
              <w:rPr>
                <w:b/>
                <w:color w:val="0F243E"/>
                <w:lang w:val="de-CH"/>
              </w:rPr>
              <w:t>B7</w:t>
            </w:r>
          </w:p>
        </w:tc>
        <w:tc>
          <w:tcPr>
            <w:tcW w:w="567" w:type="dxa"/>
            <w:shd w:val="clear" w:color="auto" w:fill="DAEEF3"/>
          </w:tcPr>
          <w:p w14:paraId="741B80DC" w14:textId="77777777" w:rsidR="00F15CC0" w:rsidRPr="00093D8D" w:rsidRDefault="00F15CC0" w:rsidP="0091278B">
            <w:pPr>
              <w:spacing w:line="240" w:lineRule="auto"/>
              <w:rPr>
                <w:b/>
                <w:color w:val="0F243E"/>
                <w:lang w:val="de-CH"/>
              </w:rPr>
            </w:pPr>
            <w:r w:rsidRPr="00093D8D">
              <w:rPr>
                <w:b/>
                <w:color w:val="0F243E"/>
                <w:lang w:val="de-CH"/>
              </w:rPr>
              <w:t>C1</w:t>
            </w:r>
          </w:p>
        </w:tc>
        <w:tc>
          <w:tcPr>
            <w:tcW w:w="567" w:type="dxa"/>
            <w:shd w:val="clear" w:color="auto" w:fill="DAEEF3"/>
          </w:tcPr>
          <w:p w14:paraId="5E2B8084" w14:textId="77777777" w:rsidR="00F15CC0" w:rsidRPr="00093D8D" w:rsidRDefault="00F15CC0" w:rsidP="0091278B">
            <w:pPr>
              <w:spacing w:line="240" w:lineRule="auto"/>
              <w:rPr>
                <w:b/>
                <w:color w:val="0F243E"/>
                <w:lang w:val="de-CH"/>
              </w:rPr>
            </w:pPr>
            <w:r w:rsidRPr="00093D8D">
              <w:rPr>
                <w:b/>
                <w:color w:val="0F243E"/>
                <w:lang w:val="de-CH"/>
              </w:rPr>
              <w:t>C2</w:t>
            </w:r>
          </w:p>
        </w:tc>
        <w:tc>
          <w:tcPr>
            <w:tcW w:w="567" w:type="dxa"/>
            <w:shd w:val="clear" w:color="auto" w:fill="DAEEF3"/>
          </w:tcPr>
          <w:p w14:paraId="45EE26E3" w14:textId="77777777" w:rsidR="00F15CC0" w:rsidRPr="00093D8D" w:rsidRDefault="00F15CC0" w:rsidP="0091278B">
            <w:pPr>
              <w:spacing w:line="240" w:lineRule="auto"/>
              <w:rPr>
                <w:b/>
                <w:color w:val="0F243E"/>
                <w:lang w:val="de-CH"/>
              </w:rPr>
            </w:pPr>
            <w:r w:rsidRPr="00093D8D">
              <w:rPr>
                <w:b/>
                <w:color w:val="0F243E"/>
                <w:lang w:val="de-CH"/>
              </w:rPr>
              <w:t>C3</w:t>
            </w:r>
          </w:p>
        </w:tc>
        <w:tc>
          <w:tcPr>
            <w:tcW w:w="567" w:type="dxa"/>
            <w:shd w:val="clear" w:color="auto" w:fill="DAEEF3"/>
          </w:tcPr>
          <w:p w14:paraId="5C56B19F" w14:textId="77777777" w:rsidR="00F15CC0" w:rsidRPr="00093D8D" w:rsidRDefault="00F15CC0" w:rsidP="0091278B">
            <w:pPr>
              <w:spacing w:line="240" w:lineRule="auto"/>
              <w:rPr>
                <w:b/>
                <w:color w:val="0F243E"/>
                <w:lang w:val="de-CH"/>
              </w:rPr>
            </w:pPr>
            <w:r w:rsidRPr="00093D8D">
              <w:rPr>
                <w:b/>
                <w:color w:val="0F243E"/>
                <w:lang w:val="de-CH"/>
              </w:rPr>
              <w:t>C4</w:t>
            </w:r>
          </w:p>
        </w:tc>
        <w:tc>
          <w:tcPr>
            <w:tcW w:w="567" w:type="dxa"/>
            <w:shd w:val="clear" w:color="auto" w:fill="DAEEF3"/>
          </w:tcPr>
          <w:p w14:paraId="04E914D4" w14:textId="77777777" w:rsidR="00F15CC0" w:rsidRPr="00093D8D" w:rsidRDefault="00F15CC0" w:rsidP="0091278B">
            <w:pPr>
              <w:spacing w:line="240" w:lineRule="auto"/>
              <w:rPr>
                <w:b/>
                <w:color w:val="0F243E"/>
                <w:lang w:val="de-CH"/>
              </w:rPr>
            </w:pPr>
            <w:r w:rsidRPr="00093D8D">
              <w:rPr>
                <w:b/>
                <w:color w:val="0F243E"/>
                <w:lang w:val="de-CH"/>
              </w:rPr>
              <w:t>D</w:t>
            </w:r>
          </w:p>
        </w:tc>
      </w:tr>
      <w:tr w:rsidR="00F15CC0" w:rsidRPr="00093D8D" w14:paraId="16D585A3" w14:textId="77777777" w:rsidTr="00093D8D">
        <w:tc>
          <w:tcPr>
            <w:tcW w:w="851" w:type="dxa"/>
            <w:shd w:val="clear" w:color="auto" w:fill="DAEEF3"/>
          </w:tcPr>
          <w:p w14:paraId="70EFC784" w14:textId="77777777" w:rsidR="00F15CC0" w:rsidRPr="00093D8D" w:rsidRDefault="00F15CC0" w:rsidP="0091278B">
            <w:pPr>
              <w:spacing w:line="240" w:lineRule="auto"/>
              <w:rPr>
                <w:lang w:val="de-CH" w:eastAsia="de-AT"/>
              </w:rPr>
            </w:pPr>
            <w:r w:rsidRPr="00093D8D">
              <w:rPr>
                <w:lang w:val="de-CH" w:eastAsia="de-AT"/>
              </w:rPr>
              <w:t>HWD</w:t>
            </w:r>
          </w:p>
        </w:tc>
        <w:tc>
          <w:tcPr>
            <w:tcW w:w="1134" w:type="dxa"/>
            <w:shd w:val="clear" w:color="auto" w:fill="DAEEF3"/>
          </w:tcPr>
          <w:p w14:paraId="39C617A7"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7F862F84"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9D9D097"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14241197"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46C3947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226A9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B5F53BB"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31C0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6509F2F"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DF7C1D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D42101"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90323A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87B2338"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702F09E" w14:textId="77777777" w:rsidR="00F15CC0" w:rsidRPr="00093D8D" w:rsidRDefault="00F15CC0" w:rsidP="0091278B">
            <w:pPr>
              <w:tabs>
                <w:tab w:val="center" w:pos="4536"/>
                <w:tab w:val="right" w:pos="9072"/>
              </w:tabs>
              <w:spacing w:line="240" w:lineRule="auto"/>
              <w:rPr>
                <w:lang w:val="de-CH"/>
              </w:rPr>
            </w:pPr>
          </w:p>
        </w:tc>
      </w:tr>
      <w:tr w:rsidR="00F15CC0" w:rsidRPr="00093D8D" w14:paraId="5A9BF4B6" w14:textId="77777777" w:rsidTr="00093D8D">
        <w:tc>
          <w:tcPr>
            <w:tcW w:w="851" w:type="dxa"/>
            <w:shd w:val="clear" w:color="auto" w:fill="DAEEF3"/>
          </w:tcPr>
          <w:p w14:paraId="18748673" w14:textId="77777777" w:rsidR="00F15CC0" w:rsidRPr="00093D8D" w:rsidRDefault="00F15CC0" w:rsidP="0091278B">
            <w:pPr>
              <w:spacing w:line="240" w:lineRule="auto"/>
              <w:rPr>
                <w:lang w:val="de-CH" w:eastAsia="de-AT"/>
              </w:rPr>
            </w:pPr>
            <w:r w:rsidRPr="00093D8D">
              <w:rPr>
                <w:lang w:val="de-CH" w:eastAsia="de-AT"/>
              </w:rPr>
              <w:t>NHWD</w:t>
            </w:r>
          </w:p>
        </w:tc>
        <w:tc>
          <w:tcPr>
            <w:tcW w:w="1134" w:type="dxa"/>
            <w:shd w:val="clear" w:color="auto" w:fill="DAEEF3"/>
          </w:tcPr>
          <w:p w14:paraId="4956A126"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1B711190"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5BBB8439"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43CC606A"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129B96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5FADD5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4093BA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14142D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1FAD0FA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4D3EA80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7C0E20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3DABAC9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E09D1EE"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59C7A1ED" w14:textId="77777777" w:rsidR="00F15CC0" w:rsidRPr="00093D8D" w:rsidRDefault="00F15CC0" w:rsidP="0091278B">
            <w:pPr>
              <w:tabs>
                <w:tab w:val="center" w:pos="4536"/>
                <w:tab w:val="right" w:pos="9072"/>
              </w:tabs>
              <w:spacing w:line="240" w:lineRule="auto"/>
              <w:rPr>
                <w:lang w:val="de-CH"/>
              </w:rPr>
            </w:pPr>
          </w:p>
        </w:tc>
      </w:tr>
      <w:tr w:rsidR="00F15CC0" w:rsidRPr="00093D8D" w14:paraId="10E6E9FF" w14:textId="77777777" w:rsidTr="00093D8D">
        <w:tc>
          <w:tcPr>
            <w:tcW w:w="851" w:type="dxa"/>
            <w:shd w:val="clear" w:color="auto" w:fill="DAEEF3"/>
          </w:tcPr>
          <w:p w14:paraId="2C07CE5F" w14:textId="77777777" w:rsidR="00F15CC0" w:rsidRPr="00093D8D" w:rsidRDefault="00F15CC0" w:rsidP="0091278B">
            <w:pPr>
              <w:spacing w:line="240" w:lineRule="auto"/>
              <w:rPr>
                <w:lang w:val="de-CH" w:eastAsia="de-AT"/>
              </w:rPr>
            </w:pPr>
            <w:r w:rsidRPr="00093D8D">
              <w:rPr>
                <w:lang w:val="de-CH" w:eastAsia="de-AT"/>
              </w:rPr>
              <w:t>RWD</w:t>
            </w:r>
          </w:p>
        </w:tc>
        <w:tc>
          <w:tcPr>
            <w:tcW w:w="1134" w:type="dxa"/>
            <w:shd w:val="clear" w:color="auto" w:fill="DAEEF3"/>
          </w:tcPr>
          <w:p w14:paraId="4284EDB3" w14:textId="77777777" w:rsidR="00F15CC0" w:rsidRPr="00093D8D" w:rsidRDefault="00F15CC0" w:rsidP="0091278B">
            <w:pPr>
              <w:spacing w:line="240" w:lineRule="auto"/>
              <w:rPr>
                <w:lang w:val="de-CH"/>
              </w:rPr>
            </w:pPr>
            <w:r w:rsidRPr="00093D8D">
              <w:rPr>
                <w:lang w:val="de-CH"/>
              </w:rPr>
              <w:t>kg</w:t>
            </w:r>
          </w:p>
        </w:tc>
        <w:tc>
          <w:tcPr>
            <w:tcW w:w="709" w:type="dxa"/>
            <w:shd w:val="clear" w:color="auto" w:fill="DAEEF3"/>
          </w:tcPr>
          <w:p w14:paraId="009FC80B"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0CCA0393" w14:textId="77777777" w:rsidR="00F15CC0" w:rsidRPr="00093D8D" w:rsidRDefault="00F15CC0" w:rsidP="0091278B">
            <w:pPr>
              <w:tabs>
                <w:tab w:val="center" w:pos="4536"/>
                <w:tab w:val="right" w:pos="9072"/>
              </w:tabs>
              <w:spacing w:line="240" w:lineRule="auto"/>
              <w:rPr>
                <w:lang w:val="de-CH"/>
              </w:rPr>
            </w:pPr>
          </w:p>
        </w:tc>
        <w:tc>
          <w:tcPr>
            <w:tcW w:w="709" w:type="dxa"/>
            <w:shd w:val="clear" w:color="auto" w:fill="DAEEF3"/>
          </w:tcPr>
          <w:p w14:paraId="3CF7CD02" w14:textId="77777777" w:rsidR="00F15CC0" w:rsidRPr="00093D8D" w:rsidRDefault="00F15CC0" w:rsidP="0091278B">
            <w:pPr>
              <w:tabs>
                <w:tab w:val="center" w:pos="4536"/>
                <w:tab w:val="right" w:pos="9072"/>
              </w:tabs>
              <w:spacing w:line="240" w:lineRule="auto"/>
              <w:rPr>
                <w:lang w:val="de-CH"/>
              </w:rPr>
            </w:pPr>
          </w:p>
        </w:tc>
        <w:tc>
          <w:tcPr>
            <w:tcW w:w="708" w:type="dxa"/>
            <w:shd w:val="clear" w:color="auto" w:fill="DAEEF3"/>
          </w:tcPr>
          <w:p w14:paraId="0980AA52"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812CCD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448ADF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2346CB7A"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F8CCC7"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7CD4D6BD"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0C3F18F5"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BAD3210"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E667F74" w14:textId="77777777" w:rsidR="00F15CC0" w:rsidRPr="00093D8D" w:rsidRDefault="00F15CC0" w:rsidP="0091278B">
            <w:pPr>
              <w:tabs>
                <w:tab w:val="center" w:pos="4536"/>
                <w:tab w:val="right" w:pos="9072"/>
              </w:tabs>
              <w:spacing w:line="240" w:lineRule="auto"/>
              <w:rPr>
                <w:lang w:val="de-CH"/>
              </w:rPr>
            </w:pPr>
          </w:p>
        </w:tc>
        <w:tc>
          <w:tcPr>
            <w:tcW w:w="567" w:type="dxa"/>
            <w:shd w:val="clear" w:color="auto" w:fill="DAEEF3"/>
          </w:tcPr>
          <w:p w14:paraId="6D3477DA" w14:textId="77777777" w:rsidR="00F15CC0" w:rsidRPr="00093D8D" w:rsidRDefault="00F15CC0" w:rsidP="0091278B">
            <w:pPr>
              <w:tabs>
                <w:tab w:val="center" w:pos="4536"/>
                <w:tab w:val="right" w:pos="9072"/>
              </w:tabs>
              <w:spacing w:line="240" w:lineRule="auto"/>
              <w:rPr>
                <w:lang w:val="de-CH"/>
              </w:rPr>
            </w:pPr>
          </w:p>
        </w:tc>
      </w:tr>
      <w:tr w:rsidR="00A942FC" w:rsidRPr="00093D8D" w14:paraId="4854F35E" w14:textId="77777777" w:rsidTr="00093D8D">
        <w:tc>
          <w:tcPr>
            <w:tcW w:w="851" w:type="dxa"/>
            <w:shd w:val="clear" w:color="auto" w:fill="DAEEF3"/>
          </w:tcPr>
          <w:p w14:paraId="05ABA299" w14:textId="77777777" w:rsidR="00A942FC" w:rsidRPr="00093D8D" w:rsidRDefault="00A942FC" w:rsidP="0091278B">
            <w:pPr>
              <w:spacing w:line="240" w:lineRule="auto"/>
              <w:rPr>
                <w:lang w:val="de-CH" w:eastAsia="de-AT"/>
              </w:rPr>
            </w:pPr>
            <w:r w:rsidRPr="00093D8D">
              <w:rPr>
                <w:lang w:val="de-CH" w:eastAsia="de-AT"/>
              </w:rPr>
              <w:t>CRU</w:t>
            </w:r>
          </w:p>
        </w:tc>
        <w:tc>
          <w:tcPr>
            <w:tcW w:w="1134" w:type="dxa"/>
            <w:shd w:val="clear" w:color="auto" w:fill="DAEEF3"/>
          </w:tcPr>
          <w:p w14:paraId="24897B96"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4956DF3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4BE23E3"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D738C50"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44DAB28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4FFBA3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1987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21EA119"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C1719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D37EA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525700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47C2B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06B2B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002D93E" w14:textId="77777777" w:rsidR="00A942FC" w:rsidRPr="00093D8D" w:rsidRDefault="00A942FC" w:rsidP="0091278B">
            <w:pPr>
              <w:tabs>
                <w:tab w:val="center" w:pos="4536"/>
                <w:tab w:val="right" w:pos="9072"/>
              </w:tabs>
              <w:spacing w:line="240" w:lineRule="auto"/>
              <w:rPr>
                <w:lang w:val="de-CH"/>
              </w:rPr>
            </w:pPr>
          </w:p>
        </w:tc>
      </w:tr>
      <w:tr w:rsidR="00A942FC" w:rsidRPr="00093D8D" w14:paraId="1D663B8F" w14:textId="77777777" w:rsidTr="00093D8D">
        <w:tc>
          <w:tcPr>
            <w:tcW w:w="851" w:type="dxa"/>
            <w:shd w:val="clear" w:color="auto" w:fill="DAEEF3"/>
          </w:tcPr>
          <w:p w14:paraId="7E0940CD" w14:textId="77777777" w:rsidR="00A942FC" w:rsidRPr="00093D8D" w:rsidRDefault="00A942FC" w:rsidP="0091278B">
            <w:pPr>
              <w:spacing w:line="240" w:lineRule="auto"/>
              <w:rPr>
                <w:lang w:val="de-CH" w:eastAsia="de-AT"/>
              </w:rPr>
            </w:pPr>
            <w:r w:rsidRPr="00093D8D">
              <w:rPr>
                <w:lang w:val="de-CH" w:eastAsia="de-AT"/>
              </w:rPr>
              <w:t>MFR</w:t>
            </w:r>
          </w:p>
        </w:tc>
        <w:tc>
          <w:tcPr>
            <w:tcW w:w="1134" w:type="dxa"/>
            <w:shd w:val="clear" w:color="auto" w:fill="DAEEF3"/>
          </w:tcPr>
          <w:p w14:paraId="4407E8A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7E74B244"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5DE7E0F9"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3AE9D7B"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7CDC362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717228F"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D9583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D209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3B31F4E"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9C4C16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CBD5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137ED7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9D158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A4F4066" w14:textId="77777777" w:rsidR="00A942FC" w:rsidRPr="00093D8D" w:rsidRDefault="00A942FC" w:rsidP="0091278B">
            <w:pPr>
              <w:tabs>
                <w:tab w:val="center" w:pos="4536"/>
                <w:tab w:val="right" w:pos="9072"/>
              </w:tabs>
              <w:spacing w:line="240" w:lineRule="auto"/>
              <w:rPr>
                <w:lang w:val="de-CH"/>
              </w:rPr>
            </w:pPr>
          </w:p>
        </w:tc>
      </w:tr>
      <w:tr w:rsidR="00A942FC" w:rsidRPr="00093D8D" w14:paraId="7F0A66A1" w14:textId="77777777" w:rsidTr="00093D8D">
        <w:tc>
          <w:tcPr>
            <w:tcW w:w="851" w:type="dxa"/>
            <w:shd w:val="clear" w:color="auto" w:fill="DAEEF3"/>
          </w:tcPr>
          <w:p w14:paraId="7607A0C2" w14:textId="77777777" w:rsidR="00A942FC" w:rsidRPr="00093D8D" w:rsidRDefault="00A942FC" w:rsidP="0091278B">
            <w:pPr>
              <w:spacing w:line="240" w:lineRule="auto"/>
              <w:rPr>
                <w:lang w:val="de-CH" w:eastAsia="de-AT"/>
              </w:rPr>
            </w:pPr>
            <w:r w:rsidRPr="00093D8D">
              <w:rPr>
                <w:lang w:val="de-CH" w:eastAsia="de-AT"/>
              </w:rPr>
              <w:t>MER</w:t>
            </w:r>
          </w:p>
        </w:tc>
        <w:tc>
          <w:tcPr>
            <w:tcW w:w="1134" w:type="dxa"/>
            <w:shd w:val="clear" w:color="auto" w:fill="DAEEF3"/>
          </w:tcPr>
          <w:p w14:paraId="1DAF1B14" w14:textId="77777777" w:rsidR="00A942FC" w:rsidRPr="00093D8D" w:rsidRDefault="00A942FC" w:rsidP="0091278B">
            <w:pPr>
              <w:spacing w:line="240" w:lineRule="auto"/>
              <w:rPr>
                <w:lang w:val="de-CH"/>
              </w:rPr>
            </w:pPr>
            <w:r w:rsidRPr="00093D8D">
              <w:rPr>
                <w:lang w:val="de-CH"/>
              </w:rPr>
              <w:t>kg</w:t>
            </w:r>
          </w:p>
        </w:tc>
        <w:tc>
          <w:tcPr>
            <w:tcW w:w="709" w:type="dxa"/>
            <w:shd w:val="clear" w:color="auto" w:fill="DAEEF3"/>
          </w:tcPr>
          <w:p w14:paraId="61AE979E"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1FB81F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28B47921"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2E97AF8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C356B9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86C62E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11A3D5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6AFDFC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429103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660D56A"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BE83B05"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72CFDCB"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4111974" w14:textId="77777777" w:rsidR="00A942FC" w:rsidRPr="00093D8D" w:rsidRDefault="00A942FC" w:rsidP="0091278B">
            <w:pPr>
              <w:tabs>
                <w:tab w:val="center" w:pos="4536"/>
                <w:tab w:val="right" w:pos="9072"/>
              </w:tabs>
              <w:spacing w:line="240" w:lineRule="auto"/>
              <w:rPr>
                <w:lang w:val="de-CH"/>
              </w:rPr>
            </w:pPr>
          </w:p>
        </w:tc>
      </w:tr>
      <w:tr w:rsidR="00A942FC" w:rsidRPr="00093D8D" w14:paraId="7A8B4C85" w14:textId="77777777" w:rsidTr="00093D8D">
        <w:tc>
          <w:tcPr>
            <w:tcW w:w="851" w:type="dxa"/>
            <w:shd w:val="clear" w:color="auto" w:fill="DAEEF3"/>
          </w:tcPr>
          <w:p w14:paraId="4D10397B" w14:textId="77777777" w:rsidR="00A942FC" w:rsidRPr="00093D8D" w:rsidRDefault="00A942FC" w:rsidP="0091278B">
            <w:pPr>
              <w:spacing w:line="240" w:lineRule="auto"/>
              <w:rPr>
                <w:lang w:val="de-CH" w:eastAsia="de-AT"/>
              </w:rPr>
            </w:pPr>
            <w:r w:rsidRPr="00093D8D">
              <w:rPr>
                <w:lang w:val="de-CH" w:eastAsia="de-AT"/>
              </w:rPr>
              <w:t>EEE</w:t>
            </w:r>
          </w:p>
        </w:tc>
        <w:tc>
          <w:tcPr>
            <w:tcW w:w="1134" w:type="dxa"/>
            <w:shd w:val="clear" w:color="auto" w:fill="DAEEF3"/>
          </w:tcPr>
          <w:p w14:paraId="0279FB6E"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CAF52FA"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0D0EF427"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11B9308C"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08881D1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8CFBD1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496D443"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959A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70BB5FA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F50C13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8111C1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36F98A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B3F8FD6"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007DF0CB" w14:textId="77777777" w:rsidR="00A942FC" w:rsidRPr="00093D8D" w:rsidRDefault="00A942FC" w:rsidP="0091278B">
            <w:pPr>
              <w:tabs>
                <w:tab w:val="center" w:pos="4536"/>
                <w:tab w:val="right" w:pos="9072"/>
              </w:tabs>
              <w:spacing w:line="240" w:lineRule="auto"/>
              <w:rPr>
                <w:lang w:val="de-CH"/>
              </w:rPr>
            </w:pPr>
          </w:p>
        </w:tc>
      </w:tr>
      <w:tr w:rsidR="00A942FC" w:rsidRPr="00093D8D" w14:paraId="20243084" w14:textId="77777777" w:rsidTr="00093D8D">
        <w:tc>
          <w:tcPr>
            <w:tcW w:w="851" w:type="dxa"/>
            <w:shd w:val="clear" w:color="auto" w:fill="DAEEF3"/>
          </w:tcPr>
          <w:p w14:paraId="4D039409" w14:textId="77777777" w:rsidR="00A942FC" w:rsidRPr="00093D8D" w:rsidRDefault="00A942FC" w:rsidP="0091278B">
            <w:pPr>
              <w:spacing w:line="240" w:lineRule="auto"/>
              <w:rPr>
                <w:lang w:val="de-CH" w:eastAsia="de-AT"/>
              </w:rPr>
            </w:pPr>
            <w:r w:rsidRPr="00093D8D">
              <w:rPr>
                <w:lang w:val="de-CH" w:eastAsia="de-AT"/>
              </w:rPr>
              <w:t>EET</w:t>
            </w:r>
          </w:p>
        </w:tc>
        <w:tc>
          <w:tcPr>
            <w:tcW w:w="1134" w:type="dxa"/>
            <w:shd w:val="clear" w:color="auto" w:fill="DAEEF3"/>
          </w:tcPr>
          <w:p w14:paraId="1D52FD1B" w14:textId="77777777" w:rsidR="00A942FC" w:rsidRPr="00093D8D" w:rsidRDefault="00A942FC" w:rsidP="0091278B">
            <w:pPr>
              <w:spacing w:line="240" w:lineRule="auto"/>
              <w:rPr>
                <w:lang w:val="de-CH"/>
              </w:rPr>
            </w:pPr>
            <w:r w:rsidRPr="00093D8D">
              <w:rPr>
                <w:lang w:val="de-CH" w:eastAsia="de-AT"/>
              </w:rPr>
              <w:t>MJ</w:t>
            </w:r>
          </w:p>
        </w:tc>
        <w:tc>
          <w:tcPr>
            <w:tcW w:w="709" w:type="dxa"/>
            <w:shd w:val="clear" w:color="auto" w:fill="DAEEF3"/>
          </w:tcPr>
          <w:p w14:paraId="13C4B480"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7C4D551C" w14:textId="77777777" w:rsidR="00A942FC" w:rsidRPr="00093D8D" w:rsidRDefault="00A942FC" w:rsidP="0091278B">
            <w:pPr>
              <w:tabs>
                <w:tab w:val="center" w:pos="4536"/>
                <w:tab w:val="right" w:pos="9072"/>
              </w:tabs>
              <w:spacing w:line="240" w:lineRule="auto"/>
              <w:rPr>
                <w:lang w:val="de-CH"/>
              </w:rPr>
            </w:pPr>
          </w:p>
        </w:tc>
        <w:tc>
          <w:tcPr>
            <w:tcW w:w="709" w:type="dxa"/>
            <w:shd w:val="clear" w:color="auto" w:fill="DAEEF3"/>
          </w:tcPr>
          <w:p w14:paraId="3DC6FF5E" w14:textId="77777777" w:rsidR="00A942FC" w:rsidRPr="00093D8D" w:rsidRDefault="00A942FC" w:rsidP="0091278B">
            <w:pPr>
              <w:tabs>
                <w:tab w:val="center" w:pos="4536"/>
                <w:tab w:val="right" w:pos="9072"/>
              </w:tabs>
              <w:spacing w:line="240" w:lineRule="auto"/>
              <w:rPr>
                <w:lang w:val="de-CH"/>
              </w:rPr>
            </w:pPr>
          </w:p>
        </w:tc>
        <w:tc>
          <w:tcPr>
            <w:tcW w:w="708" w:type="dxa"/>
            <w:shd w:val="clear" w:color="auto" w:fill="DAEEF3"/>
          </w:tcPr>
          <w:p w14:paraId="163F9E14"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1A0327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19BBF657"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5AE6208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497B9CDC"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63D8362"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20E609D1"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341347C8"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2B5879D" w14:textId="77777777" w:rsidR="00A942FC" w:rsidRPr="00093D8D" w:rsidRDefault="00A942FC" w:rsidP="0091278B">
            <w:pPr>
              <w:tabs>
                <w:tab w:val="center" w:pos="4536"/>
                <w:tab w:val="right" w:pos="9072"/>
              </w:tabs>
              <w:spacing w:line="240" w:lineRule="auto"/>
              <w:rPr>
                <w:lang w:val="de-CH"/>
              </w:rPr>
            </w:pPr>
          </w:p>
        </w:tc>
        <w:tc>
          <w:tcPr>
            <w:tcW w:w="567" w:type="dxa"/>
            <w:shd w:val="clear" w:color="auto" w:fill="DAEEF3"/>
          </w:tcPr>
          <w:p w14:paraId="69208892" w14:textId="77777777" w:rsidR="00A942FC" w:rsidRPr="00093D8D" w:rsidRDefault="00A942FC" w:rsidP="0091278B">
            <w:pPr>
              <w:tabs>
                <w:tab w:val="center" w:pos="4536"/>
                <w:tab w:val="right" w:pos="9072"/>
              </w:tabs>
              <w:spacing w:line="240" w:lineRule="auto"/>
              <w:rPr>
                <w:lang w:val="de-CH"/>
              </w:rPr>
            </w:pPr>
          </w:p>
        </w:tc>
      </w:tr>
      <w:tr w:rsidR="00A942FC" w:rsidRPr="00093D8D" w14:paraId="02D66C8D" w14:textId="77777777" w:rsidTr="00093D8D">
        <w:tblPrEx>
          <w:tblCellMar>
            <w:top w:w="0" w:type="dxa"/>
            <w:bottom w:w="0" w:type="dxa"/>
          </w:tblCellMar>
        </w:tblPrEx>
        <w:trPr>
          <w:trHeight w:val="567"/>
        </w:trPr>
        <w:tc>
          <w:tcPr>
            <w:tcW w:w="1985" w:type="dxa"/>
            <w:gridSpan w:val="2"/>
            <w:shd w:val="clear" w:color="auto" w:fill="DAEEF3"/>
            <w:vAlign w:val="center"/>
          </w:tcPr>
          <w:p w14:paraId="27660BE0" w14:textId="77777777" w:rsidR="00A942FC" w:rsidRPr="00093D8D" w:rsidRDefault="00A942FC" w:rsidP="0091278B">
            <w:pPr>
              <w:spacing w:line="240" w:lineRule="auto"/>
              <w:rPr>
                <w:sz w:val="16"/>
                <w:lang w:val="de-CH"/>
              </w:rPr>
            </w:pPr>
            <w:r w:rsidRPr="00093D8D">
              <w:rPr>
                <w:sz w:val="16"/>
                <w:lang w:val="de-CH"/>
              </w:rPr>
              <w:t>Legende</w:t>
            </w:r>
          </w:p>
        </w:tc>
        <w:tc>
          <w:tcPr>
            <w:tcW w:w="7938" w:type="dxa"/>
            <w:gridSpan w:val="13"/>
            <w:shd w:val="clear" w:color="auto" w:fill="DAEEF3"/>
            <w:vAlign w:val="center"/>
          </w:tcPr>
          <w:p w14:paraId="10E254A3" w14:textId="77777777" w:rsidR="00A942FC" w:rsidRPr="00093D8D" w:rsidRDefault="00A942FC" w:rsidP="00A942FC">
            <w:pPr>
              <w:spacing w:line="240" w:lineRule="auto"/>
              <w:jc w:val="left"/>
              <w:rPr>
                <w:rFonts w:eastAsia="Times New Roman"/>
                <w:lang w:val="de-CH" w:eastAsia="de-AT"/>
              </w:rPr>
            </w:pPr>
            <w:r w:rsidRPr="00093D8D">
              <w:rPr>
                <w:lang w:val="de-CH"/>
              </w:rPr>
              <w:t xml:space="preserve">HWD = Gefährlicher Abfall zur Deponie; NHWD = Entsorgter nicht gefährlicher Abfall; RWD = Entsorgter radioaktiver Abfall; </w:t>
            </w:r>
            <w:r w:rsidRPr="00093D8D">
              <w:rPr>
                <w:rFonts w:eastAsia="Times New Roman"/>
                <w:lang w:val="de-CH" w:eastAsia="de-AT"/>
              </w:rPr>
              <w:t xml:space="preserve">CRU =Komponenten für die Wiederverwendung; MFR = Stoffe zum Recycling; </w:t>
            </w:r>
          </w:p>
          <w:p w14:paraId="55D5B6E6" w14:textId="77777777" w:rsidR="00A942FC" w:rsidRPr="00093D8D" w:rsidRDefault="00A942FC" w:rsidP="00A942FC">
            <w:pPr>
              <w:spacing w:line="240" w:lineRule="auto"/>
              <w:rPr>
                <w:rFonts w:eastAsia="Times New Roman"/>
                <w:lang w:val="de-CH" w:eastAsia="de-AT"/>
              </w:rPr>
            </w:pPr>
            <w:r w:rsidRPr="00093D8D">
              <w:rPr>
                <w:rFonts w:eastAsia="Times New Roman"/>
                <w:lang w:val="de-CH" w:eastAsia="de-AT"/>
              </w:rPr>
              <w:t xml:space="preserve">MER = Stoffe für die Energierückgewinnung; EEE = Exportierte Energie elektrisch; </w:t>
            </w:r>
            <w:r w:rsidRPr="00093D8D">
              <w:rPr>
                <w:rFonts w:eastAsia="Times New Roman"/>
                <w:lang w:val="de-CH" w:eastAsia="de-AT"/>
              </w:rPr>
              <w:br/>
              <w:t>EET = Exportierte Energie thermisch</w:t>
            </w:r>
          </w:p>
        </w:tc>
      </w:tr>
    </w:tbl>
    <w:p w14:paraId="770F0C46" w14:textId="77777777" w:rsidR="00B80EEB" w:rsidRDefault="00B80EEB" w:rsidP="0021028B">
      <w:pPr>
        <w:rPr>
          <w:lang w:val="de-CH"/>
        </w:rPr>
      </w:pPr>
    </w:p>
    <w:p w14:paraId="1756DC56" w14:textId="6A10169E" w:rsidR="00B80EEB" w:rsidRPr="004B5AD6" w:rsidRDefault="00B80EEB" w:rsidP="0021028B">
      <w:pPr>
        <w:pStyle w:val="Beschriftung"/>
        <w:rPr>
          <w:lang w:val="de-CH"/>
        </w:rPr>
      </w:pPr>
      <w:bookmarkStart w:id="159" w:name="_Toc81485009"/>
      <w:r>
        <w:t xml:space="preserve">Tabelle </w:t>
      </w:r>
      <w:r>
        <w:fldChar w:fldCharType="begin"/>
      </w:r>
      <w:r>
        <w:instrText xml:space="preserve"> SEQ Tabelle \* ARABIC </w:instrText>
      </w:r>
      <w:r>
        <w:fldChar w:fldCharType="separate"/>
      </w:r>
      <w:r w:rsidR="009B7C6B">
        <w:rPr>
          <w:noProof/>
        </w:rPr>
        <w:t>22</w:t>
      </w:r>
      <w:r>
        <w:fldChar w:fldCharType="end"/>
      </w:r>
      <w:r w:rsidRPr="00093D8D">
        <w:rPr>
          <w:shd w:val="clear" w:color="auto" w:fill="DAEEF3"/>
          <w:lang w:val="de-CH"/>
        </w:rPr>
        <w:t>: Informationen zur Beschreibung des biogenen Kohlenstoffgehalts am Werkstor</w:t>
      </w:r>
      <w:bookmarkEnd w:id="159"/>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B80EEB" w:rsidRPr="00093D8D" w14:paraId="52984F7F" w14:textId="77777777" w:rsidTr="00093D8D">
        <w:trPr>
          <w:gridAfter w:val="1"/>
          <w:wAfter w:w="21" w:type="dxa"/>
        </w:trPr>
        <w:tc>
          <w:tcPr>
            <w:tcW w:w="4161" w:type="dxa"/>
            <w:shd w:val="clear" w:color="auto" w:fill="DAEEF3"/>
          </w:tcPr>
          <w:p w14:paraId="7A4F7FDE" w14:textId="77777777" w:rsidR="00B80EEB" w:rsidRPr="00093D8D" w:rsidRDefault="00B80EEB" w:rsidP="0021028B">
            <w:pPr>
              <w:spacing w:line="240" w:lineRule="auto"/>
              <w:rPr>
                <w:b/>
                <w:color w:val="0F243E"/>
                <w:lang w:val="de-CH"/>
              </w:rPr>
            </w:pPr>
            <w:r w:rsidRPr="00093D8D">
              <w:rPr>
                <w:b/>
                <w:color w:val="0F243E"/>
                <w:lang w:val="de-CH"/>
              </w:rPr>
              <w:t>Biogener Kohlenstoffgehalt</w:t>
            </w:r>
          </w:p>
        </w:tc>
        <w:tc>
          <w:tcPr>
            <w:tcW w:w="1134" w:type="dxa"/>
            <w:shd w:val="clear" w:color="auto" w:fill="DAEEF3"/>
          </w:tcPr>
          <w:p w14:paraId="56E9636E" w14:textId="77777777" w:rsidR="00B80EEB" w:rsidRPr="00093D8D" w:rsidRDefault="00B80EEB" w:rsidP="0021028B">
            <w:pPr>
              <w:spacing w:line="240" w:lineRule="auto"/>
              <w:rPr>
                <w:b/>
                <w:color w:val="0F243E"/>
                <w:lang w:val="de-CH"/>
              </w:rPr>
            </w:pPr>
            <w:r w:rsidRPr="00093D8D">
              <w:rPr>
                <w:b/>
                <w:color w:val="0F243E"/>
                <w:lang w:val="de-CH"/>
              </w:rPr>
              <w:t>Einheit</w:t>
            </w:r>
          </w:p>
        </w:tc>
      </w:tr>
      <w:tr w:rsidR="00B80EEB" w:rsidRPr="00093D8D" w14:paraId="4ED92AE7" w14:textId="77777777" w:rsidTr="00093D8D">
        <w:trPr>
          <w:gridAfter w:val="1"/>
          <w:wAfter w:w="21" w:type="dxa"/>
        </w:trPr>
        <w:tc>
          <w:tcPr>
            <w:tcW w:w="4161" w:type="dxa"/>
            <w:shd w:val="clear" w:color="auto" w:fill="DAEEF3"/>
          </w:tcPr>
          <w:p w14:paraId="382EA17D" w14:textId="77777777" w:rsidR="00B80EEB" w:rsidRPr="00093D8D" w:rsidRDefault="00B3480C" w:rsidP="0021028B">
            <w:pPr>
              <w:spacing w:line="240" w:lineRule="auto"/>
              <w:rPr>
                <w:lang w:val="de-CH" w:eastAsia="de-AT"/>
              </w:rPr>
            </w:pPr>
            <w:r w:rsidRPr="00093D8D">
              <w:rPr>
                <w:lang w:val="de-CH" w:eastAsia="de-AT"/>
              </w:rPr>
              <w:t>Biogener Kohlenstoff im Produkt</w:t>
            </w:r>
          </w:p>
        </w:tc>
        <w:tc>
          <w:tcPr>
            <w:tcW w:w="1134" w:type="dxa"/>
            <w:shd w:val="clear" w:color="auto" w:fill="DAEEF3"/>
          </w:tcPr>
          <w:p w14:paraId="6FF616E4"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0C851DFB" w14:textId="77777777" w:rsidTr="00093D8D">
        <w:trPr>
          <w:gridAfter w:val="1"/>
          <w:wAfter w:w="21" w:type="dxa"/>
        </w:trPr>
        <w:tc>
          <w:tcPr>
            <w:tcW w:w="4161" w:type="dxa"/>
            <w:shd w:val="clear" w:color="auto" w:fill="DAEEF3"/>
          </w:tcPr>
          <w:p w14:paraId="7C4FC657" w14:textId="77777777" w:rsidR="00B80EEB" w:rsidRPr="00093D8D" w:rsidRDefault="00B3480C" w:rsidP="0021028B">
            <w:pPr>
              <w:spacing w:line="240" w:lineRule="auto"/>
              <w:rPr>
                <w:lang w:val="de-CH" w:eastAsia="de-AT"/>
              </w:rPr>
            </w:pPr>
            <w:r w:rsidRPr="00093D8D">
              <w:rPr>
                <w:lang w:val="de-CH" w:eastAsia="de-AT"/>
              </w:rPr>
              <w:t>Biogener Kohlenstoff in der zugehörigen Verpackung</w:t>
            </w:r>
          </w:p>
        </w:tc>
        <w:tc>
          <w:tcPr>
            <w:tcW w:w="1134" w:type="dxa"/>
            <w:shd w:val="clear" w:color="auto" w:fill="DAEEF3"/>
          </w:tcPr>
          <w:p w14:paraId="1B79036D" w14:textId="77777777" w:rsidR="00B80EEB" w:rsidRPr="00093D8D" w:rsidRDefault="00B3480C" w:rsidP="0021028B">
            <w:pPr>
              <w:spacing w:line="240" w:lineRule="auto"/>
              <w:rPr>
                <w:lang w:val="de-CH"/>
              </w:rPr>
            </w:pPr>
            <w:r w:rsidRPr="00093D8D">
              <w:rPr>
                <w:lang w:val="de-CH"/>
              </w:rPr>
              <w:t>k</w:t>
            </w:r>
            <w:r w:rsidR="00B80EEB" w:rsidRPr="00093D8D">
              <w:rPr>
                <w:lang w:val="de-CH"/>
              </w:rPr>
              <w:t>g C</w:t>
            </w:r>
          </w:p>
        </w:tc>
      </w:tr>
      <w:tr w:rsidR="00B80EEB" w:rsidRPr="00093D8D" w14:paraId="30822DDB" w14:textId="77777777" w:rsidTr="00093D8D">
        <w:tblPrEx>
          <w:tblCellMar>
            <w:top w:w="0" w:type="dxa"/>
            <w:bottom w:w="0" w:type="dxa"/>
          </w:tblCellMar>
        </w:tblPrEx>
        <w:trPr>
          <w:trHeight w:val="567"/>
        </w:trPr>
        <w:tc>
          <w:tcPr>
            <w:tcW w:w="5316" w:type="dxa"/>
            <w:gridSpan w:val="3"/>
            <w:shd w:val="clear" w:color="auto" w:fill="DAEEF3"/>
            <w:vAlign w:val="center"/>
          </w:tcPr>
          <w:p w14:paraId="69DBCE31" w14:textId="77777777" w:rsidR="00B80EEB" w:rsidRPr="00093D8D" w:rsidRDefault="00B3480C" w:rsidP="0021028B">
            <w:pPr>
              <w:spacing w:line="240" w:lineRule="auto"/>
              <w:rPr>
                <w:sz w:val="16"/>
                <w:lang w:val="de-CH"/>
              </w:rPr>
            </w:pPr>
            <w:r w:rsidRPr="00093D8D">
              <w:rPr>
                <w:sz w:val="16"/>
                <w:lang w:val="de-CH"/>
              </w:rPr>
              <w:t>Anmerkung: 1 kg biogener Kohlenstoff entspricht 44/12 kg CO</w:t>
            </w:r>
            <w:r w:rsidRPr="00093D8D">
              <w:rPr>
                <w:sz w:val="16"/>
                <w:vertAlign w:val="subscript"/>
                <w:lang w:val="de-CH"/>
              </w:rPr>
              <w:t>2</w:t>
            </w:r>
          </w:p>
        </w:tc>
      </w:tr>
    </w:tbl>
    <w:p w14:paraId="0D25EE4C" w14:textId="77777777" w:rsidR="00B80EEB" w:rsidRPr="0021028B" w:rsidRDefault="00B80EEB" w:rsidP="00B80EEB"/>
    <w:p w14:paraId="033394E2" w14:textId="77777777" w:rsidR="004233D0" w:rsidRPr="00C35013" w:rsidRDefault="004233D0" w:rsidP="00093D8D">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6CE34936" w14:textId="77777777" w:rsidR="004233D0" w:rsidRPr="00C35013" w:rsidRDefault="004233D0" w:rsidP="00093D8D">
      <w:pPr>
        <w:shd w:val="clear" w:color="auto" w:fill="DAEEF3"/>
      </w:pPr>
    </w:p>
    <w:p w14:paraId="667C95C7" w14:textId="77777777" w:rsidR="004233D0" w:rsidRPr="00C35013" w:rsidRDefault="004233D0" w:rsidP="00093D8D">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p w14:paraId="548AD91F" w14:textId="77777777" w:rsidR="001E3FBC" w:rsidRDefault="001E3FBC" w:rsidP="0021028B">
      <w:pPr>
        <w:rPr>
          <w:lang w:val="de-CH"/>
        </w:rPr>
      </w:pPr>
    </w:p>
    <w:bookmarkEnd w:id="150"/>
    <w:p w14:paraId="6DB84E54" w14:textId="77777777" w:rsidR="001E3FBC" w:rsidRDefault="001E3FBC" w:rsidP="0021028B">
      <w:pPr>
        <w:rPr>
          <w:lang w:val="de-CH"/>
        </w:rPr>
      </w:pPr>
    </w:p>
    <w:p w14:paraId="52A1E513" w14:textId="77777777" w:rsidR="001E3FBC" w:rsidRPr="00B80EEB" w:rsidRDefault="001E3FBC" w:rsidP="0021028B">
      <w:pPr>
        <w:rPr>
          <w:lang w:val="de-CH"/>
        </w:rPr>
      </w:pPr>
    </w:p>
    <w:p w14:paraId="27DDEDC9" w14:textId="77777777" w:rsidR="00102983" w:rsidRPr="004B5AD6" w:rsidRDefault="00A942FC" w:rsidP="004B5AD6">
      <w:pPr>
        <w:pStyle w:val="berschrift1"/>
        <w:ind w:left="426"/>
        <w:rPr>
          <w:lang w:val="de-CH"/>
        </w:rPr>
      </w:pPr>
      <w:bookmarkStart w:id="160" w:name="_Toc81484935"/>
      <w:bookmarkStart w:id="161" w:name="_Toc81484979"/>
      <w:bookmarkEnd w:id="158"/>
      <w:r w:rsidRPr="004B5AD6">
        <w:rPr>
          <w:lang w:val="de-CH"/>
        </w:rPr>
        <w:lastRenderedPageBreak/>
        <w:t>LCA: Interpretation</w:t>
      </w:r>
      <w:bookmarkEnd w:id="160"/>
      <w:bookmarkEnd w:id="161"/>
    </w:p>
    <w:p w14:paraId="07F7F05F" w14:textId="77777777" w:rsidR="00A37D19" w:rsidRPr="004B5AD6" w:rsidRDefault="00A37D19" w:rsidP="00A37D19">
      <w:pPr>
        <w:rPr>
          <w:lang w:val="de-CH"/>
        </w:rPr>
      </w:pPr>
    </w:p>
    <w:p w14:paraId="4DCD1067" w14:textId="77777777" w:rsidR="00A37D19" w:rsidRPr="004B5AD6" w:rsidRDefault="00A37D19" w:rsidP="00093D8D">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981348">
        <w:rPr>
          <w:lang w:val="de-CH"/>
        </w:rPr>
        <w:t>5</w:t>
      </w:r>
      <w:r w:rsidRPr="004B5AD6">
        <w:rPr>
          <w:lang w:val="de-CH"/>
        </w:rPr>
        <w:t xml:space="preserve"> in einer Dominanzan</w:t>
      </w:r>
      <w:r w:rsidR="009B45C0">
        <w:rPr>
          <w:lang w:val="de-CH"/>
        </w:rPr>
        <w:t>al</w:t>
      </w:r>
      <w:r w:rsidRPr="004B5AD6">
        <w:rPr>
          <w:lang w:val="de-CH"/>
        </w:rPr>
        <w:t>yse interpretiert werden.</w:t>
      </w:r>
    </w:p>
    <w:p w14:paraId="4EFB197B" w14:textId="77777777" w:rsidR="00A37D19" w:rsidRPr="004B5AD6" w:rsidRDefault="00A37D19" w:rsidP="00093D8D">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120D6A43" w14:textId="77777777" w:rsidR="005818F1" w:rsidRPr="004B5AD6" w:rsidRDefault="005818F1" w:rsidP="00093D8D">
      <w:pPr>
        <w:shd w:val="clear" w:color="auto" w:fill="DAEEF3"/>
        <w:rPr>
          <w:lang w:val="de-CH"/>
        </w:rPr>
      </w:pPr>
    </w:p>
    <w:p w14:paraId="27B2595E" w14:textId="77777777" w:rsidR="00A37D19" w:rsidRDefault="00A37D19" w:rsidP="00093D8D">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001B3A80" w14:textId="77777777" w:rsidR="001E3FBC" w:rsidRDefault="001E3FBC" w:rsidP="00093D8D">
      <w:pPr>
        <w:shd w:val="clear" w:color="auto" w:fill="DAEEF3"/>
        <w:rPr>
          <w:lang w:val="de-CH"/>
        </w:rPr>
      </w:pPr>
    </w:p>
    <w:p w14:paraId="2FA001B0" w14:textId="77777777" w:rsidR="001E3FBC" w:rsidRDefault="001E3FBC" w:rsidP="00093D8D">
      <w:pPr>
        <w:shd w:val="clear" w:color="auto" w:fill="DAEEF3"/>
        <w:rPr>
          <w:lang w:val="de-CH"/>
        </w:rPr>
      </w:pPr>
      <w:bookmarkStart w:id="162" w:name="_Hlk55468805"/>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162"/>
    <w:p w14:paraId="286D97D4" w14:textId="77777777" w:rsidR="001E3FBC" w:rsidRPr="004B5AD6" w:rsidRDefault="001E3FBC" w:rsidP="00093D8D">
      <w:pPr>
        <w:shd w:val="clear" w:color="auto" w:fill="DAEEF3"/>
        <w:rPr>
          <w:lang w:val="de-CH"/>
        </w:rPr>
      </w:pPr>
    </w:p>
    <w:p w14:paraId="0F666E8B" w14:textId="77777777" w:rsidR="002028F5" w:rsidRPr="004B5AD6" w:rsidRDefault="002028F5" w:rsidP="00093D8D">
      <w:pPr>
        <w:shd w:val="clear" w:color="auto" w:fill="DAEEF3"/>
        <w:rPr>
          <w:lang w:val="de-CH"/>
        </w:rPr>
      </w:pPr>
    </w:p>
    <w:p w14:paraId="67AB8BC2" w14:textId="77777777" w:rsidR="002028F5" w:rsidRPr="004B5AD6" w:rsidRDefault="002028F5" w:rsidP="00093D8D">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3B1D7355" w14:textId="77777777" w:rsidR="00F954EE" w:rsidRDefault="00F954EE" w:rsidP="00093D8D">
      <w:pPr>
        <w:shd w:val="clear" w:color="auto" w:fill="DAEEF3"/>
        <w:rPr>
          <w:lang w:val="de-CH"/>
        </w:rPr>
      </w:pPr>
    </w:p>
    <w:p w14:paraId="73DE6642"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Bei Verlängerung einer EPD:</w:t>
      </w:r>
    </w:p>
    <w:p w14:paraId="3605DEC6" w14:textId="77777777" w:rsidR="00EC03F4" w:rsidRPr="00093D8D" w:rsidRDefault="00EC03F4" w:rsidP="00093D8D">
      <w:pPr>
        <w:shd w:val="clear" w:color="auto" w:fill="DAEEF3"/>
        <w:rPr>
          <w:rFonts w:cs="Calibri"/>
          <w:b/>
          <w:color w:val="000000"/>
          <w:sz w:val="20"/>
          <w:szCs w:val="20"/>
        </w:rPr>
      </w:pPr>
      <w:r w:rsidRPr="00093D8D">
        <w:rPr>
          <w:rFonts w:cs="Calibri"/>
          <w:b/>
          <w:color w:val="000000"/>
          <w:sz w:val="20"/>
          <w:szCs w:val="20"/>
        </w:rPr>
        <w:t xml:space="preserve">Verpflichtend sind im Hintergrundbericht in der Interpretation in eigenem Block anzuführen: </w:t>
      </w:r>
    </w:p>
    <w:p w14:paraId="1A4021E1" w14:textId="77777777" w:rsidR="00EC03F4" w:rsidRPr="00093D8D" w:rsidRDefault="00EC03F4" w:rsidP="00093D8D">
      <w:pPr>
        <w:shd w:val="clear" w:color="auto" w:fill="DAEEF3"/>
        <w:rPr>
          <w:rFonts w:cs="Calibri"/>
          <w:b/>
          <w:lang w:val="de-CH"/>
        </w:rPr>
      </w:pPr>
      <w:r w:rsidRPr="00093D8D">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29608750" w14:textId="77777777" w:rsidR="00C55D91" w:rsidRPr="004B5AD6" w:rsidRDefault="00C55D91">
      <w:pPr>
        <w:spacing w:line="240" w:lineRule="auto"/>
        <w:jc w:val="left"/>
        <w:rPr>
          <w:lang w:val="de-CH"/>
        </w:rPr>
      </w:pPr>
    </w:p>
    <w:p w14:paraId="7733C1FB" w14:textId="77777777" w:rsidR="00F954EE" w:rsidRPr="00093D8D" w:rsidRDefault="00F954EE">
      <w:pPr>
        <w:spacing w:line="240" w:lineRule="auto"/>
        <w:jc w:val="left"/>
        <w:rPr>
          <w:b/>
          <w:bCs/>
          <w:color w:val="17365D"/>
          <w:sz w:val="24"/>
          <w:szCs w:val="28"/>
          <w:lang w:val="de-CH"/>
        </w:rPr>
      </w:pPr>
      <w:r>
        <w:rPr>
          <w:lang w:val="de-CH"/>
        </w:rPr>
        <w:br w:type="page"/>
      </w:r>
    </w:p>
    <w:p w14:paraId="17A5A3AF" w14:textId="77777777" w:rsidR="00900236" w:rsidRPr="004B5AD6" w:rsidRDefault="00900236" w:rsidP="004B5AD6">
      <w:pPr>
        <w:pStyle w:val="berschrift1"/>
        <w:ind w:left="426"/>
        <w:rPr>
          <w:lang w:val="de-CH"/>
        </w:rPr>
      </w:pPr>
      <w:bookmarkStart w:id="163" w:name="_Toc81484936"/>
      <w:bookmarkStart w:id="164" w:name="_Toc81484980"/>
      <w:r w:rsidRPr="004B5AD6">
        <w:rPr>
          <w:lang w:val="de-CH"/>
        </w:rPr>
        <w:t>Literatur</w:t>
      </w:r>
      <w:r w:rsidR="003C5C0B" w:rsidRPr="004B5AD6">
        <w:rPr>
          <w:lang w:val="de-CH"/>
        </w:rPr>
        <w:t>hinweise</w:t>
      </w:r>
      <w:bookmarkEnd w:id="163"/>
      <w:bookmarkEnd w:id="164"/>
      <w:r w:rsidR="00AC72A0">
        <w:rPr>
          <w:lang w:val="de-CH"/>
        </w:rPr>
        <w:t xml:space="preserve"> </w:t>
      </w:r>
    </w:p>
    <w:p w14:paraId="488540D2" w14:textId="77777777" w:rsidR="00D86183" w:rsidRPr="004B5AD6" w:rsidRDefault="00D86183" w:rsidP="00D86183">
      <w:pPr>
        <w:rPr>
          <w:lang w:val="de-CH"/>
        </w:rPr>
      </w:pPr>
    </w:p>
    <w:p w14:paraId="3B14A6BC" w14:textId="77777777" w:rsidR="00DC3D02" w:rsidRPr="004B5AD6" w:rsidRDefault="00DC3D02" w:rsidP="00093D8D">
      <w:pPr>
        <w:shd w:val="clear" w:color="auto" w:fill="DAEEF3"/>
        <w:rPr>
          <w:lang w:val="de-CH"/>
        </w:rPr>
      </w:pPr>
      <w:r w:rsidRPr="004B5AD6">
        <w:rPr>
          <w:lang w:val="de-CH"/>
        </w:rPr>
        <w:t>In der EPD bereits vollständig zitierte Normen und Normen zu den technischen Nachweisen bzw. technischen Eigenschaften müssen hier n</w:t>
      </w:r>
      <w:r w:rsidR="00862C15">
        <w:rPr>
          <w:lang w:val="de-CH"/>
        </w:rPr>
        <w:t>icht aufgeführt werden. Darüber</w:t>
      </w:r>
      <w:r w:rsidRPr="004B5AD6">
        <w:rPr>
          <w:lang w:val="de-CH"/>
        </w:rPr>
        <w:t>hinausgehende, in der EPD referenzierte Literatur ist jedoch vollständig zu zitieren.</w:t>
      </w:r>
    </w:p>
    <w:p w14:paraId="224D4A19" w14:textId="77777777" w:rsidR="0068264F" w:rsidRPr="004B5AD6" w:rsidRDefault="0068264F" w:rsidP="00093D8D">
      <w:pPr>
        <w:shd w:val="clear" w:color="auto" w:fill="DAEEF3"/>
        <w:rPr>
          <w:lang w:val="de-CH"/>
        </w:rPr>
      </w:pPr>
    </w:p>
    <w:p w14:paraId="0A2065B8" w14:textId="77777777" w:rsidR="0068264F" w:rsidRPr="004B5AD6" w:rsidRDefault="0068264F" w:rsidP="00093D8D">
      <w:pPr>
        <w:shd w:val="clear" w:color="auto" w:fill="DAEEF3"/>
        <w:rPr>
          <w:lang w:val="de-CH"/>
        </w:rPr>
      </w:pPr>
      <w:r w:rsidRPr="004B5AD6">
        <w:rPr>
          <w:lang w:val="de-CH"/>
        </w:rPr>
        <w:t>Die Literatur ist in folgender Form darzustellen:</w:t>
      </w:r>
    </w:p>
    <w:p w14:paraId="17EB0602" w14:textId="77777777" w:rsidR="0068264F" w:rsidRPr="004B5AD6" w:rsidRDefault="0068264F" w:rsidP="00093D8D">
      <w:pPr>
        <w:shd w:val="clear" w:color="auto" w:fill="DAEEF3"/>
        <w:rPr>
          <w:lang w:val="de-CH"/>
        </w:rPr>
      </w:pPr>
      <w:r w:rsidRPr="004B5AD6">
        <w:rPr>
          <w:lang w:val="de-CH"/>
        </w:rPr>
        <w:t>Autor, V. und Autor, V. (Jahr). Artikeltitel. Untertitel. Ort: Verlag.</w:t>
      </w:r>
    </w:p>
    <w:p w14:paraId="2E523D1D" w14:textId="77777777" w:rsidR="0068264F" w:rsidRPr="004B5AD6" w:rsidRDefault="0068264F" w:rsidP="00093D8D">
      <w:pPr>
        <w:shd w:val="clear" w:color="auto" w:fill="DAEEF3"/>
        <w:rPr>
          <w:lang w:val="de-CH"/>
        </w:rPr>
      </w:pPr>
    </w:p>
    <w:p w14:paraId="23FF58D4" w14:textId="77777777" w:rsidR="0068264F" w:rsidRPr="004B5AD6" w:rsidRDefault="0068264F" w:rsidP="00093D8D">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15FF87F2" w14:textId="77777777" w:rsidR="0068264F" w:rsidRPr="004B5AD6" w:rsidRDefault="0068264F" w:rsidP="00093D8D">
      <w:pPr>
        <w:shd w:val="clear" w:color="auto" w:fill="DAEEF3"/>
        <w:rPr>
          <w:lang w:val="de-CH"/>
        </w:rPr>
      </w:pPr>
    </w:p>
    <w:p w14:paraId="070F1AF8" w14:textId="77777777" w:rsidR="0068264F" w:rsidRPr="004B5AD6" w:rsidRDefault="0068264F" w:rsidP="00093D8D">
      <w:pPr>
        <w:shd w:val="clear" w:color="auto" w:fill="DAEEF3"/>
        <w:rPr>
          <w:lang w:val="de-CH"/>
        </w:rPr>
      </w:pPr>
      <w:r w:rsidRPr="004B5AD6">
        <w:rPr>
          <w:lang w:val="de-CH"/>
        </w:rPr>
        <w:t>Organisation (Jahr): Voller Name der Vorschrift oder Regel. Herausgabedatum. Ort: Gesetzgebendes Organ.</w:t>
      </w:r>
    </w:p>
    <w:p w14:paraId="698A5D94" w14:textId="77777777" w:rsidR="00DC3D02" w:rsidRPr="004B5AD6" w:rsidRDefault="00DC3D02" w:rsidP="00093D8D">
      <w:pPr>
        <w:shd w:val="clear" w:color="auto" w:fill="DAEEF3"/>
        <w:rPr>
          <w:lang w:val="de-CH"/>
        </w:rPr>
      </w:pPr>
    </w:p>
    <w:p w14:paraId="7C34ED86" w14:textId="77777777" w:rsidR="00DC3D02" w:rsidRPr="004B5AD6" w:rsidRDefault="00DC3D02" w:rsidP="00093D8D">
      <w:pPr>
        <w:shd w:val="clear" w:color="auto" w:fill="DAEEF3"/>
        <w:rPr>
          <w:lang w:val="de-CH"/>
        </w:rPr>
      </w:pPr>
      <w:r w:rsidRPr="004B5AD6">
        <w:rPr>
          <w:lang w:val="de-CH"/>
        </w:rPr>
        <w:t>Immer zu zitieren sind</w:t>
      </w:r>
      <w:r w:rsidR="00AE1DF8">
        <w:rPr>
          <w:lang w:val="de-CH"/>
        </w:rPr>
        <w:t xml:space="preserve"> (in der geltenden Fassung)</w:t>
      </w:r>
      <w:r w:rsidRPr="004B5AD6">
        <w:rPr>
          <w:lang w:val="de-CH"/>
        </w:rPr>
        <w:t>:</w:t>
      </w:r>
    </w:p>
    <w:p w14:paraId="15892A10" w14:textId="77777777" w:rsidR="00AB1A50" w:rsidRPr="004B5AD6" w:rsidRDefault="00AB1A50" w:rsidP="00093D8D">
      <w:pPr>
        <w:pStyle w:val="Kopfzeile"/>
        <w:shd w:val="clear" w:color="auto" w:fill="DAEEF3"/>
        <w:rPr>
          <w:lang w:val="de-CH"/>
        </w:rPr>
      </w:pPr>
    </w:p>
    <w:p w14:paraId="4A1F6F5E" w14:textId="77777777" w:rsidR="00D25240" w:rsidRPr="004B5AD6" w:rsidRDefault="006A1636" w:rsidP="00093D8D">
      <w:pPr>
        <w:pStyle w:val="Kopfzeile"/>
        <w:shd w:val="clear" w:color="auto" w:fill="DAEEF3"/>
        <w:rPr>
          <w:lang w:val="de-CH"/>
        </w:rPr>
      </w:pPr>
      <w:r>
        <w:rPr>
          <w:lang w:val="de-CH"/>
        </w:rPr>
        <w:t>ÖNORM</w:t>
      </w:r>
      <w:r w:rsidR="00D25240" w:rsidRPr="004B5AD6">
        <w:rPr>
          <w:lang w:val="de-CH"/>
        </w:rPr>
        <w:t xml:space="preserve"> EN ISO 14025</w:t>
      </w:r>
      <w:r w:rsidR="004E02AA">
        <w:rPr>
          <w:lang w:val="de-CH"/>
        </w:rPr>
        <w:t xml:space="preserve"> </w:t>
      </w:r>
      <w:r w:rsidR="00D25240" w:rsidRPr="004B5AD6">
        <w:rPr>
          <w:lang w:val="de-CH"/>
        </w:rPr>
        <w:t>Umweltkennzeichnung und -deklarationen – Typ III Umweltdeklarationen – Grundsätze und Verfahren</w:t>
      </w:r>
    </w:p>
    <w:p w14:paraId="330054E5" w14:textId="77777777" w:rsidR="003D5CB6" w:rsidRPr="004B5AD6" w:rsidRDefault="003D5CB6" w:rsidP="00093D8D">
      <w:pPr>
        <w:pStyle w:val="Kopfzeile"/>
        <w:shd w:val="clear" w:color="auto" w:fill="DAEEF3"/>
        <w:rPr>
          <w:lang w:val="de-CH"/>
        </w:rPr>
      </w:pPr>
    </w:p>
    <w:p w14:paraId="2EC5B6AD" w14:textId="77777777" w:rsidR="00D25240" w:rsidRPr="004B5AD6" w:rsidRDefault="006A1636" w:rsidP="00093D8D">
      <w:pPr>
        <w:shd w:val="clear" w:color="auto" w:fill="DAEEF3"/>
        <w:rPr>
          <w:b/>
          <w:lang w:val="de-CH"/>
        </w:rPr>
      </w:pPr>
      <w:r>
        <w:rPr>
          <w:lang w:val="de-CH"/>
        </w:rPr>
        <w:t>ÖNORM</w:t>
      </w:r>
      <w:r w:rsidR="00D25240" w:rsidRPr="004B5AD6">
        <w:rPr>
          <w:lang w:val="de-CH"/>
        </w:rPr>
        <w:t xml:space="preserve"> EN ISO 14040</w:t>
      </w:r>
      <w:r w:rsidR="004E02AA">
        <w:rPr>
          <w:lang w:val="de-CH"/>
        </w:rPr>
        <w:t xml:space="preserve"> </w:t>
      </w:r>
      <w:r w:rsidR="00D25240" w:rsidRPr="004B5AD6">
        <w:rPr>
          <w:lang w:val="de-CH"/>
        </w:rPr>
        <w:t>Umweltmanagement – Ökobilanz – G</w:t>
      </w:r>
      <w:r w:rsidR="004F5298" w:rsidRPr="004B5AD6">
        <w:rPr>
          <w:lang w:val="de-CH"/>
        </w:rPr>
        <w:t>rundsätze und Rahmenbedingungen</w:t>
      </w:r>
    </w:p>
    <w:p w14:paraId="71FDCA62" w14:textId="77777777" w:rsidR="003D5CB6" w:rsidRPr="004B5AD6" w:rsidRDefault="003D5CB6" w:rsidP="00093D8D">
      <w:pPr>
        <w:shd w:val="clear" w:color="auto" w:fill="DAEEF3"/>
        <w:rPr>
          <w:b/>
          <w:lang w:val="de-CH"/>
        </w:rPr>
      </w:pPr>
    </w:p>
    <w:p w14:paraId="304A1301" w14:textId="77777777" w:rsidR="00D25240" w:rsidRPr="004B5AD6" w:rsidRDefault="006A1636" w:rsidP="00093D8D">
      <w:pPr>
        <w:shd w:val="clear" w:color="auto" w:fill="DAEEF3"/>
        <w:rPr>
          <w:lang w:val="de-CH"/>
        </w:rPr>
      </w:pPr>
      <w:r>
        <w:rPr>
          <w:lang w:val="de-CH"/>
        </w:rPr>
        <w:t>ÖNORM</w:t>
      </w:r>
      <w:r w:rsidR="00D25240" w:rsidRPr="004B5AD6">
        <w:rPr>
          <w:lang w:val="de-CH"/>
        </w:rPr>
        <w:t xml:space="preserve"> EN ISO 14044</w:t>
      </w:r>
      <w:r w:rsidR="004E02AA">
        <w:rPr>
          <w:lang w:val="de-CH"/>
        </w:rPr>
        <w:t xml:space="preserve"> </w:t>
      </w:r>
      <w:r w:rsidR="00D25240" w:rsidRPr="004B5AD6">
        <w:rPr>
          <w:lang w:val="de-CH"/>
        </w:rPr>
        <w:t>Umweltmanagement – Ökobilanz – Anforderungen und Anleitungen</w:t>
      </w:r>
    </w:p>
    <w:p w14:paraId="24C7DB84" w14:textId="77777777" w:rsidR="003D5CB6" w:rsidRPr="004B5AD6" w:rsidRDefault="003D5CB6" w:rsidP="00093D8D">
      <w:pPr>
        <w:shd w:val="clear" w:color="auto" w:fill="DAEEF3"/>
        <w:rPr>
          <w:b/>
          <w:lang w:val="de-CH"/>
        </w:rPr>
      </w:pPr>
    </w:p>
    <w:p w14:paraId="223D1BBD" w14:textId="77777777" w:rsidR="00D25240" w:rsidRPr="004B5AD6" w:rsidRDefault="006A1636" w:rsidP="00093D8D">
      <w:pPr>
        <w:shd w:val="clear" w:color="auto" w:fill="DAEEF3"/>
        <w:rPr>
          <w:lang w:val="de-CH"/>
        </w:rPr>
      </w:pPr>
      <w:r>
        <w:rPr>
          <w:lang w:val="de-CH"/>
        </w:rPr>
        <w:t>ÖNORM</w:t>
      </w:r>
      <w:r w:rsidR="003D5CB6" w:rsidRPr="004B5AD6">
        <w:rPr>
          <w:lang w:val="de-CH"/>
        </w:rPr>
        <w:t xml:space="preserve"> EN 15804</w:t>
      </w:r>
      <w:r w:rsidR="00E05008">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D5DF1C3" w14:textId="77777777" w:rsidR="00C417A8" w:rsidRPr="004B5AD6" w:rsidRDefault="00C417A8" w:rsidP="00093D8D">
      <w:pPr>
        <w:shd w:val="clear" w:color="auto" w:fill="DAEEF3"/>
        <w:rPr>
          <w:lang w:val="de-CH"/>
        </w:rPr>
      </w:pPr>
    </w:p>
    <w:p w14:paraId="38107FFC" w14:textId="77777777" w:rsidR="00E05008" w:rsidRPr="006A1636" w:rsidRDefault="00E05008" w:rsidP="00093D8D">
      <w:pPr>
        <w:pStyle w:val="Kopfzeile"/>
        <w:shd w:val="clear" w:color="auto" w:fill="DAEEF3"/>
        <w:rPr>
          <w:lang w:val="de-CH"/>
        </w:rPr>
      </w:pPr>
      <w:bookmarkStart w:id="165" w:name="_Hlk55555796"/>
      <w:r>
        <w:rPr>
          <w:lang w:val="de-CH"/>
        </w:rPr>
        <w:t>Management-System Handbuch inkl. mitgeltende Unterlagen der Bau EPD GmbH</w:t>
      </w:r>
    </w:p>
    <w:bookmarkEnd w:id="165"/>
    <w:p w14:paraId="6C0ABE96" w14:textId="77777777" w:rsidR="00C55D91" w:rsidRPr="004B5AD6" w:rsidRDefault="00C55D91">
      <w:pPr>
        <w:spacing w:line="240" w:lineRule="auto"/>
        <w:jc w:val="left"/>
        <w:rPr>
          <w:lang w:val="de-CH"/>
        </w:rPr>
      </w:pPr>
    </w:p>
    <w:p w14:paraId="733E6ABD" w14:textId="77777777" w:rsidR="00D83EFF" w:rsidRPr="004B5AD6" w:rsidRDefault="00D83EFF" w:rsidP="004B5AD6">
      <w:pPr>
        <w:pStyle w:val="berschrift1"/>
        <w:ind w:left="426"/>
        <w:rPr>
          <w:lang w:val="de-CH"/>
        </w:rPr>
      </w:pPr>
      <w:bookmarkStart w:id="166" w:name="_Toc81484937"/>
      <w:bookmarkStart w:id="167" w:name="_Toc81484981"/>
      <w:r w:rsidRPr="004B5AD6">
        <w:rPr>
          <w:lang w:val="de-CH"/>
        </w:rPr>
        <w:t>Verzeichnisse und Glossar</w:t>
      </w:r>
      <w:bookmarkEnd w:id="166"/>
      <w:bookmarkEnd w:id="167"/>
      <w:r w:rsidR="00AC72A0">
        <w:rPr>
          <w:lang w:val="de-CH"/>
        </w:rPr>
        <w:t xml:space="preserve"> </w:t>
      </w:r>
    </w:p>
    <w:p w14:paraId="3C91C461" w14:textId="77777777" w:rsidR="00D83EFF" w:rsidRPr="009B45C0" w:rsidRDefault="00D83EFF" w:rsidP="009B45C0">
      <w:pPr>
        <w:pStyle w:val="berschrift2"/>
      </w:pPr>
      <w:bookmarkStart w:id="168" w:name="_Toc81484938"/>
      <w:bookmarkStart w:id="169" w:name="_Toc81484982"/>
      <w:r w:rsidRPr="009B45C0">
        <w:t>Abbildungsverzeichnis</w:t>
      </w:r>
      <w:bookmarkEnd w:id="168"/>
      <w:bookmarkEnd w:id="169"/>
    </w:p>
    <w:p w14:paraId="3F27907C" w14:textId="77777777" w:rsidR="00807F24" w:rsidRPr="004B5AD6" w:rsidRDefault="00807F24" w:rsidP="00C64D7B">
      <w:pPr>
        <w:rPr>
          <w:lang w:val="de-CH"/>
        </w:rPr>
      </w:pPr>
    </w:p>
    <w:p w14:paraId="77D40484" w14:textId="2D64B1A2" w:rsidR="0008440C" w:rsidRPr="00217C8F"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84987" w:history="1">
        <w:r w:rsidR="0008440C" w:rsidRPr="00CA441F">
          <w:rPr>
            <w:rStyle w:val="Hyperlink"/>
            <w:noProof/>
            <w:lang w:val="de-CH"/>
          </w:rPr>
          <w:t>Abbildung 1: Beispiel eines Flussdiagramms/einer Grafik Herstellungsprozesse</w:t>
        </w:r>
        <w:r w:rsidR="0008440C">
          <w:rPr>
            <w:noProof/>
            <w:webHidden/>
          </w:rPr>
          <w:tab/>
        </w:r>
        <w:r w:rsidR="0008440C">
          <w:rPr>
            <w:noProof/>
            <w:webHidden/>
          </w:rPr>
          <w:fldChar w:fldCharType="begin"/>
        </w:r>
        <w:r w:rsidR="0008440C">
          <w:rPr>
            <w:noProof/>
            <w:webHidden/>
          </w:rPr>
          <w:instrText xml:space="preserve"> PAGEREF _Toc81484987 \h </w:instrText>
        </w:r>
        <w:r w:rsidR="0008440C">
          <w:rPr>
            <w:noProof/>
            <w:webHidden/>
          </w:rPr>
        </w:r>
        <w:r w:rsidR="0008440C">
          <w:rPr>
            <w:noProof/>
            <w:webHidden/>
          </w:rPr>
          <w:fldChar w:fldCharType="separate"/>
        </w:r>
        <w:r w:rsidR="009B7C6B">
          <w:rPr>
            <w:noProof/>
            <w:webHidden/>
          </w:rPr>
          <w:t>13</w:t>
        </w:r>
        <w:r w:rsidR="0008440C">
          <w:rPr>
            <w:noProof/>
            <w:webHidden/>
          </w:rPr>
          <w:fldChar w:fldCharType="end"/>
        </w:r>
      </w:hyperlink>
    </w:p>
    <w:p w14:paraId="5A2B8933" w14:textId="1BBE45F9" w:rsidR="00D83EFF" w:rsidRPr="004B5AD6" w:rsidRDefault="00FD0A74" w:rsidP="00C64D7B">
      <w:pPr>
        <w:rPr>
          <w:lang w:val="de-CH"/>
        </w:rPr>
      </w:pPr>
      <w:r w:rsidRPr="004B5AD6">
        <w:rPr>
          <w:lang w:val="de-CH"/>
        </w:rPr>
        <w:fldChar w:fldCharType="end"/>
      </w:r>
    </w:p>
    <w:p w14:paraId="533B3D39" w14:textId="77777777" w:rsidR="00D83EFF" w:rsidRPr="004B5AD6" w:rsidRDefault="00D83EFF" w:rsidP="009B45C0">
      <w:pPr>
        <w:pStyle w:val="berschrift2"/>
      </w:pPr>
      <w:bookmarkStart w:id="170" w:name="_Toc81484939"/>
      <w:bookmarkStart w:id="171" w:name="_Toc81484983"/>
      <w:r w:rsidRPr="004B5AD6">
        <w:t>Tabellenver</w:t>
      </w:r>
      <w:r w:rsidR="00807F24" w:rsidRPr="004B5AD6">
        <w:t>zeichnis</w:t>
      </w:r>
      <w:bookmarkEnd w:id="170"/>
      <w:bookmarkEnd w:id="171"/>
    </w:p>
    <w:p w14:paraId="22A8896D" w14:textId="77777777" w:rsidR="00807F24" w:rsidRPr="004B5AD6" w:rsidRDefault="00807F24" w:rsidP="00C64D7B">
      <w:pPr>
        <w:rPr>
          <w:lang w:val="de-CH"/>
        </w:rPr>
      </w:pPr>
    </w:p>
    <w:p w14:paraId="038CF35E" w14:textId="0031DE3E" w:rsidR="0008440C" w:rsidRPr="00217C8F" w:rsidRDefault="00FD0A74">
      <w:pPr>
        <w:pStyle w:val="Abbildungsverzeichnis"/>
        <w:tabs>
          <w:tab w:val="right" w:leader="dot" w:pos="10054"/>
        </w:tabs>
        <w:rPr>
          <w:rFonts w:eastAsia="Times New Roman" w:cs="Times New Roman"/>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81484988" w:history="1">
        <w:r w:rsidR="0008440C" w:rsidRPr="00EC456B">
          <w:rPr>
            <w:rStyle w:val="Hyperlink"/>
            <w:noProof/>
            <w:lang w:val="de-CH"/>
          </w:rPr>
          <w:t>Tabelle 1: Produktrelevante Normen</w:t>
        </w:r>
        <w:r w:rsidR="0008440C">
          <w:rPr>
            <w:noProof/>
            <w:webHidden/>
          </w:rPr>
          <w:tab/>
        </w:r>
        <w:r w:rsidR="0008440C">
          <w:rPr>
            <w:noProof/>
            <w:webHidden/>
          </w:rPr>
          <w:fldChar w:fldCharType="begin"/>
        </w:r>
        <w:r w:rsidR="0008440C">
          <w:rPr>
            <w:noProof/>
            <w:webHidden/>
          </w:rPr>
          <w:instrText xml:space="preserve"> PAGEREF _Toc81484988 \h </w:instrText>
        </w:r>
        <w:r w:rsidR="0008440C">
          <w:rPr>
            <w:noProof/>
            <w:webHidden/>
          </w:rPr>
        </w:r>
        <w:r w:rsidR="0008440C">
          <w:rPr>
            <w:noProof/>
            <w:webHidden/>
          </w:rPr>
          <w:fldChar w:fldCharType="separate"/>
        </w:r>
        <w:r w:rsidR="009B7C6B">
          <w:rPr>
            <w:noProof/>
            <w:webHidden/>
          </w:rPr>
          <w:t>10</w:t>
        </w:r>
        <w:r w:rsidR="0008440C">
          <w:rPr>
            <w:noProof/>
            <w:webHidden/>
          </w:rPr>
          <w:fldChar w:fldCharType="end"/>
        </w:r>
      </w:hyperlink>
    </w:p>
    <w:p w14:paraId="51611784" w14:textId="4D6A0117"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89" w:history="1">
        <w:r w:rsidR="0008440C" w:rsidRPr="00EC456B">
          <w:rPr>
            <w:rStyle w:val="Hyperlink"/>
            <w:noProof/>
            <w:shd w:val="clear" w:color="auto" w:fill="CCFFFF"/>
            <w:lang w:val="de-CH"/>
          </w:rPr>
          <w:t>Tabelle 2: Technische Daten für Gipsplatten</w:t>
        </w:r>
        <w:r w:rsidR="0008440C">
          <w:rPr>
            <w:noProof/>
            <w:webHidden/>
          </w:rPr>
          <w:tab/>
        </w:r>
        <w:r w:rsidR="0008440C">
          <w:rPr>
            <w:noProof/>
            <w:webHidden/>
          </w:rPr>
          <w:fldChar w:fldCharType="begin"/>
        </w:r>
        <w:r w:rsidR="0008440C">
          <w:rPr>
            <w:noProof/>
            <w:webHidden/>
          </w:rPr>
          <w:instrText xml:space="preserve"> PAGEREF _Toc81484989 \h </w:instrText>
        </w:r>
        <w:r w:rsidR="0008440C">
          <w:rPr>
            <w:noProof/>
            <w:webHidden/>
          </w:rPr>
        </w:r>
        <w:r w:rsidR="0008440C">
          <w:rPr>
            <w:noProof/>
            <w:webHidden/>
          </w:rPr>
          <w:fldChar w:fldCharType="separate"/>
        </w:r>
        <w:r w:rsidR="009B7C6B">
          <w:rPr>
            <w:noProof/>
            <w:webHidden/>
          </w:rPr>
          <w:t>11</w:t>
        </w:r>
        <w:r w:rsidR="0008440C">
          <w:rPr>
            <w:noProof/>
            <w:webHidden/>
          </w:rPr>
          <w:fldChar w:fldCharType="end"/>
        </w:r>
      </w:hyperlink>
    </w:p>
    <w:p w14:paraId="14D00FE7" w14:textId="260833D6"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0" w:history="1">
        <w:r w:rsidR="0008440C" w:rsidRPr="00EC456B">
          <w:rPr>
            <w:rStyle w:val="Hyperlink"/>
            <w:noProof/>
            <w:lang w:val="de-CH"/>
          </w:rPr>
          <w:t>Tabelle 3: Grundstoffe in Masse-% (Beispiel)</w:t>
        </w:r>
        <w:r w:rsidR="0008440C">
          <w:rPr>
            <w:noProof/>
            <w:webHidden/>
          </w:rPr>
          <w:tab/>
        </w:r>
        <w:r w:rsidR="0008440C">
          <w:rPr>
            <w:noProof/>
            <w:webHidden/>
          </w:rPr>
          <w:fldChar w:fldCharType="begin"/>
        </w:r>
        <w:r w:rsidR="0008440C">
          <w:rPr>
            <w:noProof/>
            <w:webHidden/>
          </w:rPr>
          <w:instrText xml:space="preserve"> PAGEREF _Toc81484990 \h </w:instrText>
        </w:r>
        <w:r w:rsidR="0008440C">
          <w:rPr>
            <w:noProof/>
            <w:webHidden/>
          </w:rPr>
        </w:r>
        <w:r w:rsidR="0008440C">
          <w:rPr>
            <w:noProof/>
            <w:webHidden/>
          </w:rPr>
          <w:fldChar w:fldCharType="separate"/>
        </w:r>
        <w:r w:rsidR="009B7C6B">
          <w:rPr>
            <w:noProof/>
            <w:webHidden/>
          </w:rPr>
          <w:t>12</w:t>
        </w:r>
        <w:r w:rsidR="0008440C">
          <w:rPr>
            <w:noProof/>
            <w:webHidden/>
          </w:rPr>
          <w:fldChar w:fldCharType="end"/>
        </w:r>
      </w:hyperlink>
    </w:p>
    <w:p w14:paraId="0CFEC871" w14:textId="19CCEE11"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1" w:history="1">
        <w:r w:rsidR="0008440C" w:rsidRPr="00EC456B">
          <w:rPr>
            <w:rStyle w:val="Hyperlink"/>
            <w:noProof/>
            <w:lang w:val="de-CH"/>
          </w:rPr>
          <w:t>Tabelle 4: Referenz-Nutzungsdauer (RSL)</w:t>
        </w:r>
        <w:r w:rsidR="0008440C">
          <w:rPr>
            <w:noProof/>
            <w:webHidden/>
          </w:rPr>
          <w:tab/>
        </w:r>
        <w:r w:rsidR="0008440C">
          <w:rPr>
            <w:noProof/>
            <w:webHidden/>
          </w:rPr>
          <w:fldChar w:fldCharType="begin"/>
        </w:r>
        <w:r w:rsidR="0008440C">
          <w:rPr>
            <w:noProof/>
            <w:webHidden/>
          </w:rPr>
          <w:instrText xml:space="preserve"> PAGEREF _Toc81484991 \h </w:instrText>
        </w:r>
        <w:r w:rsidR="0008440C">
          <w:rPr>
            <w:noProof/>
            <w:webHidden/>
          </w:rPr>
        </w:r>
        <w:r w:rsidR="0008440C">
          <w:rPr>
            <w:noProof/>
            <w:webHidden/>
          </w:rPr>
          <w:fldChar w:fldCharType="separate"/>
        </w:r>
        <w:r w:rsidR="009B7C6B">
          <w:rPr>
            <w:noProof/>
            <w:webHidden/>
          </w:rPr>
          <w:t>14</w:t>
        </w:r>
        <w:r w:rsidR="0008440C">
          <w:rPr>
            <w:noProof/>
            <w:webHidden/>
          </w:rPr>
          <w:fldChar w:fldCharType="end"/>
        </w:r>
      </w:hyperlink>
    </w:p>
    <w:p w14:paraId="255C6162" w14:textId="535E9110"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2" w:history="1">
        <w:r w:rsidR="0008440C" w:rsidRPr="00EC456B">
          <w:rPr>
            <w:rStyle w:val="Hyperlink"/>
            <w:noProof/>
            <w:lang w:val="de-CH"/>
          </w:rPr>
          <w:t>Tabelle 5: Deklarierte Einheit</w:t>
        </w:r>
        <w:r w:rsidR="0008440C">
          <w:rPr>
            <w:noProof/>
            <w:webHidden/>
          </w:rPr>
          <w:tab/>
        </w:r>
        <w:r w:rsidR="0008440C">
          <w:rPr>
            <w:noProof/>
            <w:webHidden/>
          </w:rPr>
          <w:fldChar w:fldCharType="begin"/>
        </w:r>
        <w:r w:rsidR="0008440C">
          <w:rPr>
            <w:noProof/>
            <w:webHidden/>
          </w:rPr>
          <w:instrText xml:space="preserve"> PAGEREF _Toc81484992 \h </w:instrText>
        </w:r>
        <w:r w:rsidR="0008440C">
          <w:rPr>
            <w:noProof/>
            <w:webHidden/>
          </w:rPr>
        </w:r>
        <w:r w:rsidR="0008440C">
          <w:rPr>
            <w:noProof/>
            <w:webHidden/>
          </w:rPr>
          <w:fldChar w:fldCharType="separate"/>
        </w:r>
        <w:r w:rsidR="009B7C6B">
          <w:rPr>
            <w:noProof/>
            <w:webHidden/>
          </w:rPr>
          <w:t>15</w:t>
        </w:r>
        <w:r w:rsidR="0008440C">
          <w:rPr>
            <w:noProof/>
            <w:webHidden/>
          </w:rPr>
          <w:fldChar w:fldCharType="end"/>
        </w:r>
      </w:hyperlink>
    </w:p>
    <w:p w14:paraId="6410A745" w14:textId="28FD4CD7"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3" w:history="1">
        <w:r w:rsidR="0008440C" w:rsidRPr="00EC456B">
          <w:rPr>
            <w:rStyle w:val="Hyperlink"/>
            <w:noProof/>
          </w:rPr>
          <w:t>Tabelle 6: Funktionale Einheit (für z.B. 1 m²)</w:t>
        </w:r>
        <w:r w:rsidR="0008440C">
          <w:rPr>
            <w:noProof/>
            <w:webHidden/>
          </w:rPr>
          <w:tab/>
        </w:r>
        <w:r w:rsidR="0008440C">
          <w:rPr>
            <w:noProof/>
            <w:webHidden/>
          </w:rPr>
          <w:fldChar w:fldCharType="begin"/>
        </w:r>
        <w:r w:rsidR="0008440C">
          <w:rPr>
            <w:noProof/>
            <w:webHidden/>
          </w:rPr>
          <w:instrText xml:space="preserve"> PAGEREF _Toc81484993 \h </w:instrText>
        </w:r>
        <w:r w:rsidR="0008440C">
          <w:rPr>
            <w:noProof/>
            <w:webHidden/>
          </w:rPr>
        </w:r>
        <w:r w:rsidR="0008440C">
          <w:rPr>
            <w:noProof/>
            <w:webHidden/>
          </w:rPr>
          <w:fldChar w:fldCharType="separate"/>
        </w:r>
        <w:r w:rsidR="009B7C6B">
          <w:rPr>
            <w:noProof/>
            <w:webHidden/>
          </w:rPr>
          <w:t>16</w:t>
        </w:r>
        <w:r w:rsidR="0008440C">
          <w:rPr>
            <w:noProof/>
            <w:webHidden/>
          </w:rPr>
          <w:fldChar w:fldCharType="end"/>
        </w:r>
      </w:hyperlink>
    </w:p>
    <w:p w14:paraId="6DEDE485" w14:textId="0DAE7EA0"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4" w:history="1">
        <w:r w:rsidR="0008440C" w:rsidRPr="0008440C">
          <w:rPr>
            <w:rStyle w:val="Hyperlink"/>
            <w:noProof/>
            <w:lang w:val="de-CH"/>
          </w:rPr>
          <w:t>Tabelle 7: Deklarierte Lebenszyklusphasen</w:t>
        </w:r>
        <w:r w:rsidR="0008440C" w:rsidRPr="0008440C">
          <w:rPr>
            <w:noProof/>
            <w:webHidden/>
          </w:rPr>
          <w:tab/>
        </w:r>
        <w:r w:rsidR="0008440C" w:rsidRPr="0008440C">
          <w:rPr>
            <w:noProof/>
            <w:webHidden/>
          </w:rPr>
          <w:fldChar w:fldCharType="begin"/>
        </w:r>
        <w:r w:rsidR="0008440C" w:rsidRPr="0008440C">
          <w:rPr>
            <w:noProof/>
            <w:webHidden/>
          </w:rPr>
          <w:instrText xml:space="preserve"> PAGEREF _Toc81484994 \h </w:instrText>
        </w:r>
        <w:r w:rsidR="0008440C" w:rsidRPr="0008440C">
          <w:rPr>
            <w:noProof/>
            <w:webHidden/>
          </w:rPr>
        </w:r>
        <w:r w:rsidR="0008440C" w:rsidRPr="0008440C">
          <w:rPr>
            <w:noProof/>
            <w:webHidden/>
          </w:rPr>
          <w:fldChar w:fldCharType="separate"/>
        </w:r>
        <w:r w:rsidR="009B7C6B">
          <w:rPr>
            <w:noProof/>
            <w:webHidden/>
          </w:rPr>
          <w:t>16</w:t>
        </w:r>
        <w:r w:rsidR="0008440C" w:rsidRPr="0008440C">
          <w:rPr>
            <w:noProof/>
            <w:webHidden/>
          </w:rPr>
          <w:fldChar w:fldCharType="end"/>
        </w:r>
      </w:hyperlink>
    </w:p>
    <w:p w14:paraId="5A64B614" w14:textId="7DF1D82E"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5" w:history="1">
        <w:r w:rsidR="0008440C" w:rsidRPr="00EC456B">
          <w:rPr>
            <w:rStyle w:val="Hyperlink"/>
            <w:noProof/>
            <w:lang w:val="de-CH"/>
          </w:rPr>
          <w:t>Tabelle 8: Beschreibung des Szenarios „Transport zur Baustelle (A4)“</w:t>
        </w:r>
        <w:r w:rsidR="0008440C">
          <w:rPr>
            <w:noProof/>
            <w:webHidden/>
          </w:rPr>
          <w:tab/>
        </w:r>
        <w:r w:rsidR="0008440C">
          <w:rPr>
            <w:noProof/>
            <w:webHidden/>
          </w:rPr>
          <w:fldChar w:fldCharType="begin"/>
        </w:r>
        <w:r w:rsidR="0008440C">
          <w:rPr>
            <w:noProof/>
            <w:webHidden/>
          </w:rPr>
          <w:instrText xml:space="preserve"> PAGEREF _Toc81484995 \h </w:instrText>
        </w:r>
        <w:r w:rsidR="0008440C">
          <w:rPr>
            <w:noProof/>
            <w:webHidden/>
          </w:rPr>
        </w:r>
        <w:r w:rsidR="0008440C">
          <w:rPr>
            <w:noProof/>
            <w:webHidden/>
          </w:rPr>
          <w:fldChar w:fldCharType="separate"/>
        </w:r>
        <w:r w:rsidR="009B7C6B">
          <w:rPr>
            <w:noProof/>
            <w:webHidden/>
          </w:rPr>
          <w:t>18</w:t>
        </w:r>
        <w:r w:rsidR="0008440C">
          <w:rPr>
            <w:noProof/>
            <w:webHidden/>
          </w:rPr>
          <w:fldChar w:fldCharType="end"/>
        </w:r>
      </w:hyperlink>
    </w:p>
    <w:p w14:paraId="64AA0F88" w14:textId="7CB34DB7"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6" w:history="1">
        <w:r w:rsidR="0008440C" w:rsidRPr="00EC456B">
          <w:rPr>
            <w:rStyle w:val="Hyperlink"/>
            <w:noProof/>
            <w:lang w:val="de-CH"/>
          </w:rPr>
          <w:t>Tabelle 9: Beschreibung des Szenarios „Einbau in das Gebäude (A5)“</w:t>
        </w:r>
        <w:r w:rsidR="0008440C">
          <w:rPr>
            <w:noProof/>
            <w:webHidden/>
          </w:rPr>
          <w:tab/>
        </w:r>
        <w:r w:rsidR="0008440C">
          <w:rPr>
            <w:noProof/>
            <w:webHidden/>
          </w:rPr>
          <w:fldChar w:fldCharType="begin"/>
        </w:r>
        <w:r w:rsidR="0008440C">
          <w:rPr>
            <w:noProof/>
            <w:webHidden/>
          </w:rPr>
          <w:instrText xml:space="preserve"> PAGEREF _Toc81484996 \h </w:instrText>
        </w:r>
        <w:r w:rsidR="0008440C">
          <w:rPr>
            <w:noProof/>
            <w:webHidden/>
          </w:rPr>
        </w:r>
        <w:r w:rsidR="0008440C">
          <w:rPr>
            <w:noProof/>
            <w:webHidden/>
          </w:rPr>
          <w:fldChar w:fldCharType="separate"/>
        </w:r>
        <w:r w:rsidR="009B7C6B">
          <w:rPr>
            <w:noProof/>
            <w:webHidden/>
          </w:rPr>
          <w:t>19</w:t>
        </w:r>
        <w:r w:rsidR="0008440C">
          <w:rPr>
            <w:noProof/>
            <w:webHidden/>
          </w:rPr>
          <w:fldChar w:fldCharType="end"/>
        </w:r>
      </w:hyperlink>
    </w:p>
    <w:p w14:paraId="6B22AE51" w14:textId="3647C7D6"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7" w:history="1">
        <w:r w:rsidR="0008440C" w:rsidRPr="00EC456B">
          <w:rPr>
            <w:rStyle w:val="Hyperlink"/>
            <w:noProof/>
            <w:lang w:val="de-CH"/>
          </w:rPr>
          <w:t>Tabelle 10: Beschreibung des Szenarios „Instandhaltung (B2)“</w:t>
        </w:r>
        <w:r w:rsidR="0008440C">
          <w:rPr>
            <w:noProof/>
            <w:webHidden/>
          </w:rPr>
          <w:tab/>
        </w:r>
        <w:r w:rsidR="0008440C">
          <w:rPr>
            <w:noProof/>
            <w:webHidden/>
          </w:rPr>
          <w:fldChar w:fldCharType="begin"/>
        </w:r>
        <w:r w:rsidR="0008440C">
          <w:rPr>
            <w:noProof/>
            <w:webHidden/>
          </w:rPr>
          <w:instrText xml:space="preserve"> PAGEREF _Toc81484997 \h </w:instrText>
        </w:r>
        <w:r w:rsidR="0008440C">
          <w:rPr>
            <w:noProof/>
            <w:webHidden/>
          </w:rPr>
        </w:r>
        <w:r w:rsidR="0008440C">
          <w:rPr>
            <w:noProof/>
            <w:webHidden/>
          </w:rPr>
          <w:fldChar w:fldCharType="separate"/>
        </w:r>
        <w:r w:rsidR="009B7C6B">
          <w:rPr>
            <w:noProof/>
            <w:webHidden/>
          </w:rPr>
          <w:t>19</w:t>
        </w:r>
        <w:r w:rsidR="0008440C">
          <w:rPr>
            <w:noProof/>
            <w:webHidden/>
          </w:rPr>
          <w:fldChar w:fldCharType="end"/>
        </w:r>
      </w:hyperlink>
    </w:p>
    <w:p w14:paraId="2C86586E" w14:textId="366C940A"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8" w:history="1">
        <w:r w:rsidR="0008440C" w:rsidRPr="00EC456B">
          <w:rPr>
            <w:rStyle w:val="Hyperlink"/>
            <w:noProof/>
            <w:lang w:val="de-CH"/>
          </w:rPr>
          <w:t>Tabelle 11: Beschreibung des Szenarios „Reparatur (B3)“</w:t>
        </w:r>
        <w:r w:rsidR="0008440C">
          <w:rPr>
            <w:noProof/>
            <w:webHidden/>
          </w:rPr>
          <w:tab/>
        </w:r>
        <w:r w:rsidR="0008440C">
          <w:rPr>
            <w:noProof/>
            <w:webHidden/>
          </w:rPr>
          <w:fldChar w:fldCharType="begin"/>
        </w:r>
        <w:r w:rsidR="0008440C">
          <w:rPr>
            <w:noProof/>
            <w:webHidden/>
          </w:rPr>
          <w:instrText xml:space="preserve"> PAGEREF _Toc81484998 \h </w:instrText>
        </w:r>
        <w:r w:rsidR="0008440C">
          <w:rPr>
            <w:noProof/>
            <w:webHidden/>
          </w:rPr>
        </w:r>
        <w:r w:rsidR="0008440C">
          <w:rPr>
            <w:noProof/>
            <w:webHidden/>
          </w:rPr>
          <w:fldChar w:fldCharType="separate"/>
        </w:r>
        <w:r w:rsidR="009B7C6B">
          <w:rPr>
            <w:noProof/>
            <w:webHidden/>
          </w:rPr>
          <w:t>20</w:t>
        </w:r>
        <w:r w:rsidR="0008440C">
          <w:rPr>
            <w:noProof/>
            <w:webHidden/>
          </w:rPr>
          <w:fldChar w:fldCharType="end"/>
        </w:r>
      </w:hyperlink>
    </w:p>
    <w:p w14:paraId="38FB494E" w14:textId="6165B8BF"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4999" w:history="1">
        <w:r w:rsidR="0008440C" w:rsidRPr="00EC456B">
          <w:rPr>
            <w:rStyle w:val="Hyperlink"/>
            <w:noProof/>
            <w:lang w:val="de-CH"/>
          </w:rPr>
          <w:t>Tabelle 12: Beschreibung der Szenarios „Ersatz (B4)"</w:t>
        </w:r>
        <w:r w:rsidR="0008440C">
          <w:rPr>
            <w:noProof/>
            <w:webHidden/>
          </w:rPr>
          <w:tab/>
        </w:r>
        <w:r w:rsidR="0008440C">
          <w:rPr>
            <w:noProof/>
            <w:webHidden/>
          </w:rPr>
          <w:fldChar w:fldCharType="begin"/>
        </w:r>
        <w:r w:rsidR="0008440C">
          <w:rPr>
            <w:noProof/>
            <w:webHidden/>
          </w:rPr>
          <w:instrText xml:space="preserve"> PAGEREF _Toc81484999 \h </w:instrText>
        </w:r>
        <w:r w:rsidR="0008440C">
          <w:rPr>
            <w:noProof/>
            <w:webHidden/>
          </w:rPr>
        </w:r>
        <w:r w:rsidR="0008440C">
          <w:rPr>
            <w:noProof/>
            <w:webHidden/>
          </w:rPr>
          <w:fldChar w:fldCharType="separate"/>
        </w:r>
        <w:r w:rsidR="009B7C6B">
          <w:rPr>
            <w:noProof/>
            <w:webHidden/>
          </w:rPr>
          <w:t>20</w:t>
        </w:r>
        <w:r w:rsidR="0008440C">
          <w:rPr>
            <w:noProof/>
            <w:webHidden/>
          </w:rPr>
          <w:fldChar w:fldCharType="end"/>
        </w:r>
      </w:hyperlink>
    </w:p>
    <w:p w14:paraId="1B380AE8" w14:textId="7F38BD0B"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0" w:history="1">
        <w:r w:rsidR="0008440C" w:rsidRPr="00EC456B">
          <w:rPr>
            <w:rStyle w:val="Hyperlink"/>
            <w:noProof/>
            <w:lang w:val="de-CH"/>
          </w:rPr>
          <w:t>Tabelle 13: Beschreibung der Szenarios „Umbau/ Erneuerung (B5)“</w:t>
        </w:r>
        <w:r w:rsidR="0008440C">
          <w:rPr>
            <w:noProof/>
            <w:webHidden/>
          </w:rPr>
          <w:tab/>
        </w:r>
        <w:r w:rsidR="0008440C">
          <w:rPr>
            <w:noProof/>
            <w:webHidden/>
          </w:rPr>
          <w:fldChar w:fldCharType="begin"/>
        </w:r>
        <w:r w:rsidR="0008440C">
          <w:rPr>
            <w:noProof/>
            <w:webHidden/>
          </w:rPr>
          <w:instrText xml:space="preserve"> PAGEREF _Toc81485000 \h </w:instrText>
        </w:r>
        <w:r w:rsidR="0008440C">
          <w:rPr>
            <w:noProof/>
            <w:webHidden/>
          </w:rPr>
        </w:r>
        <w:r w:rsidR="0008440C">
          <w:rPr>
            <w:noProof/>
            <w:webHidden/>
          </w:rPr>
          <w:fldChar w:fldCharType="separate"/>
        </w:r>
        <w:r w:rsidR="009B7C6B">
          <w:rPr>
            <w:noProof/>
            <w:webHidden/>
          </w:rPr>
          <w:t>20</w:t>
        </w:r>
        <w:r w:rsidR="0008440C">
          <w:rPr>
            <w:noProof/>
            <w:webHidden/>
          </w:rPr>
          <w:fldChar w:fldCharType="end"/>
        </w:r>
      </w:hyperlink>
    </w:p>
    <w:p w14:paraId="50072A64" w14:textId="656DF14A"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1" w:history="1">
        <w:r w:rsidR="0008440C" w:rsidRPr="00EC456B">
          <w:rPr>
            <w:rStyle w:val="Hyperlink"/>
            <w:noProof/>
            <w:lang w:val="de-CH"/>
          </w:rPr>
          <w:t>Tabelle 14: Beschreibung der Szenarios „Betriebliche Energie (B6)“ bzw. „Wassereinsatz (B7)“</w:t>
        </w:r>
        <w:r w:rsidR="0008440C">
          <w:rPr>
            <w:noProof/>
            <w:webHidden/>
          </w:rPr>
          <w:tab/>
        </w:r>
        <w:r w:rsidR="0008440C">
          <w:rPr>
            <w:noProof/>
            <w:webHidden/>
          </w:rPr>
          <w:fldChar w:fldCharType="begin"/>
        </w:r>
        <w:r w:rsidR="0008440C">
          <w:rPr>
            <w:noProof/>
            <w:webHidden/>
          </w:rPr>
          <w:instrText xml:space="preserve"> PAGEREF _Toc81485001 \h </w:instrText>
        </w:r>
        <w:r w:rsidR="0008440C">
          <w:rPr>
            <w:noProof/>
            <w:webHidden/>
          </w:rPr>
        </w:r>
        <w:r w:rsidR="0008440C">
          <w:rPr>
            <w:noProof/>
            <w:webHidden/>
          </w:rPr>
          <w:fldChar w:fldCharType="separate"/>
        </w:r>
        <w:r w:rsidR="009B7C6B">
          <w:rPr>
            <w:noProof/>
            <w:webHidden/>
          </w:rPr>
          <w:t>20</w:t>
        </w:r>
        <w:r w:rsidR="0008440C">
          <w:rPr>
            <w:noProof/>
            <w:webHidden/>
          </w:rPr>
          <w:fldChar w:fldCharType="end"/>
        </w:r>
      </w:hyperlink>
    </w:p>
    <w:p w14:paraId="3DF21C70" w14:textId="227F9CEB"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2" w:history="1">
        <w:r w:rsidR="0008440C" w:rsidRPr="00EC456B">
          <w:rPr>
            <w:rStyle w:val="Hyperlink"/>
            <w:noProof/>
            <w:shd w:val="clear" w:color="auto" w:fill="DAEEF3"/>
            <w:lang w:val="de-CH"/>
          </w:rPr>
          <w:t>Tabelle 15: Beschreibung des Szenarios „Entsorgung des Produkts (C1 bis C4)“</w:t>
        </w:r>
        <w:r w:rsidR="0008440C">
          <w:rPr>
            <w:noProof/>
            <w:webHidden/>
          </w:rPr>
          <w:tab/>
        </w:r>
        <w:r w:rsidR="0008440C">
          <w:rPr>
            <w:noProof/>
            <w:webHidden/>
          </w:rPr>
          <w:fldChar w:fldCharType="begin"/>
        </w:r>
        <w:r w:rsidR="0008440C">
          <w:rPr>
            <w:noProof/>
            <w:webHidden/>
          </w:rPr>
          <w:instrText xml:space="preserve"> PAGEREF _Toc81485002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0C39D3ED" w14:textId="4A9A5E64"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3" w:history="1">
        <w:r w:rsidR="0008440C" w:rsidRPr="00EC456B">
          <w:rPr>
            <w:rStyle w:val="Hyperlink"/>
            <w:noProof/>
            <w:lang w:val="de-CH"/>
          </w:rPr>
          <w:t>Tabelle 16: Beschreibung des Szenarios „Wiederverwendungs-, Rückgewinnungs- und Recyclingpotenzial (Modul D)“</w:t>
        </w:r>
        <w:r w:rsidR="0008440C">
          <w:rPr>
            <w:noProof/>
            <w:webHidden/>
          </w:rPr>
          <w:tab/>
        </w:r>
        <w:r w:rsidR="0008440C">
          <w:rPr>
            <w:noProof/>
            <w:webHidden/>
          </w:rPr>
          <w:fldChar w:fldCharType="begin"/>
        </w:r>
        <w:r w:rsidR="0008440C">
          <w:rPr>
            <w:noProof/>
            <w:webHidden/>
          </w:rPr>
          <w:instrText xml:space="preserve"> PAGEREF _Toc81485003 \h </w:instrText>
        </w:r>
        <w:r w:rsidR="0008440C">
          <w:rPr>
            <w:noProof/>
            <w:webHidden/>
          </w:rPr>
        </w:r>
        <w:r w:rsidR="0008440C">
          <w:rPr>
            <w:noProof/>
            <w:webHidden/>
          </w:rPr>
          <w:fldChar w:fldCharType="separate"/>
        </w:r>
        <w:r w:rsidR="009B7C6B">
          <w:rPr>
            <w:noProof/>
            <w:webHidden/>
          </w:rPr>
          <w:t>21</w:t>
        </w:r>
        <w:r w:rsidR="0008440C">
          <w:rPr>
            <w:noProof/>
            <w:webHidden/>
          </w:rPr>
          <w:fldChar w:fldCharType="end"/>
        </w:r>
      </w:hyperlink>
    </w:p>
    <w:p w14:paraId="2183D968" w14:textId="405D4883"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4" w:history="1">
        <w:r w:rsidR="0008440C" w:rsidRPr="00EC456B">
          <w:rPr>
            <w:rStyle w:val="Hyperlink"/>
            <w:noProof/>
          </w:rPr>
          <w:t>Tabelle 17</w:t>
        </w:r>
        <w:r w:rsidR="0008440C" w:rsidRPr="00EC456B">
          <w:rPr>
            <w:rStyle w:val="Hyperlink"/>
            <w:noProof/>
            <w:lang w:val="de-CH"/>
          </w:rPr>
          <w:t>: Ergebnisse der Ökobilanz Umweltauswirkungen</w:t>
        </w:r>
        <w:r w:rsidR="0008440C">
          <w:rPr>
            <w:noProof/>
            <w:webHidden/>
          </w:rPr>
          <w:tab/>
        </w:r>
        <w:r w:rsidR="0008440C">
          <w:rPr>
            <w:noProof/>
            <w:webHidden/>
          </w:rPr>
          <w:fldChar w:fldCharType="begin"/>
        </w:r>
        <w:r w:rsidR="0008440C">
          <w:rPr>
            <w:noProof/>
            <w:webHidden/>
          </w:rPr>
          <w:instrText xml:space="preserve"> PAGEREF _Toc81485004 \h </w:instrText>
        </w:r>
        <w:r w:rsidR="0008440C">
          <w:rPr>
            <w:noProof/>
            <w:webHidden/>
          </w:rPr>
        </w:r>
        <w:r w:rsidR="0008440C">
          <w:rPr>
            <w:noProof/>
            <w:webHidden/>
          </w:rPr>
          <w:fldChar w:fldCharType="separate"/>
        </w:r>
        <w:r w:rsidR="009B7C6B">
          <w:rPr>
            <w:noProof/>
            <w:webHidden/>
          </w:rPr>
          <w:t>23</w:t>
        </w:r>
        <w:r w:rsidR="0008440C">
          <w:rPr>
            <w:noProof/>
            <w:webHidden/>
          </w:rPr>
          <w:fldChar w:fldCharType="end"/>
        </w:r>
      </w:hyperlink>
    </w:p>
    <w:p w14:paraId="5A3827FF" w14:textId="6732A8E6"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5" w:history="1">
        <w:r w:rsidR="0008440C" w:rsidRPr="00EC456B">
          <w:rPr>
            <w:rStyle w:val="Hyperlink"/>
            <w:noProof/>
          </w:rPr>
          <w:t>Tabelle 18</w:t>
        </w:r>
        <w:r w:rsidR="0008440C" w:rsidRPr="00EC456B">
          <w:rPr>
            <w:rStyle w:val="Hyperlink"/>
            <w:noProof/>
            <w:lang w:val="de-CH"/>
          </w:rPr>
          <w:t>: Zusätzliche Umweltindikatoren</w:t>
        </w:r>
        <w:r w:rsidR="0008440C">
          <w:rPr>
            <w:noProof/>
            <w:webHidden/>
          </w:rPr>
          <w:tab/>
        </w:r>
        <w:r w:rsidR="0008440C">
          <w:rPr>
            <w:noProof/>
            <w:webHidden/>
          </w:rPr>
          <w:fldChar w:fldCharType="begin"/>
        </w:r>
        <w:r w:rsidR="0008440C">
          <w:rPr>
            <w:noProof/>
            <w:webHidden/>
          </w:rPr>
          <w:instrText xml:space="preserve"> PAGEREF _Toc81485005 \h </w:instrText>
        </w:r>
        <w:r w:rsidR="0008440C">
          <w:rPr>
            <w:noProof/>
            <w:webHidden/>
          </w:rPr>
        </w:r>
        <w:r w:rsidR="0008440C">
          <w:rPr>
            <w:noProof/>
            <w:webHidden/>
          </w:rPr>
          <w:fldChar w:fldCharType="separate"/>
        </w:r>
        <w:r w:rsidR="009B7C6B">
          <w:rPr>
            <w:noProof/>
            <w:webHidden/>
          </w:rPr>
          <w:t>23</w:t>
        </w:r>
        <w:r w:rsidR="0008440C">
          <w:rPr>
            <w:noProof/>
            <w:webHidden/>
          </w:rPr>
          <w:fldChar w:fldCharType="end"/>
        </w:r>
      </w:hyperlink>
    </w:p>
    <w:p w14:paraId="37634AD6" w14:textId="4931060F"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6" w:history="1">
        <w:r w:rsidR="0008440C" w:rsidRPr="00EC456B">
          <w:rPr>
            <w:rStyle w:val="Hyperlink"/>
            <w:noProof/>
            <w:lang w:val="de-CH"/>
          </w:rPr>
          <w:t>Tabelle 19: Klassifizierung von Einschränkungshinweisen zur Deklaration von Kern- und zusätzlichen Umweltindikatoren</w:t>
        </w:r>
        <w:r w:rsidR="0008440C">
          <w:rPr>
            <w:noProof/>
            <w:webHidden/>
          </w:rPr>
          <w:tab/>
        </w:r>
        <w:r w:rsidR="0008440C">
          <w:rPr>
            <w:noProof/>
            <w:webHidden/>
          </w:rPr>
          <w:fldChar w:fldCharType="begin"/>
        </w:r>
        <w:r w:rsidR="0008440C">
          <w:rPr>
            <w:noProof/>
            <w:webHidden/>
          </w:rPr>
          <w:instrText xml:space="preserve"> PAGEREF _Toc81485006 \h </w:instrText>
        </w:r>
        <w:r w:rsidR="0008440C">
          <w:rPr>
            <w:noProof/>
            <w:webHidden/>
          </w:rPr>
        </w:r>
        <w:r w:rsidR="0008440C">
          <w:rPr>
            <w:noProof/>
            <w:webHidden/>
          </w:rPr>
          <w:fldChar w:fldCharType="separate"/>
        </w:r>
        <w:r w:rsidR="009B7C6B">
          <w:rPr>
            <w:noProof/>
            <w:webHidden/>
          </w:rPr>
          <w:t>24</w:t>
        </w:r>
        <w:r w:rsidR="0008440C">
          <w:rPr>
            <w:noProof/>
            <w:webHidden/>
          </w:rPr>
          <w:fldChar w:fldCharType="end"/>
        </w:r>
      </w:hyperlink>
    </w:p>
    <w:p w14:paraId="773ACE7A" w14:textId="4E4469ED"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7" w:history="1">
        <w:r w:rsidR="0008440C" w:rsidRPr="00EC456B">
          <w:rPr>
            <w:rStyle w:val="Hyperlink"/>
            <w:noProof/>
            <w:lang w:val="de-CH"/>
          </w:rPr>
          <w:t>Tabelle 20: Ergebnisse der Ökobilanz Ressourceneinsatz</w:t>
        </w:r>
        <w:r w:rsidR="0008440C">
          <w:rPr>
            <w:noProof/>
            <w:webHidden/>
          </w:rPr>
          <w:tab/>
        </w:r>
        <w:r w:rsidR="0008440C">
          <w:rPr>
            <w:noProof/>
            <w:webHidden/>
          </w:rPr>
          <w:fldChar w:fldCharType="begin"/>
        </w:r>
        <w:r w:rsidR="0008440C">
          <w:rPr>
            <w:noProof/>
            <w:webHidden/>
          </w:rPr>
          <w:instrText xml:space="preserve"> PAGEREF _Toc81485007 \h </w:instrText>
        </w:r>
        <w:r w:rsidR="0008440C">
          <w:rPr>
            <w:noProof/>
            <w:webHidden/>
          </w:rPr>
        </w:r>
        <w:r w:rsidR="0008440C">
          <w:rPr>
            <w:noProof/>
            <w:webHidden/>
          </w:rPr>
          <w:fldChar w:fldCharType="separate"/>
        </w:r>
        <w:r w:rsidR="009B7C6B">
          <w:rPr>
            <w:noProof/>
            <w:webHidden/>
          </w:rPr>
          <w:t>25</w:t>
        </w:r>
        <w:r w:rsidR="0008440C">
          <w:rPr>
            <w:noProof/>
            <w:webHidden/>
          </w:rPr>
          <w:fldChar w:fldCharType="end"/>
        </w:r>
      </w:hyperlink>
    </w:p>
    <w:p w14:paraId="26101D40" w14:textId="79191CD6"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8" w:history="1">
        <w:r w:rsidR="0008440C" w:rsidRPr="00EC456B">
          <w:rPr>
            <w:rStyle w:val="Hyperlink"/>
            <w:noProof/>
            <w:shd w:val="clear" w:color="auto" w:fill="DAEEF3"/>
          </w:rPr>
          <w:t>Tabelle 21</w:t>
        </w:r>
        <w:r w:rsidR="0008440C" w:rsidRPr="00EC456B">
          <w:rPr>
            <w:rStyle w:val="Hyperlink"/>
            <w:noProof/>
            <w:shd w:val="clear" w:color="auto" w:fill="DAEEF3"/>
            <w:lang w:val="de-CH"/>
          </w:rPr>
          <w:t>: Ergebnisse der Ökobilanz Output-Flüsse und Abfallkategorien</w:t>
        </w:r>
        <w:r w:rsidR="0008440C">
          <w:rPr>
            <w:noProof/>
            <w:webHidden/>
          </w:rPr>
          <w:tab/>
        </w:r>
        <w:r w:rsidR="0008440C">
          <w:rPr>
            <w:noProof/>
            <w:webHidden/>
          </w:rPr>
          <w:fldChar w:fldCharType="begin"/>
        </w:r>
        <w:r w:rsidR="0008440C">
          <w:rPr>
            <w:noProof/>
            <w:webHidden/>
          </w:rPr>
          <w:instrText xml:space="preserve"> PAGEREF _Toc81485008 \h </w:instrText>
        </w:r>
        <w:r w:rsidR="0008440C">
          <w:rPr>
            <w:noProof/>
            <w:webHidden/>
          </w:rPr>
        </w:r>
        <w:r w:rsidR="0008440C">
          <w:rPr>
            <w:noProof/>
            <w:webHidden/>
          </w:rPr>
          <w:fldChar w:fldCharType="separate"/>
        </w:r>
        <w:r w:rsidR="009B7C6B">
          <w:rPr>
            <w:noProof/>
            <w:webHidden/>
          </w:rPr>
          <w:t>25</w:t>
        </w:r>
        <w:r w:rsidR="0008440C">
          <w:rPr>
            <w:noProof/>
            <w:webHidden/>
          </w:rPr>
          <w:fldChar w:fldCharType="end"/>
        </w:r>
      </w:hyperlink>
    </w:p>
    <w:p w14:paraId="533EEEB3" w14:textId="2A0F65FA" w:rsidR="0008440C" w:rsidRPr="00217C8F" w:rsidRDefault="00F54DA8">
      <w:pPr>
        <w:pStyle w:val="Abbildungsverzeichnis"/>
        <w:tabs>
          <w:tab w:val="right" w:leader="dot" w:pos="10054"/>
        </w:tabs>
        <w:rPr>
          <w:rFonts w:eastAsia="Times New Roman" w:cs="Times New Roman"/>
          <w:noProof/>
          <w:sz w:val="22"/>
          <w:lang w:val="de-AT" w:eastAsia="de-AT"/>
        </w:rPr>
      </w:pPr>
      <w:hyperlink w:anchor="_Toc81485009" w:history="1">
        <w:r w:rsidR="0008440C" w:rsidRPr="00EC456B">
          <w:rPr>
            <w:rStyle w:val="Hyperlink"/>
            <w:noProof/>
          </w:rPr>
          <w:t>Tabelle 22</w:t>
        </w:r>
        <w:r w:rsidR="0008440C" w:rsidRPr="00EC456B">
          <w:rPr>
            <w:rStyle w:val="Hyperlink"/>
            <w:noProof/>
            <w:shd w:val="clear" w:color="auto" w:fill="DAEEF3"/>
            <w:lang w:val="de-CH"/>
          </w:rPr>
          <w:t>: Informationen zur Beschreibung des biogenen Kohlenstoffgehalts am Werkstor</w:t>
        </w:r>
        <w:r w:rsidR="0008440C">
          <w:rPr>
            <w:noProof/>
            <w:webHidden/>
          </w:rPr>
          <w:tab/>
        </w:r>
        <w:r w:rsidR="0008440C">
          <w:rPr>
            <w:noProof/>
            <w:webHidden/>
          </w:rPr>
          <w:fldChar w:fldCharType="begin"/>
        </w:r>
        <w:r w:rsidR="0008440C">
          <w:rPr>
            <w:noProof/>
            <w:webHidden/>
          </w:rPr>
          <w:instrText xml:space="preserve"> PAGEREF _Toc81485009 \h </w:instrText>
        </w:r>
        <w:r w:rsidR="0008440C">
          <w:rPr>
            <w:noProof/>
            <w:webHidden/>
          </w:rPr>
        </w:r>
        <w:r w:rsidR="0008440C">
          <w:rPr>
            <w:noProof/>
            <w:webHidden/>
          </w:rPr>
          <w:fldChar w:fldCharType="separate"/>
        </w:r>
        <w:r w:rsidR="009B7C6B">
          <w:rPr>
            <w:noProof/>
            <w:webHidden/>
          </w:rPr>
          <w:t>25</w:t>
        </w:r>
        <w:r w:rsidR="0008440C">
          <w:rPr>
            <w:noProof/>
            <w:webHidden/>
          </w:rPr>
          <w:fldChar w:fldCharType="end"/>
        </w:r>
      </w:hyperlink>
    </w:p>
    <w:p w14:paraId="348E28D5" w14:textId="305829B0" w:rsidR="00807F24" w:rsidRPr="004B5AD6" w:rsidRDefault="00FD0A74" w:rsidP="00093D8D">
      <w:pPr>
        <w:shd w:val="clear" w:color="auto" w:fill="FFFFFF"/>
        <w:rPr>
          <w:lang w:val="de-CH"/>
        </w:rPr>
      </w:pPr>
      <w:r w:rsidRPr="00F954EE">
        <w:rPr>
          <w:lang w:val="de-CH"/>
        </w:rPr>
        <w:fldChar w:fldCharType="end"/>
      </w:r>
    </w:p>
    <w:p w14:paraId="4CC13491" w14:textId="77777777" w:rsidR="00641112" w:rsidRPr="004B5AD6" w:rsidRDefault="00221567" w:rsidP="009B45C0">
      <w:pPr>
        <w:pStyle w:val="berschrift2"/>
      </w:pPr>
      <w:bookmarkStart w:id="172" w:name="_Toc81484940"/>
      <w:bookmarkStart w:id="173" w:name="_Toc81484984"/>
      <w:r w:rsidRPr="004B5AD6">
        <w:t>Abkürzungen</w:t>
      </w:r>
      <w:bookmarkEnd w:id="172"/>
      <w:bookmarkEnd w:id="173"/>
      <w:r w:rsidRPr="004B5AD6">
        <w:t xml:space="preserve"> </w:t>
      </w:r>
    </w:p>
    <w:p w14:paraId="2B0A7991" w14:textId="77777777" w:rsidR="00221567" w:rsidRPr="002E75BF" w:rsidRDefault="00221567" w:rsidP="005D3E69">
      <w:pPr>
        <w:pStyle w:val="berschrift3"/>
        <w:rPr>
          <w:color w:val="FF0000"/>
          <w:lang w:val="de-CH"/>
        </w:rPr>
      </w:pPr>
      <w:bookmarkStart w:id="174" w:name="_Toc532485989"/>
      <w:bookmarkStart w:id="175" w:name="_Toc81484985"/>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174"/>
      <w:bookmarkEnd w:id="175"/>
    </w:p>
    <w:p w14:paraId="4BE66FD0"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625C6AFB" w14:textId="77777777" w:rsidR="007D65EB" w:rsidRPr="004B5AD6" w:rsidRDefault="00F153DE"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E811905"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09A995A2"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49DE1FE6"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697A8F4C"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1DD84129"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0C48809D"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547ABBC9"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0382E311"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4F4DBCDF"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538B9A"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441F95EC"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0AC745B2"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19C971AB" w14:textId="77777777" w:rsidR="00FC7D8E" w:rsidRPr="004B5AD6" w:rsidRDefault="00221567" w:rsidP="005D3E69">
      <w:pPr>
        <w:pStyle w:val="berschrift3"/>
        <w:rPr>
          <w:lang w:val="de-CH"/>
        </w:rPr>
      </w:pPr>
      <w:r w:rsidRPr="004B5AD6">
        <w:rPr>
          <w:lang w:val="de-CH"/>
        </w:rPr>
        <w:t xml:space="preserve"> </w:t>
      </w:r>
      <w:bookmarkStart w:id="176" w:name="_Toc532485990"/>
      <w:bookmarkStart w:id="177" w:name="_Toc81484986"/>
      <w:r w:rsidR="00FC7D8E" w:rsidRPr="004B5AD6">
        <w:rPr>
          <w:lang w:val="de-CH"/>
        </w:rPr>
        <w:t>Abkürzungen gemäß vorliegender PKR</w:t>
      </w:r>
      <w:bookmarkEnd w:id="176"/>
      <w:bookmarkEnd w:id="177"/>
    </w:p>
    <w:p w14:paraId="601A62D8"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6F4EDB5F"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3F42C2B9"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093D8D" w14:paraId="30A4AD32" w14:textId="77777777" w:rsidTr="00093D8D">
        <w:trPr>
          <w:trHeight w:val="1270"/>
        </w:trPr>
        <w:tc>
          <w:tcPr>
            <w:tcW w:w="4217" w:type="dxa"/>
            <w:tcBorders>
              <w:top w:val="single" w:sz="4" w:space="0" w:color="FFFFFF"/>
              <w:left w:val="single" w:sz="4" w:space="0" w:color="FFFFFF"/>
            </w:tcBorders>
            <w:shd w:val="clear" w:color="auto" w:fill="auto"/>
          </w:tcPr>
          <w:p w14:paraId="7F350CBE" w14:textId="77777777" w:rsidR="00C4430F" w:rsidRPr="00093D8D" w:rsidRDefault="00F54DA8" w:rsidP="002E75BF">
            <w:r>
              <w:rPr>
                <w:noProof/>
              </w:rPr>
              <w:pict w14:anchorId="39D2B2B3">
                <v:shape id="Bild 1" o:spid="_x0000_s1027" type="#_x0000_t75" style="position:absolute;left:0;text-align:left;margin-left:35pt;margin-top:11.7pt;width:149.65pt;height:41.45pt;z-index:9;visibility:visible">
                  <v:imagedata r:id="rId9" o:title=""/>
                </v:shape>
              </w:pict>
            </w:r>
          </w:p>
        </w:tc>
        <w:tc>
          <w:tcPr>
            <w:tcW w:w="3404" w:type="dxa"/>
            <w:tcBorders>
              <w:top w:val="single" w:sz="4" w:space="0" w:color="FFFFFF"/>
              <w:right w:val="single" w:sz="4" w:space="0" w:color="FFFFFF"/>
            </w:tcBorders>
            <w:shd w:val="clear" w:color="auto" w:fill="auto"/>
          </w:tcPr>
          <w:p w14:paraId="3136D78D" w14:textId="77777777" w:rsidR="00C4430F" w:rsidRPr="00093D8D" w:rsidRDefault="00C4430F" w:rsidP="002E75BF">
            <w:pPr>
              <w:rPr>
                <w:b/>
                <w:szCs w:val="18"/>
                <w:lang w:val="fr-CH"/>
              </w:rPr>
            </w:pPr>
          </w:p>
          <w:p w14:paraId="1FF7FFE3" w14:textId="77777777" w:rsidR="00C4430F" w:rsidRPr="00093D8D" w:rsidRDefault="00C4430F" w:rsidP="002E75BF">
            <w:pPr>
              <w:rPr>
                <w:b/>
                <w:szCs w:val="18"/>
                <w:lang w:val="fr-CH"/>
              </w:rPr>
            </w:pPr>
            <w:r w:rsidRPr="00093D8D">
              <w:rPr>
                <w:b/>
                <w:szCs w:val="18"/>
                <w:lang w:val="fr-CH"/>
              </w:rPr>
              <w:t>Herausgeber</w:t>
            </w:r>
          </w:p>
          <w:p w14:paraId="08205BC5" w14:textId="77777777" w:rsidR="00C4430F" w:rsidRPr="00093D8D" w:rsidRDefault="00C4430F" w:rsidP="002E75BF">
            <w:pPr>
              <w:rPr>
                <w:b/>
                <w:szCs w:val="18"/>
                <w:lang w:val="fr-CH"/>
              </w:rPr>
            </w:pPr>
          </w:p>
          <w:p w14:paraId="5C6D3FCC" w14:textId="77777777" w:rsidR="00C4430F" w:rsidRPr="00093D8D" w:rsidRDefault="00C4430F" w:rsidP="002E75BF">
            <w:pPr>
              <w:rPr>
                <w:szCs w:val="18"/>
              </w:rPr>
            </w:pPr>
            <w:r w:rsidRPr="00093D8D">
              <w:rPr>
                <w:szCs w:val="18"/>
              </w:rPr>
              <w:t>Bau EPD GmbH</w:t>
            </w:r>
          </w:p>
          <w:p w14:paraId="66356DE4" w14:textId="77777777" w:rsidR="00C4430F" w:rsidRPr="00093D8D" w:rsidRDefault="00C4430F" w:rsidP="002E75BF">
            <w:pPr>
              <w:rPr>
                <w:szCs w:val="18"/>
              </w:rPr>
            </w:pPr>
            <w:r w:rsidRPr="00093D8D">
              <w:rPr>
                <w:szCs w:val="18"/>
              </w:rPr>
              <w:t>Seidengasse 13/3</w:t>
            </w:r>
          </w:p>
          <w:p w14:paraId="2AC5BC8A" w14:textId="77777777" w:rsidR="00C4430F" w:rsidRPr="00093D8D" w:rsidRDefault="00C4430F" w:rsidP="002E75BF">
            <w:pPr>
              <w:rPr>
                <w:szCs w:val="18"/>
              </w:rPr>
            </w:pPr>
            <w:r w:rsidRPr="00093D8D">
              <w:rPr>
                <w:szCs w:val="18"/>
              </w:rPr>
              <w:t>1070 Wien</w:t>
            </w:r>
          </w:p>
          <w:p w14:paraId="7EDEC582" w14:textId="77777777" w:rsidR="00C4430F" w:rsidRPr="00093D8D" w:rsidRDefault="00C4430F" w:rsidP="002E75BF">
            <w:pPr>
              <w:rPr>
                <w:szCs w:val="18"/>
              </w:rPr>
            </w:pPr>
            <w:r w:rsidRPr="00093D8D">
              <w:rPr>
                <w:szCs w:val="18"/>
              </w:rPr>
              <w:t>Österreich</w:t>
            </w:r>
          </w:p>
          <w:p w14:paraId="434C0217" w14:textId="77777777" w:rsidR="00C4430F" w:rsidRPr="00093D8D"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55F8FB8E" w14:textId="77777777" w:rsidR="00C4430F" w:rsidRPr="00093D8D" w:rsidRDefault="00C4430F" w:rsidP="002E75BF">
            <w:pPr>
              <w:rPr>
                <w:szCs w:val="18"/>
                <w:lang w:val="de-AT"/>
              </w:rPr>
            </w:pPr>
          </w:p>
          <w:p w14:paraId="4BD75033" w14:textId="77777777" w:rsidR="00C4430F" w:rsidRPr="00093D8D" w:rsidRDefault="00C4430F" w:rsidP="002E75BF">
            <w:pPr>
              <w:rPr>
                <w:szCs w:val="18"/>
                <w:lang w:val="de-AT"/>
              </w:rPr>
            </w:pPr>
          </w:p>
          <w:p w14:paraId="1E2C97A9" w14:textId="77777777" w:rsidR="00C4430F" w:rsidRPr="00093D8D" w:rsidRDefault="00C4430F" w:rsidP="002E75BF">
            <w:pPr>
              <w:rPr>
                <w:szCs w:val="18"/>
                <w:lang w:val="de-AT"/>
              </w:rPr>
            </w:pPr>
          </w:p>
          <w:p w14:paraId="2FC2EDC9" w14:textId="77777777" w:rsidR="00C4430F" w:rsidRPr="00093D8D" w:rsidRDefault="00F954EE" w:rsidP="002E75BF">
            <w:pPr>
              <w:rPr>
                <w:szCs w:val="18"/>
                <w:lang w:val="de-AT"/>
              </w:rPr>
            </w:pPr>
            <w:r w:rsidRPr="00093D8D">
              <w:rPr>
                <w:szCs w:val="18"/>
                <w:lang w:val="de-AT"/>
              </w:rPr>
              <w:t>Tel</w:t>
            </w:r>
            <w:r w:rsidRPr="00093D8D">
              <w:rPr>
                <w:szCs w:val="18"/>
                <w:lang w:val="de-AT"/>
              </w:rPr>
              <w:tab/>
              <w:t>+43 699 15 900 500</w:t>
            </w:r>
          </w:p>
          <w:p w14:paraId="6429051E" w14:textId="35764D42" w:rsidR="00C4430F" w:rsidRPr="00093D8D" w:rsidRDefault="00C4430F" w:rsidP="002E75BF">
            <w:pPr>
              <w:rPr>
                <w:szCs w:val="18"/>
                <w:lang w:val="de-AT"/>
              </w:rPr>
            </w:pPr>
            <w:r w:rsidRPr="00093D8D">
              <w:rPr>
                <w:szCs w:val="18"/>
                <w:lang w:val="de-AT"/>
              </w:rPr>
              <w:t>Mail</w:t>
            </w:r>
            <w:r w:rsidRPr="00093D8D">
              <w:rPr>
                <w:szCs w:val="18"/>
                <w:lang w:val="de-AT"/>
              </w:rPr>
              <w:tab/>
            </w:r>
            <w:hyperlink r:id="rId18" w:history="1">
              <w:r w:rsidRPr="00093D8D">
                <w:t>office@bau-epd.at</w:t>
              </w:r>
            </w:hyperlink>
          </w:p>
          <w:p w14:paraId="14B64C95"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0123E303" w14:textId="77777777" w:rsidTr="00093D8D">
        <w:tc>
          <w:tcPr>
            <w:tcW w:w="4217" w:type="dxa"/>
            <w:tcBorders>
              <w:left w:val="single" w:sz="4" w:space="0" w:color="FFFFFF"/>
            </w:tcBorders>
            <w:shd w:val="clear" w:color="auto" w:fill="auto"/>
            <w:vAlign w:val="center"/>
          </w:tcPr>
          <w:p w14:paraId="3895326D" w14:textId="77777777" w:rsidR="00C4430F" w:rsidRPr="00093D8D" w:rsidRDefault="00F54DA8" w:rsidP="002E75BF">
            <w:r>
              <w:rPr>
                <w:noProof/>
              </w:rPr>
              <w:pict w14:anchorId="631E46D4">
                <v:shape id="_x0000_s1026" type="#_x0000_t75" style="position:absolute;left:0;text-align:left;margin-left:35.25pt;margin-top:-4.35pt;width:149.5pt;height:41.45pt;z-index:10;visibility:visible;mso-position-horizontal-relative:text;mso-position-vertical-relative:text">
                  <v:imagedata r:id="rId9" o:title=""/>
                </v:shape>
              </w:pict>
            </w:r>
          </w:p>
        </w:tc>
        <w:tc>
          <w:tcPr>
            <w:tcW w:w="3404" w:type="dxa"/>
            <w:tcBorders>
              <w:right w:val="single" w:sz="4" w:space="0" w:color="FFFFFF"/>
            </w:tcBorders>
            <w:shd w:val="clear" w:color="auto" w:fill="auto"/>
          </w:tcPr>
          <w:p w14:paraId="4EBC6294" w14:textId="77777777" w:rsidR="00C4430F" w:rsidRPr="00093D8D" w:rsidRDefault="00C4430F" w:rsidP="002E75BF">
            <w:pPr>
              <w:rPr>
                <w:b/>
                <w:szCs w:val="18"/>
                <w:lang w:val="fr-CH"/>
              </w:rPr>
            </w:pPr>
          </w:p>
          <w:p w14:paraId="2C1E9F95" w14:textId="77777777" w:rsidR="00C4430F" w:rsidRPr="00093D8D" w:rsidRDefault="00C4430F" w:rsidP="002E75BF">
            <w:pPr>
              <w:rPr>
                <w:b/>
                <w:szCs w:val="18"/>
                <w:lang w:val="fr-CH"/>
              </w:rPr>
            </w:pPr>
            <w:r w:rsidRPr="00093D8D">
              <w:rPr>
                <w:b/>
                <w:szCs w:val="18"/>
                <w:lang w:val="fr-CH"/>
              </w:rPr>
              <w:t>Programmbetreiber</w:t>
            </w:r>
          </w:p>
          <w:p w14:paraId="2DDCEC79" w14:textId="77777777" w:rsidR="00C4430F" w:rsidRPr="00093D8D" w:rsidRDefault="00C4430F" w:rsidP="002E75BF">
            <w:pPr>
              <w:rPr>
                <w:b/>
                <w:szCs w:val="18"/>
                <w:lang w:val="fr-CH"/>
              </w:rPr>
            </w:pPr>
          </w:p>
          <w:p w14:paraId="0F68B387" w14:textId="77777777" w:rsidR="00C4430F" w:rsidRPr="00093D8D" w:rsidRDefault="00C4430F" w:rsidP="002E75BF">
            <w:pPr>
              <w:rPr>
                <w:szCs w:val="18"/>
              </w:rPr>
            </w:pPr>
            <w:r w:rsidRPr="00093D8D">
              <w:rPr>
                <w:szCs w:val="18"/>
              </w:rPr>
              <w:t>Bau EPD GmbH</w:t>
            </w:r>
          </w:p>
          <w:p w14:paraId="3EBC0627" w14:textId="77777777" w:rsidR="00C4430F" w:rsidRPr="00093D8D" w:rsidRDefault="00C4430F" w:rsidP="002E75BF">
            <w:pPr>
              <w:rPr>
                <w:szCs w:val="18"/>
              </w:rPr>
            </w:pPr>
            <w:r w:rsidRPr="00093D8D">
              <w:rPr>
                <w:szCs w:val="18"/>
              </w:rPr>
              <w:t>Seidengasse 13/3</w:t>
            </w:r>
          </w:p>
          <w:p w14:paraId="4E44E447" w14:textId="77777777" w:rsidR="00C4430F" w:rsidRPr="00093D8D" w:rsidRDefault="00C4430F" w:rsidP="002E75BF">
            <w:pPr>
              <w:rPr>
                <w:szCs w:val="18"/>
              </w:rPr>
            </w:pPr>
            <w:r w:rsidRPr="00093D8D">
              <w:rPr>
                <w:szCs w:val="18"/>
              </w:rPr>
              <w:t>1070 Wien</w:t>
            </w:r>
          </w:p>
          <w:p w14:paraId="43F65707" w14:textId="77777777" w:rsidR="00C4430F" w:rsidRPr="00093D8D" w:rsidRDefault="00C4430F" w:rsidP="002E75BF">
            <w:pPr>
              <w:rPr>
                <w:szCs w:val="18"/>
              </w:rPr>
            </w:pPr>
            <w:r w:rsidRPr="00093D8D">
              <w:rPr>
                <w:szCs w:val="18"/>
              </w:rPr>
              <w:t>Österreich</w:t>
            </w:r>
          </w:p>
          <w:p w14:paraId="5C757C36"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222B0733" w14:textId="77777777" w:rsidR="00C4430F" w:rsidRPr="00093D8D" w:rsidRDefault="00C4430F" w:rsidP="002E75BF">
            <w:pPr>
              <w:rPr>
                <w:szCs w:val="18"/>
                <w:lang w:val="de-AT"/>
              </w:rPr>
            </w:pPr>
          </w:p>
          <w:p w14:paraId="67BFF25C" w14:textId="77777777" w:rsidR="00C4430F" w:rsidRPr="00093D8D" w:rsidRDefault="00C4430F" w:rsidP="002E75BF">
            <w:pPr>
              <w:rPr>
                <w:szCs w:val="18"/>
                <w:lang w:val="de-AT"/>
              </w:rPr>
            </w:pPr>
          </w:p>
          <w:p w14:paraId="49C1B486" w14:textId="77777777" w:rsidR="00C4430F" w:rsidRPr="00093D8D" w:rsidRDefault="00C4430F" w:rsidP="002E75BF">
            <w:pPr>
              <w:rPr>
                <w:szCs w:val="18"/>
                <w:lang w:val="de-AT"/>
              </w:rPr>
            </w:pPr>
          </w:p>
          <w:p w14:paraId="2737513F" w14:textId="77777777" w:rsidR="00C4430F" w:rsidRPr="00093D8D" w:rsidRDefault="00C4430F" w:rsidP="002E75BF">
            <w:pPr>
              <w:rPr>
                <w:szCs w:val="18"/>
                <w:lang w:val="de-AT"/>
              </w:rPr>
            </w:pPr>
          </w:p>
          <w:p w14:paraId="1034AC31" w14:textId="77777777" w:rsidR="00C4430F" w:rsidRPr="00093D8D" w:rsidRDefault="00C4430F" w:rsidP="002E75BF">
            <w:pPr>
              <w:rPr>
                <w:szCs w:val="18"/>
                <w:lang w:val="de-AT"/>
              </w:rPr>
            </w:pPr>
            <w:r w:rsidRPr="00093D8D">
              <w:rPr>
                <w:szCs w:val="18"/>
                <w:lang w:val="de-AT"/>
              </w:rPr>
              <w:t>Tel</w:t>
            </w:r>
            <w:r w:rsidRPr="00093D8D">
              <w:rPr>
                <w:szCs w:val="18"/>
                <w:lang w:val="de-AT"/>
              </w:rPr>
              <w:tab/>
              <w:t xml:space="preserve">+43 </w:t>
            </w:r>
            <w:r w:rsidR="00F954EE" w:rsidRPr="00093D8D">
              <w:rPr>
                <w:szCs w:val="18"/>
                <w:lang w:val="de-AT"/>
              </w:rPr>
              <w:t>699 15 900 500</w:t>
            </w:r>
          </w:p>
          <w:p w14:paraId="4FBE8028" w14:textId="167EABE1" w:rsidR="00C4430F" w:rsidRPr="00093D8D" w:rsidRDefault="00C4430F" w:rsidP="002E75BF">
            <w:pPr>
              <w:rPr>
                <w:szCs w:val="18"/>
                <w:lang w:val="de-AT"/>
              </w:rPr>
            </w:pPr>
            <w:r w:rsidRPr="00093D8D">
              <w:rPr>
                <w:szCs w:val="18"/>
                <w:lang w:val="de-AT"/>
              </w:rPr>
              <w:t>Mail</w:t>
            </w:r>
            <w:r w:rsidRPr="00093D8D">
              <w:rPr>
                <w:szCs w:val="18"/>
                <w:lang w:val="de-AT"/>
              </w:rPr>
              <w:tab/>
            </w:r>
            <w:hyperlink r:id="rId19" w:history="1">
              <w:r w:rsidRPr="00093D8D">
                <w:t>office@bau-epd.at</w:t>
              </w:r>
            </w:hyperlink>
          </w:p>
          <w:p w14:paraId="5A476CC0" w14:textId="77777777" w:rsidR="00C4430F" w:rsidRPr="00093D8D" w:rsidRDefault="00C4430F" w:rsidP="002E75BF">
            <w:pPr>
              <w:rPr>
                <w:szCs w:val="18"/>
                <w:lang w:val="de-AT"/>
              </w:rPr>
            </w:pPr>
            <w:r w:rsidRPr="00093D8D">
              <w:rPr>
                <w:szCs w:val="18"/>
                <w:lang w:val="de-AT"/>
              </w:rPr>
              <w:t>Web</w:t>
            </w:r>
            <w:r w:rsidRPr="00093D8D">
              <w:rPr>
                <w:szCs w:val="18"/>
                <w:lang w:val="de-AT"/>
              </w:rPr>
              <w:tab/>
              <w:t>www.bau-epd.at</w:t>
            </w:r>
          </w:p>
        </w:tc>
      </w:tr>
      <w:tr w:rsidR="00C4430F" w:rsidRPr="00093D8D" w14:paraId="4173CC2E" w14:textId="77777777" w:rsidTr="00093D8D">
        <w:tc>
          <w:tcPr>
            <w:tcW w:w="4217" w:type="dxa"/>
            <w:tcBorders>
              <w:left w:val="single" w:sz="4" w:space="0" w:color="FFFFFF"/>
            </w:tcBorders>
            <w:shd w:val="clear" w:color="auto" w:fill="auto"/>
            <w:vAlign w:val="center"/>
          </w:tcPr>
          <w:p w14:paraId="58C894B9" w14:textId="77777777" w:rsidR="00C4430F" w:rsidRPr="00093D8D" w:rsidRDefault="00C4430F" w:rsidP="002E75BF">
            <w:pPr>
              <w:rPr>
                <w:noProof/>
                <w:lang w:val="de-AT"/>
              </w:rPr>
            </w:pPr>
          </w:p>
          <w:p w14:paraId="21FE649D" w14:textId="77777777" w:rsidR="00C4430F" w:rsidRPr="00093D8D" w:rsidRDefault="00C4430F" w:rsidP="00093D8D">
            <w:pPr>
              <w:jc w:val="center"/>
              <w:rPr>
                <w:lang w:val="en-US"/>
              </w:rPr>
            </w:pPr>
            <w:r w:rsidRPr="00093D8D">
              <w:rPr>
                <w:lang w:val="en-US"/>
              </w:rPr>
              <w:t>Logo</w:t>
            </w:r>
          </w:p>
        </w:tc>
        <w:tc>
          <w:tcPr>
            <w:tcW w:w="3404" w:type="dxa"/>
            <w:tcBorders>
              <w:right w:val="single" w:sz="4" w:space="0" w:color="FFFFFF"/>
            </w:tcBorders>
            <w:shd w:val="clear" w:color="auto" w:fill="auto"/>
          </w:tcPr>
          <w:p w14:paraId="37668D17" w14:textId="77777777" w:rsidR="00C4430F" w:rsidRPr="00093D8D" w:rsidRDefault="00C4430F" w:rsidP="002E75BF">
            <w:pPr>
              <w:rPr>
                <w:b/>
                <w:szCs w:val="18"/>
              </w:rPr>
            </w:pPr>
          </w:p>
          <w:p w14:paraId="743F6BB7" w14:textId="77777777" w:rsidR="00C4430F" w:rsidRPr="00093D8D" w:rsidRDefault="00C4430F" w:rsidP="002E75BF">
            <w:pPr>
              <w:rPr>
                <w:b/>
                <w:szCs w:val="18"/>
              </w:rPr>
            </w:pPr>
            <w:r w:rsidRPr="00093D8D">
              <w:rPr>
                <w:b/>
                <w:szCs w:val="18"/>
              </w:rPr>
              <w:t>Ersteller der Ökobilanz</w:t>
            </w:r>
          </w:p>
          <w:p w14:paraId="40144CCF" w14:textId="77777777" w:rsidR="00C4430F" w:rsidRPr="00093D8D" w:rsidRDefault="00C4430F" w:rsidP="002E75BF">
            <w:pPr>
              <w:rPr>
                <w:b/>
                <w:szCs w:val="18"/>
              </w:rPr>
            </w:pPr>
          </w:p>
          <w:p w14:paraId="65D36874" w14:textId="77777777" w:rsidR="00C4430F" w:rsidRPr="00093D8D" w:rsidRDefault="00C4430F" w:rsidP="00093D8D">
            <w:pPr>
              <w:shd w:val="clear" w:color="auto" w:fill="DAEEF3"/>
              <w:tabs>
                <w:tab w:val="left" w:pos="1985"/>
              </w:tabs>
              <w:rPr>
                <w:shd w:val="clear" w:color="auto" w:fill="DAEEF3"/>
                <w:lang w:val="de-CH"/>
              </w:rPr>
            </w:pPr>
            <w:r w:rsidRPr="00093D8D">
              <w:rPr>
                <w:shd w:val="clear" w:color="auto" w:fill="DAEEF3"/>
                <w:lang w:val="de-CH"/>
              </w:rPr>
              <w:t>Name des Erstellers</w:t>
            </w:r>
            <w:r w:rsidR="0076166F" w:rsidRPr="00093D8D">
              <w:rPr>
                <w:shd w:val="clear" w:color="auto" w:fill="DAEEF3"/>
                <w:lang w:val="de-CH"/>
              </w:rPr>
              <w:t xml:space="preserve"> Person</w:t>
            </w:r>
          </w:p>
          <w:p w14:paraId="7A5B2060" w14:textId="77777777" w:rsidR="0076166F" w:rsidRPr="00093D8D" w:rsidRDefault="0076166F" w:rsidP="00093D8D">
            <w:pPr>
              <w:shd w:val="clear" w:color="auto" w:fill="DAEEF3"/>
              <w:tabs>
                <w:tab w:val="left" w:pos="1985"/>
              </w:tabs>
              <w:rPr>
                <w:shd w:val="clear" w:color="auto" w:fill="B6DDE8"/>
                <w:lang w:val="de-CH"/>
              </w:rPr>
            </w:pPr>
            <w:r w:rsidRPr="00093D8D">
              <w:rPr>
                <w:shd w:val="clear" w:color="auto" w:fill="DAEEF3"/>
                <w:lang w:val="de-CH"/>
              </w:rPr>
              <w:t>Name des Erstellers Institution (wenn rel.)</w:t>
            </w:r>
          </w:p>
          <w:p w14:paraId="14F5F4D8"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7E3CE5D9" w14:textId="77777777" w:rsidR="00C4430F" w:rsidRDefault="00C4430F" w:rsidP="00C4430F">
            <w:pPr>
              <w:rPr>
                <w:shd w:val="clear" w:color="auto" w:fill="DAEEF3"/>
                <w:lang w:val="de-CH"/>
              </w:rPr>
            </w:pPr>
            <w:r w:rsidRPr="00093D8D">
              <w:rPr>
                <w:shd w:val="clear" w:color="auto" w:fill="DAEEF3"/>
                <w:lang w:val="de-CH"/>
              </w:rPr>
              <w:t>PLZ/Ort</w:t>
            </w:r>
          </w:p>
          <w:p w14:paraId="3ABEC096" w14:textId="014AA10F" w:rsidR="00C71881" w:rsidRPr="00093D8D" w:rsidRDefault="00C71881"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42EF0439" w14:textId="77777777" w:rsidR="00C4430F" w:rsidRPr="00093D8D" w:rsidRDefault="00C4430F" w:rsidP="002E75BF">
            <w:pPr>
              <w:rPr>
                <w:szCs w:val="18"/>
              </w:rPr>
            </w:pPr>
          </w:p>
          <w:p w14:paraId="6681CE5B" w14:textId="77777777" w:rsidR="00C4430F" w:rsidRPr="00093D8D" w:rsidRDefault="00C4430F" w:rsidP="002E75BF">
            <w:pPr>
              <w:rPr>
                <w:szCs w:val="18"/>
              </w:rPr>
            </w:pPr>
          </w:p>
          <w:p w14:paraId="1CD6561F" w14:textId="77777777" w:rsidR="00C4430F" w:rsidRPr="00093D8D" w:rsidRDefault="00C4430F" w:rsidP="002E75BF">
            <w:pPr>
              <w:rPr>
                <w:szCs w:val="18"/>
              </w:rPr>
            </w:pPr>
          </w:p>
          <w:p w14:paraId="65B2ADAA" w14:textId="77777777" w:rsidR="00C4430F" w:rsidRPr="00093D8D" w:rsidRDefault="0076166F" w:rsidP="002E75BF">
            <w:pPr>
              <w:rPr>
                <w:szCs w:val="18"/>
              </w:rPr>
            </w:pPr>
            <w:r w:rsidRPr="00093D8D">
              <w:rPr>
                <w:szCs w:val="18"/>
              </w:rPr>
              <w:t>Mail Person Ersteller</w:t>
            </w:r>
          </w:p>
          <w:p w14:paraId="12BD3AC3" w14:textId="77777777" w:rsidR="00C4430F" w:rsidRPr="00093D8D" w:rsidRDefault="00C4430F" w:rsidP="002E75BF">
            <w:pPr>
              <w:rPr>
                <w:szCs w:val="18"/>
              </w:rPr>
            </w:pPr>
            <w:r w:rsidRPr="00093D8D">
              <w:rPr>
                <w:szCs w:val="18"/>
              </w:rPr>
              <w:t>Tel</w:t>
            </w:r>
            <w:r w:rsidRPr="00093D8D">
              <w:rPr>
                <w:szCs w:val="18"/>
              </w:rPr>
              <w:tab/>
            </w:r>
          </w:p>
          <w:p w14:paraId="008402D1" w14:textId="77777777" w:rsidR="00C4430F" w:rsidRPr="00093D8D" w:rsidRDefault="00C4430F" w:rsidP="002E75BF">
            <w:r w:rsidRPr="00093D8D">
              <w:rPr>
                <w:szCs w:val="18"/>
              </w:rPr>
              <w:t>Fa</w:t>
            </w:r>
            <w:r w:rsidRPr="00093D8D">
              <w:t>x</w:t>
            </w:r>
            <w:r w:rsidRPr="00093D8D">
              <w:tab/>
              <w:t xml:space="preserve"> </w:t>
            </w:r>
          </w:p>
          <w:p w14:paraId="636CB356" w14:textId="77777777" w:rsidR="00C4430F" w:rsidRPr="00093D8D" w:rsidRDefault="00C4430F" w:rsidP="002E75BF">
            <w:pPr>
              <w:rPr>
                <w:lang w:val="en-US"/>
              </w:rPr>
            </w:pPr>
            <w:r w:rsidRPr="00093D8D">
              <w:rPr>
                <w:lang w:val="en-US"/>
              </w:rPr>
              <w:t>Mail</w:t>
            </w:r>
            <w:r w:rsidRPr="00093D8D">
              <w:rPr>
                <w:lang w:val="en-US"/>
              </w:rPr>
              <w:tab/>
            </w:r>
          </w:p>
          <w:p w14:paraId="5C28D8E9" w14:textId="77777777" w:rsidR="00C4430F" w:rsidRPr="00093D8D" w:rsidRDefault="00C4430F" w:rsidP="002E75BF">
            <w:r w:rsidRPr="00093D8D">
              <w:t>Web</w:t>
            </w:r>
            <w:r w:rsidRPr="00093D8D">
              <w:tab/>
            </w:r>
          </w:p>
          <w:p w14:paraId="261652D0" w14:textId="77777777" w:rsidR="00C4430F" w:rsidRPr="00093D8D" w:rsidRDefault="00C4430F" w:rsidP="002E75BF">
            <w:pPr>
              <w:rPr>
                <w:szCs w:val="18"/>
                <w:lang w:val="de-AT"/>
              </w:rPr>
            </w:pPr>
          </w:p>
        </w:tc>
      </w:tr>
      <w:tr w:rsidR="00C4430F" w:rsidRPr="00093D8D" w14:paraId="29A31BD1" w14:textId="77777777" w:rsidTr="00093D8D">
        <w:tc>
          <w:tcPr>
            <w:tcW w:w="4217" w:type="dxa"/>
            <w:tcBorders>
              <w:left w:val="single" w:sz="4" w:space="0" w:color="FFFFFF"/>
            </w:tcBorders>
            <w:shd w:val="clear" w:color="auto" w:fill="auto"/>
            <w:vAlign w:val="center"/>
          </w:tcPr>
          <w:p w14:paraId="126CD9A7" w14:textId="77777777" w:rsidR="00C4430F" w:rsidRPr="00093D8D" w:rsidRDefault="00C4430F" w:rsidP="00093D8D">
            <w:pPr>
              <w:jc w:val="center"/>
              <w:rPr>
                <w:lang w:val="de-AT"/>
              </w:rPr>
            </w:pPr>
            <w:r w:rsidRPr="00093D8D">
              <w:rPr>
                <w:lang w:val="de-AT"/>
              </w:rPr>
              <w:t>Logo</w:t>
            </w:r>
          </w:p>
        </w:tc>
        <w:tc>
          <w:tcPr>
            <w:tcW w:w="3404" w:type="dxa"/>
            <w:tcBorders>
              <w:right w:val="single" w:sz="4" w:space="0" w:color="FFFFFF"/>
            </w:tcBorders>
            <w:shd w:val="clear" w:color="auto" w:fill="auto"/>
          </w:tcPr>
          <w:p w14:paraId="74E6A672" w14:textId="77777777" w:rsidR="00C4430F" w:rsidRPr="00093D8D" w:rsidRDefault="00C4430F" w:rsidP="002E75BF">
            <w:pPr>
              <w:rPr>
                <w:szCs w:val="18"/>
              </w:rPr>
            </w:pPr>
          </w:p>
          <w:p w14:paraId="4F8C47E4" w14:textId="77777777" w:rsidR="00C4430F" w:rsidRPr="00093D8D" w:rsidRDefault="00C4430F" w:rsidP="002E75BF">
            <w:pPr>
              <w:rPr>
                <w:b/>
                <w:szCs w:val="18"/>
              </w:rPr>
            </w:pPr>
            <w:r w:rsidRPr="00093D8D">
              <w:rPr>
                <w:b/>
                <w:szCs w:val="18"/>
              </w:rPr>
              <w:t>Inhaber der Deklaration</w:t>
            </w:r>
          </w:p>
          <w:p w14:paraId="53AEE5FF" w14:textId="77777777" w:rsidR="00C4430F" w:rsidRPr="00093D8D" w:rsidRDefault="00C4430F" w:rsidP="002E75BF">
            <w:pPr>
              <w:rPr>
                <w:b/>
                <w:szCs w:val="18"/>
              </w:rPr>
            </w:pPr>
          </w:p>
          <w:p w14:paraId="77BA3E40" w14:textId="0A2E8DFA"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 xml:space="preserve">Name </w:t>
            </w:r>
          </w:p>
          <w:p w14:paraId="3EF31C8E" w14:textId="77777777" w:rsidR="00C4430F" w:rsidRPr="00093D8D" w:rsidRDefault="00C4430F" w:rsidP="00093D8D">
            <w:pPr>
              <w:shd w:val="clear" w:color="auto" w:fill="DAEEF3"/>
              <w:tabs>
                <w:tab w:val="left" w:pos="1985"/>
              </w:tabs>
              <w:rPr>
                <w:shd w:val="clear" w:color="auto" w:fill="B6DDE8"/>
                <w:lang w:val="de-CH"/>
              </w:rPr>
            </w:pPr>
            <w:r w:rsidRPr="00093D8D">
              <w:rPr>
                <w:shd w:val="clear" w:color="auto" w:fill="DAEEF3"/>
                <w:lang w:val="de-CH"/>
              </w:rPr>
              <w:t>Straße</w:t>
            </w:r>
          </w:p>
          <w:p w14:paraId="0F9B3E71" w14:textId="03138E66" w:rsidR="00C4430F" w:rsidRDefault="00C4430F" w:rsidP="00C4430F">
            <w:pPr>
              <w:rPr>
                <w:shd w:val="clear" w:color="auto" w:fill="DAEEF3"/>
                <w:lang w:val="de-CH"/>
              </w:rPr>
            </w:pPr>
            <w:r w:rsidRPr="00093D8D">
              <w:rPr>
                <w:shd w:val="clear" w:color="auto" w:fill="DAEEF3"/>
                <w:lang w:val="de-CH"/>
              </w:rPr>
              <w:t>PLZ/Ort</w:t>
            </w:r>
          </w:p>
          <w:p w14:paraId="204A881E" w14:textId="1937445F" w:rsidR="00C71881" w:rsidRPr="00093D8D" w:rsidRDefault="00C71881" w:rsidP="00C4430F">
            <w:pPr>
              <w:rPr>
                <w:szCs w:val="18"/>
              </w:rPr>
            </w:pPr>
            <w:r>
              <w:rPr>
                <w:rFonts w:cs="Calibri"/>
                <w:shd w:val="clear" w:color="auto" w:fill="DAEEF3"/>
                <w:lang w:val="de-CH"/>
              </w:rPr>
              <w:t>LAND</w:t>
            </w:r>
          </w:p>
          <w:p w14:paraId="51B73A22" w14:textId="77777777" w:rsidR="00C4430F" w:rsidRPr="00093D8D" w:rsidRDefault="00C4430F" w:rsidP="002E75BF">
            <w:pPr>
              <w:rPr>
                <w:szCs w:val="18"/>
              </w:rPr>
            </w:pPr>
          </w:p>
        </w:tc>
        <w:tc>
          <w:tcPr>
            <w:tcW w:w="3260" w:type="dxa"/>
            <w:tcBorders>
              <w:left w:val="single" w:sz="4" w:space="0" w:color="FFFFFF"/>
              <w:right w:val="single" w:sz="4" w:space="0" w:color="FFFFFF"/>
            </w:tcBorders>
            <w:shd w:val="clear" w:color="auto" w:fill="auto"/>
          </w:tcPr>
          <w:p w14:paraId="7D3E1652" w14:textId="77777777" w:rsidR="00C4430F" w:rsidRPr="00093D8D" w:rsidRDefault="00C4430F" w:rsidP="002E75BF">
            <w:pPr>
              <w:rPr>
                <w:szCs w:val="18"/>
                <w:lang w:val="en-GB"/>
              </w:rPr>
            </w:pPr>
          </w:p>
          <w:p w14:paraId="51EB3E2D" w14:textId="77777777" w:rsidR="00C4430F" w:rsidRPr="00093D8D" w:rsidRDefault="00C4430F" w:rsidP="002E75BF">
            <w:pPr>
              <w:rPr>
                <w:szCs w:val="18"/>
                <w:lang w:val="en-GB"/>
              </w:rPr>
            </w:pPr>
          </w:p>
          <w:p w14:paraId="48BD1DE3" w14:textId="77777777" w:rsidR="00C4430F" w:rsidRPr="00093D8D" w:rsidRDefault="00C4430F" w:rsidP="002E75BF">
            <w:pPr>
              <w:rPr>
                <w:szCs w:val="18"/>
                <w:lang w:val="en-GB"/>
              </w:rPr>
            </w:pPr>
          </w:p>
          <w:p w14:paraId="1A3069A1" w14:textId="77777777" w:rsidR="00C4430F" w:rsidRPr="00093D8D" w:rsidRDefault="00C4430F" w:rsidP="002E75BF">
            <w:pPr>
              <w:rPr>
                <w:szCs w:val="18"/>
                <w:lang w:val="en-GB"/>
              </w:rPr>
            </w:pPr>
            <w:r w:rsidRPr="00093D8D">
              <w:rPr>
                <w:szCs w:val="18"/>
                <w:lang w:val="en-GB"/>
              </w:rPr>
              <w:t>Tel</w:t>
            </w:r>
            <w:r w:rsidRPr="00093D8D">
              <w:rPr>
                <w:szCs w:val="18"/>
                <w:lang w:val="en-GB"/>
              </w:rPr>
              <w:tab/>
            </w:r>
          </w:p>
          <w:p w14:paraId="4E510900" w14:textId="77777777" w:rsidR="00C4430F" w:rsidRPr="00093D8D" w:rsidRDefault="00C4430F" w:rsidP="002E75BF">
            <w:pPr>
              <w:rPr>
                <w:szCs w:val="18"/>
                <w:lang w:val="en-US"/>
              </w:rPr>
            </w:pPr>
            <w:r w:rsidRPr="00093D8D">
              <w:rPr>
                <w:szCs w:val="18"/>
                <w:lang w:val="en-US"/>
              </w:rPr>
              <w:t>Fax</w:t>
            </w:r>
            <w:r w:rsidRPr="00093D8D">
              <w:rPr>
                <w:szCs w:val="18"/>
                <w:lang w:val="en-US"/>
              </w:rPr>
              <w:tab/>
            </w:r>
          </w:p>
          <w:p w14:paraId="15D311BB" w14:textId="77777777" w:rsidR="00C4430F" w:rsidRPr="00093D8D" w:rsidRDefault="00C4430F" w:rsidP="002E75BF">
            <w:pPr>
              <w:rPr>
                <w:szCs w:val="18"/>
                <w:lang w:val="en-US"/>
              </w:rPr>
            </w:pPr>
            <w:r w:rsidRPr="00093D8D">
              <w:rPr>
                <w:szCs w:val="18"/>
                <w:lang w:val="en-US"/>
              </w:rPr>
              <w:t>Mail</w:t>
            </w:r>
            <w:r w:rsidRPr="00093D8D">
              <w:rPr>
                <w:szCs w:val="18"/>
                <w:lang w:val="en-US"/>
              </w:rPr>
              <w:tab/>
            </w:r>
          </w:p>
          <w:p w14:paraId="5D5BE668" w14:textId="77777777" w:rsidR="00C4430F" w:rsidRPr="00093D8D" w:rsidRDefault="00C4430F" w:rsidP="00C4430F">
            <w:pPr>
              <w:rPr>
                <w:szCs w:val="18"/>
                <w:lang w:val="en-GB"/>
              </w:rPr>
            </w:pPr>
            <w:r w:rsidRPr="00093D8D">
              <w:rPr>
                <w:szCs w:val="18"/>
                <w:lang w:val="en-GB"/>
              </w:rPr>
              <w:t>Web</w:t>
            </w:r>
            <w:r w:rsidRPr="00093D8D">
              <w:rPr>
                <w:szCs w:val="18"/>
                <w:lang w:val="en-GB"/>
              </w:rPr>
              <w:tab/>
            </w:r>
          </w:p>
        </w:tc>
      </w:tr>
      <w:tr w:rsidR="00C4430F" w:rsidRPr="00093D8D" w14:paraId="0D036037" w14:textId="77777777" w:rsidTr="00093D8D">
        <w:tc>
          <w:tcPr>
            <w:tcW w:w="4217" w:type="dxa"/>
            <w:tcBorders>
              <w:left w:val="single" w:sz="4" w:space="0" w:color="FFFFFF"/>
              <w:bottom w:val="single" w:sz="4" w:space="0" w:color="FFFFFF"/>
            </w:tcBorders>
            <w:shd w:val="clear" w:color="auto" w:fill="auto"/>
            <w:vAlign w:val="center"/>
          </w:tcPr>
          <w:p w14:paraId="716EFA50" w14:textId="77777777" w:rsidR="00C4430F" w:rsidRPr="00093D8D" w:rsidRDefault="00C4430F" w:rsidP="002E75BF"/>
        </w:tc>
        <w:tc>
          <w:tcPr>
            <w:tcW w:w="3404" w:type="dxa"/>
            <w:tcBorders>
              <w:bottom w:val="single" w:sz="4" w:space="0" w:color="FFFFFF"/>
              <w:right w:val="single" w:sz="4" w:space="0" w:color="FFFFFF"/>
            </w:tcBorders>
            <w:shd w:val="clear" w:color="auto" w:fill="auto"/>
          </w:tcPr>
          <w:p w14:paraId="4985C3A7" w14:textId="77777777" w:rsidR="00C4430F" w:rsidRPr="00093D8D"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2BAFA96C" w14:textId="77777777" w:rsidR="00C4430F" w:rsidRPr="00093D8D" w:rsidRDefault="00C4430F" w:rsidP="002E75BF"/>
        </w:tc>
      </w:tr>
    </w:tbl>
    <w:p w14:paraId="558ED880"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FA1C2" w14:textId="77777777" w:rsidR="00F54DA8" w:rsidRDefault="00F54DA8" w:rsidP="00FB5D78">
      <w:r>
        <w:separator/>
      </w:r>
    </w:p>
  </w:endnote>
  <w:endnote w:type="continuationSeparator" w:id="0">
    <w:p w14:paraId="7982F1A2" w14:textId="77777777" w:rsidR="00F54DA8" w:rsidRDefault="00F54DA8"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Yu Gothic"/>
    <w:charset w:val="00"/>
    <w:family w:val="auto"/>
    <w:pitch w:val="variable"/>
    <w:sig w:usb0="E1000AEF" w:usb1="5807A1FF" w:usb2="00000010" w:usb3="00000000" w:csb0="000201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759AB" w14:textId="77777777" w:rsidR="00E66F63" w:rsidRPr="00093D8D" w:rsidRDefault="00E66F63" w:rsidP="00032F03">
    <w:pPr>
      <w:pStyle w:val="Fuzeile"/>
      <w:jc w:val="center"/>
      <w:rPr>
        <w:color w:val="17365D"/>
      </w:rPr>
    </w:pPr>
    <w:bookmarkStart w:id="10" w:name="EPDRemovePub_1"/>
    <w:r w:rsidRPr="00093D8D">
      <w:rPr>
        <w:color w:val="17365D"/>
      </w:rPr>
      <w:t xml:space="preserve">Seite </w:t>
    </w:r>
    <w:r w:rsidRPr="00093D8D">
      <w:rPr>
        <w:b/>
        <w:color w:val="17365D"/>
        <w:sz w:val="24"/>
        <w:szCs w:val="24"/>
      </w:rPr>
      <w:fldChar w:fldCharType="begin"/>
    </w:r>
    <w:r w:rsidRPr="00093D8D">
      <w:rPr>
        <w:b/>
        <w:color w:val="17365D"/>
      </w:rPr>
      <w:instrText>PAGE</w:instrText>
    </w:r>
    <w:r w:rsidRPr="00093D8D">
      <w:rPr>
        <w:b/>
        <w:color w:val="17365D"/>
        <w:sz w:val="24"/>
        <w:szCs w:val="24"/>
      </w:rPr>
      <w:fldChar w:fldCharType="separate"/>
    </w:r>
    <w:r w:rsidRPr="00093D8D">
      <w:rPr>
        <w:b/>
        <w:noProof/>
        <w:color w:val="17365D"/>
      </w:rPr>
      <w:t>20</w:t>
    </w:r>
    <w:r w:rsidRPr="00093D8D">
      <w:rPr>
        <w:b/>
        <w:color w:val="17365D"/>
        <w:sz w:val="24"/>
        <w:szCs w:val="24"/>
      </w:rPr>
      <w:fldChar w:fldCharType="end"/>
    </w:r>
    <w:r w:rsidRPr="00093D8D">
      <w:rPr>
        <w:color w:val="17365D"/>
      </w:rPr>
      <w:t xml:space="preserve"> von </w:t>
    </w:r>
    <w:r w:rsidRPr="00093D8D">
      <w:rPr>
        <w:b/>
        <w:color w:val="17365D"/>
        <w:sz w:val="24"/>
        <w:szCs w:val="24"/>
      </w:rPr>
      <w:fldChar w:fldCharType="begin"/>
    </w:r>
    <w:r w:rsidRPr="00093D8D">
      <w:rPr>
        <w:b/>
        <w:color w:val="17365D"/>
      </w:rPr>
      <w:instrText>NUMPAGES</w:instrText>
    </w:r>
    <w:r w:rsidRPr="00093D8D">
      <w:rPr>
        <w:b/>
        <w:color w:val="17365D"/>
        <w:sz w:val="24"/>
        <w:szCs w:val="24"/>
      </w:rPr>
      <w:fldChar w:fldCharType="separate"/>
    </w:r>
    <w:r w:rsidRPr="00093D8D">
      <w:rPr>
        <w:b/>
        <w:noProof/>
        <w:color w:val="17365D"/>
      </w:rPr>
      <w:t>26</w:t>
    </w:r>
    <w:r w:rsidRPr="00093D8D">
      <w:rPr>
        <w:b/>
        <w:color w:val="17365D"/>
        <w:sz w:val="24"/>
        <w:szCs w:val="24"/>
      </w:rPr>
      <w:fldChar w:fldCharType="end"/>
    </w:r>
  </w:p>
  <w:p w14:paraId="5227FC11" w14:textId="77777777" w:rsidR="00E66F63" w:rsidRDefault="00E66F63">
    <w:pPr>
      <w:pStyle w:val="Fuzeile"/>
    </w:pPr>
  </w:p>
  <w:bookmarkEnd w:id="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8163CC" w14:textId="77777777" w:rsidR="00E66F63" w:rsidRDefault="00E66F63" w:rsidP="006C7B37">
    <w:pPr>
      <w:pStyle w:val="Fuzeile"/>
      <w:jc w:val="center"/>
    </w:pPr>
  </w:p>
  <w:p w14:paraId="4EDE3E28" w14:textId="77777777" w:rsidR="00E66F63" w:rsidRDefault="00E66F6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129D8" w14:textId="77777777" w:rsidR="00F54DA8" w:rsidRDefault="00F54DA8" w:rsidP="00FB5D78">
      <w:r>
        <w:separator/>
      </w:r>
    </w:p>
  </w:footnote>
  <w:footnote w:type="continuationSeparator" w:id="0">
    <w:p w14:paraId="0EB14B5A" w14:textId="77777777" w:rsidR="00F54DA8" w:rsidRDefault="00F54DA8" w:rsidP="00FB5D78">
      <w:r>
        <w:continuationSeparator/>
      </w:r>
    </w:p>
  </w:footnote>
  <w:footnote w:id="1">
    <w:p w14:paraId="49EFC7E9" w14:textId="77777777" w:rsidR="00E66F63" w:rsidRDefault="00E66F63"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0ED50E70" w14:textId="77777777" w:rsidR="00E66F63" w:rsidRPr="009B42E6" w:rsidRDefault="00E66F63"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FA155" w14:textId="77777777" w:rsidR="00E66F63" w:rsidRPr="00093D8D" w:rsidRDefault="00F54DA8" w:rsidP="00032F03">
    <w:pPr>
      <w:pStyle w:val="Kopfzeile"/>
      <w:rPr>
        <w:color w:val="17365D"/>
      </w:rPr>
    </w:pPr>
    <w:r>
      <w:rPr>
        <w:noProof/>
      </w:rPr>
      <w:pict w14:anchorId="3CBE2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50" type="#_x0000_t75" style="position:absolute;left:0;text-align:left;margin-left:389pt;margin-top:-17.5pt;width:103.45pt;height:28.55pt;z-index:2;visibility:visible">
          <v:imagedata r:id="rId1" o:title=""/>
        </v:shape>
      </w:pict>
    </w:r>
    <w:r w:rsidR="00E66F63" w:rsidRPr="00093D8D">
      <w:rPr>
        <w:color w:val="17365D"/>
      </w:rPr>
      <w:t>PKR Teil B – Gipsplatten EN 15804+A2</w:t>
    </w:r>
  </w:p>
  <w:p w14:paraId="516D3E94" w14:textId="77777777" w:rsidR="00E66F63" w:rsidRDefault="00E66F6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38C12" w14:textId="77777777" w:rsidR="00E66F63" w:rsidRPr="00093D8D" w:rsidRDefault="00F54DA8" w:rsidP="00D24A55">
    <w:pPr>
      <w:pStyle w:val="Kopfzeile"/>
      <w:rPr>
        <w:color w:val="17365D"/>
      </w:rPr>
    </w:pPr>
    <w:r>
      <w:rPr>
        <w:noProof/>
      </w:rPr>
      <w:pict w14:anchorId="6715C9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9" o:spid="_x0000_s2049" type="#_x0000_t75" style="position:absolute;left:0;text-align:left;margin-left:389pt;margin-top:-17.5pt;width:103.45pt;height:28.55pt;z-index:1;visibility:visible">
          <v:imagedata r:id="rId1" o:title=""/>
        </v:shape>
      </w:pict>
    </w:r>
    <w:r w:rsidR="00E66F63" w:rsidRPr="00093D8D">
      <w:rPr>
        <w:color w:val="17365D"/>
      </w:rPr>
      <w:t xml:space="preserve">PKR Teil B – Gipsplatten </w:t>
    </w:r>
    <w:bookmarkStart w:id="11" w:name="_Hlk55467140"/>
    <w:r w:rsidR="00E66F63" w:rsidRPr="00093D8D">
      <w:rPr>
        <w:color w:val="17365D"/>
      </w:rPr>
      <w:t>EN 15804+A2</w:t>
    </w:r>
    <w:bookmarkEnd w:id="11"/>
  </w:p>
  <w:p w14:paraId="57217A5C" w14:textId="77777777" w:rsidR="00E66F63" w:rsidRDefault="00E66F6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E3B033F"/>
    <w:multiLevelType w:val="multilevel"/>
    <w:tmpl w:val="6B2E634A"/>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0"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1"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8"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1" w15:restartNumberingAfterBreak="0">
    <w:nsid w:val="624B2388"/>
    <w:multiLevelType w:val="hybridMultilevel"/>
    <w:tmpl w:val="F7F8A5F2"/>
    <w:lvl w:ilvl="0" w:tplc="0C070011">
      <w:start w:val="1"/>
      <w:numFmt w:val="decimal"/>
      <w:lvlText w:val="%1)"/>
      <w:lvlJc w:val="left"/>
      <w:pPr>
        <w:ind w:left="1886" w:hanging="360"/>
      </w:pPr>
      <w:rPr>
        <w:rFonts w:hint="default"/>
      </w:rPr>
    </w:lvl>
    <w:lvl w:ilvl="1" w:tplc="0C070019">
      <w:start w:val="1"/>
      <w:numFmt w:val="lowerLetter"/>
      <w:lvlText w:val="%2."/>
      <w:lvlJc w:val="left"/>
      <w:pPr>
        <w:ind w:left="2606" w:hanging="360"/>
      </w:pPr>
    </w:lvl>
    <w:lvl w:ilvl="2" w:tplc="0C07001B">
      <w:start w:val="1"/>
      <w:numFmt w:val="lowerRoman"/>
      <w:lvlText w:val="%3."/>
      <w:lvlJc w:val="right"/>
      <w:pPr>
        <w:ind w:left="3326" w:hanging="180"/>
      </w:pPr>
    </w:lvl>
    <w:lvl w:ilvl="3" w:tplc="0C07000F">
      <w:start w:val="1"/>
      <w:numFmt w:val="decimal"/>
      <w:lvlText w:val="%4."/>
      <w:lvlJc w:val="left"/>
      <w:pPr>
        <w:ind w:left="4046" w:hanging="360"/>
      </w:pPr>
    </w:lvl>
    <w:lvl w:ilvl="4" w:tplc="0C070019" w:tentative="1">
      <w:start w:val="1"/>
      <w:numFmt w:val="lowerLetter"/>
      <w:lvlText w:val="%5."/>
      <w:lvlJc w:val="left"/>
      <w:pPr>
        <w:ind w:left="4766" w:hanging="360"/>
      </w:pPr>
    </w:lvl>
    <w:lvl w:ilvl="5" w:tplc="0C07001B" w:tentative="1">
      <w:start w:val="1"/>
      <w:numFmt w:val="lowerRoman"/>
      <w:lvlText w:val="%6."/>
      <w:lvlJc w:val="right"/>
      <w:pPr>
        <w:ind w:left="5486" w:hanging="180"/>
      </w:pPr>
    </w:lvl>
    <w:lvl w:ilvl="6" w:tplc="0C07000F" w:tentative="1">
      <w:start w:val="1"/>
      <w:numFmt w:val="decimal"/>
      <w:lvlText w:val="%7."/>
      <w:lvlJc w:val="left"/>
      <w:pPr>
        <w:ind w:left="6206" w:hanging="360"/>
      </w:pPr>
    </w:lvl>
    <w:lvl w:ilvl="7" w:tplc="0C070019" w:tentative="1">
      <w:start w:val="1"/>
      <w:numFmt w:val="lowerLetter"/>
      <w:lvlText w:val="%8."/>
      <w:lvlJc w:val="left"/>
      <w:pPr>
        <w:ind w:left="6926" w:hanging="360"/>
      </w:pPr>
    </w:lvl>
    <w:lvl w:ilvl="8" w:tplc="0C07001B" w:tentative="1">
      <w:start w:val="1"/>
      <w:numFmt w:val="lowerRoman"/>
      <w:lvlText w:val="%9."/>
      <w:lvlJc w:val="right"/>
      <w:pPr>
        <w:ind w:left="7646" w:hanging="180"/>
      </w:pPr>
    </w:lvl>
  </w:abstractNum>
  <w:abstractNum w:abstractNumId="22"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5192D3F"/>
    <w:multiLevelType w:val="hybridMultilevel"/>
    <w:tmpl w:val="DE2AAB74"/>
    <w:lvl w:ilvl="0" w:tplc="9304A0D6">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95C16FF"/>
    <w:multiLevelType w:val="hybridMultilevel"/>
    <w:tmpl w:val="C38C71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8"/>
  </w:num>
  <w:num w:numId="4">
    <w:abstractNumId w:val="17"/>
  </w:num>
  <w:num w:numId="5">
    <w:abstractNumId w:val="13"/>
  </w:num>
  <w:num w:numId="6">
    <w:abstractNumId w:val="1"/>
  </w:num>
  <w:num w:numId="7">
    <w:abstractNumId w:val="16"/>
  </w:num>
  <w:num w:numId="8">
    <w:abstractNumId w:val="20"/>
  </w:num>
  <w:num w:numId="9">
    <w:abstractNumId w:val="4"/>
  </w:num>
  <w:num w:numId="10">
    <w:abstractNumId w:val="27"/>
  </w:num>
  <w:num w:numId="11">
    <w:abstractNumId w:val="14"/>
  </w:num>
  <w:num w:numId="12">
    <w:abstractNumId w:val="11"/>
  </w:num>
  <w:num w:numId="13">
    <w:abstractNumId w:val="19"/>
  </w:num>
  <w:num w:numId="14">
    <w:abstractNumId w:val="22"/>
  </w:num>
  <w:num w:numId="15">
    <w:abstractNumId w:val="3"/>
  </w:num>
  <w:num w:numId="16">
    <w:abstractNumId w:val="5"/>
  </w:num>
  <w:num w:numId="17">
    <w:abstractNumId w:val="15"/>
  </w:num>
  <w:num w:numId="18">
    <w:abstractNumId w:val="2"/>
  </w:num>
  <w:num w:numId="19">
    <w:abstractNumId w:val="25"/>
  </w:num>
  <w:num w:numId="20">
    <w:abstractNumId w:val="20"/>
  </w:num>
  <w:num w:numId="21">
    <w:abstractNumId w:val="20"/>
  </w:num>
  <w:num w:numId="22">
    <w:abstractNumId w:val="24"/>
  </w:num>
  <w:num w:numId="23">
    <w:abstractNumId w:val="0"/>
  </w:num>
  <w:num w:numId="24">
    <w:abstractNumId w:val="9"/>
  </w:num>
  <w:num w:numId="25">
    <w:abstractNumId w:val="9"/>
  </w:num>
  <w:num w:numId="26">
    <w:abstractNumId w:val="12"/>
  </w:num>
  <w:num w:numId="27">
    <w:abstractNumId w:val="9"/>
  </w:num>
  <w:num w:numId="28">
    <w:abstractNumId w:val="10"/>
  </w:num>
  <w:num w:numId="29">
    <w:abstractNumId w:val="9"/>
  </w:num>
  <w:num w:numId="30">
    <w:abstractNumId w:val="9"/>
  </w:num>
  <w:num w:numId="31">
    <w:abstractNumId w:val="26"/>
  </w:num>
  <w:num w:numId="32">
    <w:abstractNumId w:val="21"/>
  </w:num>
  <w:num w:numId="33">
    <w:abstractNumId w:val="6"/>
  </w:num>
  <w:num w:numId="34">
    <w:abstractNumId w:val="8"/>
  </w:num>
  <w:num w:numId="35">
    <w:abstractNumId w:val="20"/>
  </w:num>
  <w:num w:numId="36">
    <w:abstractNumId w:val="9"/>
  </w:num>
  <w:num w:numId="37">
    <w:abstractNumId w:val="2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1"/>
  <w:activeWritingStyle w:appName="MSWord" w:lang="de-CH" w:vendorID="64" w:dllVersion="6" w:nlCheck="1" w:checkStyle="1"/>
  <w:activeWritingStyle w:appName="MSWord" w:lang="de-AT" w:vendorID="64" w:dllVersion="6" w:nlCheck="1" w:checkStyle="0"/>
  <w:activeWritingStyle w:appName="MSWord" w:lang="en-GB" w:vendorID="64" w:dllVersion="6" w:nlCheck="1" w:checkStyle="1"/>
  <w:activeWritingStyle w:appName="MSWord" w:lang="en-US" w:vendorID="64" w:dllVersion="6" w:nlCheck="1" w:checkStyle="0"/>
  <w:activeWritingStyle w:appName="MSWord" w:lang="fr-CH" w:vendorID="64" w:dllVersion="6" w:nlCheck="1" w:checkStyle="0"/>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activeWritingStyle w:appName="MSWord" w:lang="de-CH" w:vendorID="64" w:dllVersion="4096" w:nlCheck="1" w:checkStyle="0"/>
  <w:activeWritingStyle w:appName="MSWord" w:lang="de-DE" w:vendorID="64" w:dllVersion="4096" w:nlCheck="1" w:checkStyle="0"/>
  <w:activeWritingStyle w:appName="MSWord" w:lang="en-GB" w:vendorID="64" w:dllVersion="4096" w:nlCheck="1" w:checkStyle="0"/>
  <w:activeWritingStyle w:appName="MSWord" w:lang="de-AT" w:vendorID="64" w:dllVersion="4096" w:nlCheck="1" w:checkStyle="0"/>
  <w:doNotTrackMoves/>
  <w:defaultTabStop w:val="709"/>
  <w:consecutiveHyphenLimit w:val="1"/>
  <w:hyphenationZone w:val="142"/>
  <w:drawingGridHorizontalSpacing w:val="9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D66C3"/>
    <w:rsid w:val="00000374"/>
    <w:rsid w:val="00000DC3"/>
    <w:rsid w:val="00000FE8"/>
    <w:rsid w:val="00001713"/>
    <w:rsid w:val="00002441"/>
    <w:rsid w:val="0000270B"/>
    <w:rsid w:val="000027E0"/>
    <w:rsid w:val="0000353D"/>
    <w:rsid w:val="000043AB"/>
    <w:rsid w:val="00007A36"/>
    <w:rsid w:val="00007EB9"/>
    <w:rsid w:val="0001431B"/>
    <w:rsid w:val="0001460A"/>
    <w:rsid w:val="0001553D"/>
    <w:rsid w:val="00016B0E"/>
    <w:rsid w:val="0001794D"/>
    <w:rsid w:val="00017D4A"/>
    <w:rsid w:val="00020130"/>
    <w:rsid w:val="000202A6"/>
    <w:rsid w:val="0002054B"/>
    <w:rsid w:val="000215AC"/>
    <w:rsid w:val="00022799"/>
    <w:rsid w:val="00022A60"/>
    <w:rsid w:val="00023509"/>
    <w:rsid w:val="000237CC"/>
    <w:rsid w:val="0002418F"/>
    <w:rsid w:val="000244A1"/>
    <w:rsid w:val="00024FD9"/>
    <w:rsid w:val="0002535C"/>
    <w:rsid w:val="00027492"/>
    <w:rsid w:val="000278F6"/>
    <w:rsid w:val="0003123E"/>
    <w:rsid w:val="00031EB5"/>
    <w:rsid w:val="00032F03"/>
    <w:rsid w:val="00033AAA"/>
    <w:rsid w:val="000342AF"/>
    <w:rsid w:val="0003507B"/>
    <w:rsid w:val="00036F00"/>
    <w:rsid w:val="00037D72"/>
    <w:rsid w:val="000402B0"/>
    <w:rsid w:val="00041229"/>
    <w:rsid w:val="00042E60"/>
    <w:rsid w:val="00044A5D"/>
    <w:rsid w:val="0004555B"/>
    <w:rsid w:val="00047F62"/>
    <w:rsid w:val="00051B18"/>
    <w:rsid w:val="000524A7"/>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40C"/>
    <w:rsid w:val="00084B3D"/>
    <w:rsid w:val="00085C9C"/>
    <w:rsid w:val="00092891"/>
    <w:rsid w:val="00093D8D"/>
    <w:rsid w:val="00094132"/>
    <w:rsid w:val="0009455D"/>
    <w:rsid w:val="00095181"/>
    <w:rsid w:val="00095B16"/>
    <w:rsid w:val="0009649B"/>
    <w:rsid w:val="000971B5"/>
    <w:rsid w:val="000A1258"/>
    <w:rsid w:val="000A1FCA"/>
    <w:rsid w:val="000A28D5"/>
    <w:rsid w:val="000A574D"/>
    <w:rsid w:val="000A7B7F"/>
    <w:rsid w:val="000B049C"/>
    <w:rsid w:val="000B080F"/>
    <w:rsid w:val="000B1670"/>
    <w:rsid w:val="000B2BC4"/>
    <w:rsid w:val="000B360A"/>
    <w:rsid w:val="000B3801"/>
    <w:rsid w:val="000B4629"/>
    <w:rsid w:val="000B46B2"/>
    <w:rsid w:val="000B6D61"/>
    <w:rsid w:val="000C152E"/>
    <w:rsid w:val="000C1B60"/>
    <w:rsid w:val="000C4209"/>
    <w:rsid w:val="000C44EA"/>
    <w:rsid w:val="000C48B6"/>
    <w:rsid w:val="000C5B40"/>
    <w:rsid w:val="000C6A26"/>
    <w:rsid w:val="000C7AB4"/>
    <w:rsid w:val="000C7B32"/>
    <w:rsid w:val="000D1B93"/>
    <w:rsid w:val="000D1F02"/>
    <w:rsid w:val="000D2C83"/>
    <w:rsid w:val="000D2CE9"/>
    <w:rsid w:val="000D2E45"/>
    <w:rsid w:val="000D3536"/>
    <w:rsid w:val="000D490A"/>
    <w:rsid w:val="000D73DD"/>
    <w:rsid w:val="000E2029"/>
    <w:rsid w:val="000E21B2"/>
    <w:rsid w:val="000E298B"/>
    <w:rsid w:val="000E32C1"/>
    <w:rsid w:val="000E43AC"/>
    <w:rsid w:val="000F01E7"/>
    <w:rsid w:val="000F23C9"/>
    <w:rsid w:val="000F54EC"/>
    <w:rsid w:val="000F58DD"/>
    <w:rsid w:val="000F5C25"/>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1840"/>
    <w:rsid w:val="00131DF2"/>
    <w:rsid w:val="00132C3A"/>
    <w:rsid w:val="001337B7"/>
    <w:rsid w:val="0013390A"/>
    <w:rsid w:val="00134505"/>
    <w:rsid w:val="001345B8"/>
    <w:rsid w:val="001346D2"/>
    <w:rsid w:val="00135DA1"/>
    <w:rsid w:val="00136E85"/>
    <w:rsid w:val="001376B8"/>
    <w:rsid w:val="00142DCE"/>
    <w:rsid w:val="00145166"/>
    <w:rsid w:val="00145739"/>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17C7"/>
    <w:rsid w:val="0017221C"/>
    <w:rsid w:val="0017355A"/>
    <w:rsid w:val="00173752"/>
    <w:rsid w:val="00174F94"/>
    <w:rsid w:val="001762CB"/>
    <w:rsid w:val="001773BC"/>
    <w:rsid w:val="00177809"/>
    <w:rsid w:val="00177AB2"/>
    <w:rsid w:val="00180699"/>
    <w:rsid w:val="00180BA9"/>
    <w:rsid w:val="001810D7"/>
    <w:rsid w:val="0018144E"/>
    <w:rsid w:val="001854DD"/>
    <w:rsid w:val="00185C53"/>
    <w:rsid w:val="001861F7"/>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108C"/>
    <w:rsid w:val="001A17A8"/>
    <w:rsid w:val="001A2DF3"/>
    <w:rsid w:val="001A4052"/>
    <w:rsid w:val="001A4F46"/>
    <w:rsid w:val="001A6E65"/>
    <w:rsid w:val="001A7FB5"/>
    <w:rsid w:val="001B097B"/>
    <w:rsid w:val="001B0E19"/>
    <w:rsid w:val="001B1054"/>
    <w:rsid w:val="001B2B9D"/>
    <w:rsid w:val="001B3D0F"/>
    <w:rsid w:val="001B6668"/>
    <w:rsid w:val="001B6972"/>
    <w:rsid w:val="001B7427"/>
    <w:rsid w:val="001B7E07"/>
    <w:rsid w:val="001C0596"/>
    <w:rsid w:val="001C0F23"/>
    <w:rsid w:val="001C28B5"/>
    <w:rsid w:val="001C2971"/>
    <w:rsid w:val="001C696E"/>
    <w:rsid w:val="001D01C4"/>
    <w:rsid w:val="001D0493"/>
    <w:rsid w:val="001D0C3A"/>
    <w:rsid w:val="001D1966"/>
    <w:rsid w:val="001D1F00"/>
    <w:rsid w:val="001D24B2"/>
    <w:rsid w:val="001D25E6"/>
    <w:rsid w:val="001D3B0D"/>
    <w:rsid w:val="001D51B4"/>
    <w:rsid w:val="001D66C3"/>
    <w:rsid w:val="001D6A07"/>
    <w:rsid w:val="001D6D9F"/>
    <w:rsid w:val="001D76A2"/>
    <w:rsid w:val="001E1466"/>
    <w:rsid w:val="001E1E15"/>
    <w:rsid w:val="001E2D23"/>
    <w:rsid w:val="001E2E90"/>
    <w:rsid w:val="001E39A7"/>
    <w:rsid w:val="001E3FBC"/>
    <w:rsid w:val="001E448E"/>
    <w:rsid w:val="001E5AE5"/>
    <w:rsid w:val="001E6683"/>
    <w:rsid w:val="001F2379"/>
    <w:rsid w:val="001F4ACC"/>
    <w:rsid w:val="001F5C9D"/>
    <w:rsid w:val="001F5EEF"/>
    <w:rsid w:val="001F6A0B"/>
    <w:rsid w:val="0020017A"/>
    <w:rsid w:val="0020090A"/>
    <w:rsid w:val="00200AA0"/>
    <w:rsid w:val="002028F5"/>
    <w:rsid w:val="00202F40"/>
    <w:rsid w:val="002030AA"/>
    <w:rsid w:val="00203B3F"/>
    <w:rsid w:val="00204236"/>
    <w:rsid w:val="00204524"/>
    <w:rsid w:val="00204DBC"/>
    <w:rsid w:val="0021028B"/>
    <w:rsid w:val="00212FF5"/>
    <w:rsid w:val="00213830"/>
    <w:rsid w:val="0021525F"/>
    <w:rsid w:val="00216B0C"/>
    <w:rsid w:val="00217C8F"/>
    <w:rsid w:val="00217E25"/>
    <w:rsid w:val="00221567"/>
    <w:rsid w:val="0022201A"/>
    <w:rsid w:val="002222A5"/>
    <w:rsid w:val="00222DC8"/>
    <w:rsid w:val="00223D07"/>
    <w:rsid w:val="002247EC"/>
    <w:rsid w:val="00226B9B"/>
    <w:rsid w:val="0023019B"/>
    <w:rsid w:val="00230407"/>
    <w:rsid w:val="00231B40"/>
    <w:rsid w:val="00231DC0"/>
    <w:rsid w:val="002321BB"/>
    <w:rsid w:val="00236839"/>
    <w:rsid w:val="0023688A"/>
    <w:rsid w:val="00237DFB"/>
    <w:rsid w:val="00242DF3"/>
    <w:rsid w:val="00242E05"/>
    <w:rsid w:val="00245E1B"/>
    <w:rsid w:val="00246710"/>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0533"/>
    <w:rsid w:val="002712D3"/>
    <w:rsid w:val="0027136F"/>
    <w:rsid w:val="00271E6B"/>
    <w:rsid w:val="002738C5"/>
    <w:rsid w:val="00273F38"/>
    <w:rsid w:val="00274338"/>
    <w:rsid w:val="0027480F"/>
    <w:rsid w:val="00275342"/>
    <w:rsid w:val="00275955"/>
    <w:rsid w:val="0027595C"/>
    <w:rsid w:val="002767A3"/>
    <w:rsid w:val="00277423"/>
    <w:rsid w:val="002812A1"/>
    <w:rsid w:val="00282A40"/>
    <w:rsid w:val="00282C9F"/>
    <w:rsid w:val="002838C4"/>
    <w:rsid w:val="00283AE1"/>
    <w:rsid w:val="00284149"/>
    <w:rsid w:val="002842B5"/>
    <w:rsid w:val="00284D25"/>
    <w:rsid w:val="0028507E"/>
    <w:rsid w:val="00287ACB"/>
    <w:rsid w:val="002906D4"/>
    <w:rsid w:val="002921BA"/>
    <w:rsid w:val="00292764"/>
    <w:rsid w:val="0029674F"/>
    <w:rsid w:val="00297F7E"/>
    <w:rsid w:val="002A2904"/>
    <w:rsid w:val="002A32F1"/>
    <w:rsid w:val="002A3E0B"/>
    <w:rsid w:val="002A413F"/>
    <w:rsid w:val="002A4D89"/>
    <w:rsid w:val="002A5EEF"/>
    <w:rsid w:val="002A61D4"/>
    <w:rsid w:val="002A6391"/>
    <w:rsid w:val="002A6DD4"/>
    <w:rsid w:val="002B0976"/>
    <w:rsid w:val="002B1408"/>
    <w:rsid w:val="002B149F"/>
    <w:rsid w:val="002B14FE"/>
    <w:rsid w:val="002B1A74"/>
    <w:rsid w:val="002B1CB0"/>
    <w:rsid w:val="002B3F9C"/>
    <w:rsid w:val="002B515F"/>
    <w:rsid w:val="002B6D9C"/>
    <w:rsid w:val="002B78E7"/>
    <w:rsid w:val="002B7A14"/>
    <w:rsid w:val="002C05A5"/>
    <w:rsid w:val="002C5C73"/>
    <w:rsid w:val="002C7534"/>
    <w:rsid w:val="002C767B"/>
    <w:rsid w:val="002C7FCD"/>
    <w:rsid w:val="002D083B"/>
    <w:rsid w:val="002D0DF7"/>
    <w:rsid w:val="002D1F97"/>
    <w:rsid w:val="002D242F"/>
    <w:rsid w:val="002D321E"/>
    <w:rsid w:val="002D3821"/>
    <w:rsid w:val="002D3E3C"/>
    <w:rsid w:val="002E0628"/>
    <w:rsid w:val="002E19E8"/>
    <w:rsid w:val="002E1B30"/>
    <w:rsid w:val="002E31A6"/>
    <w:rsid w:val="002E39A4"/>
    <w:rsid w:val="002E39DB"/>
    <w:rsid w:val="002E5E02"/>
    <w:rsid w:val="002E6314"/>
    <w:rsid w:val="002E6A24"/>
    <w:rsid w:val="002E75BF"/>
    <w:rsid w:val="002E7827"/>
    <w:rsid w:val="002E7F47"/>
    <w:rsid w:val="002F0A4E"/>
    <w:rsid w:val="002F0B43"/>
    <w:rsid w:val="002F2342"/>
    <w:rsid w:val="002F4ACF"/>
    <w:rsid w:val="002F6512"/>
    <w:rsid w:val="002F7DC8"/>
    <w:rsid w:val="00301BEE"/>
    <w:rsid w:val="00302B21"/>
    <w:rsid w:val="00303A56"/>
    <w:rsid w:val="00304CD9"/>
    <w:rsid w:val="00305B45"/>
    <w:rsid w:val="00307A20"/>
    <w:rsid w:val="003100D2"/>
    <w:rsid w:val="00310CBE"/>
    <w:rsid w:val="00313524"/>
    <w:rsid w:val="0031459F"/>
    <w:rsid w:val="0031520D"/>
    <w:rsid w:val="00315415"/>
    <w:rsid w:val="00320955"/>
    <w:rsid w:val="00320BB4"/>
    <w:rsid w:val="003218BB"/>
    <w:rsid w:val="00322561"/>
    <w:rsid w:val="00322C63"/>
    <w:rsid w:val="00323136"/>
    <w:rsid w:val="0032347A"/>
    <w:rsid w:val="00324343"/>
    <w:rsid w:val="0032484B"/>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9E4"/>
    <w:rsid w:val="00345EA9"/>
    <w:rsid w:val="003461AB"/>
    <w:rsid w:val="00350435"/>
    <w:rsid w:val="003509DA"/>
    <w:rsid w:val="00350C6C"/>
    <w:rsid w:val="00352A3C"/>
    <w:rsid w:val="0035372C"/>
    <w:rsid w:val="00353CA2"/>
    <w:rsid w:val="00354C8B"/>
    <w:rsid w:val="00355C3B"/>
    <w:rsid w:val="003561DD"/>
    <w:rsid w:val="0036045F"/>
    <w:rsid w:val="00360546"/>
    <w:rsid w:val="003614AA"/>
    <w:rsid w:val="003614ED"/>
    <w:rsid w:val="00361955"/>
    <w:rsid w:val="00361C4B"/>
    <w:rsid w:val="00362481"/>
    <w:rsid w:val="00363090"/>
    <w:rsid w:val="003653B9"/>
    <w:rsid w:val="00365690"/>
    <w:rsid w:val="003657FB"/>
    <w:rsid w:val="003662B4"/>
    <w:rsid w:val="00366612"/>
    <w:rsid w:val="00367CA5"/>
    <w:rsid w:val="00367DFC"/>
    <w:rsid w:val="003716C4"/>
    <w:rsid w:val="00373B24"/>
    <w:rsid w:val="003747A1"/>
    <w:rsid w:val="00374ADA"/>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A31"/>
    <w:rsid w:val="00395DA8"/>
    <w:rsid w:val="0039654C"/>
    <w:rsid w:val="00397EE6"/>
    <w:rsid w:val="003A051C"/>
    <w:rsid w:val="003A1120"/>
    <w:rsid w:val="003A2448"/>
    <w:rsid w:val="003A2E1C"/>
    <w:rsid w:val="003A40B1"/>
    <w:rsid w:val="003A5C0B"/>
    <w:rsid w:val="003A6153"/>
    <w:rsid w:val="003A76D1"/>
    <w:rsid w:val="003B00C3"/>
    <w:rsid w:val="003B0D41"/>
    <w:rsid w:val="003B2189"/>
    <w:rsid w:val="003B3F15"/>
    <w:rsid w:val="003B46FE"/>
    <w:rsid w:val="003B5153"/>
    <w:rsid w:val="003B5229"/>
    <w:rsid w:val="003B530C"/>
    <w:rsid w:val="003B609C"/>
    <w:rsid w:val="003C35D8"/>
    <w:rsid w:val="003C4BEC"/>
    <w:rsid w:val="003C5C0B"/>
    <w:rsid w:val="003C5EF0"/>
    <w:rsid w:val="003C6549"/>
    <w:rsid w:val="003D0CC1"/>
    <w:rsid w:val="003D4854"/>
    <w:rsid w:val="003D5244"/>
    <w:rsid w:val="003D5775"/>
    <w:rsid w:val="003D5CB6"/>
    <w:rsid w:val="003D7865"/>
    <w:rsid w:val="003D7EB3"/>
    <w:rsid w:val="003E03ED"/>
    <w:rsid w:val="003E0648"/>
    <w:rsid w:val="003E0B57"/>
    <w:rsid w:val="003E0DD5"/>
    <w:rsid w:val="003E13C1"/>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1374"/>
    <w:rsid w:val="00404878"/>
    <w:rsid w:val="00404DB1"/>
    <w:rsid w:val="004051CD"/>
    <w:rsid w:val="0040569F"/>
    <w:rsid w:val="00406EE6"/>
    <w:rsid w:val="00411426"/>
    <w:rsid w:val="00411CDE"/>
    <w:rsid w:val="00411E16"/>
    <w:rsid w:val="00412AB2"/>
    <w:rsid w:val="0041326D"/>
    <w:rsid w:val="00413DA1"/>
    <w:rsid w:val="00414DE1"/>
    <w:rsid w:val="0041596F"/>
    <w:rsid w:val="00415CA8"/>
    <w:rsid w:val="00416B97"/>
    <w:rsid w:val="00417C7A"/>
    <w:rsid w:val="004207C1"/>
    <w:rsid w:val="00421E49"/>
    <w:rsid w:val="004220E8"/>
    <w:rsid w:val="00422BF7"/>
    <w:rsid w:val="00423100"/>
    <w:rsid w:val="0042329A"/>
    <w:rsid w:val="004233D0"/>
    <w:rsid w:val="004234E5"/>
    <w:rsid w:val="004269DB"/>
    <w:rsid w:val="004278F3"/>
    <w:rsid w:val="00427A74"/>
    <w:rsid w:val="00427BB9"/>
    <w:rsid w:val="00432EA4"/>
    <w:rsid w:val="0043316B"/>
    <w:rsid w:val="00433AD9"/>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5021E"/>
    <w:rsid w:val="004506F8"/>
    <w:rsid w:val="00450ACA"/>
    <w:rsid w:val="004522C6"/>
    <w:rsid w:val="004543DD"/>
    <w:rsid w:val="004550EF"/>
    <w:rsid w:val="00455EAF"/>
    <w:rsid w:val="00455F2B"/>
    <w:rsid w:val="00456F6F"/>
    <w:rsid w:val="004619A0"/>
    <w:rsid w:val="00461BF5"/>
    <w:rsid w:val="00461D4A"/>
    <w:rsid w:val="00463064"/>
    <w:rsid w:val="00463670"/>
    <w:rsid w:val="0046479F"/>
    <w:rsid w:val="00465B02"/>
    <w:rsid w:val="00465B2D"/>
    <w:rsid w:val="004665CD"/>
    <w:rsid w:val="0046699B"/>
    <w:rsid w:val="00466E2C"/>
    <w:rsid w:val="00467534"/>
    <w:rsid w:val="004677C2"/>
    <w:rsid w:val="00467F4D"/>
    <w:rsid w:val="0047080C"/>
    <w:rsid w:val="004708DA"/>
    <w:rsid w:val="00474271"/>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AA0"/>
    <w:rsid w:val="00490BA7"/>
    <w:rsid w:val="004914D8"/>
    <w:rsid w:val="00493CC5"/>
    <w:rsid w:val="00494E43"/>
    <w:rsid w:val="00495634"/>
    <w:rsid w:val="00496ECB"/>
    <w:rsid w:val="004970DA"/>
    <w:rsid w:val="004A0456"/>
    <w:rsid w:val="004A0C8B"/>
    <w:rsid w:val="004A1BEB"/>
    <w:rsid w:val="004A2223"/>
    <w:rsid w:val="004A3677"/>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C0AAE"/>
    <w:rsid w:val="004C0E14"/>
    <w:rsid w:val="004C17C3"/>
    <w:rsid w:val="004C33B1"/>
    <w:rsid w:val="004C349F"/>
    <w:rsid w:val="004C5567"/>
    <w:rsid w:val="004C592E"/>
    <w:rsid w:val="004C5A62"/>
    <w:rsid w:val="004C6E0A"/>
    <w:rsid w:val="004C713E"/>
    <w:rsid w:val="004D0687"/>
    <w:rsid w:val="004D0FEB"/>
    <w:rsid w:val="004D1233"/>
    <w:rsid w:val="004D45A0"/>
    <w:rsid w:val="004D4681"/>
    <w:rsid w:val="004D481B"/>
    <w:rsid w:val="004D4EC5"/>
    <w:rsid w:val="004D6F60"/>
    <w:rsid w:val="004D7267"/>
    <w:rsid w:val="004E02AA"/>
    <w:rsid w:val="004E11B1"/>
    <w:rsid w:val="004E1695"/>
    <w:rsid w:val="004E209F"/>
    <w:rsid w:val="004E2118"/>
    <w:rsid w:val="004E2ADF"/>
    <w:rsid w:val="004E2CA1"/>
    <w:rsid w:val="004E2E53"/>
    <w:rsid w:val="004E4DAC"/>
    <w:rsid w:val="004F0F05"/>
    <w:rsid w:val="004F33CC"/>
    <w:rsid w:val="004F3762"/>
    <w:rsid w:val="004F3A07"/>
    <w:rsid w:val="004F3B32"/>
    <w:rsid w:val="004F4A48"/>
    <w:rsid w:val="004F4E02"/>
    <w:rsid w:val="004F5298"/>
    <w:rsid w:val="004F78AA"/>
    <w:rsid w:val="004F79AD"/>
    <w:rsid w:val="00501C76"/>
    <w:rsid w:val="00502E37"/>
    <w:rsid w:val="00503E09"/>
    <w:rsid w:val="00504DC2"/>
    <w:rsid w:val="005060CF"/>
    <w:rsid w:val="00507423"/>
    <w:rsid w:val="00510156"/>
    <w:rsid w:val="0051174A"/>
    <w:rsid w:val="0051201B"/>
    <w:rsid w:val="005144BE"/>
    <w:rsid w:val="005159F1"/>
    <w:rsid w:val="00516CA3"/>
    <w:rsid w:val="00520DD5"/>
    <w:rsid w:val="00520EB8"/>
    <w:rsid w:val="00521CD5"/>
    <w:rsid w:val="00522EB8"/>
    <w:rsid w:val="0052365D"/>
    <w:rsid w:val="00524385"/>
    <w:rsid w:val="00525480"/>
    <w:rsid w:val="00525F24"/>
    <w:rsid w:val="00526787"/>
    <w:rsid w:val="00526ED5"/>
    <w:rsid w:val="0053242D"/>
    <w:rsid w:val="00534377"/>
    <w:rsid w:val="005376DA"/>
    <w:rsid w:val="00537893"/>
    <w:rsid w:val="00537D3F"/>
    <w:rsid w:val="00540038"/>
    <w:rsid w:val="00540DBE"/>
    <w:rsid w:val="00541BCF"/>
    <w:rsid w:val="005423B8"/>
    <w:rsid w:val="005425B0"/>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DA1"/>
    <w:rsid w:val="00560C37"/>
    <w:rsid w:val="00562F9A"/>
    <w:rsid w:val="0056339D"/>
    <w:rsid w:val="00564301"/>
    <w:rsid w:val="00564F94"/>
    <w:rsid w:val="00564FE5"/>
    <w:rsid w:val="00565CA0"/>
    <w:rsid w:val="00566B9A"/>
    <w:rsid w:val="00570AFB"/>
    <w:rsid w:val="00570BC6"/>
    <w:rsid w:val="00573E92"/>
    <w:rsid w:val="00574411"/>
    <w:rsid w:val="005748E4"/>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2FDA"/>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C0A"/>
    <w:rsid w:val="005B6AB1"/>
    <w:rsid w:val="005B7798"/>
    <w:rsid w:val="005B7ED8"/>
    <w:rsid w:val="005C10DB"/>
    <w:rsid w:val="005C17B3"/>
    <w:rsid w:val="005C2C0B"/>
    <w:rsid w:val="005C2DDE"/>
    <w:rsid w:val="005C48E4"/>
    <w:rsid w:val="005C4EC5"/>
    <w:rsid w:val="005C4F97"/>
    <w:rsid w:val="005C544A"/>
    <w:rsid w:val="005C5710"/>
    <w:rsid w:val="005C76B9"/>
    <w:rsid w:val="005C785D"/>
    <w:rsid w:val="005D0CBF"/>
    <w:rsid w:val="005D1385"/>
    <w:rsid w:val="005D2065"/>
    <w:rsid w:val="005D21D2"/>
    <w:rsid w:val="005D30BF"/>
    <w:rsid w:val="005D3E69"/>
    <w:rsid w:val="005D50D5"/>
    <w:rsid w:val="005D6009"/>
    <w:rsid w:val="005D60D2"/>
    <w:rsid w:val="005D6A84"/>
    <w:rsid w:val="005E01BB"/>
    <w:rsid w:val="005E0627"/>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F0079"/>
    <w:rsid w:val="005F0780"/>
    <w:rsid w:val="005F0CBB"/>
    <w:rsid w:val="005F2D27"/>
    <w:rsid w:val="005F4390"/>
    <w:rsid w:val="005F6F72"/>
    <w:rsid w:val="006003B6"/>
    <w:rsid w:val="00600D98"/>
    <w:rsid w:val="0060163E"/>
    <w:rsid w:val="00601640"/>
    <w:rsid w:val="00601967"/>
    <w:rsid w:val="00601CBF"/>
    <w:rsid w:val="00606D7D"/>
    <w:rsid w:val="006074A4"/>
    <w:rsid w:val="00610A39"/>
    <w:rsid w:val="00612DD8"/>
    <w:rsid w:val="0061309F"/>
    <w:rsid w:val="00614B78"/>
    <w:rsid w:val="00614F78"/>
    <w:rsid w:val="00615142"/>
    <w:rsid w:val="00615B32"/>
    <w:rsid w:val="0062086B"/>
    <w:rsid w:val="00620A65"/>
    <w:rsid w:val="006214CF"/>
    <w:rsid w:val="006230B9"/>
    <w:rsid w:val="0062337F"/>
    <w:rsid w:val="00623DB8"/>
    <w:rsid w:val="00624097"/>
    <w:rsid w:val="0062497C"/>
    <w:rsid w:val="00625647"/>
    <w:rsid w:val="006266A7"/>
    <w:rsid w:val="00627754"/>
    <w:rsid w:val="0063070E"/>
    <w:rsid w:val="0063209B"/>
    <w:rsid w:val="006324AC"/>
    <w:rsid w:val="0063349D"/>
    <w:rsid w:val="00634BE1"/>
    <w:rsid w:val="00636AE3"/>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57D84"/>
    <w:rsid w:val="00661647"/>
    <w:rsid w:val="006633AD"/>
    <w:rsid w:val="00663484"/>
    <w:rsid w:val="0066473D"/>
    <w:rsid w:val="00666942"/>
    <w:rsid w:val="00667189"/>
    <w:rsid w:val="006674C7"/>
    <w:rsid w:val="006721D0"/>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244D"/>
    <w:rsid w:val="006A5003"/>
    <w:rsid w:val="006A5C9F"/>
    <w:rsid w:val="006A6CBD"/>
    <w:rsid w:val="006A7583"/>
    <w:rsid w:val="006A7830"/>
    <w:rsid w:val="006A78B5"/>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5D"/>
    <w:rsid w:val="007134E3"/>
    <w:rsid w:val="00714052"/>
    <w:rsid w:val="0071428C"/>
    <w:rsid w:val="0071736F"/>
    <w:rsid w:val="007175D9"/>
    <w:rsid w:val="00717D37"/>
    <w:rsid w:val="00717DF8"/>
    <w:rsid w:val="00720720"/>
    <w:rsid w:val="00720F5E"/>
    <w:rsid w:val="00723197"/>
    <w:rsid w:val="00723609"/>
    <w:rsid w:val="00723D3D"/>
    <w:rsid w:val="007241D8"/>
    <w:rsid w:val="00730ADB"/>
    <w:rsid w:val="0073258E"/>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3169"/>
    <w:rsid w:val="007632DA"/>
    <w:rsid w:val="00763AC2"/>
    <w:rsid w:val="00765024"/>
    <w:rsid w:val="00766FE0"/>
    <w:rsid w:val="00766FEF"/>
    <w:rsid w:val="007670EF"/>
    <w:rsid w:val="00767307"/>
    <w:rsid w:val="007678AD"/>
    <w:rsid w:val="00770892"/>
    <w:rsid w:val="0077147A"/>
    <w:rsid w:val="007716AF"/>
    <w:rsid w:val="007726DD"/>
    <w:rsid w:val="007734AF"/>
    <w:rsid w:val="00773816"/>
    <w:rsid w:val="00773D95"/>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4B97"/>
    <w:rsid w:val="007A5C86"/>
    <w:rsid w:val="007A6522"/>
    <w:rsid w:val="007B0352"/>
    <w:rsid w:val="007B1C6A"/>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4EA9"/>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2423"/>
    <w:rsid w:val="0081348F"/>
    <w:rsid w:val="00813D8D"/>
    <w:rsid w:val="00813E55"/>
    <w:rsid w:val="00814166"/>
    <w:rsid w:val="00814ECA"/>
    <w:rsid w:val="00815D3C"/>
    <w:rsid w:val="008164ED"/>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3501D"/>
    <w:rsid w:val="00835090"/>
    <w:rsid w:val="008351B3"/>
    <w:rsid w:val="0083785D"/>
    <w:rsid w:val="00837A7B"/>
    <w:rsid w:val="00837C5B"/>
    <w:rsid w:val="00842D28"/>
    <w:rsid w:val="008430E0"/>
    <w:rsid w:val="008433AA"/>
    <w:rsid w:val="00843CE9"/>
    <w:rsid w:val="00844F79"/>
    <w:rsid w:val="008466B1"/>
    <w:rsid w:val="0084797E"/>
    <w:rsid w:val="00851739"/>
    <w:rsid w:val="00851ABB"/>
    <w:rsid w:val="00851AD3"/>
    <w:rsid w:val="00851B1B"/>
    <w:rsid w:val="00851B74"/>
    <w:rsid w:val="00851D97"/>
    <w:rsid w:val="00851E7A"/>
    <w:rsid w:val="00851F50"/>
    <w:rsid w:val="008536B3"/>
    <w:rsid w:val="008542AE"/>
    <w:rsid w:val="008555E0"/>
    <w:rsid w:val="0085798A"/>
    <w:rsid w:val="00857BE7"/>
    <w:rsid w:val="00861827"/>
    <w:rsid w:val="00861BB0"/>
    <w:rsid w:val="00861D13"/>
    <w:rsid w:val="00861DDB"/>
    <w:rsid w:val="00862C15"/>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648D"/>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7C0"/>
    <w:rsid w:val="008A693E"/>
    <w:rsid w:val="008A6AB8"/>
    <w:rsid w:val="008A7055"/>
    <w:rsid w:val="008A7B56"/>
    <w:rsid w:val="008B1E39"/>
    <w:rsid w:val="008B2233"/>
    <w:rsid w:val="008B234C"/>
    <w:rsid w:val="008B25ED"/>
    <w:rsid w:val="008B3B3C"/>
    <w:rsid w:val="008B4263"/>
    <w:rsid w:val="008B4F37"/>
    <w:rsid w:val="008B5853"/>
    <w:rsid w:val="008B59BE"/>
    <w:rsid w:val="008B652A"/>
    <w:rsid w:val="008B7934"/>
    <w:rsid w:val="008C0A45"/>
    <w:rsid w:val="008C1109"/>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56"/>
    <w:rsid w:val="008E30F6"/>
    <w:rsid w:val="008E34C8"/>
    <w:rsid w:val="008E3B3B"/>
    <w:rsid w:val="008E64A6"/>
    <w:rsid w:val="008F0BD5"/>
    <w:rsid w:val="008F0D08"/>
    <w:rsid w:val="008F3F91"/>
    <w:rsid w:val="008F50D0"/>
    <w:rsid w:val="008F6302"/>
    <w:rsid w:val="008F6597"/>
    <w:rsid w:val="00900236"/>
    <w:rsid w:val="009036DD"/>
    <w:rsid w:val="00903CF0"/>
    <w:rsid w:val="00906421"/>
    <w:rsid w:val="00907A08"/>
    <w:rsid w:val="00907A42"/>
    <w:rsid w:val="00911E75"/>
    <w:rsid w:val="0091278B"/>
    <w:rsid w:val="009149D9"/>
    <w:rsid w:val="00915533"/>
    <w:rsid w:val="00915AC4"/>
    <w:rsid w:val="0091767F"/>
    <w:rsid w:val="00917A59"/>
    <w:rsid w:val="0092197A"/>
    <w:rsid w:val="0092425D"/>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1FB7"/>
    <w:rsid w:val="00942C7A"/>
    <w:rsid w:val="00942DDE"/>
    <w:rsid w:val="00944099"/>
    <w:rsid w:val="009447A3"/>
    <w:rsid w:val="0095160C"/>
    <w:rsid w:val="00951840"/>
    <w:rsid w:val="00951A69"/>
    <w:rsid w:val="009533BC"/>
    <w:rsid w:val="00953F4C"/>
    <w:rsid w:val="009542A4"/>
    <w:rsid w:val="00954FF7"/>
    <w:rsid w:val="00957113"/>
    <w:rsid w:val="0096117B"/>
    <w:rsid w:val="00961430"/>
    <w:rsid w:val="009616B8"/>
    <w:rsid w:val="00961E2F"/>
    <w:rsid w:val="00963170"/>
    <w:rsid w:val="00963A4A"/>
    <w:rsid w:val="009640CF"/>
    <w:rsid w:val="00964247"/>
    <w:rsid w:val="00964B87"/>
    <w:rsid w:val="00966AE6"/>
    <w:rsid w:val="00967160"/>
    <w:rsid w:val="00967EC3"/>
    <w:rsid w:val="009701C3"/>
    <w:rsid w:val="00970BC3"/>
    <w:rsid w:val="00971B85"/>
    <w:rsid w:val="00974E70"/>
    <w:rsid w:val="00975021"/>
    <w:rsid w:val="009750B2"/>
    <w:rsid w:val="00975447"/>
    <w:rsid w:val="009779FF"/>
    <w:rsid w:val="00980253"/>
    <w:rsid w:val="00980C6E"/>
    <w:rsid w:val="00981348"/>
    <w:rsid w:val="00981534"/>
    <w:rsid w:val="00981658"/>
    <w:rsid w:val="00982281"/>
    <w:rsid w:val="00982F09"/>
    <w:rsid w:val="00984292"/>
    <w:rsid w:val="00984522"/>
    <w:rsid w:val="00984C52"/>
    <w:rsid w:val="00984D4E"/>
    <w:rsid w:val="0098582C"/>
    <w:rsid w:val="00985A4A"/>
    <w:rsid w:val="009952B9"/>
    <w:rsid w:val="009956DE"/>
    <w:rsid w:val="00995AB7"/>
    <w:rsid w:val="00996E3C"/>
    <w:rsid w:val="0099730A"/>
    <w:rsid w:val="009A0BC1"/>
    <w:rsid w:val="009A0DD6"/>
    <w:rsid w:val="009A23A7"/>
    <w:rsid w:val="009A3B6C"/>
    <w:rsid w:val="009A3CB1"/>
    <w:rsid w:val="009A471B"/>
    <w:rsid w:val="009A4C20"/>
    <w:rsid w:val="009A5045"/>
    <w:rsid w:val="009A547B"/>
    <w:rsid w:val="009A56A1"/>
    <w:rsid w:val="009A5DDE"/>
    <w:rsid w:val="009A63A7"/>
    <w:rsid w:val="009A699B"/>
    <w:rsid w:val="009A7FDC"/>
    <w:rsid w:val="009B06B3"/>
    <w:rsid w:val="009B0BEA"/>
    <w:rsid w:val="009B2321"/>
    <w:rsid w:val="009B2B79"/>
    <w:rsid w:val="009B2DCA"/>
    <w:rsid w:val="009B3662"/>
    <w:rsid w:val="009B3CE1"/>
    <w:rsid w:val="009B42E6"/>
    <w:rsid w:val="009B45C0"/>
    <w:rsid w:val="009B5332"/>
    <w:rsid w:val="009B7017"/>
    <w:rsid w:val="009B7262"/>
    <w:rsid w:val="009B7432"/>
    <w:rsid w:val="009B7C6B"/>
    <w:rsid w:val="009C0C09"/>
    <w:rsid w:val="009C0C73"/>
    <w:rsid w:val="009C0ED9"/>
    <w:rsid w:val="009C14EE"/>
    <w:rsid w:val="009C1DC2"/>
    <w:rsid w:val="009C242C"/>
    <w:rsid w:val="009C2969"/>
    <w:rsid w:val="009C3E0D"/>
    <w:rsid w:val="009C41A1"/>
    <w:rsid w:val="009C49B8"/>
    <w:rsid w:val="009C6D5B"/>
    <w:rsid w:val="009C7839"/>
    <w:rsid w:val="009D236B"/>
    <w:rsid w:val="009D5F93"/>
    <w:rsid w:val="009E00AF"/>
    <w:rsid w:val="009E26B1"/>
    <w:rsid w:val="009E2746"/>
    <w:rsid w:val="009E2D7D"/>
    <w:rsid w:val="009E4615"/>
    <w:rsid w:val="009E53E9"/>
    <w:rsid w:val="009E6A40"/>
    <w:rsid w:val="009E6EE1"/>
    <w:rsid w:val="009E7539"/>
    <w:rsid w:val="009F168C"/>
    <w:rsid w:val="009F2676"/>
    <w:rsid w:val="009F444F"/>
    <w:rsid w:val="009F5239"/>
    <w:rsid w:val="009F5C48"/>
    <w:rsid w:val="009F5F5F"/>
    <w:rsid w:val="009F61C0"/>
    <w:rsid w:val="009F70EE"/>
    <w:rsid w:val="009F7B4B"/>
    <w:rsid w:val="00A01150"/>
    <w:rsid w:val="00A037C8"/>
    <w:rsid w:val="00A03E93"/>
    <w:rsid w:val="00A049E0"/>
    <w:rsid w:val="00A051BD"/>
    <w:rsid w:val="00A06935"/>
    <w:rsid w:val="00A1089C"/>
    <w:rsid w:val="00A11D95"/>
    <w:rsid w:val="00A11EA2"/>
    <w:rsid w:val="00A13725"/>
    <w:rsid w:val="00A1381B"/>
    <w:rsid w:val="00A172C0"/>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B60"/>
    <w:rsid w:val="00A36E0E"/>
    <w:rsid w:val="00A370CD"/>
    <w:rsid w:val="00A37143"/>
    <w:rsid w:val="00A37D19"/>
    <w:rsid w:val="00A37E23"/>
    <w:rsid w:val="00A40915"/>
    <w:rsid w:val="00A40B12"/>
    <w:rsid w:val="00A40DEF"/>
    <w:rsid w:val="00A411E7"/>
    <w:rsid w:val="00A415F9"/>
    <w:rsid w:val="00A42989"/>
    <w:rsid w:val="00A43ADA"/>
    <w:rsid w:val="00A44E1A"/>
    <w:rsid w:val="00A46FB0"/>
    <w:rsid w:val="00A501F2"/>
    <w:rsid w:val="00A502C7"/>
    <w:rsid w:val="00A510B2"/>
    <w:rsid w:val="00A51C6C"/>
    <w:rsid w:val="00A51E09"/>
    <w:rsid w:val="00A5412D"/>
    <w:rsid w:val="00A547B5"/>
    <w:rsid w:val="00A54CFB"/>
    <w:rsid w:val="00A567ED"/>
    <w:rsid w:val="00A5725B"/>
    <w:rsid w:val="00A57CC1"/>
    <w:rsid w:val="00A60405"/>
    <w:rsid w:val="00A605E3"/>
    <w:rsid w:val="00A608E5"/>
    <w:rsid w:val="00A611E9"/>
    <w:rsid w:val="00A621CB"/>
    <w:rsid w:val="00A62D8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DF4"/>
    <w:rsid w:val="00A90EF3"/>
    <w:rsid w:val="00A9210B"/>
    <w:rsid w:val="00A929CB"/>
    <w:rsid w:val="00A942FC"/>
    <w:rsid w:val="00A94A2D"/>
    <w:rsid w:val="00A96348"/>
    <w:rsid w:val="00AA10F2"/>
    <w:rsid w:val="00AA2D59"/>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C49"/>
    <w:rsid w:val="00AD2785"/>
    <w:rsid w:val="00AD3C87"/>
    <w:rsid w:val="00AD4F73"/>
    <w:rsid w:val="00AD609E"/>
    <w:rsid w:val="00AD6C20"/>
    <w:rsid w:val="00AD7723"/>
    <w:rsid w:val="00AE0CEF"/>
    <w:rsid w:val="00AE15D6"/>
    <w:rsid w:val="00AE1AC5"/>
    <w:rsid w:val="00AE1DF8"/>
    <w:rsid w:val="00AE23CF"/>
    <w:rsid w:val="00AE2EA4"/>
    <w:rsid w:val="00AE349F"/>
    <w:rsid w:val="00AE35C9"/>
    <w:rsid w:val="00AE35EE"/>
    <w:rsid w:val="00AE498E"/>
    <w:rsid w:val="00AE4C4D"/>
    <w:rsid w:val="00AE4E95"/>
    <w:rsid w:val="00AE6D69"/>
    <w:rsid w:val="00AF1919"/>
    <w:rsid w:val="00AF2B88"/>
    <w:rsid w:val="00AF402F"/>
    <w:rsid w:val="00AF475B"/>
    <w:rsid w:val="00AF52ED"/>
    <w:rsid w:val="00B0164C"/>
    <w:rsid w:val="00B018DA"/>
    <w:rsid w:val="00B02310"/>
    <w:rsid w:val="00B02FA7"/>
    <w:rsid w:val="00B03522"/>
    <w:rsid w:val="00B03E01"/>
    <w:rsid w:val="00B046EF"/>
    <w:rsid w:val="00B05499"/>
    <w:rsid w:val="00B068ED"/>
    <w:rsid w:val="00B10FBE"/>
    <w:rsid w:val="00B137F9"/>
    <w:rsid w:val="00B15DF4"/>
    <w:rsid w:val="00B20DDD"/>
    <w:rsid w:val="00B21863"/>
    <w:rsid w:val="00B22125"/>
    <w:rsid w:val="00B24634"/>
    <w:rsid w:val="00B24B5D"/>
    <w:rsid w:val="00B24C90"/>
    <w:rsid w:val="00B24EA6"/>
    <w:rsid w:val="00B2609B"/>
    <w:rsid w:val="00B260AA"/>
    <w:rsid w:val="00B30695"/>
    <w:rsid w:val="00B3084A"/>
    <w:rsid w:val="00B31108"/>
    <w:rsid w:val="00B313A7"/>
    <w:rsid w:val="00B31E9D"/>
    <w:rsid w:val="00B32E20"/>
    <w:rsid w:val="00B3318B"/>
    <w:rsid w:val="00B3480C"/>
    <w:rsid w:val="00B355C9"/>
    <w:rsid w:val="00B3784E"/>
    <w:rsid w:val="00B378AD"/>
    <w:rsid w:val="00B37A60"/>
    <w:rsid w:val="00B41470"/>
    <w:rsid w:val="00B42272"/>
    <w:rsid w:val="00B4266E"/>
    <w:rsid w:val="00B42D50"/>
    <w:rsid w:val="00B42FDB"/>
    <w:rsid w:val="00B437C5"/>
    <w:rsid w:val="00B43ADD"/>
    <w:rsid w:val="00B4408E"/>
    <w:rsid w:val="00B45B6E"/>
    <w:rsid w:val="00B4690E"/>
    <w:rsid w:val="00B47650"/>
    <w:rsid w:val="00B5203F"/>
    <w:rsid w:val="00B53686"/>
    <w:rsid w:val="00B539E8"/>
    <w:rsid w:val="00B553BB"/>
    <w:rsid w:val="00B56584"/>
    <w:rsid w:val="00B56D4B"/>
    <w:rsid w:val="00B605AD"/>
    <w:rsid w:val="00B614DF"/>
    <w:rsid w:val="00B61E24"/>
    <w:rsid w:val="00B6215D"/>
    <w:rsid w:val="00B62891"/>
    <w:rsid w:val="00B62D93"/>
    <w:rsid w:val="00B639E7"/>
    <w:rsid w:val="00B63E85"/>
    <w:rsid w:val="00B64643"/>
    <w:rsid w:val="00B65636"/>
    <w:rsid w:val="00B6796E"/>
    <w:rsid w:val="00B67D56"/>
    <w:rsid w:val="00B7112F"/>
    <w:rsid w:val="00B71BEC"/>
    <w:rsid w:val="00B7226A"/>
    <w:rsid w:val="00B7272E"/>
    <w:rsid w:val="00B73245"/>
    <w:rsid w:val="00B768C5"/>
    <w:rsid w:val="00B77035"/>
    <w:rsid w:val="00B77A86"/>
    <w:rsid w:val="00B80EEB"/>
    <w:rsid w:val="00B81488"/>
    <w:rsid w:val="00B81751"/>
    <w:rsid w:val="00B83374"/>
    <w:rsid w:val="00B84D95"/>
    <w:rsid w:val="00B8665C"/>
    <w:rsid w:val="00B869DC"/>
    <w:rsid w:val="00B869F0"/>
    <w:rsid w:val="00B92983"/>
    <w:rsid w:val="00B92EED"/>
    <w:rsid w:val="00B9322E"/>
    <w:rsid w:val="00B93365"/>
    <w:rsid w:val="00B94542"/>
    <w:rsid w:val="00B953A2"/>
    <w:rsid w:val="00B95690"/>
    <w:rsid w:val="00B96CF5"/>
    <w:rsid w:val="00B972E5"/>
    <w:rsid w:val="00BA04FB"/>
    <w:rsid w:val="00BA0CEA"/>
    <w:rsid w:val="00BA2F27"/>
    <w:rsid w:val="00BA3BB6"/>
    <w:rsid w:val="00BA4C40"/>
    <w:rsid w:val="00BA5594"/>
    <w:rsid w:val="00BA7F94"/>
    <w:rsid w:val="00BB081C"/>
    <w:rsid w:val="00BB098F"/>
    <w:rsid w:val="00BB15AB"/>
    <w:rsid w:val="00BB1962"/>
    <w:rsid w:val="00BB25B6"/>
    <w:rsid w:val="00BB4930"/>
    <w:rsid w:val="00BB4AF1"/>
    <w:rsid w:val="00BB6FC4"/>
    <w:rsid w:val="00BB791D"/>
    <w:rsid w:val="00BC4B2C"/>
    <w:rsid w:val="00BC5988"/>
    <w:rsid w:val="00BC6BD9"/>
    <w:rsid w:val="00BC733A"/>
    <w:rsid w:val="00BC746E"/>
    <w:rsid w:val="00BD3019"/>
    <w:rsid w:val="00BD3079"/>
    <w:rsid w:val="00BD37D8"/>
    <w:rsid w:val="00BD43EA"/>
    <w:rsid w:val="00BD6E05"/>
    <w:rsid w:val="00BD7391"/>
    <w:rsid w:val="00BE29AC"/>
    <w:rsid w:val="00BE3112"/>
    <w:rsid w:val="00BE495C"/>
    <w:rsid w:val="00BE57D5"/>
    <w:rsid w:val="00BE62EB"/>
    <w:rsid w:val="00BE682C"/>
    <w:rsid w:val="00BE71BC"/>
    <w:rsid w:val="00BF1180"/>
    <w:rsid w:val="00BF281B"/>
    <w:rsid w:val="00BF29C4"/>
    <w:rsid w:val="00BF629D"/>
    <w:rsid w:val="00C00010"/>
    <w:rsid w:val="00C000C3"/>
    <w:rsid w:val="00C0113F"/>
    <w:rsid w:val="00C04EC9"/>
    <w:rsid w:val="00C051E7"/>
    <w:rsid w:val="00C05B12"/>
    <w:rsid w:val="00C065F0"/>
    <w:rsid w:val="00C06CFB"/>
    <w:rsid w:val="00C07C1C"/>
    <w:rsid w:val="00C101A0"/>
    <w:rsid w:val="00C10211"/>
    <w:rsid w:val="00C1264D"/>
    <w:rsid w:val="00C13290"/>
    <w:rsid w:val="00C1498F"/>
    <w:rsid w:val="00C15318"/>
    <w:rsid w:val="00C162F7"/>
    <w:rsid w:val="00C17A98"/>
    <w:rsid w:val="00C207C0"/>
    <w:rsid w:val="00C20DAC"/>
    <w:rsid w:val="00C222EF"/>
    <w:rsid w:val="00C24505"/>
    <w:rsid w:val="00C24938"/>
    <w:rsid w:val="00C25395"/>
    <w:rsid w:val="00C255D9"/>
    <w:rsid w:val="00C3087F"/>
    <w:rsid w:val="00C318A1"/>
    <w:rsid w:val="00C32F88"/>
    <w:rsid w:val="00C34FCA"/>
    <w:rsid w:val="00C35C81"/>
    <w:rsid w:val="00C366F2"/>
    <w:rsid w:val="00C36CA8"/>
    <w:rsid w:val="00C36CEF"/>
    <w:rsid w:val="00C36FF8"/>
    <w:rsid w:val="00C372E1"/>
    <w:rsid w:val="00C37BBB"/>
    <w:rsid w:val="00C37FB7"/>
    <w:rsid w:val="00C40525"/>
    <w:rsid w:val="00C406AF"/>
    <w:rsid w:val="00C40D65"/>
    <w:rsid w:val="00C415A6"/>
    <w:rsid w:val="00C417A8"/>
    <w:rsid w:val="00C43A34"/>
    <w:rsid w:val="00C4430F"/>
    <w:rsid w:val="00C444E6"/>
    <w:rsid w:val="00C45AE8"/>
    <w:rsid w:val="00C474BF"/>
    <w:rsid w:val="00C479BD"/>
    <w:rsid w:val="00C51936"/>
    <w:rsid w:val="00C546D7"/>
    <w:rsid w:val="00C54707"/>
    <w:rsid w:val="00C55D91"/>
    <w:rsid w:val="00C5668F"/>
    <w:rsid w:val="00C61733"/>
    <w:rsid w:val="00C61A95"/>
    <w:rsid w:val="00C61D17"/>
    <w:rsid w:val="00C62BD1"/>
    <w:rsid w:val="00C62D7B"/>
    <w:rsid w:val="00C635E5"/>
    <w:rsid w:val="00C64D7B"/>
    <w:rsid w:val="00C704FF"/>
    <w:rsid w:val="00C70696"/>
    <w:rsid w:val="00C7090D"/>
    <w:rsid w:val="00C70A4B"/>
    <w:rsid w:val="00C70C21"/>
    <w:rsid w:val="00C71881"/>
    <w:rsid w:val="00C72B27"/>
    <w:rsid w:val="00C73158"/>
    <w:rsid w:val="00C73503"/>
    <w:rsid w:val="00C7354E"/>
    <w:rsid w:val="00C73EDB"/>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15E"/>
    <w:rsid w:val="00CA1BB0"/>
    <w:rsid w:val="00CA3748"/>
    <w:rsid w:val="00CA4A75"/>
    <w:rsid w:val="00CA67A7"/>
    <w:rsid w:val="00CA7CF5"/>
    <w:rsid w:val="00CB0B14"/>
    <w:rsid w:val="00CB199F"/>
    <w:rsid w:val="00CB19E1"/>
    <w:rsid w:val="00CB25A0"/>
    <w:rsid w:val="00CB2BDA"/>
    <w:rsid w:val="00CB3C0B"/>
    <w:rsid w:val="00CB441E"/>
    <w:rsid w:val="00CB46A5"/>
    <w:rsid w:val="00CB50DF"/>
    <w:rsid w:val="00CB5625"/>
    <w:rsid w:val="00CB714D"/>
    <w:rsid w:val="00CB7E9A"/>
    <w:rsid w:val="00CC14E5"/>
    <w:rsid w:val="00CC28E1"/>
    <w:rsid w:val="00CC30E3"/>
    <w:rsid w:val="00CC6906"/>
    <w:rsid w:val="00CD0364"/>
    <w:rsid w:val="00CD063B"/>
    <w:rsid w:val="00CD1AC6"/>
    <w:rsid w:val="00CD2533"/>
    <w:rsid w:val="00CD26CF"/>
    <w:rsid w:val="00CD2F7C"/>
    <w:rsid w:val="00CD3137"/>
    <w:rsid w:val="00CD3579"/>
    <w:rsid w:val="00CD3A0B"/>
    <w:rsid w:val="00CD4342"/>
    <w:rsid w:val="00CD60D4"/>
    <w:rsid w:val="00CD6364"/>
    <w:rsid w:val="00CD7E0F"/>
    <w:rsid w:val="00CD7F8E"/>
    <w:rsid w:val="00CE03B6"/>
    <w:rsid w:val="00CE4F5A"/>
    <w:rsid w:val="00CE6927"/>
    <w:rsid w:val="00CF07A7"/>
    <w:rsid w:val="00CF173B"/>
    <w:rsid w:val="00CF1A97"/>
    <w:rsid w:val="00CF4FF6"/>
    <w:rsid w:val="00CF5BDC"/>
    <w:rsid w:val="00CF6868"/>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C35"/>
    <w:rsid w:val="00D31284"/>
    <w:rsid w:val="00D31F9E"/>
    <w:rsid w:val="00D33C03"/>
    <w:rsid w:val="00D33D86"/>
    <w:rsid w:val="00D35E23"/>
    <w:rsid w:val="00D36298"/>
    <w:rsid w:val="00D36A20"/>
    <w:rsid w:val="00D37828"/>
    <w:rsid w:val="00D42B67"/>
    <w:rsid w:val="00D42CBA"/>
    <w:rsid w:val="00D44841"/>
    <w:rsid w:val="00D45641"/>
    <w:rsid w:val="00D46B57"/>
    <w:rsid w:val="00D46D94"/>
    <w:rsid w:val="00D50AC4"/>
    <w:rsid w:val="00D50CFA"/>
    <w:rsid w:val="00D5111D"/>
    <w:rsid w:val="00D51891"/>
    <w:rsid w:val="00D51C7A"/>
    <w:rsid w:val="00D53266"/>
    <w:rsid w:val="00D5398F"/>
    <w:rsid w:val="00D54B4B"/>
    <w:rsid w:val="00D55D0D"/>
    <w:rsid w:val="00D57C6A"/>
    <w:rsid w:val="00D6177E"/>
    <w:rsid w:val="00D62BE5"/>
    <w:rsid w:val="00D62D0C"/>
    <w:rsid w:val="00D62E9E"/>
    <w:rsid w:val="00D651F0"/>
    <w:rsid w:val="00D652CA"/>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2C9A"/>
    <w:rsid w:val="00D83EFF"/>
    <w:rsid w:val="00D842A9"/>
    <w:rsid w:val="00D843ED"/>
    <w:rsid w:val="00D85030"/>
    <w:rsid w:val="00D8596B"/>
    <w:rsid w:val="00D86183"/>
    <w:rsid w:val="00D861FC"/>
    <w:rsid w:val="00D87290"/>
    <w:rsid w:val="00D876A2"/>
    <w:rsid w:val="00D91B1E"/>
    <w:rsid w:val="00D92118"/>
    <w:rsid w:val="00D92F9A"/>
    <w:rsid w:val="00D932E5"/>
    <w:rsid w:val="00D93F9C"/>
    <w:rsid w:val="00D9556B"/>
    <w:rsid w:val="00D95AAD"/>
    <w:rsid w:val="00D9635B"/>
    <w:rsid w:val="00D96BBB"/>
    <w:rsid w:val="00D9709C"/>
    <w:rsid w:val="00D97211"/>
    <w:rsid w:val="00D97BC0"/>
    <w:rsid w:val="00DA074E"/>
    <w:rsid w:val="00DA125C"/>
    <w:rsid w:val="00DA1EAF"/>
    <w:rsid w:val="00DA2424"/>
    <w:rsid w:val="00DA256E"/>
    <w:rsid w:val="00DA37E4"/>
    <w:rsid w:val="00DA3EFE"/>
    <w:rsid w:val="00DA4A99"/>
    <w:rsid w:val="00DB2BC9"/>
    <w:rsid w:val="00DB4894"/>
    <w:rsid w:val="00DB5D0E"/>
    <w:rsid w:val="00DB73EF"/>
    <w:rsid w:val="00DB749B"/>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7F6"/>
    <w:rsid w:val="00DF5E75"/>
    <w:rsid w:val="00DF6A01"/>
    <w:rsid w:val="00DF7D15"/>
    <w:rsid w:val="00E003AD"/>
    <w:rsid w:val="00E0171A"/>
    <w:rsid w:val="00E01B24"/>
    <w:rsid w:val="00E01F97"/>
    <w:rsid w:val="00E038AA"/>
    <w:rsid w:val="00E046B9"/>
    <w:rsid w:val="00E05008"/>
    <w:rsid w:val="00E05CA9"/>
    <w:rsid w:val="00E06A3A"/>
    <w:rsid w:val="00E06F6E"/>
    <w:rsid w:val="00E070E2"/>
    <w:rsid w:val="00E07BAF"/>
    <w:rsid w:val="00E10738"/>
    <w:rsid w:val="00E113E9"/>
    <w:rsid w:val="00E14C5A"/>
    <w:rsid w:val="00E15442"/>
    <w:rsid w:val="00E16BA1"/>
    <w:rsid w:val="00E170F3"/>
    <w:rsid w:val="00E172B4"/>
    <w:rsid w:val="00E232D2"/>
    <w:rsid w:val="00E238DE"/>
    <w:rsid w:val="00E24716"/>
    <w:rsid w:val="00E2549D"/>
    <w:rsid w:val="00E254B4"/>
    <w:rsid w:val="00E256C1"/>
    <w:rsid w:val="00E27945"/>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6464"/>
    <w:rsid w:val="00E47B00"/>
    <w:rsid w:val="00E47DA5"/>
    <w:rsid w:val="00E47E1A"/>
    <w:rsid w:val="00E5028B"/>
    <w:rsid w:val="00E51AF8"/>
    <w:rsid w:val="00E51B19"/>
    <w:rsid w:val="00E540D5"/>
    <w:rsid w:val="00E5412F"/>
    <w:rsid w:val="00E5547B"/>
    <w:rsid w:val="00E55C28"/>
    <w:rsid w:val="00E57176"/>
    <w:rsid w:val="00E60A00"/>
    <w:rsid w:val="00E60D37"/>
    <w:rsid w:val="00E6183B"/>
    <w:rsid w:val="00E62C3B"/>
    <w:rsid w:val="00E63BD9"/>
    <w:rsid w:val="00E642D8"/>
    <w:rsid w:val="00E648D1"/>
    <w:rsid w:val="00E64A7B"/>
    <w:rsid w:val="00E655A8"/>
    <w:rsid w:val="00E65D00"/>
    <w:rsid w:val="00E667F0"/>
    <w:rsid w:val="00E6687F"/>
    <w:rsid w:val="00E66F63"/>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194E"/>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2FA7"/>
    <w:rsid w:val="00EB322F"/>
    <w:rsid w:val="00EB33D9"/>
    <w:rsid w:val="00EB3672"/>
    <w:rsid w:val="00EB373E"/>
    <w:rsid w:val="00EB5F86"/>
    <w:rsid w:val="00EB783E"/>
    <w:rsid w:val="00EC03F4"/>
    <w:rsid w:val="00EC069D"/>
    <w:rsid w:val="00EC2446"/>
    <w:rsid w:val="00EC368C"/>
    <w:rsid w:val="00EC3C99"/>
    <w:rsid w:val="00EC55B6"/>
    <w:rsid w:val="00ED1EDF"/>
    <w:rsid w:val="00ED20BB"/>
    <w:rsid w:val="00ED362A"/>
    <w:rsid w:val="00ED3C6E"/>
    <w:rsid w:val="00ED4233"/>
    <w:rsid w:val="00ED51CA"/>
    <w:rsid w:val="00ED591C"/>
    <w:rsid w:val="00ED62EB"/>
    <w:rsid w:val="00EE020A"/>
    <w:rsid w:val="00EE037B"/>
    <w:rsid w:val="00EE0AA4"/>
    <w:rsid w:val="00EE196D"/>
    <w:rsid w:val="00EE1EFA"/>
    <w:rsid w:val="00EE2424"/>
    <w:rsid w:val="00EE4FA8"/>
    <w:rsid w:val="00EE6B94"/>
    <w:rsid w:val="00EE6C4A"/>
    <w:rsid w:val="00EF2897"/>
    <w:rsid w:val="00EF33E6"/>
    <w:rsid w:val="00EF38A1"/>
    <w:rsid w:val="00EF45A1"/>
    <w:rsid w:val="00EF60D1"/>
    <w:rsid w:val="00EF69A2"/>
    <w:rsid w:val="00EF6B37"/>
    <w:rsid w:val="00EF7C82"/>
    <w:rsid w:val="00F00E4E"/>
    <w:rsid w:val="00F00FAB"/>
    <w:rsid w:val="00F010DE"/>
    <w:rsid w:val="00F012B4"/>
    <w:rsid w:val="00F01316"/>
    <w:rsid w:val="00F02158"/>
    <w:rsid w:val="00F033AD"/>
    <w:rsid w:val="00F05C60"/>
    <w:rsid w:val="00F10C7D"/>
    <w:rsid w:val="00F120C2"/>
    <w:rsid w:val="00F126D4"/>
    <w:rsid w:val="00F14252"/>
    <w:rsid w:val="00F14930"/>
    <w:rsid w:val="00F14D01"/>
    <w:rsid w:val="00F150BE"/>
    <w:rsid w:val="00F153DE"/>
    <w:rsid w:val="00F15C79"/>
    <w:rsid w:val="00F15CC0"/>
    <w:rsid w:val="00F17F91"/>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1D1"/>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A2B"/>
    <w:rsid w:val="00F46C53"/>
    <w:rsid w:val="00F4766B"/>
    <w:rsid w:val="00F478FC"/>
    <w:rsid w:val="00F47A1F"/>
    <w:rsid w:val="00F501B4"/>
    <w:rsid w:val="00F5128B"/>
    <w:rsid w:val="00F512AF"/>
    <w:rsid w:val="00F541CD"/>
    <w:rsid w:val="00F547B4"/>
    <w:rsid w:val="00F54DA8"/>
    <w:rsid w:val="00F55383"/>
    <w:rsid w:val="00F56C6D"/>
    <w:rsid w:val="00F57449"/>
    <w:rsid w:val="00F6184F"/>
    <w:rsid w:val="00F61876"/>
    <w:rsid w:val="00F61E1A"/>
    <w:rsid w:val="00F639D3"/>
    <w:rsid w:val="00F64954"/>
    <w:rsid w:val="00F64F94"/>
    <w:rsid w:val="00F653D9"/>
    <w:rsid w:val="00F657EF"/>
    <w:rsid w:val="00F7164E"/>
    <w:rsid w:val="00F72A9A"/>
    <w:rsid w:val="00F72B1E"/>
    <w:rsid w:val="00F73BF1"/>
    <w:rsid w:val="00F750F3"/>
    <w:rsid w:val="00F7517B"/>
    <w:rsid w:val="00F75D41"/>
    <w:rsid w:val="00F77E79"/>
    <w:rsid w:val="00F808CC"/>
    <w:rsid w:val="00F813FE"/>
    <w:rsid w:val="00F83054"/>
    <w:rsid w:val="00F8473F"/>
    <w:rsid w:val="00F84EC5"/>
    <w:rsid w:val="00F8555E"/>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2F"/>
    <w:rsid w:val="00FA6A93"/>
    <w:rsid w:val="00FA6BE9"/>
    <w:rsid w:val="00FA79A0"/>
    <w:rsid w:val="00FB2281"/>
    <w:rsid w:val="00FB3289"/>
    <w:rsid w:val="00FB3EC2"/>
    <w:rsid w:val="00FB5A2D"/>
    <w:rsid w:val="00FB5A8F"/>
    <w:rsid w:val="00FB5D78"/>
    <w:rsid w:val="00FB6D25"/>
    <w:rsid w:val="00FC1077"/>
    <w:rsid w:val="00FC12DD"/>
    <w:rsid w:val="00FC18A3"/>
    <w:rsid w:val="00FC3692"/>
    <w:rsid w:val="00FC6AC9"/>
    <w:rsid w:val="00FC7D8E"/>
    <w:rsid w:val="00FD0410"/>
    <w:rsid w:val="00FD0576"/>
    <w:rsid w:val="00FD0A74"/>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858"/>
    <w:rsid w:val="00FF0BE9"/>
    <w:rsid w:val="00FF0FC6"/>
    <w:rsid w:val="00FF17C5"/>
    <w:rsid w:val="00FF2644"/>
    <w:rsid w:val="00FF384A"/>
    <w:rsid w:val="00FF3C65"/>
    <w:rsid w:val="00FF3F45"/>
    <w:rsid w:val="00FF4C7D"/>
    <w:rsid w:val="00FF4D18"/>
    <w:rsid w:val="00FF5074"/>
    <w:rsid w:val="00FF540A"/>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rules v:ext="edit">
        <o:r id="V:Rule1" type="connector" idref="#AutoShape 27"/>
        <o:r id="V:Rule2" type="connector" idref="#AutoShape 28"/>
        <o:r id="V:Rule3" type="connector" idref="#AutoShape 25"/>
        <o:r id="V:Rule4" type="connector" idref="#AutoShape 26"/>
      </o:rules>
    </o:shapelayout>
  </w:shapeDefaults>
  <w:decimalSymbol w:val=","/>
  <w:listSeparator w:val=";"/>
  <w14:docId w14:val="36A351FC"/>
  <w15:docId w15:val="{28E02244-BAA0-4048-BA47-362842BB2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A2D59"/>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862C15"/>
    <w:pPr>
      <w:tabs>
        <w:tab w:val="left" w:leader="dot" w:pos="567"/>
        <w:tab w:val="right" w:leader="dot" w:pos="10064"/>
      </w:tabs>
      <w:spacing w:after="100" w:line="240" w:lineRule="auto"/>
      <w:ind w:left="142"/>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2842B5"/>
    <w:pPr>
      <w:tabs>
        <w:tab w:val="left" w:pos="567"/>
        <w:tab w:val="left" w:pos="660"/>
        <w:tab w:val="right" w:leader="dot" w:pos="10054"/>
      </w:tabs>
      <w:spacing w:after="100"/>
      <w:ind w:left="142"/>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E65D00"/>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739396913">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mailto:office@bau-epd.a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u-epd.a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office@bau-epd.a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0F6EAD-3B28-6C43-A9A1-ADBD1C4DC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9045</Words>
  <Characters>56986</Characters>
  <Application>Microsoft Office Word</Application>
  <DocSecurity>0</DocSecurity>
  <Lines>474</Lines>
  <Paragraphs>131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65900</CharactersWithSpaces>
  <SharedDoc>false</SharedDoc>
  <HLinks>
    <vt:vector size="666" baseType="variant">
      <vt:variant>
        <vt:i4>3014743</vt:i4>
      </vt:variant>
      <vt:variant>
        <vt:i4>663</vt:i4>
      </vt:variant>
      <vt:variant>
        <vt:i4>0</vt:i4>
      </vt:variant>
      <vt:variant>
        <vt:i4>5</vt:i4>
      </vt:variant>
      <vt:variant>
        <vt:lpwstr>mailto:office@bau-epd.at</vt:lpwstr>
      </vt:variant>
      <vt:variant>
        <vt:lpwstr/>
      </vt:variant>
      <vt:variant>
        <vt:i4>3014743</vt:i4>
      </vt:variant>
      <vt:variant>
        <vt:i4>660</vt:i4>
      </vt:variant>
      <vt:variant>
        <vt:i4>0</vt:i4>
      </vt:variant>
      <vt:variant>
        <vt:i4>5</vt:i4>
      </vt:variant>
      <vt:variant>
        <vt:lpwstr>mailto:office@bau-epd.at</vt:lpwstr>
      </vt:variant>
      <vt:variant>
        <vt:lpwstr/>
      </vt:variant>
      <vt:variant>
        <vt:i4>2031665</vt:i4>
      </vt:variant>
      <vt:variant>
        <vt:i4>653</vt:i4>
      </vt:variant>
      <vt:variant>
        <vt:i4>0</vt:i4>
      </vt:variant>
      <vt:variant>
        <vt:i4>5</vt:i4>
      </vt:variant>
      <vt:variant>
        <vt:lpwstr/>
      </vt:variant>
      <vt:variant>
        <vt:lpwstr>_Toc55468883</vt:lpwstr>
      </vt:variant>
      <vt:variant>
        <vt:i4>1966129</vt:i4>
      </vt:variant>
      <vt:variant>
        <vt:i4>647</vt:i4>
      </vt:variant>
      <vt:variant>
        <vt:i4>0</vt:i4>
      </vt:variant>
      <vt:variant>
        <vt:i4>5</vt:i4>
      </vt:variant>
      <vt:variant>
        <vt:lpwstr/>
      </vt:variant>
      <vt:variant>
        <vt:lpwstr>_Toc55468882</vt:lpwstr>
      </vt:variant>
      <vt:variant>
        <vt:i4>1900593</vt:i4>
      </vt:variant>
      <vt:variant>
        <vt:i4>641</vt:i4>
      </vt:variant>
      <vt:variant>
        <vt:i4>0</vt:i4>
      </vt:variant>
      <vt:variant>
        <vt:i4>5</vt:i4>
      </vt:variant>
      <vt:variant>
        <vt:lpwstr/>
      </vt:variant>
      <vt:variant>
        <vt:lpwstr>_Toc55468881</vt:lpwstr>
      </vt:variant>
      <vt:variant>
        <vt:i4>1835057</vt:i4>
      </vt:variant>
      <vt:variant>
        <vt:i4>635</vt:i4>
      </vt:variant>
      <vt:variant>
        <vt:i4>0</vt:i4>
      </vt:variant>
      <vt:variant>
        <vt:i4>5</vt:i4>
      </vt:variant>
      <vt:variant>
        <vt:lpwstr/>
      </vt:variant>
      <vt:variant>
        <vt:lpwstr>_Toc55468880</vt:lpwstr>
      </vt:variant>
      <vt:variant>
        <vt:i4>1376318</vt:i4>
      </vt:variant>
      <vt:variant>
        <vt:i4>629</vt:i4>
      </vt:variant>
      <vt:variant>
        <vt:i4>0</vt:i4>
      </vt:variant>
      <vt:variant>
        <vt:i4>5</vt:i4>
      </vt:variant>
      <vt:variant>
        <vt:lpwstr/>
      </vt:variant>
      <vt:variant>
        <vt:lpwstr>_Toc55468879</vt:lpwstr>
      </vt:variant>
      <vt:variant>
        <vt:i4>1310782</vt:i4>
      </vt:variant>
      <vt:variant>
        <vt:i4>623</vt:i4>
      </vt:variant>
      <vt:variant>
        <vt:i4>0</vt:i4>
      </vt:variant>
      <vt:variant>
        <vt:i4>5</vt:i4>
      </vt:variant>
      <vt:variant>
        <vt:lpwstr/>
      </vt:variant>
      <vt:variant>
        <vt:lpwstr>_Toc55468878</vt:lpwstr>
      </vt:variant>
      <vt:variant>
        <vt:i4>1769534</vt:i4>
      </vt:variant>
      <vt:variant>
        <vt:i4>617</vt:i4>
      </vt:variant>
      <vt:variant>
        <vt:i4>0</vt:i4>
      </vt:variant>
      <vt:variant>
        <vt:i4>5</vt:i4>
      </vt:variant>
      <vt:variant>
        <vt:lpwstr/>
      </vt:variant>
      <vt:variant>
        <vt:lpwstr>_Toc55468877</vt:lpwstr>
      </vt:variant>
      <vt:variant>
        <vt:i4>1703998</vt:i4>
      </vt:variant>
      <vt:variant>
        <vt:i4>611</vt:i4>
      </vt:variant>
      <vt:variant>
        <vt:i4>0</vt:i4>
      </vt:variant>
      <vt:variant>
        <vt:i4>5</vt:i4>
      </vt:variant>
      <vt:variant>
        <vt:lpwstr/>
      </vt:variant>
      <vt:variant>
        <vt:lpwstr>_Toc55468876</vt:lpwstr>
      </vt:variant>
      <vt:variant>
        <vt:i4>1638462</vt:i4>
      </vt:variant>
      <vt:variant>
        <vt:i4>605</vt:i4>
      </vt:variant>
      <vt:variant>
        <vt:i4>0</vt:i4>
      </vt:variant>
      <vt:variant>
        <vt:i4>5</vt:i4>
      </vt:variant>
      <vt:variant>
        <vt:lpwstr/>
      </vt:variant>
      <vt:variant>
        <vt:lpwstr>_Toc55468875</vt:lpwstr>
      </vt:variant>
      <vt:variant>
        <vt:i4>1572926</vt:i4>
      </vt:variant>
      <vt:variant>
        <vt:i4>599</vt:i4>
      </vt:variant>
      <vt:variant>
        <vt:i4>0</vt:i4>
      </vt:variant>
      <vt:variant>
        <vt:i4>5</vt:i4>
      </vt:variant>
      <vt:variant>
        <vt:lpwstr/>
      </vt:variant>
      <vt:variant>
        <vt:lpwstr>_Toc55468874</vt:lpwstr>
      </vt:variant>
      <vt:variant>
        <vt:i4>2031678</vt:i4>
      </vt:variant>
      <vt:variant>
        <vt:i4>593</vt:i4>
      </vt:variant>
      <vt:variant>
        <vt:i4>0</vt:i4>
      </vt:variant>
      <vt:variant>
        <vt:i4>5</vt:i4>
      </vt:variant>
      <vt:variant>
        <vt:lpwstr/>
      </vt:variant>
      <vt:variant>
        <vt:lpwstr>_Toc55468873</vt:lpwstr>
      </vt:variant>
      <vt:variant>
        <vt:i4>1966142</vt:i4>
      </vt:variant>
      <vt:variant>
        <vt:i4>587</vt:i4>
      </vt:variant>
      <vt:variant>
        <vt:i4>0</vt:i4>
      </vt:variant>
      <vt:variant>
        <vt:i4>5</vt:i4>
      </vt:variant>
      <vt:variant>
        <vt:lpwstr/>
      </vt:variant>
      <vt:variant>
        <vt:lpwstr>_Toc55468872</vt:lpwstr>
      </vt:variant>
      <vt:variant>
        <vt:i4>1900606</vt:i4>
      </vt:variant>
      <vt:variant>
        <vt:i4>581</vt:i4>
      </vt:variant>
      <vt:variant>
        <vt:i4>0</vt:i4>
      </vt:variant>
      <vt:variant>
        <vt:i4>5</vt:i4>
      </vt:variant>
      <vt:variant>
        <vt:lpwstr/>
      </vt:variant>
      <vt:variant>
        <vt:lpwstr>_Toc55468871</vt:lpwstr>
      </vt:variant>
      <vt:variant>
        <vt:i4>1835070</vt:i4>
      </vt:variant>
      <vt:variant>
        <vt:i4>575</vt:i4>
      </vt:variant>
      <vt:variant>
        <vt:i4>0</vt:i4>
      </vt:variant>
      <vt:variant>
        <vt:i4>5</vt:i4>
      </vt:variant>
      <vt:variant>
        <vt:lpwstr/>
      </vt:variant>
      <vt:variant>
        <vt:lpwstr>_Toc55468870</vt:lpwstr>
      </vt:variant>
      <vt:variant>
        <vt:i4>1376319</vt:i4>
      </vt:variant>
      <vt:variant>
        <vt:i4>569</vt:i4>
      </vt:variant>
      <vt:variant>
        <vt:i4>0</vt:i4>
      </vt:variant>
      <vt:variant>
        <vt:i4>5</vt:i4>
      </vt:variant>
      <vt:variant>
        <vt:lpwstr/>
      </vt:variant>
      <vt:variant>
        <vt:lpwstr>_Toc55468869</vt:lpwstr>
      </vt:variant>
      <vt:variant>
        <vt:i4>1310783</vt:i4>
      </vt:variant>
      <vt:variant>
        <vt:i4>563</vt:i4>
      </vt:variant>
      <vt:variant>
        <vt:i4>0</vt:i4>
      </vt:variant>
      <vt:variant>
        <vt:i4>5</vt:i4>
      </vt:variant>
      <vt:variant>
        <vt:lpwstr/>
      </vt:variant>
      <vt:variant>
        <vt:lpwstr>_Toc55468868</vt:lpwstr>
      </vt:variant>
      <vt:variant>
        <vt:i4>1769535</vt:i4>
      </vt:variant>
      <vt:variant>
        <vt:i4>557</vt:i4>
      </vt:variant>
      <vt:variant>
        <vt:i4>0</vt:i4>
      </vt:variant>
      <vt:variant>
        <vt:i4>5</vt:i4>
      </vt:variant>
      <vt:variant>
        <vt:lpwstr/>
      </vt:variant>
      <vt:variant>
        <vt:lpwstr>_Toc55468867</vt:lpwstr>
      </vt:variant>
      <vt:variant>
        <vt:i4>1703999</vt:i4>
      </vt:variant>
      <vt:variant>
        <vt:i4>551</vt:i4>
      </vt:variant>
      <vt:variant>
        <vt:i4>0</vt:i4>
      </vt:variant>
      <vt:variant>
        <vt:i4>5</vt:i4>
      </vt:variant>
      <vt:variant>
        <vt:lpwstr/>
      </vt:variant>
      <vt:variant>
        <vt:lpwstr>_Toc55468866</vt:lpwstr>
      </vt:variant>
      <vt:variant>
        <vt:i4>1638463</vt:i4>
      </vt:variant>
      <vt:variant>
        <vt:i4>545</vt:i4>
      </vt:variant>
      <vt:variant>
        <vt:i4>0</vt:i4>
      </vt:variant>
      <vt:variant>
        <vt:i4>5</vt:i4>
      </vt:variant>
      <vt:variant>
        <vt:lpwstr/>
      </vt:variant>
      <vt:variant>
        <vt:lpwstr>_Toc55468865</vt:lpwstr>
      </vt:variant>
      <vt:variant>
        <vt:i4>1572927</vt:i4>
      </vt:variant>
      <vt:variant>
        <vt:i4>539</vt:i4>
      </vt:variant>
      <vt:variant>
        <vt:i4>0</vt:i4>
      </vt:variant>
      <vt:variant>
        <vt:i4>5</vt:i4>
      </vt:variant>
      <vt:variant>
        <vt:lpwstr/>
      </vt:variant>
      <vt:variant>
        <vt:lpwstr>_Toc55468864</vt:lpwstr>
      </vt:variant>
      <vt:variant>
        <vt:i4>2031679</vt:i4>
      </vt:variant>
      <vt:variant>
        <vt:i4>533</vt:i4>
      </vt:variant>
      <vt:variant>
        <vt:i4>0</vt:i4>
      </vt:variant>
      <vt:variant>
        <vt:i4>5</vt:i4>
      </vt:variant>
      <vt:variant>
        <vt:lpwstr/>
      </vt:variant>
      <vt:variant>
        <vt:lpwstr>_Toc55468863</vt:lpwstr>
      </vt:variant>
      <vt:variant>
        <vt:i4>1638463</vt:i4>
      </vt:variant>
      <vt:variant>
        <vt:i4>524</vt:i4>
      </vt:variant>
      <vt:variant>
        <vt:i4>0</vt:i4>
      </vt:variant>
      <vt:variant>
        <vt:i4>5</vt:i4>
      </vt:variant>
      <vt:variant>
        <vt:lpwstr/>
      </vt:variant>
      <vt:variant>
        <vt:lpwstr>_Toc490723930</vt:lpwstr>
      </vt:variant>
      <vt:variant>
        <vt:i4>1900598</vt:i4>
      </vt:variant>
      <vt:variant>
        <vt:i4>394</vt:i4>
      </vt:variant>
      <vt:variant>
        <vt:i4>0</vt:i4>
      </vt:variant>
      <vt:variant>
        <vt:i4>5</vt:i4>
      </vt:variant>
      <vt:variant>
        <vt:lpwstr/>
      </vt:variant>
      <vt:variant>
        <vt:lpwstr>_Toc532485988</vt:lpwstr>
      </vt:variant>
      <vt:variant>
        <vt:i4>1900598</vt:i4>
      </vt:variant>
      <vt:variant>
        <vt:i4>391</vt:i4>
      </vt:variant>
      <vt:variant>
        <vt:i4>0</vt:i4>
      </vt:variant>
      <vt:variant>
        <vt:i4>5</vt:i4>
      </vt:variant>
      <vt:variant>
        <vt:lpwstr/>
      </vt:variant>
      <vt:variant>
        <vt:lpwstr>_Toc532485987</vt:lpwstr>
      </vt:variant>
      <vt:variant>
        <vt:i4>1900598</vt:i4>
      </vt:variant>
      <vt:variant>
        <vt:i4>388</vt:i4>
      </vt:variant>
      <vt:variant>
        <vt:i4>0</vt:i4>
      </vt:variant>
      <vt:variant>
        <vt:i4>5</vt:i4>
      </vt:variant>
      <vt:variant>
        <vt:lpwstr/>
      </vt:variant>
      <vt:variant>
        <vt:lpwstr>_Toc532485986</vt:lpwstr>
      </vt:variant>
      <vt:variant>
        <vt:i4>1900598</vt:i4>
      </vt:variant>
      <vt:variant>
        <vt:i4>385</vt:i4>
      </vt:variant>
      <vt:variant>
        <vt:i4>0</vt:i4>
      </vt:variant>
      <vt:variant>
        <vt:i4>5</vt:i4>
      </vt:variant>
      <vt:variant>
        <vt:lpwstr/>
      </vt:variant>
      <vt:variant>
        <vt:lpwstr>_Toc532485985</vt:lpwstr>
      </vt:variant>
      <vt:variant>
        <vt:i4>1900598</vt:i4>
      </vt:variant>
      <vt:variant>
        <vt:i4>382</vt:i4>
      </vt:variant>
      <vt:variant>
        <vt:i4>0</vt:i4>
      </vt:variant>
      <vt:variant>
        <vt:i4>5</vt:i4>
      </vt:variant>
      <vt:variant>
        <vt:lpwstr/>
      </vt:variant>
      <vt:variant>
        <vt:lpwstr>_Toc532485984</vt:lpwstr>
      </vt:variant>
      <vt:variant>
        <vt:i4>1900598</vt:i4>
      </vt:variant>
      <vt:variant>
        <vt:i4>379</vt:i4>
      </vt:variant>
      <vt:variant>
        <vt:i4>0</vt:i4>
      </vt:variant>
      <vt:variant>
        <vt:i4>5</vt:i4>
      </vt:variant>
      <vt:variant>
        <vt:lpwstr/>
      </vt:variant>
      <vt:variant>
        <vt:lpwstr>_Toc532485983</vt:lpwstr>
      </vt:variant>
      <vt:variant>
        <vt:i4>1900598</vt:i4>
      </vt:variant>
      <vt:variant>
        <vt:i4>376</vt:i4>
      </vt:variant>
      <vt:variant>
        <vt:i4>0</vt:i4>
      </vt:variant>
      <vt:variant>
        <vt:i4>5</vt:i4>
      </vt:variant>
      <vt:variant>
        <vt:lpwstr/>
      </vt:variant>
      <vt:variant>
        <vt:lpwstr>_Toc532485982</vt:lpwstr>
      </vt:variant>
      <vt:variant>
        <vt:i4>1900598</vt:i4>
      </vt:variant>
      <vt:variant>
        <vt:i4>373</vt:i4>
      </vt:variant>
      <vt:variant>
        <vt:i4>0</vt:i4>
      </vt:variant>
      <vt:variant>
        <vt:i4>5</vt:i4>
      </vt:variant>
      <vt:variant>
        <vt:lpwstr/>
      </vt:variant>
      <vt:variant>
        <vt:lpwstr>_Toc532485981</vt:lpwstr>
      </vt:variant>
      <vt:variant>
        <vt:i4>1900598</vt:i4>
      </vt:variant>
      <vt:variant>
        <vt:i4>370</vt:i4>
      </vt:variant>
      <vt:variant>
        <vt:i4>0</vt:i4>
      </vt:variant>
      <vt:variant>
        <vt:i4>5</vt:i4>
      </vt:variant>
      <vt:variant>
        <vt:lpwstr/>
      </vt:variant>
      <vt:variant>
        <vt:lpwstr>_Toc532485980</vt:lpwstr>
      </vt:variant>
      <vt:variant>
        <vt:i4>1179702</vt:i4>
      </vt:variant>
      <vt:variant>
        <vt:i4>367</vt:i4>
      </vt:variant>
      <vt:variant>
        <vt:i4>0</vt:i4>
      </vt:variant>
      <vt:variant>
        <vt:i4>5</vt:i4>
      </vt:variant>
      <vt:variant>
        <vt:lpwstr/>
      </vt:variant>
      <vt:variant>
        <vt:lpwstr>_Toc532485979</vt:lpwstr>
      </vt:variant>
      <vt:variant>
        <vt:i4>1179702</vt:i4>
      </vt:variant>
      <vt:variant>
        <vt:i4>364</vt:i4>
      </vt:variant>
      <vt:variant>
        <vt:i4>0</vt:i4>
      </vt:variant>
      <vt:variant>
        <vt:i4>5</vt:i4>
      </vt:variant>
      <vt:variant>
        <vt:lpwstr/>
      </vt:variant>
      <vt:variant>
        <vt:lpwstr>_Toc532485978</vt:lpwstr>
      </vt:variant>
      <vt:variant>
        <vt:i4>1179702</vt:i4>
      </vt:variant>
      <vt:variant>
        <vt:i4>361</vt:i4>
      </vt:variant>
      <vt:variant>
        <vt:i4>0</vt:i4>
      </vt:variant>
      <vt:variant>
        <vt:i4>5</vt:i4>
      </vt:variant>
      <vt:variant>
        <vt:lpwstr/>
      </vt:variant>
      <vt:variant>
        <vt:lpwstr>_Toc532485977</vt:lpwstr>
      </vt:variant>
      <vt:variant>
        <vt:i4>1179702</vt:i4>
      </vt:variant>
      <vt:variant>
        <vt:i4>358</vt:i4>
      </vt:variant>
      <vt:variant>
        <vt:i4>0</vt:i4>
      </vt:variant>
      <vt:variant>
        <vt:i4>5</vt:i4>
      </vt:variant>
      <vt:variant>
        <vt:lpwstr/>
      </vt:variant>
      <vt:variant>
        <vt:lpwstr>_Toc532485976</vt:lpwstr>
      </vt:variant>
      <vt:variant>
        <vt:i4>1179702</vt:i4>
      </vt:variant>
      <vt:variant>
        <vt:i4>355</vt:i4>
      </vt:variant>
      <vt:variant>
        <vt:i4>0</vt:i4>
      </vt:variant>
      <vt:variant>
        <vt:i4>5</vt:i4>
      </vt:variant>
      <vt:variant>
        <vt:lpwstr/>
      </vt:variant>
      <vt:variant>
        <vt:lpwstr>_Toc532485975</vt:lpwstr>
      </vt:variant>
      <vt:variant>
        <vt:i4>1179702</vt:i4>
      </vt:variant>
      <vt:variant>
        <vt:i4>352</vt:i4>
      </vt:variant>
      <vt:variant>
        <vt:i4>0</vt:i4>
      </vt:variant>
      <vt:variant>
        <vt:i4>5</vt:i4>
      </vt:variant>
      <vt:variant>
        <vt:lpwstr/>
      </vt:variant>
      <vt:variant>
        <vt:lpwstr>_Toc532485974</vt:lpwstr>
      </vt:variant>
      <vt:variant>
        <vt:i4>1179702</vt:i4>
      </vt:variant>
      <vt:variant>
        <vt:i4>349</vt:i4>
      </vt:variant>
      <vt:variant>
        <vt:i4>0</vt:i4>
      </vt:variant>
      <vt:variant>
        <vt:i4>5</vt:i4>
      </vt:variant>
      <vt:variant>
        <vt:lpwstr/>
      </vt:variant>
      <vt:variant>
        <vt:lpwstr>_Toc532485973</vt:lpwstr>
      </vt:variant>
      <vt:variant>
        <vt:i4>1179702</vt:i4>
      </vt:variant>
      <vt:variant>
        <vt:i4>346</vt:i4>
      </vt:variant>
      <vt:variant>
        <vt:i4>0</vt:i4>
      </vt:variant>
      <vt:variant>
        <vt:i4>5</vt:i4>
      </vt:variant>
      <vt:variant>
        <vt:lpwstr/>
      </vt:variant>
      <vt:variant>
        <vt:lpwstr>_Toc532485972</vt:lpwstr>
      </vt:variant>
      <vt:variant>
        <vt:i4>1179702</vt:i4>
      </vt:variant>
      <vt:variant>
        <vt:i4>343</vt:i4>
      </vt:variant>
      <vt:variant>
        <vt:i4>0</vt:i4>
      </vt:variant>
      <vt:variant>
        <vt:i4>5</vt:i4>
      </vt:variant>
      <vt:variant>
        <vt:lpwstr/>
      </vt:variant>
      <vt:variant>
        <vt:lpwstr>_Toc532485971</vt:lpwstr>
      </vt:variant>
      <vt:variant>
        <vt:i4>1179702</vt:i4>
      </vt:variant>
      <vt:variant>
        <vt:i4>340</vt:i4>
      </vt:variant>
      <vt:variant>
        <vt:i4>0</vt:i4>
      </vt:variant>
      <vt:variant>
        <vt:i4>5</vt:i4>
      </vt:variant>
      <vt:variant>
        <vt:lpwstr/>
      </vt:variant>
      <vt:variant>
        <vt:lpwstr>_Toc532485970</vt:lpwstr>
      </vt:variant>
      <vt:variant>
        <vt:i4>1245238</vt:i4>
      </vt:variant>
      <vt:variant>
        <vt:i4>337</vt:i4>
      </vt:variant>
      <vt:variant>
        <vt:i4>0</vt:i4>
      </vt:variant>
      <vt:variant>
        <vt:i4>5</vt:i4>
      </vt:variant>
      <vt:variant>
        <vt:lpwstr/>
      </vt:variant>
      <vt:variant>
        <vt:lpwstr>_Toc532485969</vt:lpwstr>
      </vt:variant>
      <vt:variant>
        <vt:i4>1245238</vt:i4>
      </vt:variant>
      <vt:variant>
        <vt:i4>334</vt:i4>
      </vt:variant>
      <vt:variant>
        <vt:i4>0</vt:i4>
      </vt:variant>
      <vt:variant>
        <vt:i4>5</vt:i4>
      </vt:variant>
      <vt:variant>
        <vt:lpwstr/>
      </vt:variant>
      <vt:variant>
        <vt:lpwstr>_Toc532485968</vt:lpwstr>
      </vt:variant>
      <vt:variant>
        <vt:i4>1245238</vt:i4>
      </vt:variant>
      <vt:variant>
        <vt:i4>331</vt:i4>
      </vt:variant>
      <vt:variant>
        <vt:i4>0</vt:i4>
      </vt:variant>
      <vt:variant>
        <vt:i4>5</vt:i4>
      </vt:variant>
      <vt:variant>
        <vt:lpwstr/>
      </vt:variant>
      <vt:variant>
        <vt:lpwstr>_Toc532485967</vt:lpwstr>
      </vt:variant>
      <vt:variant>
        <vt:i4>1245238</vt:i4>
      </vt:variant>
      <vt:variant>
        <vt:i4>328</vt:i4>
      </vt:variant>
      <vt:variant>
        <vt:i4>0</vt:i4>
      </vt:variant>
      <vt:variant>
        <vt:i4>5</vt:i4>
      </vt:variant>
      <vt:variant>
        <vt:lpwstr/>
      </vt:variant>
      <vt:variant>
        <vt:lpwstr>_Toc532485966</vt:lpwstr>
      </vt:variant>
      <vt:variant>
        <vt:i4>1245238</vt:i4>
      </vt:variant>
      <vt:variant>
        <vt:i4>325</vt:i4>
      </vt:variant>
      <vt:variant>
        <vt:i4>0</vt:i4>
      </vt:variant>
      <vt:variant>
        <vt:i4>5</vt:i4>
      </vt:variant>
      <vt:variant>
        <vt:lpwstr/>
      </vt:variant>
      <vt:variant>
        <vt:lpwstr>_Toc532485965</vt:lpwstr>
      </vt:variant>
      <vt:variant>
        <vt:i4>1245238</vt:i4>
      </vt:variant>
      <vt:variant>
        <vt:i4>322</vt:i4>
      </vt:variant>
      <vt:variant>
        <vt:i4>0</vt:i4>
      </vt:variant>
      <vt:variant>
        <vt:i4>5</vt:i4>
      </vt:variant>
      <vt:variant>
        <vt:lpwstr/>
      </vt:variant>
      <vt:variant>
        <vt:lpwstr>_Toc532485964</vt:lpwstr>
      </vt:variant>
      <vt:variant>
        <vt:i4>1245238</vt:i4>
      </vt:variant>
      <vt:variant>
        <vt:i4>319</vt:i4>
      </vt:variant>
      <vt:variant>
        <vt:i4>0</vt:i4>
      </vt:variant>
      <vt:variant>
        <vt:i4>5</vt:i4>
      </vt:variant>
      <vt:variant>
        <vt:lpwstr/>
      </vt:variant>
      <vt:variant>
        <vt:lpwstr>_Toc532485963</vt:lpwstr>
      </vt:variant>
      <vt:variant>
        <vt:i4>1245238</vt:i4>
      </vt:variant>
      <vt:variant>
        <vt:i4>316</vt:i4>
      </vt:variant>
      <vt:variant>
        <vt:i4>0</vt:i4>
      </vt:variant>
      <vt:variant>
        <vt:i4>5</vt:i4>
      </vt:variant>
      <vt:variant>
        <vt:lpwstr/>
      </vt:variant>
      <vt:variant>
        <vt:lpwstr>_Toc532485962</vt:lpwstr>
      </vt:variant>
      <vt:variant>
        <vt:i4>1245238</vt:i4>
      </vt:variant>
      <vt:variant>
        <vt:i4>313</vt:i4>
      </vt:variant>
      <vt:variant>
        <vt:i4>0</vt:i4>
      </vt:variant>
      <vt:variant>
        <vt:i4>5</vt:i4>
      </vt:variant>
      <vt:variant>
        <vt:lpwstr/>
      </vt:variant>
      <vt:variant>
        <vt:lpwstr>_Toc532485961</vt:lpwstr>
      </vt:variant>
      <vt:variant>
        <vt:i4>1245238</vt:i4>
      </vt:variant>
      <vt:variant>
        <vt:i4>310</vt:i4>
      </vt:variant>
      <vt:variant>
        <vt:i4>0</vt:i4>
      </vt:variant>
      <vt:variant>
        <vt:i4>5</vt:i4>
      </vt:variant>
      <vt:variant>
        <vt:lpwstr/>
      </vt:variant>
      <vt:variant>
        <vt:lpwstr>_Toc532485960</vt:lpwstr>
      </vt:variant>
      <vt:variant>
        <vt:i4>1048630</vt:i4>
      </vt:variant>
      <vt:variant>
        <vt:i4>307</vt:i4>
      </vt:variant>
      <vt:variant>
        <vt:i4>0</vt:i4>
      </vt:variant>
      <vt:variant>
        <vt:i4>5</vt:i4>
      </vt:variant>
      <vt:variant>
        <vt:lpwstr/>
      </vt:variant>
      <vt:variant>
        <vt:lpwstr>_Toc532485959</vt:lpwstr>
      </vt:variant>
      <vt:variant>
        <vt:i4>1048630</vt:i4>
      </vt:variant>
      <vt:variant>
        <vt:i4>304</vt:i4>
      </vt:variant>
      <vt:variant>
        <vt:i4>0</vt:i4>
      </vt:variant>
      <vt:variant>
        <vt:i4>5</vt:i4>
      </vt:variant>
      <vt:variant>
        <vt:lpwstr/>
      </vt:variant>
      <vt:variant>
        <vt:lpwstr>_Toc532485958</vt:lpwstr>
      </vt:variant>
      <vt:variant>
        <vt:i4>1048630</vt:i4>
      </vt:variant>
      <vt:variant>
        <vt:i4>301</vt:i4>
      </vt:variant>
      <vt:variant>
        <vt:i4>0</vt:i4>
      </vt:variant>
      <vt:variant>
        <vt:i4>5</vt:i4>
      </vt:variant>
      <vt:variant>
        <vt:lpwstr/>
      </vt:variant>
      <vt:variant>
        <vt:lpwstr>_Toc532485957</vt:lpwstr>
      </vt:variant>
      <vt:variant>
        <vt:i4>1048630</vt:i4>
      </vt:variant>
      <vt:variant>
        <vt:i4>298</vt:i4>
      </vt:variant>
      <vt:variant>
        <vt:i4>0</vt:i4>
      </vt:variant>
      <vt:variant>
        <vt:i4>5</vt:i4>
      </vt:variant>
      <vt:variant>
        <vt:lpwstr/>
      </vt:variant>
      <vt:variant>
        <vt:lpwstr>_Toc532485956</vt:lpwstr>
      </vt:variant>
      <vt:variant>
        <vt:i4>1048630</vt:i4>
      </vt:variant>
      <vt:variant>
        <vt:i4>295</vt:i4>
      </vt:variant>
      <vt:variant>
        <vt:i4>0</vt:i4>
      </vt:variant>
      <vt:variant>
        <vt:i4>5</vt:i4>
      </vt:variant>
      <vt:variant>
        <vt:lpwstr/>
      </vt:variant>
      <vt:variant>
        <vt:lpwstr>_Toc532485955</vt:lpwstr>
      </vt:variant>
      <vt:variant>
        <vt:i4>1048630</vt:i4>
      </vt:variant>
      <vt:variant>
        <vt:i4>292</vt:i4>
      </vt:variant>
      <vt:variant>
        <vt:i4>0</vt:i4>
      </vt:variant>
      <vt:variant>
        <vt:i4>5</vt:i4>
      </vt:variant>
      <vt:variant>
        <vt:lpwstr/>
      </vt:variant>
      <vt:variant>
        <vt:lpwstr>_Toc532485954</vt:lpwstr>
      </vt:variant>
      <vt:variant>
        <vt:i4>1048630</vt:i4>
      </vt:variant>
      <vt:variant>
        <vt:i4>289</vt:i4>
      </vt:variant>
      <vt:variant>
        <vt:i4>0</vt:i4>
      </vt:variant>
      <vt:variant>
        <vt:i4>5</vt:i4>
      </vt:variant>
      <vt:variant>
        <vt:lpwstr/>
      </vt:variant>
      <vt:variant>
        <vt:lpwstr>_Toc532485953</vt:lpwstr>
      </vt:variant>
      <vt:variant>
        <vt:i4>1048630</vt:i4>
      </vt:variant>
      <vt:variant>
        <vt:i4>286</vt:i4>
      </vt:variant>
      <vt:variant>
        <vt:i4>0</vt:i4>
      </vt:variant>
      <vt:variant>
        <vt:i4>5</vt:i4>
      </vt:variant>
      <vt:variant>
        <vt:lpwstr/>
      </vt:variant>
      <vt:variant>
        <vt:lpwstr>_Toc532485952</vt:lpwstr>
      </vt:variant>
      <vt:variant>
        <vt:i4>1048630</vt:i4>
      </vt:variant>
      <vt:variant>
        <vt:i4>283</vt:i4>
      </vt:variant>
      <vt:variant>
        <vt:i4>0</vt:i4>
      </vt:variant>
      <vt:variant>
        <vt:i4>5</vt:i4>
      </vt:variant>
      <vt:variant>
        <vt:lpwstr/>
      </vt:variant>
      <vt:variant>
        <vt:lpwstr>_Toc532485951</vt:lpwstr>
      </vt:variant>
      <vt:variant>
        <vt:i4>1048630</vt:i4>
      </vt:variant>
      <vt:variant>
        <vt:i4>280</vt:i4>
      </vt:variant>
      <vt:variant>
        <vt:i4>0</vt:i4>
      </vt:variant>
      <vt:variant>
        <vt:i4>5</vt:i4>
      </vt:variant>
      <vt:variant>
        <vt:lpwstr/>
      </vt:variant>
      <vt:variant>
        <vt:lpwstr>_Toc532485950</vt:lpwstr>
      </vt:variant>
      <vt:variant>
        <vt:i4>1114166</vt:i4>
      </vt:variant>
      <vt:variant>
        <vt:i4>277</vt:i4>
      </vt:variant>
      <vt:variant>
        <vt:i4>0</vt:i4>
      </vt:variant>
      <vt:variant>
        <vt:i4>5</vt:i4>
      </vt:variant>
      <vt:variant>
        <vt:lpwstr/>
      </vt:variant>
      <vt:variant>
        <vt:lpwstr>_Toc532485949</vt:lpwstr>
      </vt:variant>
      <vt:variant>
        <vt:i4>1114166</vt:i4>
      </vt:variant>
      <vt:variant>
        <vt:i4>274</vt:i4>
      </vt:variant>
      <vt:variant>
        <vt:i4>0</vt:i4>
      </vt:variant>
      <vt:variant>
        <vt:i4>5</vt:i4>
      </vt:variant>
      <vt:variant>
        <vt:lpwstr/>
      </vt:variant>
      <vt:variant>
        <vt:lpwstr>_Toc532485949</vt:lpwstr>
      </vt:variant>
      <vt:variant>
        <vt:i4>1310778</vt:i4>
      </vt:variant>
      <vt:variant>
        <vt:i4>263</vt:i4>
      </vt:variant>
      <vt:variant>
        <vt:i4>0</vt:i4>
      </vt:variant>
      <vt:variant>
        <vt:i4>5</vt:i4>
      </vt:variant>
      <vt:variant>
        <vt:lpwstr/>
      </vt:variant>
      <vt:variant>
        <vt:lpwstr>_Toc11152780</vt:lpwstr>
      </vt:variant>
      <vt:variant>
        <vt:i4>1900597</vt:i4>
      </vt:variant>
      <vt:variant>
        <vt:i4>257</vt:i4>
      </vt:variant>
      <vt:variant>
        <vt:i4>0</vt:i4>
      </vt:variant>
      <vt:variant>
        <vt:i4>5</vt:i4>
      </vt:variant>
      <vt:variant>
        <vt:lpwstr/>
      </vt:variant>
      <vt:variant>
        <vt:lpwstr>_Toc11152779</vt:lpwstr>
      </vt:variant>
      <vt:variant>
        <vt:i4>1835061</vt:i4>
      </vt:variant>
      <vt:variant>
        <vt:i4>251</vt:i4>
      </vt:variant>
      <vt:variant>
        <vt:i4>0</vt:i4>
      </vt:variant>
      <vt:variant>
        <vt:i4>5</vt:i4>
      </vt:variant>
      <vt:variant>
        <vt:lpwstr/>
      </vt:variant>
      <vt:variant>
        <vt:lpwstr>_Toc11152778</vt:lpwstr>
      </vt:variant>
      <vt:variant>
        <vt:i4>1245237</vt:i4>
      </vt:variant>
      <vt:variant>
        <vt:i4>245</vt:i4>
      </vt:variant>
      <vt:variant>
        <vt:i4>0</vt:i4>
      </vt:variant>
      <vt:variant>
        <vt:i4>5</vt:i4>
      </vt:variant>
      <vt:variant>
        <vt:lpwstr/>
      </vt:variant>
      <vt:variant>
        <vt:lpwstr>_Toc11152777</vt:lpwstr>
      </vt:variant>
      <vt:variant>
        <vt:i4>1179701</vt:i4>
      </vt:variant>
      <vt:variant>
        <vt:i4>239</vt:i4>
      </vt:variant>
      <vt:variant>
        <vt:i4>0</vt:i4>
      </vt:variant>
      <vt:variant>
        <vt:i4>5</vt:i4>
      </vt:variant>
      <vt:variant>
        <vt:lpwstr/>
      </vt:variant>
      <vt:variant>
        <vt:lpwstr>_Toc11152776</vt:lpwstr>
      </vt:variant>
      <vt:variant>
        <vt:i4>1114165</vt:i4>
      </vt:variant>
      <vt:variant>
        <vt:i4>233</vt:i4>
      </vt:variant>
      <vt:variant>
        <vt:i4>0</vt:i4>
      </vt:variant>
      <vt:variant>
        <vt:i4>5</vt:i4>
      </vt:variant>
      <vt:variant>
        <vt:lpwstr/>
      </vt:variant>
      <vt:variant>
        <vt:lpwstr>_Toc11152775</vt:lpwstr>
      </vt:variant>
      <vt:variant>
        <vt:i4>1048629</vt:i4>
      </vt:variant>
      <vt:variant>
        <vt:i4>227</vt:i4>
      </vt:variant>
      <vt:variant>
        <vt:i4>0</vt:i4>
      </vt:variant>
      <vt:variant>
        <vt:i4>5</vt:i4>
      </vt:variant>
      <vt:variant>
        <vt:lpwstr/>
      </vt:variant>
      <vt:variant>
        <vt:lpwstr>_Toc11152774</vt:lpwstr>
      </vt:variant>
      <vt:variant>
        <vt:i4>1507381</vt:i4>
      </vt:variant>
      <vt:variant>
        <vt:i4>221</vt:i4>
      </vt:variant>
      <vt:variant>
        <vt:i4>0</vt:i4>
      </vt:variant>
      <vt:variant>
        <vt:i4>5</vt:i4>
      </vt:variant>
      <vt:variant>
        <vt:lpwstr/>
      </vt:variant>
      <vt:variant>
        <vt:lpwstr>_Toc11152773</vt:lpwstr>
      </vt:variant>
      <vt:variant>
        <vt:i4>1441845</vt:i4>
      </vt:variant>
      <vt:variant>
        <vt:i4>215</vt:i4>
      </vt:variant>
      <vt:variant>
        <vt:i4>0</vt:i4>
      </vt:variant>
      <vt:variant>
        <vt:i4>5</vt:i4>
      </vt:variant>
      <vt:variant>
        <vt:lpwstr/>
      </vt:variant>
      <vt:variant>
        <vt:lpwstr>_Toc11152772</vt:lpwstr>
      </vt:variant>
      <vt:variant>
        <vt:i4>1376309</vt:i4>
      </vt:variant>
      <vt:variant>
        <vt:i4>209</vt:i4>
      </vt:variant>
      <vt:variant>
        <vt:i4>0</vt:i4>
      </vt:variant>
      <vt:variant>
        <vt:i4>5</vt:i4>
      </vt:variant>
      <vt:variant>
        <vt:lpwstr/>
      </vt:variant>
      <vt:variant>
        <vt:lpwstr>_Toc11152771</vt:lpwstr>
      </vt:variant>
      <vt:variant>
        <vt:i4>1310773</vt:i4>
      </vt:variant>
      <vt:variant>
        <vt:i4>203</vt:i4>
      </vt:variant>
      <vt:variant>
        <vt:i4>0</vt:i4>
      </vt:variant>
      <vt:variant>
        <vt:i4>5</vt:i4>
      </vt:variant>
      <vt:variant>
        <vt:lpwstr/>
      </vt:variant>
      <vt:variant>
        <vt:lpwstr>_Toc11152770</vt:lpwstr>
      </vt:variant>
      <vt:variant>
        <vt:i4>1900596</vt:i4>
      </vt:variant>
      <vt:variant>
        <vt:i4>197</vt:i4>
      </vt:variant>
      <vt:variant>
        <vt:i4>0</vt:i4>
      </vt:variant>
      <vt:variant>
        <vt:i4>5</vt:i4>
      </vt:variant>
      <vt:variant>
        <vt:lpwstr/>
      </vt:variant>
      <vt:variant>
        <vt:lpwstr>_Toc11152769</vt:lpwstr>
      </vt:variant>
      <vt:variant>
        <vt:i4>1835060</vt:i4>
      </vt:variant>
      <vt:variant>
        <vt:i4>191</vt:i4>
      </vt:variant>
      <vt:variant>
        <vt:i4>0</vt:i4>
      </vt:variant>
      <vt:variant>
        <vt:i4>5</vt:i4>
      </vt:variant>
      <vt:variant>
        <vt:lpwstr/>
      </vt:variant>
      <vt:variant>
        <vt:lpwstr>_Toc11152768</vt:lpwstr>
      </vt:variant>
      <vt:variant>
        <vt:i4>1245236</vt:i4>
      </vt:variant>
      <vt:variant>
        <vt:i4>185</vt:i4>
      </vt:variant>
      <vt:variant>
        <vt:i4>0</vt:i4>
      </vt:variant>
      <vt:variant>
        <vt:i4>5</vt:i4>
      </vt:variant>
      <vt:variant>
        <vt:lpwstr/>
      </vt:variant>
      <vt:variant>
        <vt:lpwstr>_Toc11152767</vt:lpwstr>
      </vt:variant>
      <vt:variant>
        <vt:i4>1179700</vt:i4>
      </vt:variant>
      <vt:variant>
        <vt:i4>179</vt:i4>
      </vt:variant>
      <vt:variant>
        <vt:i4>0</vt:i4>
      </vt:variant>
      <vt:variant>
        <vt:i4>5</vt:i4>
      </vt:variant>
      <vt:variant>
        <vt:lpwstr/>
      </vt:variant>
      <vt:variant>
        <vt:lpwstr>_Toc11152766</vt:lpwstr>
      </vt:variant>
      <vt:variant>
        <vt:i4>1114164</vt:i4>
      </vt:variant>
      <vt:variant>
        <vt:i4>173</vt:i4>
      </vt:variant>
      <vt:variant>
        <vt:i4>0</vt:i4>
      </vt:variant>
      <vt:variant>
        <vt:i4>5</vt:i4>
      </vt:variant>
      <vt:variant>
        <vt:lpwstr/>
      </vt:variant>
      <vt:variant>
        <vt:lpwstr>_Toc11152765</vt:lpwstr>
      </vt:variant>
      <vt:variant>
        <vt:i4>1048628</vt:i4>
      </vt:variant>
      <vt:variant>
        <vt:i4>167</vt:i4>
      </vt:variant>
      <vt:variant>
        <vt:i4>0</vt:i4>
      </vt:variant>
      <vt:variant>
        <vt:i4>5</vt:i4>
      </vt:variant>
      <vt:variant>
        <vt:lpwstr/>
      </vt:variant>
      <vt:variant>
        <vt:lpwstr>_Toc11152764</vt:lpwstr>
      </vt:variant>
      <vt:variant>
        <vt:i4>1507380</vt:i4>
      </vt:variant>
      <vt:variant>
        <vt:i4>161</vt:i4>
      </vt:variant>
      <vt:variant>
        <vt:i4>0</vt:i4>
      </vt:variant>
      <vt:variant>
        <vt:i4>5</vt:i4>
      </vt:variant>
      <vt:variant>
        <vt:lpwstr/>
      </vt:variant>
      <vt:variant>
        <vt:lpwstr>_Toc11152763</vt:lpwstr>
      </vt:variant>
      <vt:variant>
        <vt:i4>1441844</vt:i4>
      </vt:variant>
      <vt:variant>
        <vt:i4>155</vt:i4>
      </vt:variant>
      <vt:variant>
        <vt:i4>0</vt:i4>
      </vt:variant>
      <vt:variant>
        <vt:i4>5</vt:i4>
      </vt:variant>
      <vt:variant>
        <vt:lpwstr/>
      </vt:variant>
      <vt:variant>
        <vt:lpwstr>_Toc11152762</vt:lpwstr>
      </vt:variant>
      <vt:variant>
        <vt:i4>1376308</vt:i4>
      </vt:variant>
      <vt:variant>
        <vt:i4>149</vt:i4>
      </vt:variant>
      <vt:variant>
        <vt:i4>0</vt:i4>
      </vt:variant>
      <vt:variant>
        <vt:i4>5</vt:i4>
      </vt:variant>
      <vt:variant>
        <vt:lpwstr/>
      </vt:variant>
      <vt:variant>
        <vt:lpwstr>_Toc11152761</vt:lpwstr>
      </vt:variant>
      <vt:variant>
        <vt:i4>1310772</vt:i4>
      </vt:variant>
      <vt:variant>
        <vt:i4>143</vt:i4>
      </vt:variant>
      <vt:variant>
        <vt:i4>0</vt:i4>
      </vt:variant>
      <vt:variant>
        <vt:i4>5</vt:i4>
      </vt:variant>
      <vt:variant>
        <vt:lpwstr/>
      </vt:variant>
      <vt:variant>
        <vt:lpwstr>_Toc11152760</vt:lpwstr>
      </vt:variant>
      <vt:variant>
        <vt:i4>1900599</vt:i4>
      </vt:variant>
      <vt:variant>
        <vt:i4>137</vt:i4>
      </vt:variant>
      <vt:variant>
        <vt:i4>0</vt:i4>
      </vt:variant>
      <vt:variant>
        <vt:i4>5</vt:i4>
      </vt:variant>
      <vt:variant>
        <vt:lpwstr/>
      </vt:variant>
      <vt:variant>
        <vt:lpwstr>_Toc11152759</vt:lpwstr>
      </vt:variant>
      <vt:variant>
        <vt:i4>1835063</vt:i4>
      </vt:variant>
      <vt:variant>
        <vt:i4>131</vt:i4>
      </vt:variant>
      <vt:variant>
        <vt:i4>0</vt:i4>
      </vt:variant>
      <vt:variant>
        <vt:i4>5</vt:i4>
      </vt:variant>
      <vt:variant>
        <vt:lpwstr/>
      </vt:variant>
      <vt:variant>
        <vt:lpwstr>_Toc11152758</vt:lpwstr>
      </vt:variant>
      <vt:variant>
        <vt:i4>1245239</vt:i4>
      </vt:variant>
      <vt:variant>
        <vt:i4>125</vt:i4>
      </vt:variant>
      <vt:variant>
        <vt:i4>0</vt:i4>
      </vt:variant>
      <vt:variant>
        <vt:i4>5</vt:i4>
      </vt:variant>
      <vt:variant>
        <vt:lpwstr/>
      </vt:variant>
      <vt:variant>
        <vt:lpwstr>_Toc11152757</vt:lpwstr>
      </vt:variant>
      <vt:variant>
        <vt:i4>1179703</vt:i4>
      </vt:variant>
      <vt:variant>
        <vt:i4>119</vt:i4>
      </vt:variant>
      <vt:variant>
        <vt:i4>0</vt:i4>
      </vt:variant>
      <vt:variant>
        <vt:i4>5</vt:i4>
      </vt:variant>
      <vt:variant>
        <vt:lpwstr/>
      </vt:variant>
      <vt:variant>
        <vt:lpwstr>_Toc11152756</vt:lpwstr>
      </vt:variant>
      <vt:variant>
        <vt:i4>1114167</vt:i4>
      </vt:variant>
      <vt:variant>
        <vt:i4>113</vt:i4>
      </vt:variant>
      <vt:variant>
        <vt:i4>0</vt:i4>
      </vt:variant>
      <vt:variant>
        <vt:i4>5</vt:i4>
      </vt:variant>
      <vt:variant>
        <vt:lpwstr/>
      </vt:variant>
      <vt:variant>
        <vt:lpwstr>_Toc11152755</vt:lpwstr>
      </vt:variant>
      <vt:variant>
        <vt:i4>1048631</vt:i4>
      </vt:variant>
      <vt:variant>
        <vt:i4>107</vt:i4>
      </vt:variant>
      <vt:variant>
        <vt:i4>0</vt:i4>
      </vt:variant>
      <vt:variant>
        <vt:i4>5</vt:i4>
      </vt:variant>
      <vt:variant>
        <vt:lpwstr/>
      </vt:variant>
      <vt:variant>
        <vt:lpwstr>_Toc11152754</vt:lpwstr>
      </vt:variant>
      <vt:variant>
        <vt:i4>1507383</vt:i4>
      </vt:variant>
      <vt:variant>
        <vt:i4>101</vt:i4>
      </vt:variant>
      <vt:variant>
        <vt:i4>0</vt:i4>
      </vt:variant>
      <vt:variant>
        <vt:i4>5</vt:i4>
      </vt:variant>
      <vt:variant>
        <vt:lpwstr/>
      </vt:variant>
      <vt:variant>
        <vt:lpwstr>_Toc11152753</vt:lpwstr>
      </vt:variant>
      <vt:variant>
        <vt:i4>1441847</vt:i4>
      </vt:variant>
      <vt:variant>
        <vt:i4>95</vt:i4>
      </vt:variant>
      <vt:variant>
        <vt:i4>0</vt:i4>
      </vt:variant>
      <vt:variant>
        <vt:i4>5</vt:i4>
      </vt:variant>
      <vt:variant>
        <vt:lpwstr/>
      </vt:variant>
      <vt:variant>
        <vt:lpwstr>_Toc11152752</vt:lpwstr>
      </vt:variant>
      <vt:variant>
        <vt:i4>1376311</vt:i4>
      </vt:variant>
      <vt:variant>
        <vt:i4>89</vt:i4>
      </vt:variant>
      <vt:variant>
        <vt:i4>0</vt:i4>
      </vt:variant>
      <vt:variant>
        <vt:i4>5</vt:i4>
      </vt:variant>
      <vt:variant>
        <vt:lpwstr/>
      </vt:variant>
      <vt:variant>
        <vt:lpwstr>_Toc11152751</vt:lpwstr>
      </vt:variant>
      <vt:variant>
        <vt:i4>1310775</vt:i4>
      </vt:variant>
      <vt:variant>
        <vt:i4>83</vt:i4>
      </vt:variant>
      <vt:variant>
        <vt:i4>0</vt:i4>
      </vt:variant>
      <vt:variant>
        <vt:i4>5</vt:i4>
      </vt:variant>
      <vt:variant>
        <vt:lpwstr/>
      </vt:variant>
      <vt:variant>
        <vt:lpwstr>_Toc11152750</vt:lpwstr>
      </vt:variant>
      <vt:variant>
        <vt:i4>1900598</vt:i4>
      </vt:variant>
      <vt:variant>
        <vt:i4>77</vt:i4>
      </vt:variant>
      <vt:variant>
        <vt:i4>0</vt:i4>
      </vt:variant>
      <vt:variant>
        <vt:i4>5</vt:i4>
      </vt:variant>
      <vt:variant>
        <vt:lpwstr/>
      </vt:variant>
      <vt:variant>
        <vt:lpwstr>_Toc11152749</vt:lpwstr>
      </vt:variant>
      <vt:variant>
        <vt:i4>1835062</vt:i4>
      </vt:variant>
      <vt:variant>
        <vt:i4>71</vt:i4>
      </vt:variant>
      <vt:variant>
        <vt:i4>0</vt:i4>
      </vt:variant>
      <vt:variant>
        <vt:i4>5</vt:i4>
      </vt:variant>
      <vt:variant>
        <vt:lpwstr/>
      </vt:variant>
      <vt:variant>
        <vt:lpwstr>_Toc11152748</vt:lpwstr>
      </vt:variant>
      <vt:variant>
        <vt:i4>1245238</vt:i4>
      </vt:variant>
      <vt:variant>
        <vt:i4>65</vt:i4>
      </vt:variant>
      <vt:variant>
        <vt:i4>0</vt:i4>
      </vt:variant>
      <vt:variant>
        <vt:i4>5</vt:i4>
      </vt:variant>
      <vt:variant>
        <vt:lpwstr/>
      </vt:variant>
      <vt:variant>
        <vt:lpwstr>_Toc11152747</vt:lpwstr>
      </vt:variant>
      <vt:variant>
        <vt:i4>1179702</vt:i4>
      </vt:variant>
      <vt:variant>
        <vt:i4>59</vt:i4>
      </vt:variant>
      <vt:variant>
        <vt:i4>0</vt:i4>
      </vt:variant>
      <vt:variant>
        <vt:i4>5</vt:i4>
      </vt:variant>
      <vt:variant>
        <vt:lpwstr/>
      </vt:variant>
      <vt:variant>
        <vt:lpwstr>_Toc11152746</vt:lpwstr>
      </vt:variant>
      <vt:variant>
        <vt:i4>1114166</vt:i4>
      </vt:variant>
      <vt:variant>
        <vt:i4>53</vt:i4>
      </vt:variant>
      <vt:variant>
        <vt:i4>0</vt:i4>
      </vt:variant>
      <vt:variant>
        <vt:i4>5</vt:i4>
      </vt:variant>
      <vt:variant>
        <vt:lpwstr/>
      </vt:variant>
      <vt:variant>
        <vt:lpwstr>_Toc11152745</vt:lpwstr>
      </vt:variant>
      <vt:variant>
        <vt:i4>1048630</vt:i4>
      </vt:variant>
      <vt:variant>
        <vt:i4>47</vt:i4>
      </vt:variant>
      <vt:variant>
        <vt:i4>0</vt:i4>
      </vt:variant>
      <vt:variant>
        <vt:i4>5</vt:i4>
      </vt:variant>
      <vt:variant>
        <vt:lpwstr/>
      </vt:variant>
      <vt:variant>
        <vt:lpwstr>_Toc11152744</vt:lpwstr>
      </vt:variant>
      <vt:variant>
        <vt:i4>1507382</vt:i4>
      </vt:variant>
      <vt:variant>
        <vt:i4>41</vt:i4>
      </vt:variant>
      <vt:variant>
        <vt:i4>0</vt:i4>
      </vt:variant>
      <vt:variant>
        <vt:i4>5</vt:i4>
      </vt:variant>
      <vt:variant>
        <vt:lpwstr/>
      </vt:variant>
      <vt:variant>
        <vt:lpwstr>_Toc11152743</vt:lpwstr>
      </vt:variant>
      <vt:variant>
        <vt:i4>1441846</vt:i4>
      </vt:variant>
      <vt:variant>
        <vt:i4>35</vt:i4>
      </vt:variant>
      <vt:variant>
        <vt:i4>0</vt:i4>
      </vt:variant>
      <vt:variant>
        <vt:i4>5</vt:i4>
      </vt:variant>
      <vt:variant>
        <vt:lpwstr/>
      </vt:variant>
      <vt:variant>
        <vt:lpwstr>_Toc11152742</vt:lpwstr>
      </vt:variant>
      <vt:variant>
        <vt:i4>1376310</vt:i4>
      </vt:variant>
      <vt:variant>
        <vt:i4>29</vt:i4>
      </vt:variant>
      <vt:variant>
        <vt:i4>0</vt:i4>
      </vt:variant>
      <vt:variant>
        <vt:i4>5</vt:i4>
      </vt:variant>
      <vt:variant>
        <vt:lpwstr/>
      </vt:variant>
      <vt:variant>
        <vt:lpwstr>_Toc11152741</vt:lpwstr>
      </vt:variant>
      <vt:variant>
        <vt:i4>1310774</vt:i4>
      </vt:variant>
      <vt:variant>
        <vt:i4>23</vt:i4>
      </vt:variant>
      <vt:variant>
        <vt:i4>0</vt:i4>
      </vt:variant>
      <vt:variant>
        <vt:i4>5</vt:i4>
      </vt:variant>
      <vt:variant>
        <vt:lpwstr/>
      </vt:variant>
      <vt:variant>
        <vt:lpwstr>_Toc11152740</vt:lpwstr>
      </vt:variant>
      <vt:variant>
        <vt:i4>1900593</vt:i4>
      </vt:variant>
      <vt:variant>
        <vt:i4>17</vt:i4>
      </vt:variant>
      <vt:variant>
        <vt:i4>0</vt:i4>
      </vt:variant>
      <vt:variant>
        <vt:i4>5</vt:i4>
      </vt:variant>
      <vt:variant>
        <vt:lpwstr/>
      </vt:variant>
      <vt:variant>
        <vt:lpwstr>_Toc11152739</vt:lpwstr>
      </vt:variant>
      <vt:variant>
        <vt:i4>1835057</vt:i4>
      </vt:variant>
      <vt:variant>
        <vt:i4>11</vt:i4>
      </vt:variant>
      <vt:variant>
        <vt:i4>0</vt:i4>
      </vt:variant>
      <vt:variant>
        <vt:i4>5</vt:i4>
      </vt:variant>
      <vt:variant>
        <vt:lpwstr/>
      </vt:variant>
      <vt:variant>
        <vt:lpwstr>_Toc11152738</vt:lpwstr>
      </vt:variant>
      <vt:variant>
        <vt:i4>1245233</vt:i4>
      </vt:variant>
      <vt:variant>
        <vt:i4>5</vt:i4>
      </vt:variant>
      <vt:variant>
        <vt:i4>0</vt:i4>
      </vt:variant>
      <vt:variant>
        <vt:i4>5</vt:i4>
      </vt:variant>
      <vt:variant>
        <vt:lpwstr/>
      </vt:variant>
      <vt:variant>
        <vt:lpwstr>_Toc11152737</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cp:lastModifiedBy>
  <cp:revision>17</cp:revision>
  <cp:lastPrinted>2021-09-08T12:12:00Z</cp:lastPrinted>
  <dcterms:created xsi:type="dcterms:W3CDTF">2021-05-26T10:45:00Z</dcterms:created>
  <dcterms:modified xsi:type="dcterms:W3CDTF">2021-09-08T12:12:00Z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