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828B" w14:textId="77777777" w:rsidR="00F44499" w:rsidRPr="00F27D70" w:rsidRDefault="00711754" w:rsidP="00F44499">
      <w:pPr>
        <w:autoSpaceDE w:val="0"/>
        <w:spacing w:before="120" w:line="240" w:lineRule="auto"/>
        <w:jc w:val="center"/>
        <w:rPr>
          <w:b/>
          <w:color w:val="17365D"/>
          <w:sz w:val="40"/>
          <w:szCs w:val="40"/>
        </w:rPr>
      </w:pPr>
      <w:r>
        <w:rPr>
          <w:noProof/>
        </w:rPr>
        <w:pict w14:anchorId="12EE939C">
          <v:rect id="_x0000_s104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5A189AF">
          <v:rect id="Rectangle 15" o:spid="_x0000_s104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7C7D6A8" w14:textId="77777777" w:rsidR="00ED34C9" w:rsidRDefault="00711754" w:rsidP="00F44499">
                  <w:pPr>
                    <w:jc w:val="center"/>
                  </w:pPr>
                  <w:r>
                    <w:rPr>
                      <w:noProof/>
                      <w:lang w:val="de-AT" w:eastAsia="de-AT"/>
                    </w:rPr>
                    <w:pict w14:anchorId="6B7CC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Aus dem Programm für EPDs (Environmental Product Declarations)</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77777777" w:rsidR="00F44499" w:rsidRPr="00F27D70" w:rsidRDefault="00F44499" w:rsidP="00F44499">
            <w:pPr>
              <w:rPr>
                <w:color w:val="17365D"/>
              </w:rPr>
            </w:pPr>
          </w:p>
          <w:p w14:paraId="2367229D" w14:textId="77777777" w:rsidR="00F44499" w:rsidRPr="00F27D70" w:rsidRDefault="00711754" w:rsidP="00F44499">
            <w:pPr>
              <w:rPr>
                <w:color w:val="17365D"/>
              </w:rPr>
            </w:pPr>
            <w:r>
              <w:rPr>
                <w:noProof/>
              </w:rPr>
              <w:pict w14:anchorId="012BD964">
                <v:shape id="_x0000_s1042" type="#_x0000_t75" style="position:absolute;left:0;text-align:left;margin-left:115.95pt;margin-top:13.15pt;width:232.65pt;height:65.1pt;z-index:11;visibility:visible">
                  <v:imagedata r:id="rId9" o:title=""/>
                </v:shape>
              </w:pict>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1E677528"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A0486C">
              <w:rPr>
                <w:color w:val="17365D"/>
                <w:sz w:val="24"/>
                <w:szCs w:val="24"/>
              </w:rPr>
              <w:t>2</w:t>
            </w:r>
            <w:r w:rsidR="002D7E2E" w:rsidRPr="00F27D70">
              <w:rPr>
                <w:color w:val="17365D"/>
                <w:sz w:val="24"/>
                <w:szCs w:val="24"/>
              </w:rPr>
              <w:t>7.0</w:t>
            </w:r>
            <w:r w:rsidR="00A0486C">
              <w:rPr>
                <w:color w:val="17365D"/>
                <w:sz w:val="24"/>
                <w:szCs w:val="24"/>
              </w:rPr>
              <w:t>8</w:t>
            </w:r>
            <w:r w:rsidR="009E7B8B" w:rsidRPr="00F27D70">
              <w:rPr>
                <w:color w:val="17365D"/>
                <w:sz w:val="24"/>
                <w:szCs w:val="24"/>
              </w:rPr>
              <w:t>.2021</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77777777" w:rsidR="00F44499" w:rsidRPr="004B5AD6" w:rsidRDefault="00711754" w:rsidP="00F44499">
      <w:r>
        <w:rPr>
          <w:noProof/>
        </w:rPr>
        <w:pict w14:anchorId="0A3F8A81">
          <v:shape id="Grafik 10" o:spid="_x0000_s1041" type="#_x0000_t75" style="position:absolute;left:0;text-align:left;margin-left:321.55pt;margin-top:.15pt;width:174.2pt;height:218.25pt;z-index:12;visibility:visible">
            <v:imagedata r:id="rId10" o:title="" cropright="10414f"/>
          </v:shape>
        </w:pict>
      </w:r>
      <w:r>
        <w:rPr>
          <w:noProof/>
        </w:rPr>
        <w:pict w14:anchorId="42B11AAE">
          <v:shape id="Grafik 1" o:spid="_x0000_s1040" type="#_x0000_t75" style="position:absolute;left:0;text-align:left;margin-left:160.2pt;margin-top:.25pt;width:171.75pt;height:218.3pt;z-index:13;visibility:visible">
            <v:imagedata r:id="rId11" o:title="" croptop="171f" cropbottom="5064f" cropleft="16439f" cropright="15558f"/>
          </v:shape>
        </w:pict>
      </w:r>
      <w:r>
        <w:rPr>
          <w:noProof/>
        </w:rPr>
        <w:pict w14:anchorId="1F5963CF">
          <v:shape id="Grafik 3" o:spid="_x0000_s1039" type="#_x0000_t75" alt="Stilisierter Fensterprofilquerschnitt der Gemeinschaftsmarke ALU-FENSTER, zweifärbig" style="position:absolute;left:0;text-align:left;margin-left:0;margin-top:0;width:162.1pt;height:218.8pt;z-index:14;visibility:visible">
            <v:imagedata r:id="rId12" o:title="Stilisierter Fensterprofilquerschnitt der Gemeinschaftsmarke ALU-FENSTER, zweifärbig" croptop="13119f" cropbottom="6933f" cropleft="11403f" cropright="13683f"/>
          </v:shape>
        </w:pict>
      </w:r>
      <w:r>
        <w:rPr>
          <w:noProof/>
        </w:rPr>
        <w:pict w14:anchorId="4356CF38">
          <v:shape id="Grafik 11" o:spid="_x0000_s1038" type="#_x0000_t75" alt="http://www.velux.at/de-AT/Privat/Produkte/Dachflaechenfenster/PublishingImages/FRW_780pix222.jpg" style="position:absolute;left:0;text-align:left;margin-left:0;margin-top:226.1pt;width:406pt;height:134.65pt;z-index:15;visibility:visible">
            <v:imagedata r:id="rId13" o:title="FRW_780pix222" cropbottom="15970f"/>
          </v:shape>
        </w:pict>
      </w:r>
      <w:r>
        <w:rPr>
          <w:noProof/>
        </w:rPr>
        <w:pict w14:anchorId="74587B12">
          <v:shape id="Grafik 14" o:spid="_x0000_s1037" type="#_x0000_t75" alt="http://www.velux.at/de-AT/PublishingImages/OTHER/VELUX_Fensterschnitt_365.jpg" style="position:absolute;left:0;text-align:left;margin-left:363.5pt;margin-top:226.1pt;width:131.45pt;height:134pt;z-index:16;visibility:visible">
            <v:imagedata r:id="rId14" o:title="VELUX_Fensterschnitt_365" cropbottom="12317f"/>
          </v:shape>
        </w:pict>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401FD816" w:rsidR="00032F03" w:rsidRPr="004B5AD6" w:rsidRDefault="00711754" w:rsidP="00032F03">
      <w:pPr>
        <w:rPr>
          <w:color w:val="002060"/>
          <w:sz w:val="20"/>
          <w:lang w:val="en-GB"/>
        </w:rPr>
      </w:pPr>
      <w:hyperlink r:id="rId15"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5B314CD5"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16" w:history="1">
        <w:r w:rsidR="00E47E1F" w:rsidRPr="00F27D70">
          <w:rPr>
            <w:color w:val="17365D"/>
            <w:lang w:val="de-AT"/>
          </w:rPr>
          <w:t>www.alufenster.at</w:t>
        </w:r>
      </w:hyperlink>
      <w:r w:rsidR="00E47E1F" w:rsidRPr="00F27D70">
        <w:rPr>
          <w:color w:val="17365D"/>
          <w:lang w:val="de-AT"/>
        </w:rPr>
        <w:t xml:space="preserve">, Fa. Velux, </w:t>
      </w:r>
      <w:hyperlink r:id="rId17"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19FF4BF9" w14:textId="77777777" w:rsidR="00032F03" w:rsidRPr="004B5AD6" w:rsidRDefault="00032F03" w:rsidP="00032F03">
      <w:pPr>
        <w:rPr>
          <w:lang w:val="de-AT"/>
        </w:rPr>
      </w:pPr>
    </w:p>
    <w:p w14:paraId="72125C2E" w14:textId="77777777" w:rsidR="00032F03" w:rsidRPr="004B5AD6" w:rsidRDefault="00032F03" w:rsidP="00032F03">
      <w:pPr>
        <w:rPr>
          <w:lang w:val="de-AT"/>
        </w:rPr>
      </w:pPr>
    </w:p>
    <w:p w14:paraId="456750EA" w14:textId="77777777" w:rsidR="00032F03" w:rsidRPr="004B5AD6" w:rsidRDefault="00032F03" w:rsidP="00032F03">
      <w:pPr>
        <w:rPr>
          <w:lang w:val="de-AT"/>
        </w:rPr>
      </w:pPr>
    </w:p>
    <w:p w14:paraId="2797F2C2" w14:textId="77777777" w:rsidR="00032F03" w:rsidRPr="004B5AD6" w:rsidRDefault="00032F03" w:rsidP="00032F03">
      <w:pPr>
        <w:spacing w:line="360" w:lineRule="auto"/>
        <w:jc w:val="left"/>
        <w:rPr>
          <w:b/>
          <w:lang w:val="de-AT"/>
        </w:rPr>
      </w:pPr>
    </w:p>
    <w:p w14:paraId="0B48B679" w14:textId="77777777" w:rsidR="00032F03" w:rsidRPr="004B5AD6" w:rsidRDefault="00032F03" w:rsidP="00032F03">
      <w:pPr>
        <w:spacing w:after="200"/>
        <w:jc w:val="left"/>
        <w:rPr>
          <w:b/>
          <w:color w:val="002060"/>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A0486C" w:rsidRDefault="002D7E2E" w:rsidP="002D7E2E">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Einarbeitung Kommentare, Freigabe für EPD Erstellung</w:t>
            </w:r>
          </w:p>
        </w:tc>
        <w:tc>
          <w:tcPr>
            <w:tcW w:w="1276" w:type="dxa"/>
          </w:tcPr>
          <w:p w14:paraId="2E6557F4"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07.04.2021</w:t>
            </w:r>
          </w:p>
        </w:tc>
      </w:tr>
      <w:tr w:rsidR="00A0486C"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1FF60571" w:rsidR="00A0486C" w:rsidRPr="00F27D70" w:rsidRDefault="00A0486C" w:rsidP="00A0486C">
            <w:pPr>
              <w:spacing w:line="240" w:lineRule="auto"/>
              <w:jc w:val="left"/>
              <w:rPr>
                <w:rFonts w:eastAsia="Times New Roman"/>
                <w:b/>
                <w:bCs/>
                <w:color w:val="000000"/>
                <w:szCs w:val="18"/>
                <w:lang w:val="de-CH"/>
              </w:rPr>
            </w:pPr>
            <w:r>
              <w:rPr>
                <w:rFonts w:eastAsia="Times New Roman"/>
                <w:b/>
                <w:bCs/>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9272D67" w14:textId="6C33F540" w:rsidR="00A0486C" w:rsidRPr="00A0486C" w:rsidRDefault="00A0486C" w:rsidP="00A0486C">
            <w:pPr>
              <w:spacing w:line="240" w:lineRule="auto"/>
              <w:jc w:val="left"/>
              <w:rPr>
                <w:rFonts w:eastAsia="Times New Roman"/>
                <w:b/>
                <w:bCs/>
                <w:color w:val="000000"/>
                <w:szCs w:val="18"/>
                <w:lang w:val="de-CH"/>
              </w:rPr>
            </w:pPr>
            <w:r w:rsidRPr="00A0486C">
              <w:rPr>
                <w:rFonts w:eastAsia="Times New Roman"/>
                <w:b/>
                <w:bCs/>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5F0588C8" w14:textId="20547E15" w:rsidR="00A0486C" w:rsidRPr="00A0486C" w:rsidRDefault="00A0486C" w:rsidP="00A0486C">
            <w:pPr>
              <w:spacing w:line="240" w:lineRule="auto"/>
              <w:jc w:val="left"/>
              <w:rPr>
                <w:rFonts w:eastAsia="Times New Roman"/>
                <w:b/>
                <w:bCs/>
                <w:color w:val="000000"/>
                <w:szCs w:val="18"/>
                <w:lang w:val="de-CH"/>
              </w:rPr>
            </w:pPr>
            <w:r w:rsidRPr="00A0486C">
              <w:rPr>
                <w:rFonts w:eastAsia="Times New Roman"/>
                <w:b/>
                <w:bCs/>
                <w:color w:val="000000"/>
                <w:szCs w:val="16"/>
                <w:lang w:val="de-CH"/>
              </w:rPr>
              <w:t>27.08.2021</w:t>
            </w:r>
          </w:p>
        </w:tc>
      </w:tr>
      <w:tr w:rsidR="00A0486C" w:rsidRPr="00F27D70" w14:paraId="4A1011AD" w14:textId="77777777" w:rsidTr="00E76F07">
        <w:tc>
          <w:tcPr>
            <w:tcW w:w="1163" w:type="dxa"/>
          </w:tcPr>
          <w:p w14:paraId="7DC509DD" w14:textId="77777777" w:rsidR="00A0486C" w:rsidRPr="00F27D70" w:rsidRDefault="00A0486C" w:rsidP="00A0486C">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B187207" w14:textId="77777777" w:rsidR="00A0486C" w:rsidRPr="00F27D70" w:rsidRDefault="00A0486C" w:rsidP="00A0486C">
            <w:pPr>
              <w:spacing w:line="240" w:lineRule="auto"/>
              <w:jc w:val="left"/>
              <w:rPr>
                <w:rFonts w:eastAsia="Times New Roman"/>
                <w:color w:val="000000"/>
                <w:szCs w:val="18"/>
                <w:lang w:val="de-CH"/>
              </w:rPr>
            </w:pPr>
          </w:p>
        </w:tc>
        <w:tc>
          <w:tcPr>
            <w:tcW w:w="1276" w:type="dxa"/>
          </w:tcPr>
          <w:p w14:paraId="43DB2B11" w14:textId="77777777" w:rsidR="00A0486C" w:rsidRPr="00F27D70" w:rsidRDefault="00A0486C" w:rsidP="00A0486C">
            <w:pPr>
              <w:spacing w:line="240" w:lineRule="auto"/>
              <w:jc w:val="left"/>
              <w:rPr>
                <w:rFonts w:eastAsia="Times New Roman"/>
                <w:color w:val="000000"/>
                <w:szCs w:val="18"/>
                <w:lang w:val="de-CH"/>
              </w:rPr>
            </w:pPr>
          </w:p>
        </w:tc>
      </w:tr>
      <w:tr w:rsidR="00A0486C"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77777777" w:rsidR="00A0486C" w:rsidRPr="00F27D70" w:rsidRDefault="00A0486C" w:rsidP="00A0486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E945889" w14:textId="77777777" w:rsidR="00A0486C" w:rsidRPr="00F27D70" w:rsidRDefault="00A0486C" w:rsidP="00A0486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1566F2" w14:textId="77777777" w:rsidR="00A0486C" w:rsidRPr="00F27D70" w:rsidRDefault="00A0486C" w:rsidP="00A0486C">
            <w:pPr>
              <w:spacing w:line="240" w:lineRule="auto"/>
              <w:jc w:val="left"/>
              <w:rPr>
                <w:rFonts w:eastAsia="Times New Roman"/>
                <w:color w:val="000000"/>
                <w:szCs w:val="18"/>
                <w:lang w:val="de-CH"/>
              </w:rPr>
            </w:pPr>
          </w:p>
        </w:tc>
      </w:tr>
      <w:tr w:rsidR="00A0486C" w:rsidRPr="00F27D70" w14:paraId="5CB1D724" w14:textId="77777777" w:rsidTr="00E76F07">
        <w:tc>
          <w:tcPr>
            <w:tcW w:w="1163" w:type="dxa"/>
          </w:tcPr>
          <w:p w14:paraId="6A1C94C4" w14:textId="77777777" w:rsidR="00A0486C" w:rsidRPr="00F27D70" w:rsidRDefault="00A0486C" w:rsidP="00A0486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58409A1" w14:textId="77777777" w:rsidR="00A0486C" w:rsidRPr="00F27D70" w:rsidRDefault="00A0486C" w:rsidP="00A0486C">
            <w:pPr>
              <w:spacing w:line="240" w:lineRule="auto"/>
              <w:jc w:val="left"/>
              <w:rPr>
                <w:rFonts w:eastAsia="Times New Roman"/>
                <w:color w:val="000000"/>
                <w:szCs w:val="18"/>
                <w:lang w:val="de-CH"/>
              </w:rPr>
            </w:pPr>
          </w:p>
        </w:tc>
        <w:tc>
          <w:tcPr>
            <w:tcW w:w="1276" w:type="dxa"/>
          </w:tcPr>
          <w:p w14:paraId="15724AF2" w14:textId="77777777" w:rsidR="00A0486C" w:rsidRPr="00F27D70" w:rsidRDefault="00A0486C" w:rsidP="00A0486C">
            <w:pPr>
              <w:spacing w:line="240" w:lineRule="auto"/>
              <w:jc w:val="left"/>
              <w:rPr>
                <w:rFonts w:eastAsia="Times New Roman"/>
                <w:color w:val="000000"/>
                <w:szCs w:val="18"/>
                <w:lang w:val="de-CH"/>
              </w:rPr>
            </w:pP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08D62275" w14:textId="64D700B0" w:rsidR="00A0486C" w:rsidRPr="00B8243C"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7777" w:history="1">
        <w:r w:rsidR="00A0486C" w:rsidRPr="007A135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_Toc81487777 \h </w:instrText>
        </w:r>
        <w:r w:rsidR="00A0486C">
          <w:rPr>
            <w:noProof/>
            <w:webHidden/>
          </w:rPr>
        </w:r>
        <w:r w:rsidR="00A0486C">
          <w:rPr>
            <w:noProof/>
            <w:webHidden/>
          </w:rPr>
          <w:fldChar w:fldCharType="separate"/>
        </w:r>
        <w:r w:rsidR="008A28ED">
          <w:rPr>
            <w:noProof/>
            <w:webHidden/>
          </w:rPr>
          <w:t>5</w:t>
        </w:r>
        <w:r w:rsidR="00A0486C">
          <w:rPr>
            <w:noProof/>
            <w:webHidden/>
          </w:rPr>
          <w:fldChar w:fldCharType="end"/>
        </w:r>
      </w:hyperlink>
    </w:p>
    <w:p w14:paraId="19F4904A" w14:textId="0926B931" w:rsidR="00A0486C" w:rsidRPr="00B8243C" w:rsidRDefault="00711754">
      <w:pPr>
        <w:pStyle w:val="Verzeichnis1"/>
        <w:tabs>
          <w:tab w:val="right" w:leader="dot" w:pos="10054"/>
        </w:tabs>
        <w:rPr>
          <w:rFonts w:eastAsia="Times New Roman" w:cs="Times New Roman"/>
          <w:noProof/>
          <w:sz w:val="22"/>
          <w:lang w:val="de-AT" w:eastAsia="de-AT"/>
        </w:rPr>
      </w:pPr>
      <w:hyperlink w:anchor="_Toc81487778" w:history="1">
        <w:r w:rsidR="00A0486C" w:rsidRPr="007A135E">
          <w:rPr>
            <w:rStyle w:val="Hyperlink"/>
            <w:noProof/>
          </w:rPr>
          <w:t>Vorgaben</w:t>
        </w:r>
        <w:r w:rsidR="00A0486C" w:rsidRPr="007A135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_Toc81487778 \h </w:instrText>
        </w:r>
        <w:r w:rsidR="00A0486C">
          <w:rPr>
            <w:noProof/>
            <w:webHidden/>
          </w:rPr>
        </w:r>
        <w:r w:rsidR="00A0486C">
          <w:rPr>
            <w:noProof/>
            <w:webHidden/>
          </w:rPr>
          <w:fldChar w:fldCharType="separate"/>
        </w:r>
        <w:r w:rsidR="008A28ED">
          <w:rPr>
            <w:noProof/>
            <w:webHidden/>
          </w:rPr>
          <w:t>5</w:t>
        </w:r>
        <w:r w:rsidR="00A0486C">
          <w:rPr>
            <w:noProof/>
            <w:webHidden/>
          </w:rPr>
          <w:fldChar w:fldCharType="end"/>
        </w:r>
      </w:hyperlink>
    </w:p>
    <w:p w14:paraId="565019AF" w14:textId="37B5D8B3" w:rsidR="00A0486C" w:rsidRPr="00B8243C" w:rsidRDefault="00711754">
      <w:pPr>
        <w:pStyle w:val="Verzeichnis1"/>
        <w:tabs>
          <w:tab w:val="right" w:leader="dot" w:pos="10054"/>
        </w:tabs>
        <w:rPr>
          <w:rFonts w:eastAsia="Times New Roman" w:cs="Times New Roman"/>
          <w:noProof/>
          <w:sz w:val="22"/>
          <w:lang w:val="de-AT" w:eastAsia="de-AT"/>
        </w:rPr>
      </w:pPr>
      <w:hyperlink w:anchor="_Toc81487779" w:history="1">
        <w:r w:rsidR="00A0486C" w:rsidRPr="007A135E">
          <w:rPr>
            <w:rStyle w:val="Hyperlink"/>
            <w:noProof/>
            <w:lang w:val="de-CH"/>
          </w:rPr>
          <w:t xml:space="preserve">Inhalt der </w:t>
        </w:r>
        <w:r w:rsidR="00A0486C" w:rsidRPr="007A135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_Toc81487779 \h </w:instrText>
        </w:r>
        <w:r w:rsidR="00A0486C">
          <w:rPr>
            <w:noProof/>
            <w:webHidden/>
          </w:rPr>
        </w:r>
        <w:r w:rsidR="00A0486C">
          <w:rPr>
            <w:noProof/>
            <w:webHidden/>
          </w:rPr>
          <w:fldChar w:fldCharType="separate"/>
        </w:r>
        <w:r w:rsidR="008A28ED">
          <w:rPr>
            <w:noProof/>
            <w:webHidden/>
          </w:rPr>
          <w:t>5</w:t>
        </w:r>
        <w:r w:rsidR="00A0486C">
          <w:rPr>
            <w:noProof/>
            <w:webHidden/>
          </w:rPr>
          <w:fldChar w:fldCharType="end"/>
        </w:r>
      </w:hyperlink>
    </w:p>
    <w:p w14:paraId="59F62E42" w14:textId="007E1FEC"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780" w:history="1">
        <w:r w:rsidR="00A0486C" w:rsidRPr="007A135E">
          <w:rPr>
            <w:rStyle w:val="Hyperlink"/>
            <w:noProof/>
            <w:lang w:val="de-CH"/>
          </w:rPr>
          <w:t>1</w:t>
        </w:r>
        <w:r w:rsidR="00A0486C" w:rsidRPr="00B8243C">
          <w:rPr>
            <w:rFonts w:eastAsia="Times New Roman" w:cs="Times New Roman"/>
            <w:noProof/>
            <w:sz w:val="22"/>
            <w:lang w:val="de-AT" w:eastAsia="de-AT"/>
          </w:rPr>
          <w:tab/>
        </w:r>
        <w:r w:rsidR="00A0486C" w:rsidRPr="007A135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_Toc81487780 \h </w:instrText>
        </w:r>
        <w:r w:rsidR="00A0486C">
          <w:rPr>
            <w:noProof/>
            <w:webHidden/>
          </w:rPr>
        </w:r>
        <w:r w:rsidR="00A0486C">
          <w:rPr>
            <w:noProof/>
            <w:webHidden/>
          </w:rPr>
          <w:fldChar w:fldCharType="separate"/>
        </w:r>
        <w:r w:rsidR="008A28ED">
          <w:rPr>
            <w:noProof/>
            <w:webHidden/>
          </w:rPr>
          <w:t>9</w:t>
        </w:r>
        <w:r w:rsidR="00A0486C">
          <w:rPr>
            <w:noProof/>
            <w:webHidden/>
          </w:rPr>
          <w:fldChar w:fldCharType="end"/>
        </w:r>
      </w:hyperlink>
    </w:p>
    <w:p w14:paraId="54597217" w14:textId="3E901213"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781" w:history="1">
        <w:r w:rsidR="00A0486C" w:rsidRPr="007A135E">
          <w:rPr>
            <w:rStyle w:val="Hyperlink"/>
            <w:noProof/>
            <w:lang w:val="de-CH"/>
          </w:rPr>
          <w:t>2</w:t>
        </w:r>
        <w:r w:rsidR="00A0486C" w:rsidRPr="00B8243C">
          <w:rPr>
            <w:rFonts w:eastAsia="Times New Roman" w:cs="Times New Roman"/>
            <w:noProof/>
            <w:sz w:val="22"/>
            <w:lang w:val="de-AT" w:eastAsia="de-AT"/>
          </w:rPr>
          <w:tab/>
        </w:r>
        <w:r w:rsidR="00A0486C" w:rsidRPr="007A135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_Toc81487781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067ACD93" w14:textId="30339E56"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2" w:history="1">
        <w:r w:rsidR="00A0486C" w:rsidRPr="007A135E">
          <w:rPr>
            <w:rStyle w:val="Hyperlink"/>
            <w:noProof/>
            <w:lang w:bidi="de-DE"/>
          </w:rPr>
          <w:t>2.1</w:t>
        </w:r>
        <w:r w:rsidR="00A0486C" w:rsidRPr="00B8243C">
          <w:rPr>
            <w:rFonts w:eastAsia="Times New Roman" w:cs="Times New Roman"/>
            <w:noProof/>
            <w:sz w:val="22"/>
            <w:lang w:val="de-AT" w:eastAsia="de-AT"/>
          </w:rPr>
          <w:tab/>
        </w:r>
        <w:r w:rsidR="00A0486C" w:rsidRPr="007A135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_Toc81487782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302D457D" w14:textId="1AE13719"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3" w:history="1">
        <w:r w:rsidR="00A0486C" w:rsidRPr="007A135E">
          <w:rPr>
            <w:rStyle w:val="Hyperlink"/>
            <w:noProof/>
            <w:lang w:bidi="de-DE"/>
          </w:rPr>
          <w:t>2.2</w:t>
        </w:r>
        <w:r w:rsidR="00A0486C" w:rsidRPr="00B8243C">
          <w:rPr>
            <w:rFonts w:eastAsia="Times New Roman" w:cs="Times New Roman"/>
            <w:noProof/>
            <w:sz w:val="22"/>
            <w:lang w:val="de-AT" w:eastAsia="de-AT"/>
          </w:rPr>
          <w:tab/>
        </w:r>
        <w:r w:rsidR="00A0486C" w:rsidRPr="007A135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_Toc81487783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53CF9205" w14:textId="4C260539"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4" w:history="1">
        <w:r w:rsidR="00A0486C" w:rsidRPr="007A135E">
          <w:rPr>
            <w:rStyle w:val="Hyperlink"/>
            <w:noProof/>
            <w:lang w:bidi="de-DE"/>
          </w:rPr>
          <w:t>2.3</w:t>
        </w:r>
        <w:r w:rsidR="00A0486C" w:rsidRPr="00B8243C">
          <w:rPr>
            <w:rFonts w:eastAsia="Times New Roman" w:cs="Times New Roman"/>
            <w:noProof/>
            <w:sz w:val="22"/>
            <w:lang w:val="de-AT" w:eastAsia="de-AT"/>
          </w:rPr>
          <w:tab/>
        </w:r>
        <w:r w:rsidR="00A0486C" w:rsidRPr="007A135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_Toc81487784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5D2199D7" w14:textId="349215CF"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5" w:history="1">
        <w:r w:rsidR="00A0486C" w:rsidRPr="007A135E">
          <w:rPr>
            <w:rStyle w:val="Hyperlink"/>
            <w:noProof/>
            <w:lang w:bidi="de-DE"/>
          </w:rPr>
          <w:t>2.4</w:t>
        </w:r>
        <w:r w:rsidR="00A0486C" w:rsidRPr="00B8243C">
          <w:rPr>
            <w:rFonts w:eastAsia="Times New Roman" w:cs="Times New Roman"/>
            <w:noProof/>
            <w:sz w:val="22"/>
            <w:lang w:val="de-AT" w:eastAsia="de-AT"/>
          </w:rPr>
          <w:tab/>
        </w:r>
        <w:r w:rsidR="00A0486C" w:rsidRPr="007A135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_Toc81487785 \h </w:instrText>
        </w:r>
        <w:r w:rsidR="00A0486C">
          <w:rPr>
            <w:noProof/>
            <w:webHidden/>
          </w:rPr>
        </w:r>
        <w:r w:rsidR="00A0486C">
          <w:rPr>
            <w:noProof/>
            <w:webHidden/>
          </w:rPr>
          <w:fldChar w:fldCharType="separate"/>
        </w:r>
        <w:r w:rsidR="008A28ED">
          <w:rPr>
            <w:noProof/>
            <w:webHidden/>
          </w:rPr>
          <w:t>11</w:t>
        </w:r>
        <w:r w:rsidR="00A0486C">
          <w:rPr>
            <w:noProof/>
            <w:webHidden/>
          </w:rPr>
          <w:fldChar w:fldCharType="end"/>
        </w:r>
      </w:hyperlink>
    </w:p>
    <w:p w14:paraId="6D17A6A4" w14:textId="47829A5B"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6" w:history="1">
        <w:r w:rsidR="00A0486C" w:rsidRPr="007A135E">
          <w:rPr>
            <w:rStyle w:val="Hyperlink"/>
            <w:noProof/>
            <w:lang w:bidi="de-DE"/>
          </w:rPr>
          <w:t>2.5</w:t>
        </w:r>
        <w:r w:rsidR="00A0486C" w:rsidRPr="00B8243C">
          <w:rPr>
            <w:rFonts w:eastAsia="Times New Roman" w:cs="Times New Roman"/>
            <w:noProof/>
            <w:sz w:val="22"/>
            <w:lang w:val="de-AT" w:eastAsia="de-AT"/>
          </w:rPr>
          <w:tab/>
        </w:r>
        <w:r w:rsidR="00A0486C" w:rsidRPr="007A135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_Toc81487786 \h </w:instrText>
        </w:r>
        <w:r w:rsidR="00A0486C">
          <w:rPr>
            <w:noProof/>
            <w:webHidden/>
          </w:rPr>
        </w:r>
        <w:r w:rsidR="00A0486C">
          <w:rPr>
            <w:noProof/>
            <w:webHidden/>
          </w:rPr>
          <w:fldChar w:fldCharType="separate"/>
        </w:r>
        <w:r w:rsidR="008A28ED">
          <w:rPr>
            <w:noProof/>
            <w:webHidden/>
          </w:rPr>
          <w:t>12</w:t>
        </w:r>
        <w:r w:rsidR="00A0486C">
          <w:rPr>
            <w:noProof/>
            <w:webHidden/>
          </w:rPr>
          <w:fldChar w:fldCharType="end"/>
        </w:r>
      </w:hyperlink>
    </w:p>
    <w:p w14:paraId="3F60E41B" w14:textId="5C5E9D9A"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7" w:history="1">
        <w:r w:rsidR="00A0486C" w:rsidRPr="007A135E">
          <w:rPr>
            <w:rStyle w:val="Hyperlink"/>
            <w:noProof/>
            <w:lang w:bidi="de-DE"/>
          </w:rPr>
          <w:t>2.6</w:t>
        </w:r>
        <w:r w:rsidR="00A0486C" w:rsidRPr="00B8243C">
          <w:rPr>
            <w:rFonts w:eastAsia="Times New Roman" w:cs="Times New Roman"/>
            <w:noProof/>
            <w:sz w:val="22"/>
            <w:lang w:val="de-AT" w:eastAsia="de-AT"/>
          </w:rPr>
          <w:tab/>
        </w:r>
        <w:r w:rsidR="00A0486C" w:rsidRPr="007A135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_Toc81487787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031BA379" w14:textId="4FF44A8D"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8" w:history="1">
        <w:r w:rsidR="00A0486C" w:rsidRPr="007A135E">
          <w:rPr>
            <w:rStyle w:val="Hyperlink"/>
            <w:noProof/>
            <w:lang w:bidi="de-DE"/>
          </w:rPr>
          <w:t>2.7</w:t>
        </w:r>
        <w:r w:rsidR="00A0486C" w:rsidRPr="00B8243C">
          <w:rPr>
            <w:rFonts w:eastAsia="Times New Roman" w:cs="Times New Roman"/>
            <w:noProof/>
            <w:sz w:val="22"/>
            <w:lang w:val="de-AT" w:eastAsia="de-AT"/>
          </w:rPr>
          <w:tab/>
        </w:r>
        <w:r w:rsidR="00A0486C" w:rsidRPr="007A135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_Toc81487788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565B0D42" w14:textId="5C441C03"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89" w:history="1">
        <w:r w:rsidR="00A0486C" w:rsidRPr="007A135E">
          <w:rPr>
            <w:rStyle w:val="Hyperlink"/>
            <w:noProof/>
            <w:lang w:bidi="de-DE"/>
          </w:rPr>
          <w:t>2.8</w:t>
        </w:r>
        <w:r w:rsidR="00A0486C" w:rsidRPr="00B8243C">
          <w:rPr>
            <w:rFonts w:eastAsia="Times New Roman" w:cs="Times New Roman"/>
            <w:noProof/>
            <w:sz w:val="22"/>
            <w:lang w:val="de-AT" w:eastAsia="de-AT"/>
          </w:rPr>
          <w:tab/>
        </w:r>
        <w:r w:rsidR="00A0486C" w:rsidRPr="007A135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_Toc81487789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7E186E93" w14:textId="0A726619"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90" w:history="1">
        <w:r w:rsidR="00A0486C" w:rsidRPr="007A135E">
          <w:rPr>
            <w:rStyle w:val="Hyperlink"/>
            <w:noProof/>
            <w:lang w:bidi="de-DE"/>
          </w:rPr>
          <w:t>2.9</w:t>
        </w:r>
        <w:r w:rsidR="00A0486C" w:rsidRPr="00B8243C">
          <w:rPr>
            <w:rFonts w:eastAsia="Times New Roman" w:cs="Times New Roman"/>
            <w:noProof/>
            <w:sz w:val="22"/>
            <w:lang w:val="de-AT" w:eastAsia="de-AT"/>
          </w:rPr>
          <w:tab/>
        </w:r>
        <w:r w:rsidR="00A0486C" w:rsidRPr="007A135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_Toc81487790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0A56E6D4" w14:textId="22B2106F"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791" w:history="1">
        <w:r w:rsidR="00A0486C" w:rsidRPr="007A135E">
          <w:rPr>
            <w:rStyle w:val="Hyperlink"/>
            <w:noProof/>
            <w:lang w:bidi="de-DE"/>
          </w:rPr>
          <w:t>2.10</w:t>
        </w:r>
        <w:r w:rsidR="00A0486C" w:rsidRPr="00B8243C">
          <w:rPr>
            <w:rFonts w:eastAsia="Times New Roman" w:cs="Times New Roman"/>
            <w:noProof/>
            <w:sz w:val="22"/>
            <w:lang w:val="de-AT" w:eastAsia="de-AT"/>
          </w:rPr>
          <w:tab/>
        </w:r>
        <w:r w:rsidR="00A0486C" w:rsidRPr="007A135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_Toc81487791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42E21C5F" w14:textId="788ABC08"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792" w:history="1">
        <w:r w:rsidR="00A0486C" w:rsidRPr="007A135E">
          <w:rPr>
            <w:rStyle w:val="Hyperlink"/>
            <w:noProof/>
            <w:lang w:bidi="de-DE"/>
          </w:rPr>
          <w:t>2.11</w:t>
        </w:r>
        <w:r w:rsidR="00A0486C" w:rsidRPr="00B8243C">
          <w:rPr>
            <w:rFonts w:eastAsia="Times New Roman" w:cs="Times New Roman"/>
            <w:noProof/>
            <w:sz w:val="22"/>
            <w:lang w:val="de-AT" w:eastAsia="de-AT"/>
          </w:rPr>
          <w:tab/>
        </w:r>
        <w:r w:rsidR="00A0486C" w:rsidRPr="007A135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_Toc81487792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77673BAE" w14:textId="5E0703A1"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793" w:history="1">
        <w:r w:rsidR="00A0486C" w:rsidRPr="007A135E">
          <w:rPr>
            <w:rStyle w:val="Hyperlink"/>
            <w:noProof/>
            <w:lang w:bidi="de-DE"/>
          </w:rPr>
          <w:t>2.12</w:t>
        </w:r>
        <w:r w:rsidR="00A0486C" w:rsidRPr="00B8243C">
          <w:rPr>
            <w:rFonts w:eastAsia="Times New Roman" w:cs="Times New Roman"/>
            <w:noProof/>
            <w:sz w:val="22"/>
            <w:lang w:val="de-AT" w:eastAsia="de-AT"/>
          </w:rPr>
          <w:tab/>
        </w:r>
        <w:r w:rsidR="00A0486C" w:rsidRPr="007A135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_Toc81487793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4E6973E0" w14:textId="327953E5"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794" w:history="1">
        <w:r w:rsidR="00A0486C" w:rsidRPr="007A135E">
          <w:rPr>
            <w:rStyle w:val="Hyperlink"/>
            <w:noProof/>
            <w:lang w:bidi="de-DE"/>
          </w:rPr>
          <w:t>2.13</w:t>
        </w:r>
        <w:r w:rsidR="00A0486C" w:rsidRPr="00B8243C">
          <w:rPr>
            <w:rFonts w:eastAsia="Times New Roman" w:cs="Times New Roman"/>
            <w:noProof/>
            <w:sz w:val="22"/>
            <w:lang w:val="de-AT" w:eastAsia="de-AT"/>
          </w:rPr>
          <w:tab/>
        </w:r>
        <w:r w:rsidR="00A0486C" w:rsidRPr="007A135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_Toc81487794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3E8F4758" w14:textId="1B9D5445"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795" w:history="1">
        <w:r w:rsidR="00A0486C" w:rsidRPr="007A135E">
          <w:rPr>
            <w:rStyle w:val="Hyperlink"/>
            <w:noProof/>
            <w:lang w:bidi="de-DE"/>
          </w:rPr>
          <w:t>2.14</w:t>
        </w:r>
        <w:r w:rsidR="00A0486C" w:rsidRPr="00B8243C">
          <w:rPr>
            <w:rFonts w:eastAsia="Times New Roman" w:cs="Times New Roman"/>
            <w:noProof/>
            <w:sz w:val="22"/>
            <w:lang w:val="de-AT" w:eastAsia="de-AT"/>
          </w:rPr>
          <w:tab/>
        </w:r>
        <w:r w:rsidR="00A0486C" w:rsidRPr="007A135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_Toc81487795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19B0D52F" w14:textId="63A90C93"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796" w:history="1">
        <w:r w:rsidR="00A0486C" w:rsidRPr="007A135E">
          <w:rPr>
            <w:rStyle w:val="Hyperlink"/>
            <w:noProof/>
            <w:lang w:bidi="de-DE"/>
          </w:rPr>
          <w:t>2.15</w:t>
        </w:r>
        <w:r w:rsidR="00A0486C" w:rsidRPr="00B8243C">
          <w:rPr>
            <w:rFonts w:eastAsia="Times New Roman" w:cs="Times New Roman"/>
            <w:noProof/>
            <w:sz w:val="22"/>
            <w:lang w:val="de-AT" w:eastAsia="de-AT"/>
          </w:rPr>
          <w:tab/>
        </w:r>
        <w:r w:rsidR="00A0486C" w:rsidRPr="007A135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_Toc81487796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2FEF3A3A" w14:textId="2864A6AD"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797" w:history="1">
        <w:r w:rsidR="00A0486C" w:rsidRPr="007A135E">
          <w:rPr>
            <w:rStyle w:val="Hyperlink"/>
            <w:noProof/>
            <w:lang w:val="de-CH"/>
          </w:rPr>
          <w:t>3</w:t>
        </w:r>
        <w:r w:rsidR="00A0486C" w:rsidRPr="00B8243C">
          <w:rPr>
            <w:rFonts w:eastAsia="Times New Roman" w:cs="Times New Roman"/>
            <w:noProof/>
            <w:sz w:val="22"/>
            <w:lang w:val="de-AT" w:eastAsia="de-AT"/>
          </w:rPr>
          <w:tab/>
        </w:r>
        <w:r w:rsidR="00A0486C" w:rsidRPr="007A135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_Toc81487797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079987DC" w14:textId="171ECDAB"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98" w:history="1">
        <w:r w:rsidR="00A0486C" w:rsidRPr="007A135E">
          <w:rPr>
            <w:rStyle w:val="Hyperlink"/>
            <w:noProof/>
            <w:lang w:bidi="de-DE"/>
          </w:rPr>
          <w:t>3.1</w:t>
        </w:r>
        <w:r w:rsidR="00A0486C" w:rsidRPr="00B8243C">
          <w:rPr>
            <w:rFonts w:eastAsia="Times New Roman" w:cs="Times New Roman"/>
            <w:noProof/>
            <w:sz w:val="22"/>
            <w:lang w:val="de-AT" w:eastAsia="de-AT"/>
          </w:rPr>
          <w:tab/>
        </w:r>
        <w:r w:rsidR="00A0486C" w:rsidRPr="007A135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_Toc81487798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27FDACA9" w14:textId="7FBBDD52"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799" w:history="1">
        <w:r w:rsidR="00A0486C" w:rsidRPr="007A135E">
          <w:rPr>
            <w:rStyle w:val="Hyperlink"/>
            <w:noProof/>
            <w:lang w:bidi="de-DE"/>
          </w:rPr>
          <w:t>3.2</w:t>
        </w:r>
        <w:r w:rsidR="00A0486C" w:rsidRPr="00B8243C">
          <w:rPr>
            <w:rFonts w:eastAsia="Times New Roman" w:cs="Times New Roman"/>
            <w:noProof/>
            <w:sz w:val="22"/>
            <w:lang w:val="de-AT" w:eastAsia="de-AT"/>
          </w:rPr>
          <w:tab/>
        </w:r>
        <w:r w:rsidR="00A0486C" w:rsidRPr="007A135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_Toc81487799 \h </w:instrText>
        </w:r>
        <w:r w:rsidR="00A0486C">
          <w:rPr>
            <w:noProof/>
            <w:webHidden/>
          </w:rPr>
        </w:r>
        <w:r w:rsidR="00A0486C">
          <w:rPr>
            <w:noProof/>
            <w:webHidden/>
          </w:rPr>
          <w:fldChar w:fldCharType="separate"/>
        </w:r>
        <w:r w:rsidR="008A28ED">
          <w:rPr>
            <w:noProof/>
            <w:webHidden/>
          </w:rPr>
          <w:t>17</w:t>
        </w:r>
        <w:r w:rsidR="00A0486C">
          <w:rPr>
            <w:noProof/>
            <w:webHidden/>
          </w:rPr>
          <w:fldChar w:fldCharType="end"/>
        </w:r>
      </w:hyperlink>
    </w:p>
    <w:p w14:paraId="49D5898A" w14:textId="1232BF6C"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0" w:history="1">
        <w:r w:rsidR="00A0486C" w:rsidRPr="007A135E">
          <w:rPr>
            <w:rStyle w:val="Hyperlink"/>
            <w:noProof/>
            <w:lang w:bidi="de-DE"/>
          </w:rPr>
          <w:t>3.3</w:t>
        </w:r>
        <w:r w:rsidR="00A0486C" w:rsidRPr="00B8243C">
          <w:rPr>
            <w:rFonts w:eastAsia="Times New Roman" w:cs="Times New Roman"/>
            <w:noProof/>
            <w:sz w:val="22"/>
            <w:lang w:val="de-AT" w:eastAsia="de-AT"/>
          </w:rPr>
          <w:tab/>
        </w:r>
        <w:r w:rsidR="00A0486C" w:rsidRPr="007A135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_Toc81487800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200A4B2D" w14:textId="01ADF60A"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1" w:history="1">
        <w:r w:rsidR="00A0486C" w:rsidRPr="007A135E">
          <w:rPr>
            <w:rStyle w:val="Hyperlink"/>
            <w:noProof/>
            <w:lang w:bidi="de-DE"/>
          </w:rPr>
          <w:t>3.4</w:t>
        </w:r>
        <w:r w:rsidR="00A0486C" w:rsidRPr="00B8243C">
          <w:rPr>
            <w:rFonts w:eastAsia="Times New Roman" w:cs="Times New Roman"/>
            <w:noProof/>
            <w:sz w:val="22"/>
            <w:lang w:val="de-AT" w:eastAsia="de-AT"/>
          </w:rPr>
          <w:tab/>
        </w:r>
        <w:r w:rsidR="00A0486C" w:rsidRPr="007A135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_Toc81487801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45F2C13C" w14:textId="575E358F"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2" w:history="1">
        <w:r w:rsidR="00A0486C" w:rsidRPr="007A135E">
          <w:rPr>
            <w:rStyle w:val="Hyperlink"/>
            <w:noProof/>
            <w:lang w:bidi="de-DE"/>
          </w:rPr>
          <w:t>3.5</w:t>
        </w:r>
        <w:r w:rsidR="00A0486C" w:rsidRPr="00B8243C">
          <w:rPr>
            <w:rFonts w:eastAsia="Times New Roman" w:cs="Times New Roman"/>
            <w:noProof/>
            <w:sz w:val="22"/>
            <w:lang w:val="de-AT" w:eastAsia="de-AT"/>
          </w:rPr>
          <w:tab/>
        </w:r>
        <w:r w:rsidR="00A0486C" w:rsidRPr="007A135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_Toc81487802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0CEBE401" w14:textId="3DCE2837"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3" w:history="1">
        <w:r w:rsidR="00A0486C" w:rsidRPr="007A135E">
          <w:rPr>
            <w:rStyle w:val="Hyperlink"/>
            <w:noProof/>
            <w:lang w:bidi="de-DE"/>
          </w:rPr>
          <w:t>3.6</w:t>
        </w:r>
        <w:r w:rsidR="00A0486C" w:rsidRPr="00B8243C">
          <w:rPr>
            <w:rFonts w:eastAsia="Times New Roman" w:cs="Times New Roman"/>
            <w:noProof/>
            <w:sz w:val="22"/>
            <w:lang w:val="de-AT" w:eastAsia="de-AT"/>
          </w:rPr>
          <w:tab/>
        </w:r>
        <w:r w:rsidR="00A0486C" w:rsidRPr="007A135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_Toc81487803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5096BF99" w14:textId="26F83DB4"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4" w:history="1">
        <w:r w:rsidR="00A0486C" w:rsidRPr="007A135E">
          <w:rPr>
            <w:rStyle w:val="Hyperlink"/>
            <w:noProof/>
            <w:lang w:bidi="de-DE"/>
          </w:rPr>
          <w:t>3.7</w:t>
        </w:r>
        <w:r w:rsidR="00A0486C" w:rsidRPr="00B8243C">
          <w:rPr>
            <w:rFonts w:eastAsia="Times New Roman" w:cs="Times New Roman"/>
            <w:noProof/>
            <w:sz w:val="22"/>
            <w:lang w:val="de-AT" w:eastAsia="de-AT"/>
          </w:rPr>
          <w:tab/>
        </w:r>
        <w:r w:rsidR="00A0486C" w:rsidRPr="007A135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_Toc81487804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42412421" w14:textId="3EDC62A1"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5" w:history="1">
        <w:r w:rsidR="00A0486C" w:rsidRPr="007A135E">
          <w:rPr>
            <w:rStyle w:val="Hyperlink"/>
            <w:noProof/>
            <w:lang w:bidi="de-DE"/>
          </w:rPr>
          <w:t>3.8</w:t>
        </w:r>
        <w:r w:rsidR="00A0486C" w:rsidRPr="00B8243C">
          <w:rPr>
            <w:rFonts w:eastAsia="Times New Roman" w:cs="Times New Roman"/>
            <w:noProof/>
            <w:sz w:val="22"/>
            <w:lang w:val="de-AT" w:eastAsia="de-AT"/>
          </w:rPr>
          <w:tab/>
        </w:r>
        <w:r w:rsidR="00A0486C" w:rsidRPr="007A135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_Toc81487805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5813CDC5" w14:textId="20E1F962"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6" w:history="1">
        <w:r w:rsidR="00A0486C" w:rsidRPr="007A135E">
          <w:rPr>
            <w:rStyle w:val="Hyperlink"/>
            <w:noProof/>
            <w:lang w:bidi="de-DE"/>
          </w:rPr>
          <w:t>3.9</w:t>
        </w:r>
        <w:r w:rsidR="00A0486C" w:rsidRPr="00B8243C">
          <w:rPr>
            <w:rFonts w:eastAsia="Times New Roman" w:cs="Times New Roman"/>
            <w:noProof/>
            <w:sz w:val="22"/>
            <w:lang w:val="de-AT" w:eastAsia="de-AT"/>
          </w:rPr>
          <w:tab/>
        </w:r>
        <w:r w:rsidR="00A0486C" w:rsidRPr="007A135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_Toc81487806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0AC9D8DC" w14:textId="71A5CC8E" w:rsidR="00A0486C" w:rsidRPr="00B8243C" w:rsidRDefault="00711754">
      <w:pPr>
        <w:pStyle w:val="Verzeichnis2"/>
        <w:tabs>
          <w:tab w:val="left" w:pos="880"/>
          <w:tab w:val="right" w:leader="dot" w:pos="10054"/>
        </w:tabs>
        <w:rPr>
          <w:rFonts w:eastAsia="Times New Roman" w:cs="Times New Roman"/>
          <w:noProof/>
          <w:sz w:val="22"/>
          <w:lang w:val="de-AT" w:eastAsia="de-AT"/>
        </w:rPr>
      </w:pPr>
      <w:hyperlink w:anchor="_Toc81487807" w:history="1">
        <w:r w:rsidR="00A0486C" w:rsidRPr="007A135E">
          <w:rPr>
            <w:rStyle w:val="Hyperlink"/>
            <w:noProof/>
            <w:lang w:bidi="de-DE"/>
          </w:rPr>
          <w:t>3.10</w:t>
        </w:r>
        <w:r w:rsidR="00A0486C" w:rsidRPr="00B8243C">
          <w:rPr>
            <w:rFonts w:eastAsia="Times New Roman" w:cs="Times New Roman"/>
            <w:noProof/>
            <w:sz w:val="22"/>
            <w:lang w:val="de-AT" w:eastAsia="de-AT"/>
          </w:rPr>
          <w:tab/>
        </w:r>
        <w:r w:rsidR="00A0486C" w:rsidRPr="007A135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_Toc81487807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7C911EAC" w14:textId="63EC4E63"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808" w:history="1">
        <w:r w:rsidR="00A0486C" w:rsidRPr="007A135E">
          <w:rPr>
            <w:rStyle w:val="Hyperlink"/>
            <w:noProof/>
            <w:lang w:val="de-CH"/>
          </w:rPr>
          <w:t>4</w:t>
        </w:r>
        <w:r w:rsidR="00A0486C" w:rsidRPr="00B8243C">
          <w:rPr>
            <w:rFonts w:eastAsia="Times New Roman" w:cs="Times New Roman"/>
            <w:noProof/>
            <w:sz w:val="22"/>
            <w:lang w:val="de-AT" w:eastAsia="de-AT"/>
          </w:rPr>
          <w:tab/>
        </w:r>
        <w:r w:rsidR="00A0486C" w:rsidRPr="007A135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_Toc81487808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6652B9DF" w14:textId="2E89D37F"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09" w:history="1">
        <w:r w:rsidR="00A0486C" w:rsidRPr="007A135E">
          <w:rPr>
            <w:rStyle w:val="Hyperlink"/>
            <w:noProof/>
            <w:lang w:bidi="de-DE"/>
          </w:rPr>
          <w:t>4.1</w:t>
        </w:r>
        <w:r w:rsidR="00A0486C" w:rsidRPr="00B8243C">
          <w:rPr>
            <w:rFonts w:eastAsia="Times New Roman" w:cs="Times New Roman"/>
            <w:noProof/>
            <w:sz w:val="22"/>
            <w:lang w:val="de-AT" w:eastAsia="de-AT"/>
          </w:rPr>
          <w:tab/>
        </w:r>
        <w:r w:rsidR="00A0486C" w:rsidRPr="007A135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_Toc81487809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0EB196ED" w14:textId="66F749D7"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10" w:history="1">
        <w:r w:rsidR="00A0486C" w:rsidRPr="007A135E">
          <w:rPr>
            <w:rStyle w:val="Hyperlink"/>
            <w:noProof/>
            <w:lang w:bidi="de-DE"/>
          </w:rPr>
          <w:t>4.2</w:t>
        </w:r>
        <w:r w:rsidR="00A0486C" w:rsidRPr="00B8243C">
          <w:rPr>
            <w:rFonts w:eastAsia="Times New Roman" w:cs="Times New Roman"/>
            <w:noProof/>
            <w:sz w:val="22"/>
            <w:lang w:val="de-AT" w:eastAsia="de-AT"/>
          </w:rPr>
          <w:tab/>
        </w:r>
        <w:r w:rsidR="00A0486C" w:rsidRPr="007A135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_Toc81487810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4DF7BFB0" w14:textId="0B68907C"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11" w:history="1">
        <w:r w:rsidR="00A0486C" w:rsidRPr="007A135E">
          <w:rPr>
            <w:rStyle w:val="Hyperlink"/>
            <w:noProof/>
            <w:lang w:bidi="de-DE"/>
          </w:rPr>
          <w:t>4.3</w:t>
        </w:r>
        <w:r w:rsidR="00A0486C" w:rsidRPr="00B8243C">
          <w:rPr>
            <w:rFonts w:eastAsia="Times New Roman" w:cs="Times New Roman"/>
            <w:noProof/>
            <w:sz w:val="22"/>
            <w:lang w:val="de-AT" w:eastAsia="de-AT"/>
          </w:rPr>
          <w:tab/>
        </w:r>
        <w:r w:rsidR="00A0486C" w:rsidRPr="007A135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_Toc81487811 \h </w:instrText>
        </w:r>
        <w:r w:rsidR="00A0486C">
          <w:rPr>
            <w:noProof/>
            <w:webHidden/>
          </w:rPr>
        </w:r>
        <w:r w:rsidR="00A0486C">
          <w:rPr>
            <w:noProof/>
            <w:webHidden/>
          </w:rPr>
          <w:fldChar w:fldCharType="separate"/>
        </w:r>
        <w:r w:rsidR="008A28ED">
          <w:rPr>
            <w:noProof/>
            <w:webHidden/>
          </w:rPr>
          <w:t>21</w:t>
        </w:r>
        <w:r w:rsidR="00A0486C">
          <w:rPr>
            <w:noProof/>
            <w:webHidden/>
          </w:rPr>
          <w:fldChar w:fldCharType="end"/>
        </w:r>
      </w:hyperlink>
    </w:p>
    <w:p w14:paraId="3481A89E" w14:textId="33F2C332"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12" w:history="1">
        <w:r w:rsidR="00A0486C" w:rsidRPr="007A135E">
          <w:rPr>
            <w:rStyle w:val="Hyperlink"/>
            <w:noProof/>
            <w:lang w:bidi="de-DE"/>
          </w:rPr>
          <w:t>4.4</w:t>
        </w:r>
        <w:r w:rsidR="00A0486C" w:rsidRPr="00B8243C">
          <w:rPr>
            <w:rFonts w:eastAsia="Times New Roman" w:cs="Times New Roman"/>
            <w:noProof/>
            <w:sz w:val="22"/>
            <w:lang w:val="de-AT" w:eastAsia="de-AT"/>
          </w:rPr>
          <w:tab/>
        </w:r>
        <w:r w:rsidR="00A0486C" w:rsidRPr="007A135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_Toc81487812 \h </w:instrText>
        </w:r>
        <w:r w:rsidR="00A0486C">
          <w:rPr>
            <w:noProof/>
            <w:webHidden/>
          </w:rPr>
        </w:r>
        <w:r w:rsidR="00A0486C">
          <w:rPr>
            <w:noProof/>
            <w:webHidden/>
          </w:rPr>
          <w:fldChar w:fldCharType="separate"/>
        </w:r>
        <w:r w:rsidR="008A28ED">
          <w:rPr>
            <w:noProof/>
            <w:webHidden/>
          </w:rPr>
          <w:t>23</w:t>
        </w:r>
        <w:r w:rsidR="00A0486C">
          <w:rPr>
            <w:noProof/>
            <w:webHidden/>
          </w:rPr>
          <w:fldChar w:fldCharType="end"/>
        </w:r>
      </w:hyperlink>
    </w:p>
    <w:p w14:paraId="6D2E7B87" w14:textId="73CBB0CC"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13" w:history="1">
        <w:r w:rsidR="00A0486C" w:rsidRPr="007A135E">
          <w:rPr>
            <w:rStyle w:val="Hyperlink"/>
            <w:noProof/>
            <w:lang w:bidi="de-DE"/>
          </w:rPr>
          <w:t>4.5</w:t>
        </w:r>
        <w:r w:rsidR="00A0486C" w:rsidRPr="00B8243C">
          <w:rPr>
            <w:rFonts w:eastAsia="Times New Roman" w:cs="Times New Roman"/>
            <w:noProof/>
            <w:sz w:val="22"/>
            <w:lang w:val="de-AT" w:eastAsia="de-AT"/>
          </w:rPr>
          <w:tab/>
        </w:r>
        <w:r w:rsidR="00A0486C" w:rsidRPr="007A135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_Toc81487813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2B45EAD9" w14:textId="09C18A6B"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814" w:history="1">
        <w:r w:rsidR="00A0486C" w:rsidRPr="007A135E">
          <w:rPr>
            <w:rStyle w:val="Hyperlink"/>
            <w:noProof/>
            <w:lang w:val="de-CH"/>
          </w:rPr>
          <w:t>5</w:t>
        </w:r>
        <w:r w:rsidR="00A0486C" w:rsidRPr="00B8243C">
          <w:rPr>
            <w:rFonts w:eastAsia="Times New Roman" w:cs="Times New Roman"/>
            <w:noProof/>
            <w:sz w:val="22"/>
            <w:lang w:val="de-AT" w:eastAsia="de-AT"/>
          </w:rPr>
          <w:tab/>
        </w:r>
        <w:r w:rsidR="00A0486C" w:rsidRPr="007A135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_Toc81487814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344F439A" w14:textId="3B71E0AF"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815" w:history="1">
        <w:r w:rsidR="00A0486C" w:rsidRPr="007A135E">
          <w:rPr>
            <w:rStyle w:val="Hyperlink"/>
            <w:noProof/>
            <w:lang w:val="de-CH"/>
          </w:rPr>
          <w:t>6</w:t>
        </w:r>
        <w:r w:rsidR="00A0486C" w:rsidRPr="00B8243C">
          <w:rPr>
            <w:rFonts w:eastAsia="Times New Roman" w:cs="Times New Roman"/>
            <w:noProof/>
            <w:sz w:val="22"/>
            <w:lang w:val="de-AT" w:eastAsia="de-AT"/>
          </w:rPr>
          <w:tab/>
        </w:r>
        <w:r w:rsidR="00A0486C" w:rsidRPr="007A135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_Toc81487815 \h </w:instrText>
        </w:r>
        <w:r w:rsidR="00A0486C">
          <w:rPr>
            <w:noProof/>
            <w:webHidden/>
          </w:rPr>
        </w:r>
        <w:r w:rsidR="00A0486C">
          <w:rPr>
            <w:noProof/>
            <w:webHidden/>
          </w:rPr>
          <w:fldChar w:fldCharType="separate"/>
        </w:r>
        <w:r w:rsidR="008A28ED">
          <w:rPr>
            <w:noProof/>
            <w:webHidden/>
          </w:rPr>
          <w:t>28</w:t>
        </w:r>
        <w:r w:rsidR="00A0486C">
          <w:rPr>
            <w:noProof/>
            <w:webHidden/>
          </w:rPr>
          <w:fldChar w:fldCharType="end"/>
        </w:r>
      </w:hyperlink>
    </w:p>
    <w:p w14:paraId="5FE12A55" w14:textId="2379603A"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816" w:history="1">
        <w:r w:rsidR="00A0486C" w:rsidRPr="007A135E">
          <w:rPr>
            <w:rStyle w:val="Hyperlink"/>
            <w:noProof/>
            <w:lang w:val="de-CH"/>
          </w:rPr>
          <w:t>7</w:t>
        </w:r>
        <w:r w:rsidR="00A0486C" w:rsidRPr="00B8243C">
          <w:rPr>
            <w:rFonts w:eastAsia="Times New Roman" w:cs="Times New Roman"/>
            <w:noProof/>
            <w:sz w:val="22"/>
            <w:lang w:val="de-AT" w:eastAsia="de-AT"/>
          </w:rPr>
          <w:tab/>
        </w:r>
        <w:r w:rsidR="00A0486C" w:rsidRPr="007A135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_Toc81487816 \h </w:instrText>
        </w:r>
        <w:r w:rsidR="00A0486C">
          <w:rPr>
            <w:noProof/>
            <w:webHidden/>
          </w:rPr>
        </w:r>
        <w:r w:rsidR="00A0486C">
          <w:rPr>
            <w:noProof/>
            <w:webHidden/>
          </w:rPr>
          <w:fldChar w:fldCharType="separate"/>
        </w:r>
        <w:r w:rsidR="008A28ED">
          <w:rPr>
            <w:noProof/>
            <w:webHidden/>
          </w:rPr>
          <w:t>29</w:t>
        </w:r>
        <w:r w:rsidR="00A0486C">
          <w:rPr>
            <w:noProof/>
            <w:webHidden/>
          </w:rPr>
          <w:fldChar w:fldCharType="end"/>
        </w:r>
      </w:hyperlink>
    </w:p>
    <w:p w14:paraId="5C21F258" w14:textId="35F114C3" w:rsidR="00A0486C" w:rsidRPr="00B8243C" w:rsidRDefault="00711754">
      <w:pPr>
        <w:pStyle w:val="Verzeichnis1"/>
        <w:tabs>
          <w:tab w:val="left" w:pos="360"/>
          <w:tab w:val="right" w:leader="dot" w:pos="10054"/>
        </w:tabs>
        <w:rPr>
          <w:rFonts w:eastAsia="Times New Roman" w:cs="Times New Roman"/>
          <w:noProof/>
          <w:sz w:val="22"/>
          <w:lang w:val="de-AT" w:eastAsia="de-AT"/>
        </w:rPr>
      </w:pPr>
      <w:hyperlink w:anchor="_Toc81487817" w:history="1">
        <w:r w:rsidR="00A0486C" w:rsidRPr="007A135E">
          <w:rPr>
            <w:rStyle w:val="Hyperlink"/>
            <w:noProof/>
            <w:lang w:val="de-CH"/>
          </w:rPr>
          <w:t>8</w:t>
        </w:r>
        <w:r w:rsidR="00A0486C" w:rsidRPr="00B8243C">
          <w:rPr>
            <w:rFonts w:eastAsia="Times New Roman" w:cs="Times New Roman"/>
            <w:noProof/>
            <w:sz w:val="22"/>
            <w:lang w:val="de-AT" w:eastAsia="de-AT"/>
          </w:rPr>
          <w:tab/>
        </w:r>
        <w:r w:rsidR="00A0486C" w:rsidRPr="007A135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_Toc81487817 \h </w:instrText>
        </w:r>
        <w:r w:rsidR="00A0486C">
          <w:rPr>
            <w:noProof/>
            <w:webHidden/>
          </w:rPr>
        </w:r>
        <w:r w:rsidR="00A0486C">
          <w:rPr>
            <w:noProof/>
            <w:webHidden/>
          </w:rPr>
          <w:fldChar w:fldCharType="separate"/>
        </w:r>
        <w:r w:rsidR="008A28ED">
          <w:rPr>
            <w:noProof/>
            <w:webHidden/>
          </w:rPr>
          <w:t>29</w:t>
        </w:r>
        <w:r w:rsidR="00A0486C">
          <w:rPr>
            <w:noProof/>
            <w:webHidden/>
          </w:rPr>
          <w:fldChar w:fldCharType="end"/>
        </w:r>
      </w:hyperlink>
    </w:p>
    <w:p w14:paraId="1D5AF04A" w14:textId="7B618BC9"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18" w:history="1">
        <w:r w:rsidR="00A0486C" w:rsidRPr="007A135E">
          <w:rPr>
            <w:rStyle w:val="Hyperlink"/>
            <w:noProof/>
            <w:lang w:bidi="de-DE"/>
          </w:rPr>
          <w:t>8.1</w:t>
        </w:r>
        <w:r w:rsidR="00A0486C" w:rsidRPr="00B8243C">
          <w:rPr>
            <w:rFonts w:eastAsia="Times New Roman" w:cs="Times New Roman"/>
            <w:noProof/>
            <w:sz w:val="22"/>
            <w:lang w:val="de-AT" w:eastAsia="de-AT"/>
          </w:rPr>
          <w:tab/>
        </w:r>
        <w:r w:rsidR="00A0486C" w:rsidRPr="007A135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_Toc81487818 \h </w:instrText>
        </w:r>
        <w:r w:rsidR="00A0486C">
          <w:rPr>
            <w:noProof/>
            <w:webHidden/>
          </w:rPr>
        </w:r>
        <w:r w:rsidR="00A0486C">
          <w:rPr>
            <w:noProof/>
            <w:webHidden/>
          </w:rPr>
          <w:fldChar w:fldCharType="separate"/>
        </w:r>
        <w:r w:rsidR="008A28ED">
          <w:rPr>
            <w:noProof/>
            <w:webHidden/>
          </w:rPr>
          <w:t>29</w:t>
        </w:r>
        <w:r w:rsidR="00A0486C">
          <w:rPr>
            <w:noProof/>
            <w:webHidden/>
          </w:rPr>
          <w:fldChar w:fldCharType="end"/>
        </w:r>
      </w:hyperlink>
    </w:p>
    <w:p w14:paraId="44C103F3" w14:textId="78D3BF59"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19" w:history="1">
        <w:r w:rsidR="00A0486C" w:rsidRPr="007A135E">
          <w:rPr>
            <w:rStyle w:val="Hyperlink"/>
            <w:noProof/>
            <w:lang w:bidi="de-DE"/>
          </w:rPr>
          <w:t>8.2</w:t>
        </w:r>
        <w:r w:rsidR="00A0486C" w:rsidRPr="00B8243C">
          <w:rPr>
            <w:rFonts w:eastAsia="Times New Roman" w:cs="Times New Roman"/>
            <w:noProof/>
            <w:sz w:val="22"/>
            <w:lang w:val="de-AT" w:eastAsia="de-AT"/>
          </w:rPr>
          <w:tab/>
        </w:r>
        <w:r w:rsidR="00A0486C" w:rsidRPr="007A135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_Toc81487819 \h </w:instrText>
        </w:r>
        <w:r w:rsidR="00A0486C">
          <w:rPr>
            <w:noProof/>
            <w:webHidden/>
          </w:rPr>
        </w:r>
        <w:r w:rsidR="00A0486C">
          <w:rPr>
            <w:noProof/>
            <w:webHidden/>
          </w:rPr>
          <w:fldChar w:fldCharType="separate"/>
        </w:r>
        <w:r w:rsidR="008A28ED">
          <w:rPr>
            <w:noProof/>
            <w:webHidden/>
          </w:rPr>
          <w:t>30</w:t>
        </w:r>
        <w:r w:rsidR="00A0486C">
          <w:rPr>
            <w:noProof/>
            <w:webHidden/>
          </w:rPr>
          <w:fldChar w:fldCharType="end"/>
        </w:r>
      </w:hyperlink>
    </w:p>
    <w:p w14:paraId="3BC15C8A" w14:textId="0D61C9A0" w:rsidR="00A0486C" w:rsidRPr="00B8243C" w:rsidRDefault="00711754">
      <w:pPr>
        <w:pStyle w:val="Verzeichnis2"/>
        <w:tabs>
          <w:tab w:val="left" w:pos="660"/>
          <w:tab w:val="right" w:leader="dot" w:pos="10054"/>
        </w:tabs>
        <w:rPr>
          <w:rFonts w:eastAsia="Times New Roman" w:cs="Times New Roman"/>
          <w:noProof/>
          <w:sz w:val="22"/>
          <w:lang w:val="de-AT" w:eastAsia="de-AT"/>
        </w:rPr>
      </w:pPr>
      <w:hyperlink w:anchor="_Toc81487820" w:history="1">
        <w:r w:rsidR="00A0486C" w:rsidRPr="007A135E">
          <w:rPr>
            <w:rStyle w:val="Hyperlink"/>
            <w:noProof/>
            <w:lang w:bidi="de-DE"/>
          </w:rPr>
          <w:t>8.3</w:t>
        </w:r>
        <w:r w:rsidR="00A0486C" w:rsidRPr="00B8243C">
          <w:rPr>
            <w:rFonts w:eastAsia="Times New Roman" w:cs="Times New Roman"/>
            <w:noProof/>
            <w:sz w:val="22"/>
            <w:lang w:val="de-AT" w:eastAsia="de-AT"/>
          </w:rPr>
          <w:tab/>
        </w:r>
        <w:r w:rsidR="00A0486C" w:rsidRPr="007A135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_Toc81487820 \h </w:instrText>
        </w:r>
        <w:r w:rsidR="00A0486C">
          <w:rPr>
            <w:noProof/>
            <w:webHidden/>
          </w:rPr>
        </w:r>
        <w:r w:rsidR="00A0486C">
          <w:rPr>
            <w:noProof/>
            <w:webHidden/>
          </w:rPr>
          <w:fldChar w:fldCharType="separate"/>
        </w:r>
        <w:r w:rsidR="008A28ED">
          <w:rPr>
            <w:noProof/>
            <w:webHidden/>
          </w:rPr>
          <w:t>30</w:t>
        </w:r>
        <w:r w:rsidR="00A0486C">
          <w:rPr>
            <w:noProof/>
            <w:webHidden/>
          </w:rPr>
          <w:fldChar w:fldCharType="end"/>
        </w:r>
      </w:hyperlink>
    </w:p>
    <w:p w14:paraId="36CB4A89" w14:textId="0407FD1E" w:rsidR="00A0486C" w:rsidRDefault="00FD0A74" w:rsidP="002E6A24">
      <w:pPr>
        <w:spacing w:after="80"/>
        <w:rPr>
          <w:color w:val="0F243E"/>
          <w:lang w:val="de-CH"/>
        </w:rPr>
      </w:pPr>
      <w:r w:rsidRPr="004B5AD6">
        <w:rPr>
          <w:color w:val="0F243E"/>
          <w:lang w:val="de-CH"/>
        </w:rPr>
        <w:fldChar w:fldCharType="end"/>
      </w:r>
    </w:p>
    <w:p w14:paraId="18F0924D" w14:textId="77777777" w:rsidR="003E2381" w:rsidRDefault="00A0486C" w:rsidP="002E6A24">
      <w:pPr>
        <w:spacing w:after="80"/>
        <w:rPr>
          <w:color w:val="0F243E"/>
          <w:lang w:val="de-CH"/>
        </w:rPr>
      </w:pPr>
      <w:r>
        <w:rPr>
          <w:color w:val="0F243E"/>
          <w:lang w:val="de-CH"/>
        </w:rPr>
        <w:br w:type="page"/>
      </w:r>
    </w:p>
    <w:p w14:paraId="2FF72B8F" w14:textId="2C366679" w:rsidR="00275955" w:rsidRPr="004B5AD6" w:rsidRDefault="00275955" w:rsidP="009533BC">
      <w:pPr>
        <w:pStyle w:val="berschrift1"/>
        <w:numPr>
          <w:ilvl w:val="0"/>
          <w:numId w:val="0"/>
        </w:numPr>
        <w:ind w:left="426" w:hanging="432"/>
        <w:rPr>
          <w:lang w:val="de-CH"/>
        </w:rPr>
      </w:pPr>
      <w:bookmarkStart w:id="0" w:name="_Ref348860405"/>
      <w:bookmarkStart w:id="1" w:name="_Toc81487777"/>
      <w:bookmarkStart w:id="2" w:name="_Toc81487821"/>
      <w:r w:rsidRPr="004B5AD6">
        <w:rPr>
          <w:lang w:val="de-CH"/>
        </w:rPr>
        <w:t>Geltungsbereich</w:t>
      </w:r>
      <w:bookmarkEnd w:id="0"/>
      <w:bookmarkEnd w:id="1"/>
      <w:bookmarkEnd w:id="2"/>
    </w:p>
    <w:p w14:paraId="384ED2DC" w14:textId="77777777" w:rsidR="000F7CB2" w:rsidRPr="00B82FF7" w:rsidRDefault="000F7CB2" w:rsidP="000F7CB2">
      <w:pPr>
        <w:spacing w:after="120" w:line="240" w:lineRule="atLeast"/>
      </w:pPr>
      <w:r w:rsidRPr="00B82FF7">
        <w:t>Das Dokument gilt für:</w:t>
      </w:r>
    </w:p>
    <w:p w14:paraId="42FC0775" w14:textId="77777777" w:rsidR="000F7CB2" w:rsidRPr="00B82FF7" w:rsidRDefault="000F7CB2" w:rsidP="00B83433">
      <w:pPr>
        <w:pStyle w:val="Aufzhlung"/>
        <w:tabs>
          <w:tab w:val="clear" w:pos="2477"/>
          <w:tab w:val="left" w:pos="709"/>
        </w:tabs>
        <w:spacing w:line="240" w:lineRule="auto"/>
        <w:ind w:left="697" w:hanging="357"/>
        <w:jc w:val="left"/>
        <w:rPr>
          <w:noProof/>
        </w:rPr>
      </w:pPr>
      <w:bookmarkStart w:id="3" w:name="PCR_Geltungsbereich"/>
      <w:r w:rsidRPr="00B82FF7">
        <w:rPr>
          <w:noProof/>
        </w:rPr>
        <w:t>Fenster (Vertikalfenster einschließlich Festverglasungen sowie Dachflächenfenster, nach ÖNORM EN 14351-1 und Brand- und Rauchschutzfenster nach ÖNORM EN 16034 sowie Fassadensysteme mit Verglasungsanteil  nach ÖNORM EN 13830</w:t>
      </w:r>
      <w:r w:rsidR="001D0389">
        <w:rPr>
          <w:noProof/>
        </w:rPr>
        <w:t xml:space="preserve"> / 2003</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5CEE70E6" w14:textId="03BA7A51"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 xml:space="preserve">Türen (Außen- und Innentüren) nach ÖNORM EN 14351-1 und pr EN 14351-2 </w:t>
      </w:r>
      <w:r w:rsidRPr="00B82FF7">
        <w:t>+ Brandschutztüren nach ÖNORM EN 16034</w:t>
      </w:r>
      <w:r w:rsidR="001D0389">
        <w:t>, ÖN</w:t>
      </w:r>
      <w:r w:rsidR="00ED34C9">
        <w:t>ORM</w:t>
      </w:r>
      <w:r w:rsidR="001D0389">
        <w:t xml:space="preserve"> B</w:t>
      </w:r>
      <w:r w:rsidR="00ED34C9">
        <w:t xml:space="preserve"> </w:t>
      </w:r>
      <w:r w:rsidR="001D0389">
        <w:t>3850 und ÖN</w:t>
      </w:r>
      <w:r w:rsidR="00ED34C9">
        <w:t>ORM</w:t>
      </w:r>
      <w:r w:rsidR="001D0389">
        <w:t xml:space="preserve"> B 3851</w:t>
      </w:r>
    </w:p>
    <w:p w14:paraId="1257C46F" w14:textId="77777777" w:rsidR="000F7CB2" w:rsidRPr="00B82FF7"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3"/>
      <w:r w:rsidRPr="00B82FF7">
        <w:t xml:space="preserve"> </w:t>
      </w:r>
    </w:p>
    <w:p w14:paraId="3F787EDA" w14:textId="77777777" w:rsidR="000F7CB2" w:rsidRPr="00B82FF7" w:rsidRDefault="000F7CB2" w:rsidP="000F7CB2">
      <w:pPr>
        <w:pStyle w:val="Aufzhlung"/>
        <w:numPr>
          <w:ilvl w:val="0"/>
          <w:numId w:val="0"/>
        </w:numPr>
        <w:tabs>
          <w:tab w:val="clear" w:pos="2477"/>
          <w:tab w:val="left" w:pos="709"/>
        </w:tabs>
        <w:spacing w:before="240"/>
        <w:ind w:left="340"/>
      </w:pPr>
      <w:bookmarkStart w:id="4" w:name="PCR_Geltungsbereich_weiteres"/>
      <w:r w:rsidRPr="00B82FF7">
        <w:t xml:space="preserve">Schlösser und Beschläge sind zu bilanzieren, Bauwerksanschlüsse sind nicht inbegriffen. </w:t>
      </w: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77777777"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7777777"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4"/>
    </w:p>
    <w:p w14:paraId="41CDA0BA" w14:textId="77777777" w:rsidR="00275955" w:rsidRPr="004B5AD6" w:rsidRDefault="00275955" w:rsidP="003C190C">
      <w:pPr>
        <w:rPr>
          <w:lang w:val="de-CH"/>
        </w:rPr>
      </w:pPr>
      <w:r w:rsidRPr="004B5AD6">
        <w:rPr>
          <w:lang w:val="de-CH"/>
        </w:rPr>
        <w:t>Die Anforderungen an die EPD umfassen:</w:t>
      </w:r>
    </w:p>
    <w:p w14:paraId="089BDA9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5E1E60BF"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E72639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85E6" w14:textId="77777777" w:rsidR="000C5B40" w:rsidRPr="004B5AD6" w:rsidRDefault="000C5B40" w:rsidP="000C5B40">
      <w:pPr>
        <w:rPr>
          <w:lang w:val="de-CH"/>
        </w:rPr>
      </w:pPr>
    </w:p>
    <w:p w14:paraId="7FB78252" w14:textId="77777777" w:rsidR="00A30618" w:rsidRPr="002767A3" w:rsidRDefault="00A30618" w:rsidP="00A30618">
      <w:pPr>
        <w:spacing w:line="240" w:lineRule="auto"/>
      </w:pPr>
      <w:bookmarkStart w:id="5" w:name="_Hlk55553995"/>
      <w:bookmarkStart w:id="6"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5"/>
    </w:p>
    <w:p w14:paraId="3E0F85B7" w14:textId="77777777" w:rsidR="005D50D5" w:rsidRPr="004B5AD6" w:rsidRDefault="005D50D5" w:rsidP="009533BC">
      <w:pPr>
        <w:pStyle w:val="berschrift1"/>
        <w:numPr>
          <w:ilvl w:val="0"/>
          <w:numId w:val="0"/>
        </w:numPr>
        <w:ind w:left="426" w:hanging="432"/>
        <w:rPr>
          <w:lang w:val="de-CH"/>
        </w:rPr>
      </w:pPr>
      <w:bookmarkStart w:id="7" w:name="_Toc81487778"/>
      <w:bookmarkStart w:id="8" w:name="_Toc81487822"/>
      <w:bookmarkEnd w:id="6"/>
      <w:r w:rsidRPr="004B5AD6">
        <w:t>Vorgaben</w:t>
      </w:r>
      <w:r w:rsidRPr="004B5AD6">
        <w:rPr>
          <w:lang w:val="de-CH"/>
        </w:rPr>
        <w:t xml:space="preserve"> für Darstellung EPD</w:t>
      </w:r>
      <w:bookmarkEnd w:id="7"/>
      <w:bookmarkEnd w:id="8"/>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6EBFCB2"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64A3485"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77CDB5E5"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6B906B7A" w14:textId="77777777" w:rsidR="00DA3D4A" w:rsidRPr="004B5AD6" w:rsidRDefault="00DA3D4A" w:rsidP="00DA3D4A">
      <w:pPr>
        <w:numPr>
          <w:ilvl w:val="0"/>
          <w:numId w:val="9"/>
        </w:numPr>
        <w:spacing w:line="240" w:lineRule="auto"/>
        <w:ind w:left="284" w:hanging="284"/>
        <w:rPr>
          <w:lang w:val="de-CH"/>
        </w:rPr>
      </w:pPr>
      <w:bookmarkStart w:id="9" w:name="_Toc489974352"/>
      <w:bookmarkStart w:id="10" w:name="_Toc532485947"/>
      <w:bookmarkStart w:id="11" w:name="_Toc81487779"/>
      <w:bookmarkStart w:id="12" w:name="_Toc81487823"/>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4D6992BE" w14:textId="77777777" w:rsidR="00066E8C" w:rsidRPr="004B5AD6" w:rsidRDefault="00066E8C" w:rsidP="00066E8C">
      <w:pPr>
        <w:pStyle w:val="berschrift1"/>
        <w:numPr>
          <w:ilvl w:val="0"/>
          <w:numId w:val="0"/>
        </w:numPr>
        <w:ind w:left="426" w:hanging="432"/>
        <w:rPr>
          <w:lang w:val="de-CH"/>
        </w:rPr>
      </w:pPr>
      <w:r w:rsidRPr="004B5AD6">
        <w:rPr>
          <w:lang w:val="de-CH"/>
        </w:rPr>
        <w:t xml:space="preserve">Inhalt der </w:t>
      </w:r>
      <w:r w:rsidRPr="004B5AD6">
        <w:t>EPD</w:t>
      </w:r>
      <w:bookmarkEnd w:id="9"/>
      <w:bookmarkEnd w:id="10"/>
      <w:bookmarkEnd w:id="11"/>
      <w:bookmarkEnd w:id="12"/>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77777777" w:rsidR="00EE0AA4" w:rsidRPr="00F27D70" w:rsidRDefault="00711754" w:rsidP="00552354">
            <w:pPr>
              <w:jc w:val="center"/>
              <w:rPr>
                <w:color w:val="17365D"/>
                <w:highlight w:val="yellow"/>
              </w:rPr>
            </w:pPr>
            <w:r>
              <w:rPr>
                <w:noProof/>
              </w:rPr>
              <w:pict w14:anchorId="017658AE">
                <v:shape id="Grafik 27" o:spid="_x0000_s1036" type="#_x0000_t75" style="position:absolute;left:0;text-align:left;margin-left:19.95pt;margin-top:.1pt;width:130.5pt;height:65.25pt;z-index:8;visibility:visible;mso-position-horizontal-relative:text;mso-position-vertical-relative:text">
                  <v:imagedata r:id="rId22" o:title=""/>
                </v:shape>
              </w:pict>
            </w:r>
            <w:r>
              <w:rPr>
                <w:noProof/>
              </w:rPr>
              <w:pict w14:anchorId="3434B77F">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23" o:title=""/>
                </v:shape>
              </w:pict>
            </w:r>
          </w:p>
        </w:tc>
      </w:tr>
      <w:tr w:rsidR="00EE0AA4" w:rsidRPr="00F27D70" w14:paraId="40C6ADF3" w14:textId="77777777" w:rsidTr="00F27D70">
        <w:trPr>
          <w:trHeight w:val="1771"/>
        </w:trPr>
        <w:tc>
          <w:tcPr>
            <w:tcW w:w="10173" w:type="dxa"/>
            <w:shd w:val="clear" w:color="auto" w:fill="DBE5F1"/>
            <w:vAlign w:val="bottom"/>
          </w:tcPr>
          <w:p w14:paraId="0F2F75D8" w14:textId="77777777" w:rsidR="00EE0AA4" w:rsidRPr="00F27D70" w:rsidRDefault="00EE0AA4" w:rsidP="00552354">
            <w:pPr>
              <w:rPr>
                <w:color w:val="17365D"/>
                <w:highlight w:val="yellow"/>
              </w:rPr>
            </w:pPr>
          </w:p>
          <w:p w14:paraId="2AC8A5D4" w14:textId="77777777" w:rsidR="00EE0AA4" w:rsidRPr="00F27D70" w:rsidRDefault="00EE0AA4" w:rsidP="002E75BF">
            <w:pPr>
              <w:tabs>
                <w:tab w:val="left" w:pos="4253"/>
              </w:tabs>
              <w:spacing w:line="360" w:lineRule="auto"/>
              <w:ind w:left="426"/>
              <w:rPr>
                <w:b/>
                <w:color w:val="17365D"/>
              </w:rPr>
            </w:pPr>
            <w:r w:rsidRPr="00F27D70">
              <w:rPr>
                <w:b/>
                <w:caps/>
                <w:color w:val="17365D"/>
              </w:rPr>
              <w:t>Herausgeber</w:t>
            </w:r>
            <w:r w:rsidRPr="00F27D70">
              <w:rPr>
                <w:color w:val="17365D"/>
              </w:rPr>
              <w:tab/>
            </w:r>
            <w:r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711754">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711754">
              <w:rPr>
                <w:b/>
                <w:color w:val="17365D"/>
                <w:highlight w:val="lightGray"/>
              </w:rPr>
              <w:t>Mit Bau EPD GmbH abzustimmen</w:t>
            </w:r>
          </w:p>
          <w:p w14:paraId="4ECA8533" w14:textId="77777777" w:rsidR="002E75BF" w:rsidRPr="00F27D70" w:rsidRDefault="002E75BF" w:rsidP="002E75BF">
            <w:pPr>
              <w:tabs>
                <w:tab w:val="left" w:pos="4253"/>
              </w:tabs>
              <w:spacing w:line="360" w:lineRule="auto"/>
              <w:ind w:left="426"/>
              <w:rPr>
                <w:b/>
                <w:color w:val="17365D"/>
              </w:rPr>
            </w:pPr>
            <w:r w:rsidRPr="00F27D70">
              <w:rPr>
                <w:b/>
                <w:caps/>
                <w:color w:val="17365D"/>
              </w:rPr>
              <w:t xml:space="preserve">Deklarationsnummer </w:t>
            </w:r>
            <w:r w:rsidRPr="00F27D70">
              <w:rPr>
                <w:b/>
                <w:color w:val="17365D"/>
              </w:rPr>
              <w:t>ECO PLATFORM</w:t>
            </w:r>
            <w:r w:rsidRPr="00F27D70">
              <w:rPr>
                <w:b/>
                <w:color w:val="17365D"/>
              </w:rPr>
              <w:tab/>
            </w:r>
            <w:r w:rsidRPr="00711754">
              <w:rPr>
                <w:b/>
                <w:color w:val="17365D"/>
                <w:highlight w:val="lightGray"/>
              </w:rPr>
              <w:t>Mit Bau EPD GmbH abzustimmen</w:t>
            </w:r>
            <w:r w:rsidRPr="00F27D70">
              <w:rPr>
                <w:b/>
                <w:color w:val="17365D"/>
              </w:rPr>
              <w:t xml:space="preserve"> </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711754">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711754">
              <w:rPr>
                <w:b/>
                <w:color w:val="17365D"/>
                <w:highlight w:val="lightGray"/>
              </w:rPr>
              <w:t>Datum</w:t>
            </w:r>
          </w:p>
          <w:p w14:paraId="6A184973" w14:textId="77777777" w:rsidR="00EE0AA4" w:rsidRPr="00F27D70" w:rsidRDefault="00A30618" w:rsidP="009E7B8B">
            <w:pPr>
              <w:tabs>
                <w:tab w:val="left" w:pos="4288"/>
              </w:tabs>
              <w:ind w:left="426"/>
              <w:rPr>
                <w:color w:val="17365D"/>
                <w:highlight w:val="yellow"/>
              </w:rPr>
            </w:pPr>
            <w:r w:rsidRPr="00F27D70">
              <w:rPr>
                <w:b/>
                <w:caps/>
                <w:color w:val="17365D"/>
              </w:rPr>
              <w:t>ANZAHL DATENSÄTZE IN EPD DOKUMENT</w:t>
            </w:r>
            <w:r w:rsidRPr="00F27D70">
              <w:rPr>
                <w:b/>
                <w:color w:val="17365D"/>
              </w:rPr>
              <w:tab/>
            </w:r>
            <w:r w:rsidRPr="00711754">
              <w:rPr>
                <w:b/>
                <w:color w:val="17365D"/>
                <w:highlight w:val="lightGray"/>
              </w:rPr>
              <w:t>ANZAHL</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711754">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711754">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77777777" w:rsidR="00552354" w:rsidRDefault="00711754">
      <w:pPr>
        <w:spacing w:line="240" w:lineRule="auto"/>
        <w:jc w:val="left"/>
        <w:rPr>
          <w:szCs w:val="18"/>
          <w:lang w:val="de-CH"/>
        </w:rPr>
      </w:pPr>
      <w:r>
        <w:rPr>
          <w:noProof/>
        </w:rPr>
        <w:pict w14:anchorId="65704406">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1812DB5D" w14:textId="77777777" w:rsidR="00ED34C9" w:rsidRPr="00F27D70" w:rsidRDefault="00ED34C9" w:rsidP="00552354">
                  <w:pPr>
                    <w:jc w:val="center"/>
                    <w:rPr>
                      <w:b/>
                      <w:color w:val="17365D"/>
                      <w:sz w:val="48"/>
                      <w:szCs w:val="48"/>
                    </w:rPr>
                  </w:pPr>
                  <w:r w:rsidRPr="00F27D70">
                    <w:rPr>
                      <w:b/>
                      <w:color w:val="17365D"/>
                      <w:sz w:val="48"/>
                      <w:szCs w:val="48"/>
                    </w:rPr>
                    <w:t>Bild</w:t>
                  </w:r>
                </w:p>
                <w:p w14:paraId="2676430C" w14:textId="77777777" w:rsidR="00ED34C9" w:rsidRPr="00F27D70" w:rsidRDefault="00ED34C9" w:rsidP="00552354">
                  <w:pPr>
                    <w:jc w:val="center"/>
                    <w:rPr>
                      <w:b/>
                      <w:color w:val="17365D"/>
                      <w:sz w:val="48"/>
                      <w:szCs w:val="48"/>
                    </w:rPr>
                  </w:pPr>
                  <w:r w:rsidRPr="00F27D70">
                    <w:rPr>
                      <w:b/>
                      <w:color w:val="17365D"/>
                      <w:sz w:val="48"/>
                      <w:szCs w:val="48"/>
                    </w:rPr>
                    <w:t>Mit Inhaber und Bau EPD GmbH abzustimmen</w:t>
                  </w:r>
                </w:p>
              </w:txbxContent>
            </v:textbox>
            <w10:wrap anchory="page"/>
          </v:rect>
        </w:pic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77777777" w:rsidR="00552354" w:rsidRDefault="00711754">
      <w:pPr>
        <w:spacing w:line="240" w:lineRule="auto"/>
        <w:jc w:val="left"/>
        <w:rPr>
          <w:szCs w:val="18"/>
          <w:lang w:val="de-CH"/>
        </w:rPr>
      </w:pPr>
      <w:r>
        <w:rPr>
          <w:noProof/>
        </w:rPr>
        <w:pict w14:anchorId="1EEE8B10">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185721FE" w14:textId="77777777" w:rsidR="00ED34C9" w:rsidRPr="00F27D70" w:rsidRDefault="00ED34C9" w:rsidP="0027595C">
                  <w:pPr>
                    <w:jc w:val="center"/>
                    <w:rPr>
                      <w:b/>
                      <w:color w:val="17365D"/>
                      <w:sz w:val="32"/>
                      <w:szCs w:val="32"/>
                    </w:rPr>
                  </w:pPr>
                  <w:r w:rsidRPr="00F27D70">
                    <w:rPr>
                      <w:b/>
                      <w:color w:val="17365D"/>
                      <w:sz w:val="32"/>
                      <w:szCs w:val="32"/>
                    </w:rPr>
                    <w:t>Firmenlogo des Inhabers</w:t>
                  </w:r>
                </w:p>
              </w:txbxContent>
            </v:textbox>
            <w10:wrap type="through"/>
          </v:rect>
        </w:pic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77777777" w:rsidR="00D24A55" w:rsidRDefault="00711754">
      <w:pPr>
        <w:spacing w:line="240" w:lineRule="auto"/>
        <w:jc w:val="left"/>
        <w:rPr>
          <w:szCs w:val="18"/>
          <w:lang w:val="de-CH"/>
        </w:rPr>
      </w:pPr>
      <w:r>
        <w:rPr>
          <w:noProof/>
        </w:rPr>
        <w:pict w14:anchorId="40599DC2">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30673B10" w14:textId="77777777" w:rsidR="00066E8C" w:rsidRPr="00C45AE8" w:rsidRDefault="00066E8C" w:rsidP="00F27D70">
      <w:pPr>
        <w:pStyle w:val="StandardgrauFett"/>
        <w:shd w:val="clear" w:color="auto" w:fill="DBE5F1"/>
      </w:pPr>
      <w:r w:rsidRPr="00C45AE8">
        <w:lastRenderedPageBreak/>
        <w:t>Inhaltsverzeichnis (der EPD)</w:t>
      </w:r>
    </w:p>
    <w:p w14:paraId="11B40DA2" w14:textId="4451AE27" w:rsidR="00A0486C" w:rsidRPr="00B8243C" w:rsidRDefault="00066E8C">
      <w:pPr>
        <w:pStyle w:val="Verzeichnis1"/>
        <w:tabs>
          <w:tab w:val="righ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87821" w:history="1">
        <w:r w:rsidR="00A0486C" w:rsidRPr="002075A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_Toc81487821 \h </w:instrText>
        </w:r>
        <w:r w:rsidR="00A0486C">
          <w:rPr>
            <w:noProof/>
            <w:webHidden/>
          </w:rPr>
        </w:r>
        <w:r w:rsidR="00A0486C">
          <w:rPr>
            <w:noProof/>
            <w:webHidden/>
          </w:rPr>
          <w:fldChar w:fldCharType="separate"/>
        </w:r>
        <w:r w:rsidR="008A28ED">
          <w:rPr>
            <w:noProof/>
            <w:webHidden/>
          </w:rPr>
          <w:t>5</w:t>
        </w:r>
        <w:r w:rsidR="00A0486C">
          <w:rPr>
            <w:noProof/>
            <w:webHidden/>
          </w:rPr>
          <w:fldChar w:fldCharType="end"/>
        </w:r>
      </w:hyperlink>
    </w:p>
    <w:p w14:paraId="437BC6F5" w14:textId="7A3D4D82" w:rsidR="00A0486C" w:rsidRPr="00B8243C" w:rsidRDefault="00711754">
      <w:pPr>
        <w:pStyle w:val="Verzeichnis1"/>
        <w:tabs>
          <w:tab w:val="right" w:pos="10054"/>
        </w:tabs>
        <w:rPr>
          <w:rFonts w:eastAsia="Times New Roman" w:cs="Times New Roman"/>
          <w:noProof/>
          <w:sz w:val="22"/>
          <w:lang w:val="de-AT" w:eastAsia="de-AT"/>
        </w:rPr>
      </w:pPr>
      <w:hyperlink w:anchor="_Toc81487822" w:history="1">
        <w:r w:rsidR="00A0486C" w:rsidRPr="002075AE">
          <w:rPr>
            <w:rStyle w:val="Hyperlink"/>
            <w:noProof/>
          </w:rPr>
          <w:t>Vorgaben</w:t>
        </w:r>
        <w:r w:rsidR="00A0486C" w:rsidRPr="002075A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_Toc81487822 \h </w:instrText>
        </w:r>
        <w:r w:rsidR="00A0486C">
          <w:rPr>
            <w:noProof/>
            <w:webHidden/>
          </w:rPr>
        </w:r>
        <w:r w:rsidR="00A0486C">
          <w:rPr>
            <w:noProof/>
            <w:webHidden/>
          </w:rPr>
          <w:fldChar w:fldCharType="separate"/>
        </w:r>
        <w:r w:rsidR="008A28ED">
          <w:rPr>
            <w:noProof/>
            <w:webHidden/>
          </w:rPr>
          <w:t>5</w:t>
        </w:r>
        <w:r w:rsidR="00A0486C">
          <w:rPr>
            <w:noProof/>
            <w:webHidden/>
          </w:rPr>
          <w:fldChar w:fldCharType="end"/>
        </w:r>
      </w:hyperlink>
    </w:p>
    <w:p w14:paraId="7E8C8D4D" w14:textId="768E18A2" w:rsidR="00A0486C" w:rsidRPr="00B8243C" w:rsidRDefault="00711754">
      <w:pPr>
        <w:pStyle w:val="Verzeichnis1"/>
        <w:tabs>
          <w:tab w:val="right" w:pos="10054"/>
        </w:tabs>
        <w:rPr>
          <w:rFonts w:eastAsia="Times New Roman" w:cs="Times New Roman"/>
          <w:noProof/>
          <w:sz w:val="22"/>
          <w:lang w:val="de-AT" w:eastAsia="de-AT"/>
        </w:rPr>
      </w:pPr>
      <w:hyperlink w:anchor="_Toc81487823" w:history="1">
        <w:r w:rsidR="00A0486C" w:rsidRPr="002075AE">
          <w:rPr>
            <w:rStyle w:val="Hyperlink"/>
            <w:noProof/>
            <w:lang w:val="de-CH"/>
          </w:rPr>
          <w:t xml:space="preserve">Inhalt der </w:t>
        </w:r>
        <w:r w:rsidR="00A0486C" w:rsidRPr="002075A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_Toc81487823 \h </w:instrText>
        </w:r>
        <w:r w:rsidR="00A0486C">
          <w:rPr>
            <w:noProof/>
            <w:webHidden/>
          </w:rPr>
        </w:r>
        <w:r w:rsidR="00A0486C">
          <w:rPr>
            <w:noProof/>
            <w:webHidden/>
          </w:rPr>
          <w:fldChar w:fldCharType="separate"/>
        </w:r>
        <w:r w:rsidR="008A28ED">
          <w:rPr>
            <w:noProof/>
            <w:webHidden/>
          </w:rPr>
          <w:t>5</w:t>
        </w:r>
        <w:r w:rsidR="00A0486C">
          <w:rPr>
            <w:noProof/>
            <w:webHidden/>
          </w:rPr>
          <w:fldChar w:fldCharType="end"/>
        </w:r>
      </w:hyperlink>
    </w:p>
    <w:p w14:paraId="7115BD2E" w14:textId="65AEAAEE"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24" w:history="1">
        <w:r w:rsidR="00A0486C" w:rsidRPr="002075AE">
          <w:rPr>
            <w:rStyle w:val="Hyperlink"/>
            <w:noProof/>
            <w:lang w:val="de-CH"/>
          </w:rPr>
          <w:t>1</w:t>
        </w:r>
        <w:r w:rsidR="00A0486C" w:rsidRPr="00B8243C">
          <w:rPr>
            <w:rFonts w:eastAsia="Times New Roman" w:cs="Times New Roman"/>
            <w:noProof/>
            <w:sz w:val="22"/>
            <w:lang w:val="de-AT" w:eastAsia="de-AT"/>
          </w:rPr>
          <w:tab/>
        </w:r>
        <w:r w:rsidR="00A0486C" w:rsidRPr="002075A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_Toc81487824 \h </w:instrText>
        </w:r>
        <w:r w:rsidR="00A0486C">
          <w:rPr>
            <w:noProof/>
            <w:webHidden/>
          </w:rPr>
        </w:r>
        <w:r w:rsidR="00A0486C">
          <w:rPr>
            <w:noProof/>
            <w:webHidden/>
          </w:rPr>
          <w:fldChar w:fldCharType="separate"/>
        </w:r>
        <w:r w:rsidR="008A28ED">
          <w:rPr>
            <w:noProof/>
            <w:webHidden/>
          </w:rPr>
          <w:t>9</w:t>
        </w:r>
        <w:r w:rsidR="00A0486C">
          <w:rPr>
            <w:noProof/>
            <w:webHidden/>
          </w:rPr>
          <w:fldChar w:fldCharType="end"/>
        </w:r>
      </w:hyperlink>
    </w:p>
    <w:p w14:paraId="6A077170" w14:textId="54062F51"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25" w:history="1">
        <w:r w:rsidR="00A0486C" w:rsidRPr="002075AE">
          <w:rPr>
            <w:rStyle w:val="Hyperlink"/>
            <w:noProof/>
            <w:lang w:val="de-CH"/>
          </w:rPr>
          <w:t>2</w:t>
        </w:r>
        <w:r w:rsidR="00A0486C" w:rsidRPr="00B8243C">
          <w:rPr>
            <w:rFonts w:eastAsia="Times New Roman" w:cs="Times New Roman"/>
            <w:noProof/>
            <w:sz w:val="22"/>
            <w:lang w:val="de-AT" w:eastAsia="de-AT"/>
          </w:rPr>
          <w:tab/>
        </w:r>
        <w:r w:rsidR="00A0486C" w:rsidRPr="002075A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_Toc81487825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3A97CCE6" w14:textId="4665EE6C"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26" w:history="1">
        <w:r w:rsidR="00A0486C" w:rsidRPr="002075AE">
          <w:rPr>
            <w:rStyle w:val="Hyperlink"/>
            <w:noProof/>
            <w:lang w:bidi="de-DE"/>
          </w:rPr>
          <w:t>2.1</w:t>
        </w:r>
        <w:r w:rsidR="00A0486C" w:rsidRPr="00B8243C">
          <w:rPr>
            <w:rFonts w:eastAsia="Times New Roman" w:cs="Times New Roman"/>
            <w:noProof/>
            <w:sz w:val="22"/>
            <w:lang w:val="de-AT" w:eastAsia="de-AT"/>
          </w:rPr>
          <w:tab/>
        </w:r>
        <w:r w:rsidR="00A0486C" w:rsidRPr="002075A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_Toc81487826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6C9C6D04" w14:textId="5D67C54C"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27" w:history="1">
        <w:r w:rsidR="00A0486C" w:rsidRPr="002075AE">
          <w:rPr>
            <w:rStyle w:val="Hyperlink"/>
            <w:noProof/>
            <w:lang w:bidi="de-DE"/>
          </w:rPr>
          <w:t>2.2</w:t>
        </w:r>
        <w:r w:rsidR="00A0486C" w:rsidRPr="00B8243C">
          <w:rPr>
            <w:rFonts w:eastAsia="Times New Roman" w:cs="Times New Roman"/>
            <w:noProof/>
            <w:sz w:val="22"/>
            <w:lang w:val="de-AT" w:eastAsia="de-AT"/>
          </w:rPr>
          <w:tab/>
        </w:r>
        <w:r w:rsidR="00A0486C" w:rsidRPr="002075A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_Toc81487827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480F2E02" w14:textId="7A8B9BF2"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28" w:history="1">
        <w:r w:rsidR="00A0486C" w:rsidRPr="002075AE">
          <w:rPr>
            <w:rStyle w:val="Hyperlink"/>
            <w:noProof/>
            <w:lang w:bidi="de-DE"/>
          </w:rPr>
          <w:t>2.3</w:t>
        </w:r>
        <w:r w:rsidR="00A0486C" w:rsidRPr="00B8243C">
          <w:rPr>
            <w:rFonts w:eastAsia="Times New Roman" w:cs="Times New Roman"/>
            <w:noProof/>
            <w:sz w:val="22"/>
            <w:lang w:val="de-AT" w:eastAsia="de-AT"/>
          </w:rPr>
          <w:tab/>
        </w:r>
        <w:r w:rsidR="00A0486C" w:rsidRPr="002075A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_Toc81487828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0964F0CD" w14:textId="38B647AF"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29" w:history="1">
        <w:r w:rsidR="00A0486C" w:rsidRPr="002075AE">
          <w:rPr>
            <w:rStyle w:val="Hyperlink"/>
            <w:noProof/>
            <w:lang w:bidi="de-DE"/>
          </w:rPr>
          <w:t>2.4</w:t>
        </w:r>
        <w:r w:rsidR="00A0486C" w:rsidRPr="00B8243C">
          <w:rPr>
            <w:rFonts w:eastAsia="Times New Roman" w:cs="Times New Roman"/>
            <w:noProof/>
            <w:sz w:val="22"/>
            <w:lang w:val="de-AT" w:eastAsia="de-AT"/>
          </w:rPr>
          <w:tab/>
        </w:r>
        <w:r w:rsidR="00A0486C" w:rsidRPr="002075A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_Toc81487829 \h </w:instrText>
        </w:r>
        <w:r w:rsidR="00A0486C">
          <w:rPr>
            <w:noProof/>
            <w:webHidden/>
          </w:rPr>
        </w:r>
        <w:r w:rsidR="00A0486C">
          <w:rPr>
            <w:noProof/>
            <w:webHidden/>
          </w:rPr>
          <w:fldChar w:fldCharType="separate"/>
        </w:r>
        <w:r w:rsidR="008A28ED">
          <w:rPr>
            <w:noProof/>
            <w:webHidden/>
          </w:rPr>
          <w:t>11</w:t>
        </w:r>
        <w:r w:rsidR="00A0486C">
          <w:rPr>
            <w:noProof/>
            <w:webHidden/>
          </w:rPr>
          <w:fldChar w:fldCharType="end"/>
        </w:r>
      </w:hyperlink>
    </w:p>
    <w:p w14:paraId="0076956F" w14:textId="54BB1BEF"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30" w:history="1">
        <w:r w:rsidR="00A0486C" w:rsidRPr="002075AE">
          <w:rPr>
            <w:rStyle w:val="Hyperlink"/>
            <w:noProof/>
            <w:lang w:bidi="de-DE"/>
          </w:rPr>
          <w:t>2.5</w:t>
        </w:r>
        <w:r w:rsidR="00A0486C" w:rsidRPr="00B8243C">
          <w:rPr>
            <w:rFonts w:eastAsia="Times New Roman" w:cs="Times New Roman"/>
            <w:noProof/>
            <w:sz w:val="22"/>
            <w:lang w:val="de-AT" w:eastAsia="de-AT"/>
          </w:rPr>
          <w:tab/>
        </w:r>
        <w:r w:rsidR="00A0486C" w:rsidRPr="002075A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_Toc81487830 \h </w:instrText>
        </w:r>
        <w:r w:rsidR="00A0486C">
          <w:rPr>
            <w:noProof/>
            <w:webHidden/>
          </w:rPr>
        </w:r>
        <w:r w:rsidR="00A0486C">
          <w:rPr>
            <w:noProof/>
            <w:webHidden/>
          </w:rPr>
          <w:fldChar w:fldCharType="separate"/>
        </w:r>
        <w:r w:rsidR="008A28ED">
          <w:rPr>
            <w:noProof/>
            <w:webHidden/>
          </w:rPr>
          <w:t>12</w:t>
        </w:r>
        <w:r w:rsidR="00A0486C">
          <w:rPr>
            <w:noProof/>
            <w:webHidden/>
          </w:rPr>
          <w:fldChar w:fldCharType="end"/>
        </w:r>
      </w:hyperlink>
    </w:p>
    <w:p w14:paraId="604F7633" w14:textId="040C9EC1"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31" w:history="1">
        <w:r w:rsidR="00A0486C" w:rsidRPr="002075AE">
          <w:rPr>
            <w:rStyle w:val="Hyperlink"/>
            <w:noProof/>
            <w:lang w:bidi="de-DE"/>
          </w:rPr>
          <w:t>2.6</w:t>
        </w:r>
        <w:r w:rsidR="00A0486C" w:rsidRPr="00B8243C">
          <w:rPr>
            <w:rFonts w:eastAsia="Times New Roman" w:cs="Times New Roman"/>
            <w:noProof/>
            <w:sz w:val="22"/>
            <w:lang w:val="de-AT" w:eastAsia="de-AT"/>
          </w:rPr>
          <w:tab/>
        </w:r>
        <w:r w:rsidR="00A0486C" w:rsidRPr="002075A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_Toc81487831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6376692E" w14:textId="05117E8F"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32" w:history="1">
        <w:r w:rsidR="00A0486C" w:rsidRPr="002075AE">
          <w:rPr>
            <w:rStyle w:val="Hyperlink"/>
            <w:noProof/>
            <w:lang w:bidi="de-DE"/>
          </w:rPr>
          <w:t>2.7</w:t>
        </w:r>
        <w:r w:rsidR="00A0486C" w:rsidRPr="00B8243C">
          <w:rPr>
            <w:rFonts w:eastAsia="Times New Roman" w:cs="Times New Roman"/>
            <w:noProof/>
            <w:sz w:val="22"/>
            <w:lang w:val="de-AT" w:eastAsia="de-AT"/>
          </w:rPr>
          <w:tab/>
        </w:r>
        <w:r w:rsidR="00A0486C" w:rsidRPr="002075A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_Toc81487832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50ADE92B" w14:textId="70B4B50A"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33" w:history="1">
        <w:r w:rsidR="00A0486C" w:rsidRPr="002075AE">
          <w:rPr>
            <w:rStyle w:val="Hyperlink"/>
            <w:noProof/>
            <w:lang w:bidi="de-DE"/>
          </w:rPr>
          <w:t>2.8</w:t>
        </w:r>
        <w:r w:rsidR="00A0486C" w:rsidRPr="00B8243C">
          <w:rPr>
            <w:rFonts w:eastAsia="Times New Roman" w:cs="Times New Roman"/>
            <w:noProof/>
            <w:sz w:val="22"/>
            <w:lang w:val="de-AT" w:eastAsia="de-AT"/>
          </w:rPr>
          <w:tab/>
        </w:r>
        <w:r w:rsidR="00A0486C" w:rsidRPr="002075A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_Toc81487833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3AD70032" w14:textId="0724B6A2"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34" w:history="1">
        <w:r w:rsidR="00A0486C" w:rsidRPr="002075AE">
          <w:rPr>
            <w:rStyle w:val="Hyperlink"/>
            <w:noProof/>
            <w:lang w:bidi="de-DE"/>
          </w:rPr>
          <w:t>2.9</w:t>
        </w:r>
        <w:r w:rsidR="00A0486C" w:rsidRPr="00B8243C">
          <w:rPr>
            <w:rFonts w:eastAsia="Times New Roman" w:cs="Times New Roman"/>
            <w:noProof/>
            <w:sz w:val="22"/>
            <w:lang w:val="de-AT" w:eastAsia="de-AT"/>
          </w:rPr>
          <w:tab/>
        </w:r>
        <w:r w:rsidR="00A0486C" w:rsidRPr="002075A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_Toc81487834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652F5561" w14:textId="7539BBA8"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35" w:history="1">
        <w:r w:rsidR="00A0486C" w:rsidRPr="002075AE">
          <w:rPr>
            <w:rStyle w:val="Hyperlink"/>
            <w:noProof/>
            <w:lang w:bidi="de-DE"/>
          </w:rPr>
          <w:t>2.10</w:t>
        </w:r>
        <w:r w:rsidR="00A0486C" w:rsidRPr="00B8243C">
          <w:rPr>
            <w:rFonts w:eastAsia="Times New Roman" w:cs="Times New Roman"/>
            <w:noProof/>
            <w:sz w:val="22"/>
            <w:lang w:val="de-AT" w:eastAsia="de-AT"/>
          </w:rPr>
          <w:tab/>
        </w:r>
        <w:r w:rsidR="00A0486C" w:rsidRPr="002075A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_Toc81487835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63EB548F" w14:textId="52554C56"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36" w:history="1">
        <w:r w:rsidR="00A0486C" w:rsidRPr="002075AE">
          <w:rPr>
            <w:rStyle w:val="Hyperlink"/>
            <w:noProof/>
            <w:lang w:bidi="de-DE"/>
          </w:rPr>
          <w:t>2.11</w:t>
        </w:r>
        <w:r w:rsidR="00A0486C" w:rsidRPr="00B8243C">
          <w:rPr>
            <w:rFonts w:eastAsia="Times New Roman" w:cs="Times New Roman"/>
            <w:noProof/>
            <w:sz w:val="22"/>
            <w:lang w:val="de-AT" w:eastAsia="de-AT"/>
          </w:rPr>
          <w:tab/>
        </w:r>
        <w:r w:rsidR="00A0486C" w:rsidRPr="002075A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_Toc81487836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5617E87C" w14:textId="19F65080"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37" w:history="1">
        <w:r w:rsidR="00A0486C" w:rsidRPr="002075AE">
          <w:rPr>
            <w:rStyle w:val="Hyperlink"/>
            <w:noProof/>
            <w:lang w:bidi="de-DE"/>
          </w:rPr>
          <w:t>2.12</w:t>
        </w:r>
        <w:r w:rsidR="00A0486C" w:rsidRPr="00B8243C">
          <w:rPr>
            <w:rFonts w:eastAsia="Times New Roman" w:cs="Times New Roman"/>
            <w:noProof/>
            <w:sz w:val="22"/>
            <w:lang w:val="de-AT" w:eastAsia="de-AT"/>
          </w:rPr>
          <w:tab/>
        </w:r>
        <w:r w:rsidR="00A0486C" w:rsidRPr="002075A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_Toc81487837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6E3EC485" w14:textId="1C03BC9C"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38" w:history="1">
        <w:r w:rsidR="00A0486C" w:rsidRPr="002075AE">
          <w:rPr>
            <w:rStyle w:val="Hyperlink"/>
            <w:noProof/>
            <w:lang w:bidi="de-DE"/>
          </w:rPr>
          <w:t>2.13</w:t>
        </w:r>
        <w:r w:rsidR="00A0486C" w:rsidRPr="00B8243C">
          <w:rPr>
            <w:rFonts w:eastAsia="Times New Roman" w:cs="Times New Roman"/>
            <w:noProof/>
            <w:sz w:val="22"/>
            <w:lang w:val="de-AT" w:eastAsia="de-AT"/>
          </w:rPr>
          <w:tab/>
        </w:r>
        <w:r w:rsidR="00A0486C" w:rsidRPr="002075A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_Toc81487838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79061C99" w14:textId="56480A54"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39" w:history="1">
        <w:r w:rsidR="00A0486C" w:rsidRPr="002075AE">
          <w:rPr>
            <w:rStyle w:val="Hyperlink"/>
            <w:noProof/>
            <w:lang w:bidi="de-DE"/>
          </w:rPr>
          <w:t>2.14</w:t>
        </w:r>
        <w:r w:rsidR="00A0486C" w:rsidRPr="00B8243C">
          <w:rPr>
            <w:rFonts w:eastAsia="Times New Roman" w:cs="Times New Roman"/>
            <w:noProof/>
            <w:sz w:val="22"/>
            <w:lang w:val="de-AT" w:eastAsia="de-AT"/>
          </w:rPr>
          <w:tab/>
        </w:r>
        <w:r w:rsidR="00A0486C" w:rsidRPr="002075A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_Toc81487839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7A840434" w14:textId="21D53199"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40" w:history="1">
        <w:r w:rsidR="00A0486C" w:rsidRPr="002075AE">
          <w:rPr>
            <w:rStyle w:val="Hyperlink"/>
            <w:noProof/>
            <w:lang w:bidi="de-DE"/>
          </w:rPr>
          <w:t>2.15</w:t>
        </w:r>
        <w:r w:rsidR="00A0486C" w:rsidRPr="00B8243C">
          <w:rPr>
            <w:rFonts w:eastAsia="Times New Roman" w:cs="Times New Roman"/>
            <w:noProof/>
            <w:sz w:val="22"/>
            <w:lang w:val="de-AT" w:eastAsia="de-AT"/>
          </w:rPr>
          <w:tab/>
        </w:r>
        <w:r w:rsidR="00A0486C" w:rsidRPr="002075A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_Toc81487840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35A22B03" w14:textId="48540625"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41" w:history="1">
        <w:r w:rsidR="00A0486C" w:rsidRPr="002075AE">
          <w:rPr>
            <w:rStyle w:val="Hyperlink"/>
            <w:noProof/>
            <w:lang w:val="de-CH"/>
          </w:rPr>
          <w:t>3</w:t>
        </w:r>
        <w:r w:rsidR="00A0486C" w:rsidRPr="00B8243C">
          <w:rPr>
            <w:rFonts w:eastAsia="Times New Roman" w:cs="Times New Roman"/>
            <w:noProof/>
            <w:sz w:val="22"/>
            <w:lang w:val="de-AT" w:eastAsia="de-AT"/>
          </w:rPr>
          <w:tab/>
        </w:r>
        <w:r w:rsidR="00A0486C" w:rsidRPr="002075A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_Toc81487841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2958F020" w14:textId="75D7FD98"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2" w:history="1">
        <w:r w:rsidR="00A0486C" w:rsidRPr="002075AE">
          <w:rPr>
            <w:rStyle w:val="Hyperlink"/>
            <w:noProof/>
            <w:lang w:bidi="de-DE"/>
          </w:rPr>
          <w:t>3.1</w:t>
        </w:r>
        <w:r w:rsidR="00A0486C" w:rsidRPr="00B8243C">
          <w:rPr>
            <w:rFonts w:eastAsia="Times New Roman" w:cs="Times New Roman"/>
            <w:noProof/>
            <w:sz w:val="22"/>
            <w:lang w:val="de-AT" w:eastAsia="de-AT"/>
          </w:rPr>
          <w:tab/>
        </w:r>
        <w:r w:rsidR="00A0486C" w:rsidRPr="002075A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_Toc81487842 \h </w:instrText>
        </w:r>
        <w:r w:rsidR="00A0486C">
          <w:rPr>
            <w:noProof/>
            <w:webHidden/>
          </w:rPr>
        </w:r>
        <w:r w:rsidR="00A0486C">
          <w:rPr>
            <w:noProof/>
            <w:webHidden/>
          </w:rPr>
          <w:fldChar w:fldCharType="separate"/>
        </w:r>
        <w:r w:rsidR="008A28ED">
          <w:rPr>
            <w:noProof/>
            <w:webHidden/>
          </w:rPr>
          <w:t>16</w:t>
        </w:r>
        <w:r w:rsidR="00A0486C">
          <w:rPr>
            <w:noProof/>
            <w:webHidden/>
          </w:rPr>
          <w:fldChar w:fldCharType="end"/>
        </w:r>
      </w:hyperlink>
    </w:p>
    <w:p w14:paraId="5400D3E4" w14:textId="074F8230"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3" w:history="1">
        <w:r w:rsidR="00A0486C" w:rsidRPr="002075AE">
          <w:rPr>
            <w:rStyle w:val="Hyperlink"/>
            <w:noProof/>
            <w:lang w:bidi="de-DE"/>
          </w:rPr>
          <w:t>3.2</w:t>
        </w:r>
        <w:r w:rsidR="00A0486C" w:rsidRPr="00B8243C">
          <w:rPr>
            <w:rFonts w:eastAsia="Times New Roman" w:cs="Times New Roman"/>
            <w:noProof/>
            <w:sz w:val="22"/>
            <w:lang w:val="de-AT" w:eastAsia="de-AT"/>
          </w:rPr>
          <w:tab/>
        </w:r>
        <w:r w:rsidR="00A0486C" w:rsidRPr="002075A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_Toc81487843 \h </w:instrText>
        </w:r>
        <w:r w:rsidR="00A0486C">
          <w:rPr>
            <w:noProof/>
            <w:webHidden/>
          </w:rPr>
        </w:r>
        <w:r w:rsidR="00A0486C">
          <w:rPr>
            <w:noProof/>
            <w:webHidden/>
          </w:rPr>
          <w:fldChar w:fldCharType="separate"/>
        </w:r>
        <w:r w:rsidR="008A28ED">
          <w:rPr>
            <w:noProof/>
            <w:webHidden/>
          </w:rPr>
          <w:t>17</w:t>
        </w:r>
        <w:r w:rsidR="00A0486C">
          <w:rPr>
            <w:noProof/>
            <w:webHidden/>
          </w:rPr>
          <w:fldChar w:fldCharType="end"/>
        </w:r>
      </w:hyperlink>
    </w:p>
    <w:p w14:paraId="3ECDAA9E" w14:textId="53A8C8AE"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4" w:history="1">
        <w:r w:rsidR="00A0486C" w:rsidRPr="002075AE">
          <w:rPr>
            <w:rStyle w:val="Hyperlink"/>
            <w:noProof/>
            <w:lang w:bidi="de-DE"/>
          </w:rPr>
          <w:t>3.3</w:t>
        </w:r>
        <w:r w:rsidR="00A0486C" w:rsidRPr="00B8243C">
          <w:rPr>
            <w:rFonts w:eastAsia="Times New Roman" w:cs="Times New Roman"/>
            <w:noProof/>
            <w:sz w:val="22"/>
            <w:lang w:val="de-AT" w:eastAsia="de-AT"/>
          </w:rPr>
          <w:tab/>
        </w:r>
        <w:r w:rsidR="00A0486C" w:rsidRPr="002075A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_Toc81487844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7317529A" w14:textId="427CA62C"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5" w:history="1">
        <w:r w:rsidR="00A0486C" w:rsidRPr="002075AE">
          <w:rPr>
            <w:rStyle w:val="Hyperlink"/>
            <w:noProof/>
            <w:lang w:bidi="de-DE"/>
          </w:rPr>
          <w:t>3.4</w:t>
        </w:r>
        <w:r w:rsidR="00A0486C" w:rsidRPr="00B8243C">
          <w:rPr>
            <w:rFonts w:eastAsia="Times New Roman" w:cs="Times New Roman"/>
            <w:noProof/>
            <w:sz w:val="22"/>
            <w:lang w:val="de-AT" w:eastAsia="de-AT"/>
          </w:rPr>
          <w:tab/>
        </w:r>
        <w:r w:rsidR="00A0486C" w:rsidRPr="002075A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_Toc81487845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60C8CAAA" w14:textId="66526BA3"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6" w:history="1">
        <w:r w:rsidR="00A0486C" w:rsidRPr="002075AE">
          <w:rPr>
            <w:rStyle w:val="Hyperlink"/>
            <w:noProof/>
            <w:lang w:bidi="de-DE"/>
          </w:rPr>
          <w:t>3.5</w:t>
        </w:r>
        <w:r w:rsidR="00A0486C" w:rsidRPr="00B8243C">
          <w:rPr>
            <w:rFonts w:eastAsia="Times New Roman" w:cs="Times New Roman"/>
            <w:noProof/>
            <w:sz w:val="22"/>
            <w:lang w:val="de-AT" w:eastAsia="de-AT"/>
          </w:rPr>
          <w:tab/>
        </w:r>
        <w:r w:rsidR="00A0486C" w:rsidRPr="002075A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_Toc81487846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1213CB2E" w14:textId="05E6EC9B"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7" w:history="1">
        <w:r w:rsidR="00A0486C" w:rsidRPr="002075AE">
          <w:rPr>
            <w:rStyle w:val="Hyperlink"/>
            <w:noProof/>
            <w:lang w:bidi="de-DE"/>
          </w:rPr>
          <w:t>3.6</w:t>
        </w:r>
        <w:r w:rsidR="00A0486C" w:rsidRPr="00B8243C">
          <w:rPr>
            <w:rFonts w:eastAsia="Times New Roman" w:cs="Times New Roman"/>
            <w:noProof/>
            <w:sz w:val="22"/>
            <w:lang w:val="de-AT" w:eastAsia="de-AT"/>
          </w:rPr>
          <w:tab/>
        </w:r>
        <w:r w:rsidR="00A0486C" w:rsidRPr="002075A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_Toc81487847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1C665B03" w14:textId="7E5073EC"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8" w:history="1">
        <w:r w:rsidR="00A0486C" w:rsidRPr="002075AE">
          <w:rPr>
            <w:rStyle w:val="Hyperlink"/>
            <w:noProof/>
            <w:lang w:bidi="de-DE"/>
          </w:rPr>
          <w:t>3.7</w:t>
        </w:r>
        <w:r w:rsidR="00A0486C" w:rsidRPr="00B8243C">
          <w:rPr>
            <w:rFonts w:eastAsia="Times New Roman" w:cs="Times New Roman"/>
            <w:noProof/>
            <w:sz w:val="22"/>
            <w:lang w:val="de-AT" w:eastAsia="de-AT"/>
          </w:rPr>
          <w:tab/>
        </w:r>
        <w:r w:rsidR="00A0486C" w:rsidRPr="002075A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_Toc81487848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1DBE3784" w14:textId="0AC23875"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49" w:history="1">
        <w:r w:rsidR="00A0486C" w:rsidRPr="002075AE">
          <w:rPr>
            <w:rStyle w:val="Hyperlink"/>
            <w:noProof/>
            <w:lang w:bidi="de-DE"/>
          </w:rPr>
          <w:t>3.8</w:t>
        </w:r>
        <w:r w:rsidR="00A0486C" w:rsidRPr="00B8243C">
          <w:rPr>
            <w:rFonts w:eastAsia="Times New Roman" w:cs="Times New Roman"/>
            <w:noProof/>
            <w:sz w:val="22"/>
            <w:lang w:val="de-AT" w:eastAsia="de-AT"/>
          </w:rPr>
          <w:tab/>
        </w:r>
        <w:r w:rsidR="00A0486C" w:rsidRPr="002075A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_Toc81487849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256489FD" w14:textId="0EEB5FB0"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50" w:history="1">
        <w:r w:rsidR="00A0486C" w:rsidRPr="002075AE">
          <w:rPr>
            <w:rStyle w:val="Hyperlink"/>
            <w:noProof/>
            <w:lang w:bidi="de-DE"/>
          </w:rPr>
          <w:t>3.9</w:t>
        </w:r>
        <w:r w:rsidR="00A0486C" w:rsidRPr="00B8243C">
          <w:rPr>
            <w:rFonts w:eastAsia="Times New Roman" w:cs="Times New Roman"/>
            <w:noProof/>
            <w:sz w:val="22"/>
            <w:lang w:val="de-AT" w:eastAsia="de-AT"/>
          </w:rPr>
          <w:tab/>
        </w:r>
        <w:r w:rsidR="00A0486C" w:rsidRPr="002075A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_Toc81487850 \h </w:instrText>
        </w:r>
        <w:r w:rsidR="00A0486C">
          <w:rPr>
            <w:noProof/>
            <w:webHidden/>
          </w:rPr>
        </w:r>
        <w:r w:rsidR="00A0486C">
          <w:rPr>
            <w:noProof/>
            <w:webHidden/>
          </w:rPr>
          <w:fldChar w:fldCharType="separate"/>
        </w:r>
        <w:r w:rsidR="008A28ED">
          <w:rPr>
            <w:noProof/>
            <w:webHidden/>
          </w:rPr>
          <w:t>19</w:t>
        </w:r>
        <w:r w:rsidR="00A0486C">
          <w:rPr>
            <w:noProof/>
            <w:webHidden/>
          </w:rPr>
          <w:fldChar w:fldCharType="end"/>
        </w:r>
      </w:hyperlink>
    </w:p>
    <w:p w14:paraId="1D0E69E2" w14:textId="22F16818" w:rsidR="00A0486C" w:rsidRPr="00B8243C" w:rsidRDefault="00711754">
      <w:pPr>
        <w:pStyle w:val="Verzeichnis2"/>
        <w:tabs>
          <w:tab w:val="left" w:pos="880"/>
          <w:tab w:val="right" w:pos="10054"/>
        </w:tabs>
        <w:rPr>
          <w:rFonts w:eastAsia="Times New Roman" w:cs="Times New Roman"/>
          <w:noProof/>
          <w:sz w:val="22"/>
          <w:lang w:val="de-AT" w:eastAsia="de-AT"/>
        </w:rPr>
      </w:pPr>
      <w:hyperlink w:anchor="_Toc81487851" w:history="1">
        <w:r w:rsidR="00A0486C" w:rsidRPr="002075AE">
          <w:rPr>
            <w:rStyle w:val="Hyperlink"/>
            <w:noProof/>
            <w:lang w:bidi="de-DE"/>
          </w:rPr>
          <w:t>3.10</w:t>
        </w:r>
        <w:r w:rsidR="00A0486C" w:rsidRPr="00B8243C">
          <w:rPr>
            <w:rFonts w:eastAsia="Times New Roman" w:cs="Times New Roman"/>
            <w:noProof/>
            <w:sz w:val="22"/>
            <w:lang w:val="de-AT" w:eastAsia="de-AT"/>
          </w:rPr>
          <w:tab/>
        </w:r>
        <w:r w:rsidR="00A0486C" w:rsidRPr="002075A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_Toc81487851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4D00B4B4" w14:textId="201B6B7D"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52" w:history="1">
        <w:r w:rsidR="00A0486C" w:rsidRPr="002075AE">
          <w:rPr>
            <w:rStyle w:val="Hyperlink"/>
            <w:noProof/>
            <w:lang w:val="de-CH"/>
          </w:rPr>
          <w:t>4</w:t>
        </w:r>
        <w:r w:rsidR="00A0486C" w:rsidRPr="00B8243C">
          <w:rPr>
            <w:rFonts w:eastAsia="Times New Roman" w:cs="Times New Roman"/>
            <w:noProof/>
            <w:sz w:val="22"/>
            <w:lang w:val="de-AT" w:eastAsia="de-AT"/>
          </w:rPr>
          <w:tab/>
        </w:r>
        <w:r w:rsidR="00A0486C" w:rsidRPr="002075A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_Toc81487852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2F2140AC" w14:textId="6B2B6FD6"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53" w:history="1">
        <w:r w:rsidR="00A0486C" w:rsidRPr="002075AE">
          <w:rPr>
            <w:rStyle w:val="Hyperlink"/>
            <w:noProof/>
            <w:lang w:bidi="de-DE"/>
          </w:rPr>
          <w:t>4.1</w:t>
        </w:r>
        <w:r w:rsidR="00A0486C" w:rsidRPr="00B8243C">
          <w:rPr>
            <w:rFonts w:eastAsia="Times New Roman" w:cs="Times New Roman"/>
            <w:noProof/>
            <w:sz w:val="22"/>
            <w:lang w:val="de-AT" w:eastAsia="de-AT"/>
          </w:rPr>
          <w:tab/>
        </w:r>
        <w:r w:rsidR="00A0486C" w:rsidRPr="002075A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_Toc81487853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29BAD3D0" w14:textId="3217EA2E"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54" w:history="1">
        <w:r w:rsidR="00A0486C" w:rsidRPr="002075AE">
          <w:rPr>
            <w:rStyle w:val="Hyperlink"/>
            <w:noProof/>
            <w:lang w:bidi="de-DE"/>
          </w:rPr>
          <w:t>4.2</w:t>
        </w:r>
        <w:r w:rsidR="00A0486C" w:rsidRPr="00B8243C">
          <w:rPr>
            <w:rFonts w:eastAsia="Times New Roman" w:cs="Times New Roman"/>
            <w:noProof/>
            <w:sz w:val="22"/>
            <w:lang w:val="de-AT" w:eastAsia="de-AT"/>
          </w:rPr>
          <w:tab/>
        </w:r>
        <w:r w:rsidR="00A0486C" w:rsidRPr="002075A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_Toc81487854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7F5C976B" w14:textId="6FC04D46"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55" w:history="1">
        <w:r w:rsidR="00A0486C" w:rsidRPr="002075AE">
          <w:rPr>
            <w:rStyle w:val="Hyperlink"/>
            <w:noProof/>
            <w:lang w:bidi="de-DE"/>
          </w:rPr>
          <w:t>4.3</w:t>
        </w:r>
        <w:r w:rsidR="00A0486C" w:rsidRPr="00B8243C">
          <w:rPr>
            <w:rFonts w:eastAsia="Times New Roman" w:cs="Times New Roman"/>
            <w:noProof/>
            <w:sz w:val="22"/>
            <w:lang w:val="de-AT" w:eastAsia="de-AT"/>
          </w:rPr>
          <w:tab/>
        </w:r>
        <w:r w:rsidR="00A0486C" w:rsidRPr="002075A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_Toc81487855 \h </w:instrText>
        </w:r>
        <w:r w:rsidR="00A0486C">
          <w:rPr>
            <w:noProof/>
            <w:webHidden/>
          </w:rPr>
        </w:r>
        <w:r w:rsidR="00A0486C">
          <w:rPr>
            <w:noProof/>
            <w:webHidden/>
          </w:rPr>
          <w:fldChar w:fldCharType="separate"/>
        </w:r>
        <w:r w:rsidR="008A28ED">
          <w:rPr>
            <w:noProof/>
            <w:webHidden/>
          </w:rPr>
          <w:t>21</w:t>
        </w:r>
        <w:r w:rsidR="00A0486C">
          <w:rPr>
            <w:noProof/>
            <w:webHidden/>
          </w:rPr>
          <w:fldChar w:fldCharType="end"/>
        </w:r>
      </w:hyperlink>
    </w:p>
    <w:p w14:paraId="1E29E14E" w14:textId="18813D11"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56" w:history="1">
        <w:r w:rsidR="00A0486C" w:rsidRPr="002075AE">
          <w:rPr>
            <w:rStyle w:val="Hyperlink"/>
            <w:noProof/>
            <w:lang w:bidi="de-DE"/>
          </w:rPr>
          <w:t>4.4</w:t>
        </w:r>
        <w:r w:rsidR="00A0486C" w:rsidRPr="00B8243C">
          <w:rPr>
            <w:rFonts w:eastAsia="Times New Roman" w:cs="Times New Roman"/>
            <w:noProof/>
            <w:sz w:val="22"/>
            <w:lang w:val="de-AT" w:eastAsia="de-AT"/>
          </w:rPr>
          <w:tab/>
        </w:r>
        <w:r w:rsidR="00A0486C" w:rsidRPr="002075A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_Toc81487856 \h </w:instrText>
        </w:r>
        <w:r w:rsidR="00A0486C">
          <w:rPr>
            <w:noProof/>
            <w:webHidden/>
          </w:rPr>
        </w:r>
        <w:r w:rsidR="00A0486C">
          <w:rPr>
            <w:noProof/>
            <w:webHidden/>
          </w:rPr>
          <w:fldChar w:fldCharType="separate"/>
        </w:r>
        <w:r w:rsidR="008A28ED">
          <w:rPr>
            <w:noProof/>
            <w:webHidden/>
          </w:rPr>
          <w:t>23</w:t>
        </w:r>
        <w:r w:rsidR="00A0486C">
          <w:rPr>
            <w:noProof/>
            <w:webHidden/>
          </w:rPr>
          <w:fldChar w:fldCharType="end"/>
        </w:r>
      </w:hyperlink>
    </w:p>
    <w:p w14:paraId="47B52382" w14:textId="60A7DC84"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57" w:history="1">
        <w:r w:rsidR="00A0486C" w:rsidRPr="002075AE">
          <w:rPr>
            <w:rStyle w:val="Hyperlink"/>
            <w:noProof/>
            <w:lang w:bidi="de-DE"/>
          </w:rPr>
          <w:t>4.5</w:t>
        </w:r>
        <w:r w:rsidR="00A0486C" w:rsidRPr="00B8243C">
          <w:rPr>
            <w:rFonts w:eastAsia="Times New Roman" w:cs="Times New Roman"/>
            <w:noProof/>
            <w:sz w:val="22"/>
            <w:lang w:val="de-AT" w:eastAsia="de-AT"/>
          </w:rPr>
          <w:tab/>
        </w:r>
        <w:r w:rsidR="00A0486C" w:rsidRPr="002075A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_Toc81487857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0B201895" w14:textId="44798707"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58" w:history="1">
        <w:r w:rsidR="00A0486C" w:rsidRPr="002075AE">
          <w:rPr>
            <w:rStyle w:val="Hyperlink"/>
            <w:noProof/>
            <w:lang w:val="de-CH"/>
          </w:rPr>
          <w:t>5</w:t>
        </w:r>
        <w:r w:rsidR="00A0486C" w:rsidRPr="00B8243C">
          <w:rPr>
            <w:rFonts w:eastAsia="Times New Roman" w:cs="Times New Roman"/>
            <w:noProof/>
            <w:sz w:val="22"/>
            <w:lang w:val="de-AT" w:eastAsia="de-AT"/>
          </w:rPr>
          <w:tab/>
        </w:r>
        <w:r w:rsidR="00A0486C" w:rsidRPr="002075A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_Toc81487858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695BC43F" w14:textId="358FE0B2" w:rsidR="00A0486C" w:rsidRPr="00B8243C" w:rsidRDefault="00711754">
      <w:pPr>
        <w:pStyle w:val="Verzeichnis3"/>
        <w:tabs>
          <w:tab w:val="left" w:pos="1100"/>
          <w:tab w:val="right" w:pos="10054"/>
        </w:tabs>
        <w:rPr>
          <w:rFonts w:eastAsia="Times New Roman" w:cs="Times New Roman"/>
          <w:noProof/>
          <w:sz w:val="22"/>
          <w:lang w:val="de-AT" w:eastAsia="de-AT"/>
        </w:rPr>
      </w:pPr>
      <w:hyperlink w:anchor="_Toc81487859" w:history="1">
        <w:r w:rsidR="00A0486C" w:rsidRPr="002075AE">
          <w:rPr>
            <w:rStyle w:val="Hyperlink"/>
            <w:noProof/>
          </w:rPr>
          <w:t>5.1.1</w:t>
        </w:r>
        <w:r w:rsidR="00A0486C" w:rsidRPr="00B8243C">
          <w:rPr>
            <w:rFonts w:eastAsia="Times New Roman" w:cs="Times New Roman"/>
            <w:noProof/>
            <w:sz w:val="22"/>
            <w:lang w:val="de-AT" w:eastAsia="de-AT"/>
          </w:rPr>
          <w:tab/>
        </w:r>
        <w:r w:rsidR="00A0486C" w:rsidRPr="002075AE">
          <w:rPr>
            <w:rStyle w:val="Hyperlink"/>
            <w:noProof/>
          </w:rPr>
          <w:t>Rahmensystem (Profilteile inkl. Beschichtung; Beschläge und Dichtungen)</w:t>
        </w:r>
        <w:r w:rsidR="00A0486C">
          <w:rPr>
            <w:noProof/>
            <w:webHidden/>
          </w:rPr>
          <w:tab/>
        </w:r>
        <w:r w:rsidR="00A0486C">
          <w:rPr>
            <w:noProof/>
            <w:webHidden/>
          </w:rPr>
          <w:fldChar w:fldCharType="begin"/>
        </w:r>
        <w:r w:rsidR="00A0486C">
          <w:rPr>
            <w:noProof/>
            <w:webHidden/>
          </w:rPr>
          <w:instrText xml:space="preserve"> PAGEREF _Toc81487859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0084A6F7" w14:textId="3B0A67CE" w:rsidR="00A0486C" w:rsidRPr="00B8243C" w:rsidRDefault="00711754">
      <w:pPr>
        <w:pStyle w:val="Verzeichnis3"/>
        <w:tabs>
          <w:tab w:val="left" w:pos="1100"/>
          <w:tab w:val="right" w:pos="10054"/>
        </w:tabs>
        <w:rPr>
          <w:rFonts w:eastAsia="Times New Roman" w:cs="Times New Roman"/>
          <w:noProof/>
          <w:sz w:val="22"/>
          <w:lang w:val="de-AT" w:eastAsia="de-AT"/>
        </w:rPr>
      </w:pPr>
      <w:hyperlink w:anchor="_Toc81487860" w:history="1">
        <w:r w:rsidR="00A0486C" w:rsidRPr="002075AE">
          <w:rPr>
            <w:rStyle w:val="Hyperlink"/>
            <w:noProof/>
          </w:rPr>
          <w:t>5.1.2</w:t>
        </w:r>
        <w:r w:rsidR="00A0486C" w:rsidRPr="00B8243C">
          <w:rPr>
            <w:rFonts w:eastAsia="Times New Roman" w:cs="Times New Roman"/>
            <w:noProof/>
            <w:sz w:val="22"/>
            <w:lang w:val="de-AT" w:eastAsia="de-AT"/>
          </w:rPr>
          <w:tab/>
        </w:r>
        <w:r w:rsidR="00A0486C" w:rsidRPr="002075AE">
          <w:rPr>
            <w:rStyle w:val="Hyperlink"/>
            <w:noProof/>
          </w:rPr>
          <w:t>Verglasung (hier: Füllung, Glas, Abstandhalter und Dichtungen zwischen Gläsern)</w:t>
        </w:r>
        <w:r w:rsidR="00A0486C">
          <w:rPr>
            <w:noProof/>
            <w:webHidden/>
          </w:rPr>
          <w:tab/>
        </w:r>
        <w:r w:rsidR="00A0486C">
          <w:rPr>
            <w:noProof/>
            <w:webHidden/>
          </w:rPr>
          <w:fldChar w:fldCharType="begin"/>
        </w:r>
        <w:r w:rsidR="00A0486C">
          <w:rPr>
            <w:noProof/>
            <w:webHidden/>
          </w:rPr>
          <w:instrText xml:space="preserve"> PAGEREF _Toc81487860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7C0611CA" w14:textId="5988B5C7" w:rsidR="00A0486C" w:rsidRPr="00B8243C" w:rsidRDefault="00711754">
      <w:pPr>
        <w:pStyle w:val="Verzeichnis3"/>
        <w:tabs>
          <w:tab w:val="left" w:pos="1100"/>
          <w:tab w:val="right" w:pos="10054"/>
        </w:tabs>
        <w:rPr>
          <w:rFonts w:eastAsia="Times New Roman" w:cs="Times New Roman"/>
          <w:noProof/>
          <w:sz w:val="22"/>
          <w:lang w:val="de-AT" w:eastAsia="de-AT"/>
        </w:rPr>
      </w:pPr>
      <w:hyperlink w:anchor="_Toc81487861" w:history="1">
        <w:r w:rsidR="00A0486C" w:rsidRPr="002075AE">
          <w:rPr>
            <w:rStyle w:val="Hyperlink"/>
            <w:noProof/>
          </w:rPr>
          <w:t>5.1.3</w:t>
        </w:r>
        <w:r w:rsidR="00A0486C" w:rsidRPr="00B8243C">
          <w:rPr>
            <w:rFonts w:eastAsia="Times New Roman" w:cs="Times New Roman"/>
            <w:noProof/>
            <w:sz w:val="22"/>
            <w:lang w:val="de-AT" w:eastAsia="de-AT"/>
          </w:rPr>
          <w:tab/>
        </w:r>
        <w:r w:rsidR="00A0486C" w:rsidRPr="002075AE">
          <w:rPr>
            <w:rStyle w:val="Hyperlink"/>
            <w:noProof/>
          </w:rPr>
          <w:t>Rahmen + Verglasung = Gesamtsystem</w:t>
        </w:r>
        <w:r w:rsidR="00A0486C">
          <w:rPr>
            <w:noProof/>
            <w:webHidden/>
          </w:rPr>
          <w:tab/>
        </w:r>
        <w:r w:rsidR="00A0486C">
          <w:rPr>
            <w:noProof/>
            <w:webHidden/>
          </w:rPr>
          <w:fldChar w:fldCharType="begin"/>
        </w:r>
        <w:r w:rsidR="00A0486C">
          <w:rPr>
            <w:noProof/>
            <w:webHidden/>
          </w:rPr>
          <w:instrText xml:space="preserve"> PAGEREF _Toc81487861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0FE57E34" w14:textId="153C7594"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62" w:history="1">
        <w:r w:rsidR="00A0486C" w:rsidRPr="002075AE">
          <w:rPr>
            <w:rStyle w:val="Hyperlink"/>
            <w:noProof/>
            <w:lang w:val="de-CH"/>
          </w:rPr>
          <w:t>6</w:t>
        </w:r>
        <w:r w:rsidR="00A0486C" w:rsidRPr="00B8243C">
          <w:rPr>
            <w:rFonts w:eastAsia="Times New Roman" w:cs="Times New Roman"/>
            <w:noProof/>
            <w:sz w:val="22"/>
            <w:lang w:val="de-AT" w:eastAsia="de-AT"/>
          </w:rPr>
          <w:tab/>
        </w:r>
        <w:r w:rsidR="00A0486C" w:rsidRPr="002075A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_Toc81487862 \h </w:instrText>
        </w:r>
        <w:r w:rsidR="00A0486C">
          <w:rPr>
            <w:noProof/>
            <w:webHidden/>
          </w:rPr>
        </w:r>
        <w:r w:rsidR="00A0486C">
          <w:rPr>
            <w:noProof/>
            <w:webHidden/>
          </w:rPr>
          <w:fldChar w:fldCharType="separate"/>
        </w:r>
        <w:r w:rsidR="008A28ED">
          <w:rPr>
            <w:noProof/>
            <w:webHidden/>
          </w:rPr>
          <w:t>28</w:t>
        </w:r>
        <w:r w:rsidR="00A0486C">
          <w:rPr>
            <w:noProof/>
            <w:webHidden/>
          </w:rPr>
          <w:fldChar w:fldCharType="end"/>
        </w:r>
      </w:hyperlink>
    </w:p>
    <w:p w14:paraId="72274DA8" w14:textId="3CF84218"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63" w:history="1">
        <w:r w:rsidR="00A0486C" w:rsidRPr="002075AE">
          <w:rPr>
            <w:rStyle w:val="Hyperlink"/>
            <w:noProof/>
            <w:lang w:val="de-CH"/>
          </w:rPr>
          <w:t>7</w:t>
        </w:r>
        <w:r w:rsidR="00A0486C" w:rsidRPr="00B8243C">
          <w:rPr>
            <w:rFonts w:eastAsia="Times New Roman" w:cs="Times New Roman"/>
            <w:noProof/>
            <w:sz w:val="22"/>
            <w:lang w:val="de-AT" w:eastAsia="de-AT"/>
          </w:rPr>
          <w:tab/>
        </w:r>
        <w:r w:rsidR="00A0486C" w:rsidRPr="002075A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_Toc81487863 \h </w:instrText>
        </w:r>
        <w:r w:rsidR="00A0486C">
          <w:rPr>
            <w:noProof/>
            <w:webHidden/>
          </w:rPr>
        </w:r>
        <w:r w:rsidR="00A0486C">
          <w:rPr>
            <w:noProof/>
            <w:webHidden/>
          </w:rPr>
          <w:fldChar w:fldCharType="separate"/>
        </w:r>
        <w:r w:rsidR="008A28ED">
          <w:rPr>
            <w:noProof/>
            <w:webHidden/>
          </w:rPr>
          <w:t>29</w:t>
        </w:r>
        <w:r w:rsidR="00A0486C">
          <w:rPr>
            <w:noProof/>
            <w:webHidden/>
          </w:rPr>
          <w:fldChar w:fldCharType="end"/>
        </w:r>
      </w:hyperlink>
    </w:p>
    <w:p w14:paraId="68DB0BC8" w14:textId="45EFC428" w:rsidR="00A0486C" w:rsidRPr="00B8243C" w:rsidRDefault="00711754">
      <w:pPr>
        <w:pStyle w:val="Verzeichnis1"/>
        <w:tabs>
          <w:tab w:val="left" w:pos="360"/>
          <w:tab w:val="right" w:pos="10054"/>
        </w:tabs>
        <w:rPr>
          <w:rFonts w:eastAsia="Times New Roman" w:cs="Times New Roman"/>
          <w:noProof/>
          <w:sz w:val="22"/>
          <w:lang w:val="de-AT" w:eastAsia="de-AT"/>
        </w:rPr>
      </w:pPr>
      <w:hyperlink w:anchor="_Toc81487864" w:history="1">
        <w:r w:rsidR="00A0486C" w:rsidRPr="002075AE">
          <w:rPr>
            <w:rStyle w:val="Hyperlink"/>
            <w:noProof/>
            <w:lang w:val="de-CH"/>
          </w:rPr>
          <w:t>8</w:t>
        </w:r>
        <w:r w:rsidR="00A0486C" w:rsidRPr="00B8243C">
          <w:rPr>
            <w:rFonts w:eastAsia="Times New Roman" w:cs="Times New Roman"/>
            <w:noProof/>
            <w:sz w:val="22"/>
            <w:lang w:val="de-AT" w:eastAsia="de-AT"/>
          </w:rPr>
          <w:tab/>
        </w:r>
        <w:r w:rsidR="00A0486C" w:rsidRPr="002075A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_Toc81487864 \h </w:instrText>
        </w:r>
        <w:r w:rsidR="00A0486C">
          <w:rPr>
            <w:noProof/>
            <w:webHidden/>
          </w:rPr>
        </w:r>
        <w:r w:rsidR="00A0486C">
          <w:rPr>
            <w:noProof/>
            <w:webHidden/>
          </w:rPr>
          <w:fldChar w:fldCharType="separate"/>
        </w:r>
        <w:r w:rsidR="008A28ED">
          <w:rPr>
            <w:noProof/>
            <w:webHidden/>
          </w:rPr>
          <w:t>29</w:t>
        </w:r>
        <w:r w:rsidR="00A0486C">
          <w:rPr>
            <w:noProof/>
            <w:webHidden/>
          </w:rPr>
          <w:fldChar w:fldCharType="end"/>
        </w:r>
      </w:hyperlink>
    </w:p>
    <w:p w14:paraId="365FEB46" w14:textId="666B6502"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65" w:history="1">
        <w:r w:rsidR="00A0486C" w:rsidRPr="002075AE">
          <w:rPr>
            <w:rStyle w:val="Hyperlink"/>
            <w:noProof/>
            <w:lang w:bidi="de-DE"/>
          </w:rPr>
          <w:t>8.1</w:t>
        </w:r>
        <w:r w:rsidR="00A0486C" w:rsidRPr="00B8243C">
          <w:rPr>
            <w:rFonts w:eastAsia="Times New Roman" w:cs="Times New Roman"/>
            <w:noProof/>
            <w:sz w:val="22"/>
            <w:lang w:val="de-AT" w:eastAsia="de-AT"/>
          </w:rPr>
          <w:tab/>
        </w:r>
        <w:r w:rsidR="00A0486C" w:rsidRPr="002075A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_Toc81487865 \h </w:instrText>
        </w:r>
        <w:r w:rsidR="00A0486C">
          <w:rPr>
            <w:noProof/>
            <w:webHidden/>
          </w:rPr>
        </w:r>
        <w:r w:rsidR="00A0486C">
          <w:rPr>
            <w:noProof/>
            <w:webHidden/>
          </w:rPr>
          <w:fldChar w:fldCharType="separate"/>
        </w:r>
        <w:r w:rsidR="008A28ED">
          <w:rPr>
            <w:noProof/>
            <w:webHidden/>
          </w:rPr>
          <w:t>29</w:t>
        </w:r>
        <w:r w:rsidR="00A0486C">
          <w:rPr>
            <w:noProof/>
            <w:webHidden/>
          </w:rPr>
          <w:fldChar w:fldCharType="end"/>
        </w:r>
      </w:hyperlink>
    </w:p>
    <w:p w14:paraId="18D19A53" w14:textId="756A3990"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66" w:history="1">
        <w:r w:rsidR="00A0486C" w:rsidRPr="002075AE">
          <w:rPr>
            <w:rStyle w:val="Hyperlink"/>
            <w:noProof/>
            <w:lang w:bidi="de-DE"/>
          </w:rPr>
          <w:t>8.2</w:t>
        </w:r>
        <w:r w:rsidR="00A0486C" w:rsidRPr="00B8243C">
          <w:rPr>
            <w:rFonts w:eastAsia="Times New Roman" w:cs="Times New Roman"/>
            <w:noProof/>
            <w:sz w:val="22"/>
            <w:lang w:val="de-AT" w:eastAsia="de-AT"/>
          </w:rPr>
          <w:tab/>
        </w:r>
        <w:r w:rsidR="00A0486C" w:rsidRPr="002075A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_Toc81487866 \h </w:instrText>
        </w:r>
        <w:r w:rsidR="00A0486C">
          <w:rPr>
            <w:noProof/>
            <w:webHidden/>
          </w:rPr>
        </w:r>
        <w:r w:rsidR="00A0486C">
          <w:rPr>
            <w:noProof/>
            <w:webHidden/>
          </w:rPr>
          <w:fldChar w:fldCharType="separate"/>
        </w:r>
        <w:r w:rsidR="008A28ED">
          <w:rPr>
            <w:noProof/>
            <w:webHidden/>
          </w:rPr>
          <w:t>30</w:t>
        </w:r>
        <w:r w:rsidR="00A0486C">
          <w:rPr>
            <w:noProof/>
            <w:webHidden/>
          </w:rPr>
          <w:fldChar w:fldCharType="end"/>
        </w:r>
      </w:hyperlink>
    </w:p>
    <w:p w14:paraId="3C1A16FA" w14:textId="3BEAA149" w:rsidR="00A0486C" w:rsidRPr="00B8243C" w:rsidRDefault="00711754">
      <w:pPr>
        <w:pStyle w:val="Verzeichnis2"/>
        <w:tabs>
          <w:tab w:val="left" w:pos="660"/>
          <w:tab w:val="right" w:pos="10054"/>
        </w:tabs>
        <w:rPr>
          <w:rFonts w:eastAsia="Times New Roman" w:cs="Times New Roman"/>
          <w:noProof/>
          <w:sz w:val="22"/>
          <w:lang w:val="de-AT" w:eastAsia="de-AT"/>
        </w:rPr>
      </w:pPr>
      <w:hyperlink w:anchor="_Toc81487867" w:history="1">
        <w:r w:rsidR="00A0486C" w:rsidRPr="002075AE">
          <w:rPr>
            <w:rStyle w:val="Hyperlink"/>
            <w:noProof/>
            <w:lang w:bidi="de-DE"/>
          </w:rPr>
          <w:t>8.3</w:t>
        </w:r>
        <w:r w:rsidR="00A0486C" w:rsidRPr="00B8243C">
          <w:rPr>
            <w:rFonts w:eastAsia="Times New Roman" w:cs="Times New Roman"/>
            <w:noProof/>
            <w:sz w:val="22"/>
            <w:lang w:val="de-AT" w:eastAsia="de-AT"/>
          </w:rPr>
          <w:tab/>
        </w:r>
        <w:r w:rsidR="00A0486C" w:rsidRPr="002075A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_Toc81487867 \h </w:instrText>
        </w:r>
        <w:r w:rsidR="00A0486C">
          <w:rPr>
            <w:noProof/>
            <w:webHidden/>
          </w:rPr>
        </w:r>
        <w:r w:rsidR="00A0486C">
          <w:rPr>
            <w:noProof/>
            <w:webHidden/>
          </w:rPr>
          <w:fldChar w:fldCharType="separate"/>
        </w:r>
        <w:r w:rsidR="008A28ED">
          <w:rPr>
            <w:noProof/>
            <w:webHidden/>
          </w:rPr>
          <w:t>30</w:t>
        </w:r>
        <w:r w:rsidR="00A0486C">
          <w:rPr>
            <w:noProof/>
            <w:webHidden/>
          </w:rPr>
          <w:fldChar w:fldCharType="end"/>
        </w:r>
      </w:hyperlink>
    </w:p>
    <w:p w14:paraId="4FF050D5" w14:textId="5FA4F103" w:rsidR="00A0486C" w:rsidRPr="00B8243C" w:rsidRDefault="00711754">
      <w:pPr>
        <w:pStyle w:val="Verzeichnis3"/>
        <w:tabs>
          <w:tab w:val="left" w:pos="1100"/>
          <w:tab w:val="right" w:pos="10054"/>
        </w:tabs>
        <w:rPr>
          <w:rFonts w:eastAsia="Times New Roman" w:cs="Times New Roman"/>
          <w:noProof/>
          <w:sz w:val="22"/>
          <w:lang w:val="de-AT" w:eastAsia="de-AT"/>
        </w:rPr>
      </w:pPr>
      <w:hyperlink w:anchor="_Toc81487868" w:history="1">
        <w:r w:rsidR="00A0486C" w:rsidRPr="002075AE">
          <w:rPr>
            <w:rStyle w:val="Hyperlink"/>
            <w:noProof/>
            <w:lang w:val="de-CH"/>
          </w:rPr>
          <w:t>8.3.1</w:t>
        </w:r>
        <w:r w:rsidR="00A0486C" w:rsidRPr="00B8243C">
          <w:rPr>
            <w:rFonts w:eastAsia="Times New Roman" w:cs="Times New Roman"/>
            <w:noProof/>
            <w:sz w:val="22"/>
            <w:lang w:val="de-AT" w:eastAsia="de-AT"/>
          </w:rPr>
          <w:tab/>
        </w:r>
        <w:r w:rsidR="00A0486C" w:rsidRPr="002075AE">
          <w:rPr>
            <w:rStyle w:val="Hyperlink"/>
            <w:noProof/>
            <w:lang w:val="de-CH"/>
          </w:rPr>
          <w:t>Abkürzungen gemäß ÖNORM EN 15804 – Im EPD Dokument nicht angewandte Abkürzungen sind zu streichen.</w:t>
        </w:r>
        <w:r w:rsidR="00A0486C">
          <w:rPr>
            <w:noProof/>
            <w:webHidden/>
          </w:rPr>
          <w:tab/>
        </w:r>
        <w:r w:rsidR="00A0486C">
          <w:rPr>
            <w:noProof/>
            <w:webHidden/>
          </w:rPr>
          <w:fldChar w:fldCharType="begin"/>
        </w:r>
        <w:r w:rsidR="00A0486C">
          <w:rPr>
            <w:noProof/>
            <w:webHidden/>
          </w:rPr>
          <w:instrText xml:space="preserve"> PAGEREF _Toc81487868 \h </w:instrText>
        </w:r>
        <w:r w:rsidR="00A0486C">
          <w:rPr>
            <w:noProof/>
            <w:webHidden/>
          </w:rPr>
        </w:r>
        <w:r w:rsidR="00A0486C">
          <w:rPr>
            <w:noProof/>
            <w:webHidden/>
          </w:rPr>
          <w:fldChar w:fldCharType="separate"/>
        </w:r>
        <w:r w:rsidR="008A28ED">
          <w:rPr>
            <w:noProof/>
            <w:webHidden/>
          </w:rPr>
          <w:t>30</w:t>
        </w:r>
        <w:r w:rsidR="00A0486C">
          <w:rPr>
            <w:noProof/>
            <w:webHidden/>
          </w:rPr>
          <w:fldChar w:fldCharType="end"/>
        </w:r>
      </w:hyperlink>
    </w:p>
    <w:p w14:paraId="5159D751" w14:textId="187B9173" w:rsidR="00A0486C" w:rsidRPr="00B8243C" w:rsidRDefault="00711754">
      <w:pPr>
        <w:pStyle w:val="Verzeichnis3"/>
        <w:tabs>
          <w:tab w:val="left" w:pos="1100"/>
          <w:tab w:val="right" w:pos="10054"/>
        </w:tabs>
        <w:rPr>
          <w:rFonts w:eastAsia="Times New Roman" w:cs="Times New Roman"/>
          <w:noProof/>
          <w:sz w:val="22"/>
          <w:lang w:val="de-AT" w:eastAsia="de-AT"/>
        </w:rPr>
      </w:pPr>
      <w:hyperlink w:anchor="_Toc81487869" w:history="1">
        <w:r w:rsidR="00A0486C" w:rsidRPr="002075AE">
          <w:rPr>
            <w:rStyle w:val="Hyperlink"/>
            <w:noProof/>
            <w:lang w:val="de-CH"/>
          </w:rPr>
          <w:t>8.3.2</w:t>
        </w:r>
        <w:r w:rsidR="00A0486C" w:rsidRPr="00B8243C">
          <w:rPr>
            <w:rFonts w:eastAsia="Times New Roman" w:cs="Times New Roman"/>
            <w:noProof/>
            <w:sz w:val="22"/>
            <w:lang w:val="de-AT" w:eastAsia="de-AT"/>
          </w:rPr>
          <w:tab/>
        </w:r>
        <w:r w:rsidR="00A0486C" w:rsidRPr="002075AE">
          <w:rPr>
            <w:rStyle w:val="Hyperlink"/>
            <w:noProof/>
            <w:lang w:val="de-CH"/>
          </w:rPr>
          <w:t>Abkürzungen gemäß vorliegender PKR</w:t>
        </w:r>
        <w:r w:rsidR="00A0486C">
          <w:rPr>
            <w:noProof/>
            <w:webHidden/>
          </w:rPr>
          <w:tab/>
        </w:r>
        <w:r w:rsidR="00A0486C">
          <w:rPr>
            <w:noProof/>
            <w:webHidden/>
          </w:rPr>
          <w:fldChar w:fldCharType="begin"/>
        </w:r>
        <w:r w:rsidR="00A0486C">
          <w:rPr>
            <w:noProof/>
            <w:webHidden/>
          </w:rPr>
          <w:instrText xml:space="preserve"> PAGEREF _Toc81487869 \h </w:instrText>
        </w:r>
        <w:r w:rsidR="00A0486C">
          <w:rPr>
            <w:noProof/>
            <w:webHidden/>
          </w:rPr>
        </w:r>
        <w:r w:rsidR="00A0486C">
          <w:rPr>
            <w:noProof/>
            <w:webHidden/>
          </w:rPr>
          <w:fldChar w:fldCharType="separate"/>
        </w:r>
        <w:r w:rsidR="008A28ED">
          <w:rPr>
            <w:noProof/>
            <w:webHidden/>
          </w:rPr>
          <w:t>30</w:t>
        </w:r>
        <w:r w:rsidR="00A0486C">
          <w:rPr>
            <w:noProof/>
            <w:webHidden/>
          </w:rPr>
          <w:fldChar w:fldCharType="end"/>
        </w:r>
      </w:hyperlink>
    </w:p>
    <w:p w14:paraId="0B207D50" w14:textId="7EA61364" w:rsidR="00D24A55" w:rsidRDefault="00066E8C" w:rsidP="00066E8C">
      <w:pPr>
        <w:spacing w:line="240" w:lineRule="auto"/>
        <w:jc w:val="left"/>
        <w:rPr>
          <w:szCs w:val="18"/>
          <w:lang w:val="de-CH"/>
        </w:rPr>
      </w:pPr>
      <w:r w:rsidRPr="00D23EF5">
        <w:rPr>
          <w:lang w:val="de-CH"/>
        </w:rPr>
        <w:fldChar w:fldCharType="end"/>
      </w:r>
    </w:p>
    <w:p w14:paraId="78741A36" w14:textId="5C3F7F8E" w:rsidR="00A22913" w:rsidRPr="004B5AD6" w:rsidRDefault="008A28ED" w:rsidP="004B5AD6">
      <w:pPr>
        <w:pStyle w:val="berschrift1"/>
        <w:ind w:left="426"/>
        <w:rPr>
          <w:lang w:val="de-CH"/>
        </w:rPr>
      </w:pPr>
      <w:bookmarkStart w:id="14" w:name="_Ref333581678"/>
      <w:bookmarkStart w:id="15" w:name="_Toc81487780"/>
      <w:bookmarkStart w:id="16" w:name="_Toc81487824"/>
      <w:r>
        <w:rPr>
          <w:lang w:val="de-CH"/>
        </w:rPr>
        <w:br w:type="page"/>
      </w:r>
      <w:r w:rsidR="00A22913" w:rsidRPr="004B5AD6">
        <w:rPr>
          <w:lang w:val="de-CH"/>
        </w:rPr>
        <w:lastRenderedPageBreak/>
        <w:t>Allgemeine Angaben</w:t>
      </w:r>
      <w:bookmarkEnd w:id="14"/>
      <w:bookmarkEnd w:id="15"/>
      <w:bookmarkEnd w:id="16"/>
    </w:p>
    <w:p w14:paraId="191E7F25"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F27D70" w14:paraId="408F6D74"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77777777" w:rsidR="00A30618" w:rsidRPr="00F27D70" w:rsidRDefault="00A30618" w:rsidP="00A30618">
            <w:pPr>
              <w:jc w:val="left"/>
              <w:rPr>
                <w:b/>
                <w:lang w:val="de-CH"/>
              </w:rPr>
            </w:pPr>
            <w:r w:rsidRPr="00F27D70">
              <w:rPr>
                <w:b/>
                <w:lang w:val="de-AT"/>
              </w:rPr>
              <w:t xml:space="preserve">Anzahl der Datensätze in diesem EPD 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3D60CF62"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Die Produkte, auf deren Daten die Ökobilanz beruht und für welche die Deklaration gilt, sind zu nennen.</w:t>
            </w:r>
          </w:p>
          <w:p w14:paraId="4600B65F"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Bei Durchschnitts-EPD, muss auf diese Art der EPD hingewiesen werden.</w:t>
            </w:r>
            <w:r w:rsidRPr="00F27D70">
              <w:rPr>
                <w:shd w:val="clear" w:color="auto" w:fill="B6DDE8"/>
                <w:lang w:val="de-CH"/>
              </w:rPr>
              <w:t xml:space="preserve"> </w:t>
            </w:r>
          </w:p>
          <w:p w14:paraId="24613733" w14:textId="77777777" w:rsidR="00F346A4" w:rsidRPr="00F27D70" w:rsidRDefault="006F3275" w:rsidP="00F27D70">
            <w:pPr>
              <w:shd w:val="clear" w:color="auto" w:fill="DAEEF3"/>
            </w:pPr>
            <w:r w:rsidRPr="00F27D70">
              <w:rPr>
                <w:shd w:val="clear" w:color="auto" w:fill="DAEEF3"/>
                <w:lang w:val="de-CH"/>
              </w:rPr>
              <w:t>Dabei ist die Repräsentativität der Deklaration hinsichtlich des durch die Ökobilanz abgedeckten Produktionsvolumens und der eingesetzten Technologie darzustellen</w:t>
            </w:r>
            <w:r w:rsidR="00A30618" w:rsidRPr="00F27D70">
              <w:rPr>
                <w:shd w:val="clear" w:color="auto" w:fill="DAEEF3"/>
                <w:lang w:val="de-CH"/>
              </w:rPr>
              <w:t>; ebenso ist auf die Schwankungsbreite der abgebildeten Produktgruppe hinzuweisen, die in der Interpretation angegeben wird.</w:t>
            </w:r>
            <w:r w:rsidRPr="00F27D70">
              <w:rPr>
                <w:shd w:val="clear" w:color="auto" w:fill="DAEEF3"/>
                <w:lang w:val="de-CH"/>
              </w:rPr>
              <w:t>.</w:t>
            </w:r>
          </w:p>
        </w:tc>
      </w:tr>
      <w:tr w:rsidR="00F346A4" w:rsidRPr="00F27D70" w14:paraId="63B0CAE7"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00711754">
              <w:rPr>
                <w:noProof/>
                <w:lang w:val="de-AT" w:eastAsia="de-AT"/>
              </w:rPr>
            </w:r>
            <w:r w:rsidR="00711754">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00711754">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Pr="00F27D70" w:rsidRDefault="00F346A4" w:rsidP="005B4C0A">
            <w:pPr>
              <w:jc w:val="left"/>
            </w:pPr>
            <w:r w:rsidRPr="00F27D70">
              <w:t>(</w:t>
            </w:r>
            <w:r w:rsidR="00DC0C34" w:rsidRPr="00F27D70">
              <w:t xml:space="preserve">PKR </w:t>
            </w:r>
            <w:r w:rsidRPr="00F27D70">
              <w:t>geprüft u. zugelassen durch das unabhängige PKR-Gremium)</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07440B3" w14:textId="77777777" w:rsidR="00F346A4" w:rsidRPr="00F27D70" w:rsidRDefault="00F346A4" w:rsidP="005B4C0A">
            <w:pPr>
              <w:rPr>
                <w:b/>
              </w:rPr>
            </w:pPr>
            <w:r w:rsidRPr="00F27D70">
              <w:rPr>
                <w:b/>
              </w:rPr>
              <w:t>Deklarationsart lt. ÖNORM EN 15804</w:t>
            </w:r>
          </w:p>
          <w:p w14:paraId="06E2C23C" w14:textId="77777777" w:rsidR="00F346A4" w:rsidRPr="00F27D70" w:rsidRDefault="00FA3140" w:rsidP="008922B4">
            <w:pPr>
              <w:rPr>
                <w:highlight w:val="yellow"/>
              </w:rPr>
            </w:pPr>
            <w:r w:rsidRPr="00F27D70">
              <w:t xml:space="preserve">Von der Wiege bis </w:t>
            </w:r>
            <w:r w:rsidRPr="00F27D70">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3C011CE5" w14:textId="77777777" w:rsidR="00F346A4" w:rsidRPr="00F27D70" w:rsidRDefault="008922B4" w:rsidP="007E6F3E">
            <w:pPr>
              <w:tabs>
                <w:tab w:val="left" w:pos="1985"/>
              </w:tabs>
              <w:rPr>
                <w:highlight w:val="yellow"/>
              </w:rPr>
            </w:pPr>
            <w:r w:rsidRPr="00F27D70">
              <w:rPr>
                <w:shd w:val="clear" w:color="auto" w:fill="DAEEF3"/>
                <w:lang w:val="de-CH"/>
              </w:rPr>
              <w:t>Benennung der Datenbank, der Software und deren Version</w:t>
            </w:r>
            <w:r w:rsidR="00DC0C34" w:rsidRPr="00F27D70">
              <w:rPr>
                <w:shd w:val="clear" w:color="auto" w:fill="DAEEF3"/>
                <w:lang w:val="de-CH"/>
              </w:rPr>
              <w:t>en</w:t>
            </w:r>
          </w:p>
        </w:tc>
      </w:tr>
      <w:tr w:rsidR="00F346A4" w:rsidRPr="00F27D70" w14:paraId="08B9EE0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ECF76D2" w14:textId="77777777" w:rsidR="00F346A4" w:rsidRPr="00F27D70" w:rsidRDefault="006F569F" w:rsidP="00F27D70">
            <w:pPr>
              <w:shd w:val="clear" w:color="auto" w:fill="DAEEF3"/>
              <w:jc w:val="left"/>
            </w:pPr>
            <w:r w:rsidRPr="00F27D7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780E5F54" w14:textId="77777777" w:rsidR="00F346A4" w:rsidRPr="00F27D70" w:rsidRDefault="00F346A4" w:rsidP="005B4C0A">
            <w:pPr>
              <w:rPr>
                <w:b/>
              </w:rPr>
            </w:pPr>
            <w:r w:rsidRPr="00F27D70">
              <w:rPr>
                <w:b/>
              </w:rPr>
              <w:t>Die Europäische Norm EN 15804</w:t>
            </w:r>
            <w:r w:rsidR="00244C3A" w:rsidRPr="00F27D70">
              <w:rPr>
                <w:b/>
              </w:rPr>
              <w:t>:2019+A2</w:t>
            </w:r>
            <w:r w:rsidRPr="00F27D70">
              <w:rPr>
                <w:b/>
              </w:rPr>
              <w:t xml:space="preserve"> dient als Kern-PKR.</w:t>
            </w:r>
          </w:p>
          <w:p w14:paraId="5A6C2242" w14:textId="77777777" w:rsidR="00F346A4" w:rsidRPr="00F27D70" w:rsidRDefault="00F346A4" w:rsidP="005B4C0A">
            <w:pPr>
              <w:rPr>
                <w:b/>
                <w:highlight w:val="yellow"/>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17" w:name="Kontrollkästchen3"/>
            <w:r w:rsidRPr="00F27D70">
              <w:instrText xml:space="preserve"> FORMCHECKBOX </w:instrText>
            </w:r>
            <w:r w:rsidR="00711754">
              <w:fldChar w:fldCharType="separate"/>
            </w:r>
            <w:r w:rsidRPr="00F27D70">
              <w:fldChar w:fldCharType="end"/>
            </w:r>
            <w:bookmarkEnd w:id="17"/>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18" w:name="Kontrollkästchen4"/>
            <w:r w:rsidR="006F3275" w:rsidRPr="00F27D70">
              <w:instrText xml:space="preserve"> FORMCHECKBOX </w:instrText>
            </w:r>
            <w:r w:rsidR="00711754">
              <w:fldChar w:fldCharType="separate"/>
            </w:r>
            <w:r w:rsidR="006F3275" w:rsidRPr="00F27D70">
              <w:fldChar w:fldCharType="end"/>
            </w:r>
            <w:bookmarkEnd w:id="18"/>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21B62C28" w:rsidR="00F346A4" w:rsidRPr="00F27D70" w:rsidRDefault="00F346A4" w:rsidP="005B4C0A">
            <w:r w:rsidRPr="00F27D70">
              <w:rPr>
                <w:b/>
              </w:rPr>
              <w:t>Verifizierer</w:t>
            </w:r>
            <w:r w:rsidR="00B83433">
              <w:rPr>
                <w:b/>
              </w:rPr>
              <w:t>(in)</w:t>
            </w:r>
            <w:r w:rsidRPr="00F27D70">
              <w:rPr>
                <w:b/>
              </w:rPr>
              <w:t xml:space="preserve"> 1:</w:t>
            </w:r>
            <w:r w:rsidRPr="00F27D70">
              <w:tab/>
            </w:r>
            <w:r w:rsidR="008922B4" w:rsidRPr="00F27D70">
              <w:rPr>
                <w:shd w:val="clear" w:color="auto" w:fill="DAEEF3"/>
                <w:lang w:val="de-CH"/>
              </w:rPr>
              <w:t>Name</w:t>
            </w:r>
            <w:r w:rsidRPr="00F27D70">
              <w:rPr>
                <w:shd w:val="clear" w:color="auto" w:fill="DAEEF3"/>
                <w:lang w:val="de-CH"/>
              </w:rPr>
              <w:t xml:space="preserve">, </w:t>
            </w:r>
            <w:r w:rsidR="008922B4" w:rsidRPr="00F27D70">
              <w:rPr>
                <w:shd w:val="clear" w:color="auto" w:fill="DAEEF3"/>
                <w:lang w:val="de-CH"/>
              </w:rPr>
              <w:t>Institution</w:t>
            </w:r>
          </w:p>
          <w:p w14:paraId="6F46C329" w14:textId="48C692F8" w:rsidR="00F346A4" w:rsidRPr="00F27D70" w:rsidRDefault="00F346A4" w:rsidP="005B4C0A">
            <w:r w:rsidRPr="00F27D70">
              <w:rPr>
                <w:b/>
              </w:rPr>
              <w:t>Verifizierer</w:t>
            </w:r>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 Institution</w:t>
            </w:r>
          </w:p>
        </w:tc>
      </w:tr>
      <w:tr w:rsidR="00F346A4" w:rsidRPr="00F27D70" w14:paraId="517C454D" w14:textId="77777777" w:rsidTr="005B4C0A">
        <w:tc>
          <w:tcPr>
            <w:tcW w:w="3119"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16754F1" w14:textId="77777777" w:rsidR="00F346A4" w:rsidRPr="00F27D70" w:rsidRDefault="005B4C0A" w:rsidP="00F27D70">
            <w:pPr>
              <w:shd w:val="clear" w:color="auto" w:fill="DAEEF3"/>
              <w:tabs>
                <w:tab w:val="left" w:pos="1985"/>
              </w:tabs>
              <w:rPr>
                <w:highlight w:val="yellow"/>
              </w:rPr>
            </w:pPr>
            <w:r w:rsidRPr="00F27D7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1432691C" w14:textId="77777777" w:rsidR="00F346A4" w:rsidRPr="00F27D70" w:rsidRDefault="00F346A4" w:rsidP="005B4C0A">
            <w:pPr>
              <w:rPr>
                <w:b/>
              </w:rPr>
            </w:pPr>
            <w:r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277B7F87" w14:textId="77777777" w:rsidR="002C767B" w:rsidRDefault="002C767B" w:rsidP="002C767B">
      <w:pPr>
        <w:tabs>
          <w:tab w:val="left" w:pos="4395"/>
        </w:tabs>
        <w:rPr>
          <w:highlight w:val="yellow"/>
        </w:rPr>
      </w:pPr>
    </w:p>
    <w:p w14:paraId="47D82EBE" w14:textId="77777777" w:rsidR="002C767B" w:rsidRPr="004040D3" w:rsidRDefault="002C767B" w:rsidP="002C767B">
      <w:pPr>
        <w:tabs>
          <w:tab w:val="left" w:pos="4395"/>
        </w:tabs>
        <w:rPr>
          <w:highlight w:val="yellow"/>
        </w:rPr>
      </w:pPr>
    </w:p>
    <w:p w14:paraId="4B85FA8D" w14:textId="77777777" w:rsidR="002C767B" w:rsidRPr="004040D3" w:rsidRDefault="00711754" w:rsidP="002C767B">
      <w:pPr>
        <w:tabs>
          <w:tab w:val="left" w:pos="4111"/>
        </w:tabs>
        <w:rPr>
          <w:highlight w:val="yellow"/>
        </w:rPr>
      </w:pPr>
      <w:r>
        <w:rPr>
          <w:noProof/>
        </w:rPr>
        <w:pict w14:anchorId="4905F71D">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04E5F2FF">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6DE9D0A8"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F27D70">
        <w:rPr>
          <w:b/>
          <w:shd w:val="clear" w:color="auto" w:fill="DAEEF3"/>
          <w:lang w:val="de-CH"/>
        </w:rPr>
        <w:t xml:space="preserve">DI Dr. sc ETHZ Florian Gschösser/ </w:t>
      </w:r>
      <w:r w:rsidR="00A659BF" w:rsidRPr="00F27D70">
        <w:rPr>
          <w:b/>
          <w:shd w:val="clear" w:color="auto" w:fill="DAEEF3"/>
          <w:lang w:val="de-CH"/>
        </w:rPr>
        <w:t>N.N.</w:t>
      </w:r>
    </w:p>
    <w:p w14:paraId="3DF6AA47"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27D70">
        <w:rPr>
          <w:sz w:val="16"/>
          <w:shd w:val="clear" w:color="auto" w:fill="DAEEF3"/>
          <w:lang w:val="de-CH"/>
        </w:rPr>
        <w:t>Leitung/ Stellvertretung Leitung PKR-Gremium</w:t>
      </w:r>
    </w:p>
    <w:p w14:paraId="3AEF3957" w14:textId="77777777" w:rsidR="002C767B" w:rsidRPr="004040D3" w:rsidRDefault="002C767B" w:rsidP="002C767B">
      <w:pPr>
        <w:tabs>
          <w:tab w:val="left" w:pos="4395"/>
          <w:tab w:val="left" w:pos="4536"/>
        </w:tabs>
        <w:rPr>
          <w:noProof/>
          <w:highlight w:val="yellow"/>
          <w:lang w:val="de-AT" w:eastAsia="de-AT"/>
        </w:rPr>
      </w:pPr>
    </w:p>
    <w:p w14:paraId="06778664" w14:textId="77777777" w:rsidR="002C767B" w:rsidRPr="004040D3" w:rsidRDefault="002C767B" w:rsidP="002C767B">
      <w:pPr>
        <w:tabs>
          <w:tab w:val="left" w:pos="4395"/>
          <w:tab w:val="left" w:pos="4536"/>
        </w:tabs>
        <w:rPr>
          <w:noProof/>
          <w:highlight w:val="yellow"/>
          <w:lang w:val="de-AT" w:eastAsia="de-AT"/>
        </w:rPr>
      </w:pPr>
    </w:p>
    <w:p w14:paraId="326B5E41" w14:textId="77777777" w:rsidR="002C767B" w:rsidRPr="001C444E" w:rsidRDefault="002C767B" w:rsidP="002C767B">
      <w:pPr>
        <w:tabs>
          <w:tab w:val="left" w:pos="4395"/>
        </w:tabs>
      </w:pPr>
      <w:r w:rsidRPr="001C444E">
        <w:tab/>
      </w:r>
    </w:p>
    <w:p w14:paraId="5C0BB8BB" w14:textId="77777777" w:rsidR="002C767B" w:rsidRPr="001C444E" w:rsidRDefault="00711754" w:rsidP="002C767B">
      <w:pPr>
        <w:tabs>
          <w:tab w:val="left" w:pos="4395"/>
        </w:tabs>
      </w:pPr>
      <w:r>
        <w:rPr>
          <w:noProof/>
        </w:rPr>
        <w:pict w14:anchorId="04A7E3DA">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37DCD30D">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48BAC4F6" w14:textId="77777777" w:rsidR="002F3B39" w:rsidRDefault="002F3B39" w:rsidP="002F3B39">
      <w:pPr>
        <w:tabs>
          <w:tab w:val="left" w:pos="4395"/>
        </w:tabs>
        <w:rPr>
          <w:sz w:val="16"/>
          <w:szCs w:val="18"/>
        </w:rPr>
      </w:pPr>
      <w:r w:rsidRPr="00F27D70">
        <w:rPr>
          <w:b/>
          <w:shd w:val="clear" w:color="auto" w:fill="DAEEF3"/>
          <w:lang w:val="de-CH"/>
        </w:rPr>
        <w:t>Titel Name</w:t>
      </w:r>
      <w:r w:rsidRPr="001C444E">
        <w:tab/>
      </w:r>
      <w:r w:rsidRPr="00F27D70">
        <w:rPr>
          <w:b/>
          <w:shd w:val="clear" w:color="auto" w:fill="DAEEF3"/>
          <w:lang w:val="de-CH"/>
        </w:rPr>
        <w:t>Titel Name,</w:t>
      </w:r>
    </w:p>
    <w:p w14:paraId="4022E1D7" w14:textId="77777777" w:rsidR="002F3B39" w:rsidRPr="001C444E" w:rsidRDefault="002F3B39" w:rsidP="002F3B39">
      <w:pPr>
        <w:tabs>
          <w:tab w:val="left" w:pos="4395"/>
        </w:tabs>
        <w:rPr>
          <w:sz w:val="16"/>
          <w:szCs w:val="18"/>
        </w:rPr>
      </w:pPr>
      <w:r>
        <w:rPr>
          <w:sz w:val="16"/>
          <w:szCs w:val="18"/>
        </w:rPr>
        <w:t xml:space="preserve">Verifizierer(in), </w:t>
      </w:r>
      <w:r w:rsidRPr="00F27D70">
        <w:rPr>
          <w:b/>
          <w:shd w:val="clear" w:color="auto" w:fill="DAEEF3"/>
          <w:lang w:val="de-CH"/>
        </w:rPr>
        <w:t>Institution</w:t>
      </w:r>
      <w:r w:rsidRPr="001C444E">
        <w:rPr>
          <w:sz w:val="16"/>
          <w:szCs w:val="18"/>
        </w:rPr>
        <w:tab/>
      </w:r>
      <w:r>
        <w:rPr>
          <w:sz w:val="16"/>
          <w:szCs w:val="18"/>
        </w:rPr>
        <w:t xml:space="preserve">Verifizierer(in), </w:t>
      </w:r>
      <w:r w:rsidRPr="00F27D70">
        <w:rPr>
          <w:b/>
          <w:shd w:val="clear" w:color="auto" w:fill="DAEEF3"/>
          <w:lang w:val="de-CH"/>
        </w:rPr>
        <w:t>Institution</w:t>
      </w:r>
    </w:p>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19" w:name="_Toc81487781"/>
      <w:bookmarkStart w:id="20" w:name="_Toc81487825"/>
      <w:r w:rsidRPr="004B5AD6">
        <w:rPr>
          <w:lang w:val="de-CH"/>
        </w:rPr>
        <w:t>Produkt</w:t>
      </w:r>
      <w:bookmarkEnd w:id="19"/>
      <w:bookmarkEnd w:id="20"/>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21" w:name="_Toc81487782"/>
      <w:bookmarkStart w:id="22" w:name="_Toc81487826"/>
      <w:r w:rsidRPr="004B5AD6">
        <w:t xml:space="preserve">Allgemeine </w:t>
      </w:r>
      <w:r w:rsidR="00CB3C0B" w:rsidRPr="004B5AD6">
        <w:t>Produktbeschreibung</w:t>
      </w:r>
      <w:bookmarkEnd w:id="21"/>
      <w:bookmarkEnd w:id="22"/>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5A9969A7" w14:textId="77777777" w:rsidR="00244C3A" w:rsidRPr="00F27D70" w:rsidRDefault="00244C3A" w:rsidP="00244C3A">
      <w:pPr>
        <w:pStyle w:val="Listenabsatz"/>
        <w:numPr>
          <w:ilvl w:val="0"/>
          <w:numId w:val="3"/>
        </w:numPr>
        <w:shd w:val="clear" w:color="auto" w:fill="CCFFFF"/>
        <w:spacing w:before="120"/>
        <w:rPr>
          <w:rFonts w:cs="Calibri"/>
        </w:rPr>
      </w:pPr>
      <w:r w:rsidRPr="00F27D70">
        <w:rPr>
          <w:rFonts w:cs="Calibri"/>
        </w:rPr>
        <w:t>Sämtliche Werksstandorte zu den jeweiligen Produktkategorien sind anzugeben, alternativ kann auf eine Übersicht im Anhang verwiesen werden (Pflichtangabe im Projektbericht, freiwillige Angabe im EPD Dokument).</w:t>
      </w:r>
    </w:p>
    <w:p w14:paraId="4A77074E" w14:textId="77777777" w:rsidR="00E71AA4" w:rsidRPr="004B5AD6" w:rsidRDefault="00E71AA4" w:rsidP="002D3E3C">
      <w:pPr>
        <w:rPr>
          <w:u w:val="single"/>
          <w:lang w:val="de-CH"/>
        </w:rPr>
      </w:pPr>
    </w:p>
    <w:p w14:paraId="53601ACB" w14:textId="77777777" w:rsidR="00E71AA4" w:rsidRPr="00F27D70" w:rsidRDefault="00E71AA4" w:rsidP="00D62BE5">
      <w:pPr>
        <w:shd w:val="clear" w:color="auto" w:fill="CCFFFF"/>
        <w:rPr>
          <w:b/>
          <w:szCs w:val="18"/>
        </w:rPr>
      </w:pPr>
      <w:r w:rsidRPr="00F27D70">
        <w:rPr>
          <w:b/>
          <w:szCs w:val="18"/>
        </w:rPr>
        <w:t xml:space="preserve">Spezifische Anmerkung zur Erstellung einer EPD </w:t>
      </w:r>
      <w:r w:rsidR="003C190C" w:rsidRPr="00F27D70">
        <w:rPr>
          <w:b/>
          <w:szCs w:val="18"/>
        </w:rPr>
        <w:t xml:space="preserve">für </w:t>
      </w:r>
      <w:r w:rsidR="000F7CB2" w:rsidRPr="00F27D70">
        <w:rPr>
          <w:b/>
          <w:szCs w:val="18"/>
        </w:rPr>
        <w:t>Fenster, Türen und Glasfassadenelemente</w:t>
      </w:r>
      <w:r w:rsidRPr="00F27D70">
        <w:rPr>
          <w:b/>
          <w:szCs w:val="18"/>
        </w:rPr>
        <w:t>:</w:t>
      </w:r>
    </w:p>
    <w:p w14:paraId="28F0C752" w14:textId="77777777" w:rsidR="00E71AA4" w:rsidRPr="00F27D70" w:rsidRDefault="00E71AA4" w:rsidP="00D62BE5">
      <w:pPr>
        <w:shd w:val="clear" w:color="auto" w:fill="CCFFFF"/>
        <w:rPr>
          <w:szCs w:val="18"/>
        </w:rPr>
      </w:pPr>
    </w:p>
    <w:p w14:paraId="381B6C02" w14:textId="77777777" w:rsidR="00E91DEC" w:rsidRPr="00B82FF7" w:rsidRDefault="00E91DEC" w:rsidP="00E91DEC">
      <w:pPr>
        <w:shd w:val="clear" w:color="auto" w:fill="CCFFFF"/>
      </w:pPr>
      <w:r w:rsidRPr="00B82FF7">
        <w:t xml:space="preserve">Die deklarierten Produkte müssen detailliert beschrieben und grafisch dargestellt werden (z.B. CAD Zeichnung, eine Ansicht und ein Prinzip-Schnitt). Falls Durchschnitte über verschiedene Produkte deklariert werden, ist die Durchschnittsbildung nachvollziehbar zu erläutern. Diese hat grundsätzlich gewichtet nach </w:t>
      </w:r>
      <w:bookmarkStart w:id="23"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3E75372B"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w:t>
      </w:r>
      <w:r w:rsidR="00FA677E">
        <w:rPr>
          <w:rFonts w:cs="Times New Roman"/>
        </w:rPr>
        <w:t>)</w:t>
      </w:r>
      <w:r w:rsidRPr="00B82FF7">
        <w:rPr>
          <w:rFonts w:cs="Times New Roman"/>
        </w:rPr>
        <w:t xml:space="preserve"> </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23"/>
    </w:p>
    <w:p w14:paraId="1EA66E8F" w14:textId="77777777" w:rsidR="00FB5D78" w:rsidRPr="004B5AD6" w:rsidRDefault="00FB5D78" w:rsidP="009B45C0">
      <w:pPr>
        <w:pStyle w:val="berschrift2"/>
      </w:pPr>
      <w:bookmarkStart w:id="24" w:name="_Toc81487783"/>
      <w:bookmarkStart w:id="25" w:name="_Toc81487827"/>
      <w:r w:rsidRPr="004B5AD6">
        <w:t>Anwendung</w:t>
      </w:r>
      <w:bookmarkEnd w:id="24"/>
      <w:bookmarkEnd w:id="25"/>
    </w:p>
    <w:p w14:paraId="71EC2463" w14:textId="77777777" w:rsidR="00D842A9" w:rsidRPr="004B5AD6" w:rsidRDefault="00D842A9" w:rsidP="00D842A9">
      <w:pPr>
        <w:rPr>
          <w:lang w:val="de-CH"/>
        </w:rPr>
      </w:pPr>
    </w:p>
    <w:p w14:paraId="0B3CCBE6" w14:textId="77777777" w:rsidR="00C366F2" w:rsidRPr="004B5AD6" w:rsidRDefault="00DF57F6" w:rsidP="00F27D70">
      <w:pPr>
        <w:shd w:val="clear" w:color="auto" w:fill="DAEEF3"/>
        <w:rPr>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2782EBAE" w14:textId="77777777" w:rsidR="00526ED5" w:rsidRPr="004B5AD6" w:rsidRDefault="00526ED5" w:rsidP="00F27D70">
      <w:pPr>
        <w:pStyle w:val="berschrift2"/>
        <w:shd w:val="clear" w:color="auto" w:fill="E5DFEC"/>
      </w:pPr>
      <w:bookmarkStart w:id="26" w:name="_Toc81487784"/>
      <w:bookmarkStart w:id="27" w:name="_Toc81487828"/>
      <w:r w:rsidRPr="004B5AD6">
        <w:t>Produktrelevanten Normen, Regelwerke und Vorschriften</w:t>
      </w:r>
      <w:bookmarkEnd w:id="26"/>
      <w:bookmarkEnd w:id="27"/>
    </w:p>
    <w:p w14:paraId="64983E69" w14:textId="77777777" w:rsidR="00526ED5" w:rsidRPr="004B5AD6" w:rsidRDefault="00526ED5" w:rsidP="00F27D70">
      <w:pPr>
        <w:shd w:val="clear" w:color="auto" w:fill="E5DFEC"/>
        <w:rPr>
          <w:lang w:val="de-CH"/>
        </w:rPr>
      </w:pPr>
    </w:p>
    <w:p w14:paraId="3F9F37EF" w14:textId="77777777" w:rsidR="00526ED5" w:rsidRPr="004B5AD6" w:rsidRDefault="00526ED5" w:rsidP="00F27D70">
      <w:pPr>
        <w:shd w:val="clear" w:color="auto" w:fill="E5DFEC"/>
        <w:rPr>
          <w:szCs w:val="18"/>
          <w:lang w:val="de-CH"/>
        </w:rPr>
      </w:pPr>
      <w:r w:rsidRPr="004B5AD6">
        <w:rPr>
          <w:szCs w:val="18"/>
          <w:lang w:val="de-CH"/>
        </w:rPr>
        <w:t xml:space="preserve">Die zutreffenden Norm(en) oder eine vergleichbare nationale Regelung </w:t>
      </w:r>
      <w:r w:rsidR="00066E8C">
        <w:rPr>
          <w:szCs w:val="18"/>
          <w:lang w:val="de-CH"/>
        </w:rPr>
        <w:t xml:space="preserve">können </w:t>
      </w:r>
      <w:r w:rsidRPr="004B5AD6">
        <w:rPr>
          <w:szCs w:val="18"/>
          <w:lang w:val="de-CH"/>
        </w:rPr>
        <w:t>genannt werden.</w:t>
      </w:r>
    </w:p>
    <w:p w14:paraId="5A3193FB" w14:textId="77777777" w:rsidR="00526ED5" w:rsidRPr="004B5AD6" w:rsidRDefault="00526ED5" w:rsidP="00F27D70">
      <w:pPr>
        <w:shd w:val="clear" w:color="auto" w:fill="E5DFEC"/>
        <w:rPr>
          <w:szCs w:val="18"/>
          <w:lang w:val="de-CH"/>
        </w:rPr>
      </w:pPr>
    </w:p>
    <w:p w14:paraId="3B06DAF4" w14:textId="77777777" w:rsidR="00526ED5" w:rsidRPr="004B5AD6" w:rsidRDefault="00526ED5" w:rsidP="00F27D70">
      <w:pPr>
        <w:shd w:val="clear" w:color="auto" w:fill="E5DFEC"/>
        <w:rPr>
          <w:szCs w:val="18"/>
          <w:lang w:val="de-CH"/>
        </w:rPr>
      </w:pPr>
      <w:r w:rsidRPr="00F27D7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F27D70">
        <w:rPr>
          <w:szCs w:val="18"/>
          <w:lang w:val="de-CH"/>
        </w:rPr>
        <w:t>Leistungserklärungen, Registrierungsbescheinigungen, Europäische Technische Bewertungen und Bautechnische Zulassungen</w:t>
      </w:r>
      <w:r w:rsidRPr="004B5AD6">
        <w:rPr>
          <w:lang w:val="de-CH"/>
        </w:rPr>
        <w:t xml:space="preserve"> </w:t>
      </w:r>
      <w:r w:rsidRPr="00F27D70">
        <w:rPr>
          <w:szCs w:val="18"/>
          <w:lang w:val="de-CH"/>
        </w:rPr>
        <w:t>zitiert werden.</w:t>
      </w:r>
    </w:p>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3C3BC5F6" w:rsidR="00526ED5" w:rsidRDefault="00526ED5" w:rsidP="00526ED5">
      <w:pPr>
        <w:shd w:val="clear" w:color="auto" w:fill="CCFFFF"/>
        <w:rPr>
          <w:lang w:val="de-CH"/>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r w:rsidRPr="004B5AD6">
        <w:rPr>
          <w:lang w:val="de-CH"/>
        </w:rPr>
        <w:t xml:space="preserve">Beispiele für Produktnormen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8A28ED" w:rsidRPr="004B5AD6">
        <w:rPr>
          <w:lang w:val="de-CH"/>
        </w:rPr>
        <w:t xml:space="preserve">Tabelle </w:t>
      </w:r>
      <w:r w:rsidR="008A28ED">
        <w:rPr>
          <w:noProof/>
          <w:lang w:val="de-CH"/>
        </w:rPr>
        <w:t>1</w:t>
      </w:r>
      <w:r w:rsidR="001E448E">
        <w:rPr>
          <w:lang w:val="de-CH"/>
        </w:rPr>
        <w:fldChar w:fldCharType="end"/>
      </w:r>
      <w:r w:rsidRPr="004B5AD6">
        <w:rPr>
          <w:lang w:val="de-CH"/>
        </w:rPr>
        <w:t xml:space="preserve"> angeführt.</w:t>
      </w:r>
    </w:p>
    <w:p w14:paraId="63773165" w14:textId="77777777" w:rsidR="00526ED5" w:rsidRPr="004B5AD6" w:rsidRDefault="00526ED5" w:rsidP="00526ED5">
      <w:pPr>
        <w:rPr>
          <w:lang w:val="de-CH"/>
        </w:rPr>
      </w:pPr>
    </w:p>
    <w:p w14:paraId="6EAED07F" w14:textId="3EB8866B" w:rsidR="00526ED5" w:rsidRPr="004B5AD6" w:rsidRDefault="00526ED5" w:rsidP="00526ED5">
      <w:pPr>
        <w:pStyle w:val="Beschriftung"/>
        <w:shd w:val="clear" w:color="auto" w:fill="CCFFFF"/>
        <w:rPr>
          <w:lang w:val="de-CH"/>
        </w:rPr>
      </w:pPr>
      <w:bookmarkStart w:id="28" w:name="_Ref485716715"/>
      <w:bookmarkStart w:id="29" w:name="_Toc8148787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1</w:t>
      </w:r>
      <w:r>
        <w:rPr>
          <w:lang w:val="de-CH"/>
        </w:rPr>
        <w:fldChar w:fldCharType="end"/>
      </w:r>
      <w:bookmarkEnd w:id="28"/>
      <w:r w:rsidRPr="004B5AD6">
        <w:rPr>
          <w:lang w:val="de-CH"/>
        </w:rPr>
        <w:t xml:space="preserve">: </w:t>
      </w:r>
      <w:r>
        <w:rPr>
          <w:lang w:val="de-CH"/>
        </w:rPr>
        <w:t>Produktrelevante Normen</w:t>
      </w:r>
      <w:bookmarkEnd w:id="29"/>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3"/>
        <w:gridCol w:w="7864"/>
      </w:tblGrid>
      <w:tr w:rsidR="00526ED5" w:rsidRPr="00F27D70" w14:paraId="3ADD6DFC" w14:textId="77777777" w:rsidTr="009E7B8B">
        <w:trPr>
          <w:trHeight w:val="408"/>
        </w:trPr>
        <w:tc>
          <w:tcPr>
            <w:tcW w:w="1196" w:type="pct"/>
            <w:tcBorders>
              <w:bottom w:val="single" w:sz="4" w:space="0" w:color="auto"/>
            </w:tcBorders>
            <w:shd w:val="clear" w:color="auto" w:fill="CCFFFF"/>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804" w:type="pct"/>
            <w:tcBorders>
              <w:bottom w:val="single" w:sz="4" w:space="0" w:color="auto"/>
            </w:tcBorders>
            <w:shd w:val="clear" w:color="auto" w:fill="CCFFFF"/>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4F75DC42" w14:textId="77777777" w:rsidTr="009E7B8B">
        <w:trPr>
          <w:trHeight w:val="300"/>
        </w:trPr>
        <w:tc>
          <w:tcPr>
            <w:tcW w:w="1196" w:type="pct"/>
            <w:shd w:val="clear" w:color="auto" w:fill="CCFFFF"/>
            <w:noWrap/>
            <w:vAlign w:val="center"/>
          </w:tcPr>
          <w:p w14:paraId="5BD135EF" w14:textId="77777777" w:rsidR="00526ED5" w:rsidRPr="00F27D70" w:rsidRDefault="00526ED5" w:rsidP="00ED34C9">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040F066B" w14:textId="77777777" w:rsidR="00526ED5" w:rsidRPr="00F27D70" w:rsidRDefault="00526ED5" w:rsidP="00366120">
            <w:pPr>
              <w:pStyle w:val="StandardWeb"/>
              <w:spacing w:before="0" w:beforeAutospacing="0" w:after="0" w:afterAutospacing="0" w:line="240" w:lineRule="auto"/>
              <w:rPr>
                <w:rFonts w:ascii="Calibri" w:hAnsi="Calibri"/>
                <w:sz w:val="18"/>
              </w:rPr>
            </w:pPr>
          </w:p>
        </w:tc>
      </w:tr>
      <w:tr w:rsidR="00526ED5" w:rsidRPr="00F27D70" w14:paraId="69E0714B" w14:textId="77777777" w:rsidTr="009E7B8B">
        <w:trPr>
          <w:trHeight w:val="300"/>
        </w:trPr>
        <w:tc>
          <w:tcPr>
            <w:tcW w:w="1196"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lastRenderedPageBreak/>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804" w:type="pct"/>
            <w:shd w:val="clear" w:color="auto" w:fill="CCFFFF"/>
            <w:noWrap/>
            <w:vAlign w:val="center"/>
          </w:tcPr>
          <w:p w14:paraId="611E7E4E"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Fenster und Türen - Produktnorm, Leistungseigenschaften - Teil 1: Fenster und Außentüren ohne Eigenschaften bezüglich Feuerschutz und/oder Rauchdichtheit; deutsche Fassung EN 14351-1 :20</w:t>
            </w:r>
            <w:r w:rsidR="00ED34C9" w:rsidRPr="00F27D70">
              <w:rPr>
                <w:rFonts w:ascii="Calibri" w:hAnsi="Calibri"/>
                <w:sz w:val="18"/>
              </w:rPr>
              <w:t>1</w:t>
            </w:r>
            <w:r w:rsidRPr="00F27D70">
              <w:rPr>
                <w:rFonts w:ascii="Calibri" w:hAnsi="Calibri"/>
                <w:sz w:val="18"/>
              </w:rPr>
              <w:t>6</w:t>
            </w:r>
            <w:r w:rsidR="00ED34C9" w:rsidRPr="00F27D70">
              <w:rPr>
                <w:rFonts w:ascii="Calibri" w:hAnsi="Calibri"/>
                <w:sz w:val="18"/>
              </w:rPr>
              <w:t>-11-01</w:t>
            </w:r>
          </w:p>
        </w:tc>
      </w:tr>
      <w:tr w:rsidR="00151D3E" w:rsidRPr="00F27D70" w14:paraId="090B6E1B" w14:textId="77777777" w:rsidTr="009E7B8B">
        <w:trPr>
          <w:trHeight w:val="300"/>
        </w:trPr>
        <w:tc>
          <w:tcPr>
            <w:tcW w:w="1196"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804"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151D3E" w:rsidRPr="00F27D70" w14:paraId="491430E9" w14:textId="77777777" w:rsidTr="009E7B8B">
        <w:trPr>
          <w:trHeight w:val="300"/>
        </w:trPr>
        <w:tc>
          <w:tcPr>
            <w:tcW w:w="1196"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804" w:type="pct"/>
            <w:shd w:val="clear" w:color="auto" w:fill="CCFFFF"/>
            <w:noWrap/>
            <w:vAlign w:val="center"/>
          </w:tcPr>
          <w:p w14:paraId="090CBF51"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Vorhangfassaden, deutsche Fassung  EN 13830:2003</w:t>
            </w:r>
          </w:p>
        </w:tc>
      </w:tr>
      <w:tr w:rsidR="00ED34C9" w:rsidRPr="00F27D70" w14:paraId="71ADD716" w14:textId="77777777" w:rsidTr="009E7B8B">
        <w:trPr>
          <w:trHeight w:val="300"/>
        </w:trPr>
        <w:tc>
          <w:tcPr>
            <w:tcW w:w="1196" w:type="pct"/>
            <w:shd w:val="clear" w:color="auto" w:fill="CCFFFF"/>
            <w:noWrap/>
            <w:vAlign w:val="center"/>
          </w:tcPr>
          <w:p w14:paraId="26A5341C"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ÖNORM B 3850: 2014-04-01</w:t>
            </w:r>
          </w:p>
          <w:p w14:paraId="2ACCEB5E" w14:textId="77777777" w:rsidR="00ED34C9" w:rsidRPr="00F27D70" w:rsidRDefault="00ED34C9" w:rsidP="004F4A48">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126E3CC8"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Feuerschutzabschlüsse - Drehflügeltüren und -tore sowie Pendeltüren - Anforderungen und Prüfungen für ein- und zweiflügelige Elemente</w:t>
            </w:r>
          </w:p>
          <w:p w14:paraId="2A1E9103" w14:textId="77777777" w:rsidR="00ED34C9" w:rsidRPr="00F27D70" w:rsidRDefault="00ED34C9" w:rsidP="004F4A48">
            <w:pPr>
              <w:pStyle w:val="StandardWeb"/>
              <w:spacing w:before="0" w:beforeAutospacing="0" w:after="0" w:afterAutospacing="0" w:line="240" w:lineRule="auto"/>
              <w:rPr>
                <w:rFonts w:ascii="Calibri" w:hAnsi="Calibri"/>
                <w:sz w:val="18"/>
              </w:rPr>
            </w:pPr>
          </w:p>
        </w:tc>
      </w:tr>
      <w:tr w:rsidR="00ED34C9" w:rsidRPr="00F27D70" w14:paraId="2E47E70D" w14:textId="77777777" w:rsidTr="009E7B8B">
        <w:trPr>
          <w:trHeight w:val="300"/>
        </w:trPr>
        <w:tc>
          <w:tcPr>
            <w:tcW w:w="1196" w:type="pct"/>
            <w:shd w:val="clear" w:color="auto" w:fill="CCFFFF"/>
            <w:noWrap/>
            <w:vAlign w:val="center"/>
          </w:tcPr>
          <w:p w14:paraId="35214D45"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ÖNORM B 3851: 2014-07-15</w:t>
            </w:r>
          </w:p>
          <w:p w14:paraId="599E27A8" w14:textId="77777777" w:rsidR="00ED34C9" w:rsidRPr="00F27D70" w:rsidRDefault="00ED34C9" w:rsidP="004F4A48">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23643ED6"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Rauchschutzabschlüsse - Drehflügel-, Pendeltüren und -tore - Anforderungen und Prüfungen für ein- und zweiflügelige Elemente</w:t>
            </w:r>
          </w:p>
          <w:p w14:paraId="57CB534F" w14:textId="77777777" w:rsidR="00ED34C9" w:rsidRPr="00F27D70" w:rsidRDefault="00ED34C9" w:rsidP="004F4A48">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30" w:name="_Toc81487785"/>
      <w:bookmarkStart w:id="31" w:name="_Toc81487829"/>
      <w:r w:rsidRPr="004B5AD6">
        <w:t>Technische Daten</w:t>
      </w:r>
      <w:bookmarkEnd w:id="30"/>
      <w:bookmarkEnd w:id="31"/>
      <w:r w:rsidR="00CB5625" w:rsidRPr="004B5AD6">
        <w:t xml:space="preserve"> </w:t>
      </w:r>
    </w:p>
    <w:p w14:paraId="5301F1BE" w14:textId="77777777" w:rsidR="002812A1" w:rsidRPr="004B5AD6" w:rsidRDefault="002812A1" w:rsidP="00AC7903">
      <w:pPr>
        <w:rPr>
          <w:lang w:val="de-CH"/>
        </w:rPr>
      </w:pPr>
      <w:bookmarkStart w:id="32" w:name="EPDEdit_2_3_techn_Daten_Intro"/>
      <w:bookmarkStart w:id="33"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620544CF" w14:textId="77777777" w:rsidR="00E71AA4" w:rsidRPr="004B5AD6" w:rsidRDefault="00E71AA4" w:rsidP="005B7ED8">
      <w:pPr>
        <w:rPr>
          <w:lang w:val="de-CH"/>
        </w:rPr>
      </w:pPr>
    </w:p>
    <w:p w14:paraId="7F2D925C"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254D979" w14:textId="253E20FC" w:rsidR="003C190C"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in</w:t>
      </w:r>
      <w:r w:rsidR="00A220B8">
        <w:rPr>
          <w:lang w:val="de-CH"/>
        </w:rPr>
        <w:t xml:space="preserve"> </w:t>
      </w:r>
      <w:r w:rsidR="00A220B8">
        <w:rPr>
          <w:lang w:val="de-CH"/>
        </w:rPr>
        <w:fldChar w:fldCharType="begin"/>
      </w:r>
      <w:r w:rsidR="00A220B8">
        <w:rPr>
          <w:lang w:val="de-CH"/>
        </w:rPr>
        <w:instrText xml:space="preserve"> REF _Ref485716715 \h </w:instrText>
      </w:r>
      <w:r w:rsidR="00A220B8">
        <w:rPr>
          <w:lang w:val="de-CH"/>
        </w:rPr>
      </w:r>
      <w:r w:rsidR="00A220B8">
        <w:rPr>
          <w:lang w:val="de-CH"/>
        </w:rPr>
        <w:fldChar w:fldCharType="separate"/>
      </w:r>
      <w:r w:rsidR="008A28ED" w:rsidRPr="004B5AD6">
        <w:rPr>
          <w:lang w:val="de-CH"/>
        </w:rPr>
        <w:t xml:space="preserve">Tabelle </w:t>
      </w:r>
      <w:r w:rsidR="008A28ED">
        <w:rPr>
          <w:noProof/>
          <w:lang w:val="de-CH"/>
        </w:rPr>
        <w:t>1</w:t>
      </w:r>
      <w:r w:rsidR="00A220B8">
        <w:rPr>
          <w:lang w:val="de-CH"/>
        </w:rPr>
        <w:fldChar w:fldCharType="end"/>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8A28ED" w:rsidRPr="00B82FF7">
        <w:t xml:space="preserve">Tabelle </w:t>
      </w:r>
      <w:r w:rsidR="008A28ED">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8A28ED" w:rsidRPr="00B82FF7">
        <w:t xml:space="preserve">Tabelle </w:t>
      </w:r>
      <w:r w:rsidR="008A28ED">
        <w:rPr>
          <w:noProof/>
        </w:rPr>
        <w:t>3</w:t>
      </w:r>
      <w:r w:rsidR="00A220B8">
        <w:rPr>
          <w:lang w:val="de-CH"/>
        </w:rPr>
        <w:fldChar w:fldCharType="end"/>
      </w:r>
      <w:r w:rsidR="00A220B8">
        <w:rPr>
          <w:lang w:val="de-CH"/>
        </w:rPr>
        <w:t xml:space="preserve"> ang</w:t>
      </w:r>
      <w:r w:rsidR="00D62E9E" w:rsidRPr="004B5AD6">
        <w:rPr>
          <w:lang w:val="de-CH"/>
        </w:rPr>
        <w:t>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w:t>
      </w:r>
      <w:r w:rsidR="003C190C">
        <w:rPr>
          <w:lang w:val="de-CH"/>
        </w:rPr>
        <w:t xml:space="preserve">für </w:t>
      </w:r>
      <w:r w:rsidR="00366120">
        <w:rPr>
          <w:lang w:val="de-CH"/>
        </w:rPr>
        <w:t>Fenster, Türen und Glasfassadenelemente</w:t>
      </w:r>
      <w:r w:rsidR="003C190C">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p>
    <w:p w14:paraId="5C27A8C8" w14:textId="77777777" w:rsidR="003C190C" w:rsidRPr="004B5AD6" w:rsidRDefault="003C190C" w:rsidP="00D62BE5">
      <w:pPr>
        <w:shd w:val="clear" w:color="auto" w:fill="CCFFFF"/>
        <w:tabs>
          <w:tab w:val="left" w:pos="3888"/>
        </w:tabs>
        <w:rPr>
          <w:lang w:val="de-CH"/>
        </w:rPr>
      </w:pPr>
    </w:p>
    <w:p w14:paraId="7882F8D7" w14:textId="77777777" w:rsidR="00E71AA4" w:rsidRPr="004B5AD6" w:rsidRDefault="00E71AA4">
      <w:pPr>
        <w:spacing w:line="240" w:lineRule="auto"/>
        <w:jc w:val="left"/>
        <w:rPr>
          <w:lang w:val="de-CH"/>
        </w:rPr>
      </w:pPr>
    </w:p>
    <w:p w14:paraId="5391376E" w14:textId="19B906ED" w:rsidR="00366120" w:rsidRPr="00B82FF7" w:rsidRDefault="00366120" w:rsidP="00366120">
      <w:pPr>
        <w:pStyle w:val="Beschriftung"/>
      </w:pPr>
      <w:bookmarkStart w:id="34" w:name="_Ref490311336"/>
      <w:bookmarkStart w:id="35" w:name="_Toc464826082"/>
      <w:bookmarkStart w:id="36" w:name="_Toc81487872"/>
      <w:r w:rsidRPr="00B82FF7">
        <w:t xml:space="preserve">Tabelle </w:t>
      </w:r>
      <w:r w:rsidRPr="00B82FF7">
        <w:fldChar w:fldCharType="begin"/>
      </w:r>
      <w:r w:rsidRPr="00B82FF7">
        <w:instrText xml:space="preserve"> SEQ Tabelle \* ARABIC </w:instrText>
      </w:r>
      <w:r w:rsidRPr="00B82FF7">
        <w:fldChar w:fldCharType="separate"/>
      </w:r>
      <w:r w:rsidR="008A28ED">
        <w:rPr>
          <w:noProof/>
        </w:rPr>
        <w:t>2</w:t>
      </w:r>
      <w:r w:rsidRPr="00B82FF7">
        <w:fldChar w:fldCharType="end"/>
      </w:r>
      <w:bookmarkEnd w:id="34"/>
      <w:r>
        <w:t>:</w:t>
      </w:r>
      <w:r>
        <w:tab/>
      </w:r>
      <w:r w:rsidRPr="00B82FF7">
        <w:t>Technische Daten des deklarierten Bauproduktes gemäß ÖNORM EN 14351-1</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0"/>
        <w:gridCol w:w="1607"/>
        <w:gridCol w:w="1607"/>
      </w:tblGrid>
      <w:tr w:rsidR="00366120" w:rsidRPr="00F27D70" w14:paraId="555BA9E4" w14:textId="77777777" w:rsidTr="00F27D70">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F27D70" w14:paraId="25CFAEA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50C7809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9004CB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C6E3B2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9AFE62D" w14:textId="77777777" w:rsidTr="00366120">
        <w:trPr>
          <w:trHeight w:val="257"/>
        </w:trPr>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3D46195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5EC82F5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7B33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B41CA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BCF9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6214B63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CC54A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93C4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B2C7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69DBE48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EAB57A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0703C385"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672118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95C569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B6C9C10"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Brandschutzfenster: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
                <w:bCs/>
                <w:sz w:val="16"/>
                <w:szCs w:val="16"/>
              </w:rPr>
              <w:t>Außentüren: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3C955A0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68D7EBC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29F83AC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E45AAB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4697175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671130D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F3FE38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8B051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500A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9E200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3E782A5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082E85"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ED8FE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6D78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3F82BEC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lastRenderedPageBreak/>
              <w:t>Wärmedurchgangskoeffizient Türe ( U</w:t>
            </w:r>
            <w:r w:rsidRPr="00F27D70">
              <w:rPr>
                <w:rFonts w:eastAsia="Times New Roman"/>
                <w:bCs/>
                <w:sz w:val="16"/>
                <w:szCs w:val="16"/>
                <w:vertAlign w:val="subscript"/>
              </w:rPr>
              <w:t>d</w:t>
            </w:r>
            <w:r w:rsidRPr="00F27D70">
              <w:rPr>
                <w:rFonts w:eastAsia="Times New Roman"/>
                <w:bCs/>
                <w:sz w:val="16"/>
                <w:szCs w:val="16"/>
              </w:rPr>
              <w:t xml:space="preserve"> )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01567B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71A6A38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FD6C33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5F7169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Klimabelastung gemäß ÖNORM EN 1121 und ÖNORM EN 12219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B825C9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Fähigkeit zur Freigabe (nur abgeschlossene Türen in Fluchtwegen)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Brand- und Rauchschutztüren: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Dachflächenfenster: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F27D70" w14:paraId="4FD9694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4AF9DB5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E271B0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E2999B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74CAA2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38AE231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0F8FF84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550AB11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4330589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bl>
    <w:p w14:paraId="30C481B6" w14:textId="77777777" w:rsidR="00366120" w:rsidRPr="00B82FF7" w:rsidRDefault="00366120" w:rsidP="00366120">
      <w:pPr>
        <w:pStyle w:val="Beschriftung"/>
      </w:pPr>
    </w:p>
    <w:p w14:paraId="7DB10006" w14:textId="55D62438" w:rsidR="00366120" w:rsidRPr="00B82FF7" w:rsidRDefault="00366120" w:rsidP="00366120">
      <w:pPr>
        <w:pStyle w:val="Beschriftung"/>
      </w:pPr>
      <w:bookmarkStart w:id="37" w:name="_Ref490311337"/>
      <w:bookmarkStart w:id="38" w:name="_Toc464826083"/>
      <w:bookmarkStart w:id="39" w:name="_Toc81487873"/>
      <w:r w:rsidRPr="00B82FF7">
        <w:t xml:space="preserve">Tabelle </w:t>
      </w:r>
      <w:r w:rsidRPr="00B82FF7">
        <w:fldChar w:fldCharType="begin"/>
      </w:r>
      <w:r w:rsidRPr="00B82FF7">
        <w:instrText xml:space="preserve"> SEQ Tabelle \* ARABIC </w:instrText>
      </w:r>
      <w:r w:rsidRPr="00B82FF7">
        <w:fldChar w:fldCharType="separate"/>
      </w:r>
      <w:r w:rsidR="008A28ED">
        <w:rPr>
          <w:noProof/>
        </w:rPr>
        <w:t>3</w:t>
      </w:r>
      <w:r w:rsidRPr="00B82FF7">
        <w:fldChar w:fldCharType="end"/>
      </w:r>
      <w:bookmarkEnd w:id="37"/>
      <w:r>
        <w:t>:</w:t>
      </w:r>
      <w:r>
        <w:tab/>
      </w:r>
      <w:r w:rsidRPr="00B82FF7">
        <w:t>Technische Daten des deklarierten Bauproduktes gemäß ÖNORM EN 13830</w:t>
      </w:r>
      <w:bookmarkEnd w:id="38"/>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0"/>
        <w:gridCol w:w="1607"/>
        <w:gridCol w:w="1607"/>
      </w:tblGrid>
      <w:tr w:rsidR="00366120" w:rsidRPr="00F27D70" w14:paraId="02C24DBE" w14:textId="77777777" w:rsidTr="00F27D70">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515D98AB"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12154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9442"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Cs w:val="16"/>
              </w:rPr>
              <w:t>Klasse</w:t>
            </w:r>
          </w:p>
        </w:tc>
      </w:tr>
      <w:tr w:rsidR="00366120" w:rsidRPr="00F27D70" w14:paraId="4D26F8D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13116</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A9A8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76BE48F1"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14019</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8583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730BBF0"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Schallschutz gemäß ÖNORM EN ISO 717-1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06432FA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61269484"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89120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85A55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2575D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08634F18"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1C7CD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EF469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3BE9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DAB0FB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E13F3"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Fassade ( U</w:t>
            </w:r>
            <w:r w:rsidRPr="00F27D70">
              <w:rPr>
                <w:rFonts w:eastAsia="Times New Roman"/>
                <w:bCs/>
                <w:sz w:val="16"/>
                <w:szCs w:val="16"/>
                <w:vertAlign w:val="subscript"/>
              </w:rPr>
              <w:t xml:space="preserve">cw </w:t>
            </w:r>
            <w:r w:rsidRPr="00F27D70">
              <w:rPr>
                <w:rFonts w:eastAsia="Times New Roman"/>
                <w:bCs/>
                <w:sz w:val="16"/>
                <w:szCs w:val="16"/>
              </w:rPr>
              <w:t xml:space="preserve">)  gemäß ÖNORM EN 12631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B02F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0868D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4DCA634"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CDB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EC5361"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477EE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7A3428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E118F1"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86BFB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7604CF"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03A7DE78"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12152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4A072A7"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730CEC9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B318E" w14:textId="77777777" w:rsidR="00366120" w:rsidRPr="00F27D70" w:rsidRDefault="00366120" w:rsidP="00366120">
            <w:pPr>
              <w:pBdr>
                <w:top w:val="nil"/>
                <w:left w:val="nil"/>
                <w:bottom w:val="nil"/>
                <w:right w:val="nil"/>
                <w:between w:val="nil"/>
                <w:bar w:val="nil"/>
              </w:pBdr>
              <w:ind w:left="147"/>
              <w:rPr>
                <w:rFonts w:eastAsia="Times New Roman"/>
                <w:bCs/>
                <w:sz w:val="14"/>
                <w:szCs w:val="16"/>
                <w:highlight w:val="green"/>
              </w:rPr>
            </w:pPr>
            <w:r w:rsidRPr="00F27D70">
              <w:rPr>
                <w:rFonts w:eastAsia="Times New Roman"/>
                <w:bCs/>
                <w:sz w:val="16"/>
                <w:szCs w:val="16"/>
              </w:rPr>
              <w:t xml:space="preserve">Dauerhaftigkeit (Unterlagen entsprechend ÖNORM EN 13830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88F9F7"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EA495A"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r>
    </w:tbl>
    <w:p w14:paraId="51DE4B07" w14:textId="77777777" w:rsidR="00A605E3" w:rsidRDefault="00A605E3" w:rsidP="00E8510A">
      <w:pPr>
        <w:rPr>
          <w:u w:val="single"/>
          <w:lang w:val="de-CH"/>
        </w:rPr>
      </w:pPr>
    </w:p>
    <w:bookmarkEnd w:id="32"/>
    <w:bookmarkEnd w:id="33"/>
    <w:p w14:paraId="57F13F75" w14:textId="1C04F803"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8A28ED" w:rsidRPr="00B82FF7">
        <w:t xml:space="preserve">Tabelle </w:t>
      </w:r>
      <w:r w:rsidR="008A28ED">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8A28ED" w:rsidRPr="00B82FF7">
        <w:t xml:space="preserve">Tabelle </w:t>
      </w:r>
      <w:r w:rsidR="008A28ED">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5D1C4544" w14:textId="77777777" w:rsidR="00066E8C" w:rsidRPr="00F27D70" w:rsidRDefault="00066E8C" w:rsidP="00F27D70">
      <w:pPr>
        <w:shd w:val="clear" w:color="auto" w:fill="DAEEF3"/>
        <w:rPr>
          <w:rFonts w:cs="Calibri"/>
          <w:szCs w:val="18"/>
          <w:lang w:val="de-CH"/>
        </w:rPr>
      </w:pPr>
      <w:r w:rsidRPr="00F27D70">
        <w:rPr>
          <w:rFonts w:cs="Calibri"/>
          <w:szCs w:val="18"/>
          <w:lang w:val="de-CH"/>
        </w:rPr>
        <w:t xml:space="preserve">Für „Branchen-EPD“ bzw. „Gruppen-EPD“ oder „Verbands-EPD“ bzw. EPDs über mehrere Werke und/ oder Produkte ist die Tabelle auszufüllen, wobei hier ein Durchschnittswert </w:t>
      </w:r>
      <w:r w:rsidR="001731C5" w:rsidRPr="00F27D70">
        <w:rPr>
          <w:rFonts w:cs="Calibri"/>
          <w:szCs w:val="18"/>
          <w:lang w:val="de-CH"/>
        </w:rPr>
        <w:t>und eine</w:t>
      </w:r>
      <w:r w:rsidRPr="00F27D7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09A32C6" w14:textId="609BFEDE" w:rsidR="00066E8C" w:rsidRPr="00F27D70" w:rsidRDefault="00066E8C" w:rsidP="00F27D70">
      <w:pPr>
        <w:shd w:val="clear" w:color="auto" w:fill="DAEEF3"/>
        <w:rPr>
          <w:rFonts w:cs="Calibri"/>
          <w:szCs w:val="18"/>
          <w:lang w:val="de-CH"/>
        </w:rPr>
      </w:pPr>
      <w:r w:rsidRPr="00F27D70">
        <w:rPr>
          <w:rFonts w:cs="Calibri"/>
          <w:szCs w:val="18"/>
          <w:lang w:val="de-CH"/>
        </w:rPr>
        <w:t xml:space="preserve">Im Falle der Erstellung einer Durchschnitts-EPD ist in Kapitel </w:t>
      </w:r>
      <w:r w:rsidRPr="00F27D70">
        <w:rPr>
          <w:rFonts w:cs="Calibri"/>
          <w:szCs w:val="18"/>
          <w:lang w:val="de-CH"/>
        </w:rPr>
        <w:fldChar w:fldCharType="begin"/>
      </w:r>
      <w:r w:rsidRPr="00F27D70">
        <w:rPr>
          <w:rFonts w:cs="Calibri"/>
          <w:szCs w:val="18"/>
          <w:lang w:val="de-CH"/>
        </w:rPr>
        <w:instrText xml:space="preserve"> REF _Ref326570557 \r \h  \* MERGEFORMAT </w:instrText>
      </w:r>
      <w:r w:rsidRPr="00F27D70">
        <w:rPr>
          <w:rFonts w:cs="Calibri"/>
          <w:szCs w:val="18"/>
          <w:lang w:val="de-CH"/>
        </w:rPr>
      </w:r>
      <w:r w:rsidRPr="00F27D70">
        <w:rPr>
          <w:rFonts w:cs="Calibri"/>
          <w:szCs w:val="18"/>
          <w:lang w:val="de-CH"/>
        </w:rPr>
        <w:fldChar w:fldCharType="separate"/>
      </w:r>
      <w:r w:rsidR="008A28ED">
        <w:rPr>
          <w:rFonts w:cs="Calibri"/>
          <w:szCs w:val="18"/>
          <w:lang w:val="de-CH"/>
        </w:rPr>
        <w:t>3.1</w:t>
      </w:r>
      <w:r w:rsidRPr="00F27D70">
        <w:rPr>
          <w:rFonts w:cs="Calibri"/>
          <w:szCs w:val="18"/>
          <w:lang w:val="de-CH"/>
        </w:rPr>
        <w:fldChar w:fldCharType="end"/>
      </w:r>
      <w:r w:rsidRPr="00F27D70">
        <w:rPr>
          <w:rFonts w:cs="Calibri"/>
          <w:szCs w:val="18"/>
          <w:lang w:val="de-CH"/>
        </w:rPr>
        <w:t xml:space="preserve"> „</w:t>
      </w:r>
      <w:r w:rsidRPr="00F27D70">
        <w:rPr>
          <w:rFonts w:cs="Calibri"/>
          <w:i/>
          <w:szCs w:val="18"/>
          <w:lang w:val="de-CH"/>
        </w:rPr>
        <w:fldChar w:fldCharType="begin"/>
      </w:r>
      <w:r w:rsidRPr="00F27D70">
        <w:rPr>
          <w:rFonts w:cs="Calibri"/>
          <w:i/>
          <w:szCs w:val="18"/>
          <w:lang w:val="de-CH"/>
        </w:rPr>
        <w:instrText xml:space="preserve"> REF _Ref326570557 \h  \* MERGEFORMAT </w:instrText>
      </w:r>
      <w:r w:rsidRPr="00F27D70">
        <w:rPr>
          <w:rFonts w:cs="Calibri"/>
          <w:i/>
          <w:szCs w:val="18"/>
          <w:lang w:val="de-CH"/>
        </w:rPr>
      </w:r>
      <w:r w:rsidRPr="00F27D70">
        <w:rPr>
          <w:rFonts w:cs="Calibri"/>
          <w:i/>
          <w:szCs w:val="18"/>
          <w:lang w:val="de-CH"/>
        </w:rPr>
        <w:fldChar w:fldCharType="separate"/>
      </w:r>
      <w:r w:rsidR="008A28ED" w:rsidRPr="008A28ED">
        <w:rPr>
          <w:rFonts w:cs="Calibri"/>
        </w:rPr>
        <w:t>Deklarierte Einheit/ Funktionale Einheit</w:t>
      </w:r>
      <w:r w:rsidRPr="00F27D70">
        <w:rPr>
          <w:rFonts w:cs="Calibri"/>
          <w:i/>
          <w:szCs w:val="18"/>
          <w:lang w:val="de-CH"/>
        </w:rPr>
        <w:fldChar w:fldCharType="end"/>
      </w:r>
      <w:r w:rsidRPr="00F27D70">
        <w:rPr>
          <w:rFonts w:cs="Calibri"/>
          <w:i/>
          <w:szCs w:val="18"/>
          <w:lang w:val="de-CH"/>
        </w:rPr>
        <w:t xml:space="preserve">“ </w:t>
      </w:r>
      <w:r w:rsidRPr="00F27D70">
        <w:rPr>
          <w:rFonts w:cs="Calibri"/>
          <w:szCs w:val="18"/>
          <w:lang w:val="de-CH"/>
        </w:rPr>
        <w:t xml:space="preserve">der in der Ökobilanz verwendete Durchschnittswert für die Rohdichte </w:t>
      </w:r>
      <w:r w:rsidR="001731C5" w:rsidRPr="00F27D70">
        <w:rPr>
          <w:rFonts w:cs="Calibri"/>
          <w:szCs w:val="18"/>
          <w:lang w:val="de-CH"/>
        </w:rPr>
        <w:t xml:space="preserve">und deren Bandbreite </w:t>
      </w:r>
      <w:r w:rsidRPr="00F27D70">
        <w:rPr>
          <w:rFonts w:cs="Calibri"/>
          <w:szCs w:val="18"/>
          <w:lang w:val="de-CH"/>
        </w:rPr>
        <w:t>anzuführen.</w:t>
      </w:r>
    </w:p>
    <w:p w14:paraId="569A8D13" w14:textId="77777777" w:rsidR="00177AB2" w:rsidRPr="004B5AD6" w:rsidRDefault="00177AB2" w:rsidP="00F27D70">
      <w:pPr>
        <w:shd w:val="clear" w:color="auto" w:fill="DAEEF3"/>
        <w:rPr>
          <w:szCs w:val="18"/>
          <w:lang w:val="de-CH"/>
        </w:rPr>
      </w:pP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40" w:name="_Toc81487786"/>
      <w:bookmarkStart w:id="41" w:name="_Toc81487830"/>
      <w:r w:rsidRPr="004B5AD6">
        <w:t>Grundstoffe</w:t>
      </w:r>
      <w:r w:rsidR="006A7583" w:rsidRPr="004B5AD6">
        <w:t xml:space="preserve"> </w:t>
      </w:r>
      <w:r w:rsidR="0067623D" w:rsidRPr="004B5AD6">
        <w:t>/</w:t>
      </w:r>
      <w:r w:rsidRPr="004B5AD6">
        <w:t xml:space="preserve"> Hilfsstoffe</w:t>
      </w:r>
      <w:bookmarkEnd w:id="40"/>
      <w:bookmarkEnd w:id="41"/>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2" w:name="PCR_2_6_Angabe_M_Prozent"/>
      <w:r w:rsidRPr="00C93D54">
        <w:rPr>
          <w:lang w:val="de-CH"/>
        </w:rPr>
        <w:t>rgung des Produkts unterstützen</w:t>
      </w:r>
      <w:r w:rsidRPr="00C93D54">
        <w:rPr>
          <w:rFonts w:eastAsia="Times New Roman"/>
          <w:lang w:val="de-CH"/>
        </w:rPr>
        <w:t>.</w:t>
      </w:r>
      <w:bookmarkEnd w:id="42"/>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72DEBDDC" w:rsidR="00E170F3" w:rsidRDefault="00E170F3" w:rsidP="001118E3">
      <w:pPr>
        <w:pStyle w:val="Beschriftung"/>
        <w:shd w:val="clear" w:color="auto" w:fill="CCFFFF"/>
        <w:rPr>
          <w:lang w:val="de-CH"/>
        </w:rPr>
      </w:pPr>
      <w:bookmarkStart w:id="43" w:name="_Toc8148787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8ED">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3"/>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F27D70">
        <w:trPr>
          <w:trHeight w:val="567"/>
        </w:trPr>
        <w:tc>
          <w:tcPr>
            <w:tcW w:w="2437" w:type="dxa"/>
            <w:shd w:val="clear" w:color="auto" w:fill="auto"/>
            <w:vAlign w:val="center"/>
          </w:tcPr>
          <w:p w14:paraId="04183A70" w14:textId="77777777" w:rsidR="00A220B8" w:rsidRPr="00F27D70" w:rsidRDefault="00A220B8" w:rsidP="00C43AB8">
            <w:pPr>
              <w:rPr>
                <w:b/>
                <w:color w:val="000000"/>
              </w:rPr>
            </w:pPr>
            <w:r w:rsidRPr="00F27D70">
              <w:rPr>
                <w:b/>
                <w:color w:val="000000"/>
              </w:rPr>
              <w:t>Bestandteile (Elementtyp)</w:t>
            </w:r>
          </w:p>
        </w:tc>
        <w:tc>
          <w:tcPr>
            <w:tcW w:w="2623" w:type="dxa"/>
            <w:shd w:val="clear" w:color="auto" w:fill="auto"/>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auto"/>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auto"/>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auto"/>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z.B. Eloxierung,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lastRenderedPageBreak/>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p w14:paraId="4DC62179" w14:textId="77777777" w:rsidR="00A220B8" w:rsidRPr="004B5AD6" w:rsidRDefault="00A220B8" w:rsidP="00FB5D78">
      <w:pPr>
        <w:rPr>
          <w:b/>
          <w:sz w:val="16"/>
          <w:lang w:val="de-CH"/>
        </w:rPr>
      </w:pPr>
    </w:p>
    <w:p w14:paraId="36E3F1CC" w14:textId="77777777" w:rsidR="00D52D10" w:rsidRDefault="00D52D10" w:rsidP="00D52D10">
      <w:pPr>
        <w:shd w:val="clear" w:color="auto" w:fill="F0E1FF"/>
        <w:rPr>
          <w:b/>
          <w:sz w:val="16"/>
          <w:lang w:val="de-CH"/>
        </w:rPr>
      </w:pPr>
      <w:bookmarkStart w:id="44" w:name="_Hlk57749759"/>
      <w:bookmarkStart w:id="45" w:name="IBUEPD_2_7_Herstellung"/>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61BFE1F2" w14:textId="77777777" w:rsidR="00D52D10" w:rsidRPr="004B5AD6" w:rsidRDefault="00D52D10" w:rsidP="00D52D10">
      <w:pPr>
        <w:shd w:val="clear" w:color="auto" w:fill="F0E1FF"/>
        <w:rPr>
          <w:b/>
          <w:sz w:val="16"/>
          <w:lang w:val="de-CH"/>
        </w:rPr>
      </w:pPr>
      <w:r>
        <w:rPr>
          <w:b/>
          <w:sz w:val="16"/>
          <w:lang w:val="de-CH"/>
        </w:rPr>
        <w:t>1) …………</w:t>
      </w:r>
    </w:p>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4"/>
    <w:p w14:paraId="7B6EC807" w14:textId="77777777" w:rsidR="002812A1" w:rsidRDefault="002812A1" w:rsidP="0067623D">
      <w:pPr>
        <w:spacing w:line="240" w:lineRule="auto"/>
        <w:jc w:val="left"/>
        <w:rPr>
          <w:b/>
          <w:bCs/>
          <w:color w:val="17365D"/>
          <w:szCs w:val="18"/>
          <w:lang w:val="de-CH"/>
        </w:rPr>
      </w:pPr>
    </w:p>
    <w:p w14:paraId="63FCA5C2" w14:textId="77777777" w:rsidR="00CB3C0B" w:rsidRPr="004B5AD6" w:rsidRDefault="00CB3C0B" w:rsidP="009B45C0">
      <w:pPr>
        <w:pStyle w:val="berschrift2"/>
      </w:pPr>
      <w:bookmarkStart w:id="46" w:name="_Toc81487787"/>
      <w:bookmarkStart w:id="47" w:name="_Toc81487831"/>
      <w:r w:rsidRPr="004B5AD6">
        <w:t>Herstellung</w:t>
      </w:r>
      <w:bookmarkEnd w:id="46"/>
      <w:bookmarkEnd w:id="47"/>
      <w:r w:rsidR="00E8033B" w:rsidRPr="004B5AD6">
        <w:t xml:space="preserve"> </w:t>
      </w:r>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5"/>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04656310" w14:textId="77777777" w:rsidR="006D3728" w:rsidRDefault="006D3728" w:rsidP="006D3728">
      <w:pPr>
        <w:spacing w:line="240" w:lineRule="auto"/>
        <w:jc w:val="left"/>
        <w:rPr>
          <w:lang w:val="de-CH"/>
        </w:rPr>
      </w:pPr>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p w14:paraId="40961C21" w14:textId="77777777" w:rsidR="006D3728" w:rsidRDefault="006D3728" w:rsidP="006D3728">
      <w:pPr>
        <w:spacing w:line="240" w:lineRule="auto"/>
        <w:jc w:val="left"/>
        <w:rPr>
          <w:lang w:val="de-CH"/>
        </w:rPr>
      </w:pPr>
    </w:p>
    <w:p w14:paraId="59C1E41F" w14:textId="3479A6A9" w:rsidR="006D3728" w:rsidRDefault="006D3728" w:rsidP="006D3728">
      <w:pPr>
        <w:pStyle w:val="Beschriftung"/>
        <w:shd w:val="clear" w:color="auto" w:fill="CCFFFF"/>
        <w:tabs>
          <w:tab w:val="left" w:pos="7797"/>
          <w:tab w:val="left" w:pos="7938"/>
          <w:tab w:val="left" w:pos="9072"/>
        </w:tabs>
        <w:ind w:right="-1"/>
        <w:rPr>
          <w:lang w:val="de-CH"/>
        </w:rPr>
      </w:pPr>
      <w:bookmarkStart w:id="48" w:name="_Ref325706134"/>
      <w:bookmarkStart w:id="49" w:name="_Ref330551980"/>
      <w:bookmarkStart w:id="50" w:name="_Toc489988094"/>
      <w:bookmarkStart w:id="51" w:name="_Toc8148787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8A28ED">
        <w:rPr>
          <w:noProof/>
          <w:lang w:val="de-CH"/>
        </w:rPr>
        <w:t>1</w:t>
      </w:r>
      <w:r w:rsidRPr="004B5AD6">
        <w:rPr>
          <w:lang w:val="de-CH"/>
        </w:rPr>
        <w:fldChar w:fldCharType="end"/>
      </w:r>
      <w:bookmarkEnd w:id="48"/>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49"/>
      <w:bookmarkEnd w:id="50"/>
      <w:bookmarkEnd w:id="51"/>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52" w:name="_Toc81487788"/>
      <w:bookmarkStart w:id="53" w:name="_Toc81487832"/>
      <w:r w:rsidRPr="004B5AD6">
        <w:t>Verpackung</w:t>
      </w:r>
      <w:bookmarkEnd w:id="52"/>
      <w:bookmarkEnd w:id="53"/>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54" w:name="_Toc81487789"/>
      <w:bookmarkStart w:id="55" w:name="_Toc81487833"/>
      <w:r w:rsidRPr="004B5AD6">
        <w:t>Lieferzustand</w:t>
      </w:r>
      <w:bookmarkEnd w:id="54"/>
      <w:bookmarkEnd w:id="55"/>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F27D70">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lastRenderedPageBreak/>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77777777" w:rsidR="00526ED5" w:rsidRDefault="00526ED5" w:rsidP="009B45C0">
      <w:pPr>
        <w:pStyle w:val="berschrift2"/>
      </w:pPr>
      <w:bookmarkStart w:id="56" w:name="_Toc81487790"/>
      <w:bookmarkStart w:id="57" w:name="_Toc81487834"/>
      <w:r>
        <w:t>Transporte</w:t>
      </w:r>
      <w:bookmarkEnd w:id="56"/>
      <w:bookmarkEnd w:id="57"/>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31DED8EA"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Wege und Transportmittel</w:t>
      </w:r>
    </w:p>
    <w:p w14:paraId="4D345AFB" w14:textId="77777777" w:rsidR="00EC2446" w:rsidRPr="00EC2446" w:rsidRDefault="00EC2446" w:rsidP="00EC2446">
      <w:pPr>
        <w:spacing w:line="240" w:lineRule="auto"/>
        <w:jc w:val="left"/>
        <w:rPr>
          <w:lang w:val="de-CH"/>
        </w:rPr>
      </w:pPr>
    </w:p>
    <w:p w14:paraId="6C931E15" w14:textId="77777777" w:rsidR="00526ED5" w:rsidRPr="004B5AD6" w:rsidRDefault="00526ED5" w:rsidP="009B45C0">
      <w:pPr>
        <w:pStyle w:val="berschrift2"/>
      </w:pPr>
      <w:bookmarkStart w:id="58" w:name="_Toc81487791"/>
      <w:bookmarkStart w:id="59" w:name="_Toc81487835"/>
      <w:r w:rsidRPr="004B5AD6">
        <w:t>Produktverarbeitung / Installation</w:t>
      </w:r>
      <w:bookmarkEnd w:id="58"/>
      <w:bookmarkEnd w:id="59"/>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Pr="004B5AD6" w:rsidRDefault="00526ED5" w:rsidP="00F27D7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55BAC620" w14:textId="2E131C70" w:rsidR="00EF5BED" w:rsidRDefault="00EF5BED">
      <w:pPr>
        <w:spacing w:line="240" w:lineRule="auto"/>
        <w:jc w:val="left"/>
        <w:rPr>
          <w:b/>
          <w:u w:val="single"/>
          <w:lang w:val="de-CH"/>
        </w:rPr>
      </w:pPr>
    </w:p>
    <w:p w14:paraId="794F92B6" w14:textId="77777777" w:rsidR="00D9556B" w:rsidRPr="004B5AD6" w:rsidRDefault="002B1CB0" w:rsidP="009B45C0">
      <w:pPr>
        <w:pStyle w:val="berschrift2"/>
      </w:pPr>
      <w:bookmarkStart w:id="60" w:name="_Toc81487792"/>
      <w:bookmarkStart w:id="61" w:name="_Toc81487836"/>
      <w:r w:rsidRPr="004B5AD6">
        <w:t>Nutzungs</w:t>
      </w:r>
      <w:r w:rsidR="00066E8C">
        <w:t>phase</w:t>
      </w:r>
      <w:bookmarkEnd w:id="60"/>
      <w:bookmarkEnd w:id="61"/>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4B5AD6" w:rsidRDefault="009B2DCA" w:rsidP="009B45C0">
      <w:pPr>
        <w:pStyle w:val="berschrift2"/>
      </w:pPr>
      <w:bookmarkStart w:id="62" w:name="_Ref325286303"/>
      <w:bookmarkStart w:id="63" w:name="_Toc81487793"/>
      <w:bookmarkStart w:id="64" w:name="_Toc81487837"/>
      <w:r w:rsidRPr="004B5AD6">
        <w:t>Referenznutzungsdauer (RSL)</w:t>
      </w:r>
      <w:bookmarkEnd w:id="62"/>
      <w:bookmarkEnd w:id="63"/>
      <w:bookmarkEnd w:id="64"/>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42B80199"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4290E019" w:rsidR="009B2DCA" w:rsidRPr="004B5AD6" w:rsidRDefault="009B2DCA" w:rsidP="001B6972">
      <w:pPr>
        <w:pStyle w:val="Beschriftung"/>
        <w:shd w:val="clear" w:color="auto" w:fill="CCFFFF"/>
        <w:rPr>
          <w:lang w:val="de-CH"/>
        </w:rPr>
      </w:pPr>
      <w:bookmarkStart w:id="65" w:name="_Toc8148787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8ED">
        <w:rPr>
          <w:noProof/>
          <w:lang w:val="de-CH"/>
        </w:rPr>
        <w:t>5</w:t>
      </w:r>
      <w:r w:rsidR="008F50D0">
        <w:rPr>
          <w:lang w:val="de-CH"/>
        </w:rPr>
        <w:fldChar w:fldCharType="end"/>
      </w:r>
      <w:r w:rsidRPr="004B5AD6">
        <w:rPr>
          <w:lang w:val="de-CH"/>
        </w:rPr>
        <w:t>: Referenz-Nutzungsdauer (RSL)</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F27D70" w14:paraId="50FF1978" w14:textId="77777777" w:rsidTr="002D7E2E">
        <w:tc>
          <w:tcPr>
            <w:tcW w:w="6756" w:type="dxa"/>
            <w:shd w:val="clear" w:color="auto" w:fill="CCFFFF"/>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77777777" w:rsidR="001731C5" w:rsidRPr="00984D4E" w:rsidRDefault="001731C5" w:rsidP="001731C5">
      <w:pPr>
        <w:shd w:val="clear" w:color="auto" w:fill="CCFFFF"/>
        <w:rPr>
          <w:lang w:val="de-CH"/>
        </w:rPr>
      </w:pPr>
      <w:bookmarkStart w:id="66" w:name="_Hlk55475578"/>
      <w:bookmarkStart w:id="67" w:name="_Hlk55554393"/>
      <w:bookmarkStart w:id="68" w:name="_Hlk55477229"/>
      <w:r w:rsidRPr="00984D4E">
        <w:rPr>
          <w:lang w:val="de-CH"/>
        </w:rPr>
        <w:t>Siehe EN 15804+A2 Abschnitt 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0A4E25B7" w:rsidR="00CD6364" w:rsidRDefault="001731C5" w:rsidP="002D7E2E">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w:t>
      </w:r>
      <w:r w:rsidRPr="00984D4E">
        <w:rPr>
          <w:lang w:val="de-CH"/>
        </w:rPr>
        <w:lastRenderedPageBreak/>
        <w:t>DOKUMENT-</w:t>
      </w:r>
      <w:r w:rsidR="00441BE4">
        <w:rPr>
          <w:lang w:val="de-CH"/>
        </w:rPr>
        <w:t>20</w:t>
      </w:r>
      <w:r w:rsidRPr="00984D4E">
        <w:rPr>
          <w:lang w:val="de-CH"/>
        </w:rPr>
        <w:t>-Referenznutzungsdauern-20150810 (Österreich) bzw. die BBSR-Tabelle „Nutzungsdauern von Bauteilen zur Lebenszyklusanalyse nach BNB“ (Deutschland).</w:t>
      </w:r>
      <w:bookmarkEnd w:id="66"/>
      <w:r w:rsidRPr="006D24DA">
        <w:rPr>
          <w:lang w:val="de-CH"/>
        </w:rPr>
        <w:t xml:space="preserve"> </w:t>
      </w:r>
      <w:r>
        <w:rPr>
          <w:lang w:val="de-CH"/>
        </w:rPr>
        <w:t>Sind darin keine Angaben zu finden, ist die RSL sinnvoll aus anderen (Regel-)werken abzuleiten (Eurocodes, andere Grundlagen).</w:t>
      </w:r>
      <w:bookmarkEnd w:id="67"/>
      <w:bookmarkEnd w:id="68"/>
    </w:p>
    <w:p w14:paraId="4E6D6D0A" w14:textId="77777777" w:rsidR="002D7E2E" w:rsidRPr="004B5AD6" w:rsidRDefault="002D7E2E" w:rsidP="002D7E2E">
      <w:pPr>
        <w:shd w:val="clear" w:color="auto" w:fill="CCFFFF"/>
        <w:rPr>
          <w:lang w:val="de-CH"/>
        </w:rPr>
      </w:pPr>
    </w:p>
    <w:p w14:paraId="56FCFD8F" w14:textId="77777777" w:rsidR="00CB3C0B" w:rsidRPr="004B5AD6" w:rsidRDefault="00CB3C0B" w:rsidP="009B45C0">
      <w:pPr>
        <w:pStyle w:val="berschrift2"/>
      </w:pPr>
      <w:bookmarkStart w:id="69" w:name="_Toc81487794"/>
      <w:bookmarkStart w:id="70" w:name="_Toc81487838"/>
      <w:bookmarkStart w:id="71" w:name="IBUEPD_2_15_Nachnutzungsphase"/>
      <w:r w:rsidRPr="004B5AD6">
        <w:t>Nachnutzungsphase</w:t>
      </w:r>
      <w:bookmarkEnd w:id="69"/>
      <w:bookmarkEnd w:id="70"/>
    </w:p>
    <w:bookmarkEnd w:id="71"/>
    <w:p w14:paraId="42984A7D" w14:textId="77777777" w:rsidR="00217E25" w:rsidRPr="004B5AD6" w:rsidRDefault="00217E25" w:rsidP="00FB5D78">
      <w:pPr>
        <w:rPr>
          <w:lang w:val="de-CH"/>
        </w:rPr>
      </w:pPr>
    </w:p>
    <w:p w14:paraId="676E7AB2" w14:textId="77777777" w:rsidR="000C7B32" w:rsidRPr="004B5AD6" w:rsidRDefault="000C7B32" w:rsidP="00F27D70">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465DDFA" w14:textId="77777777" w:rsidR="00217E25" w:rsidRPr="004B5AD6" w:rsidRDefault="00217E25" w:rsidP="00FB5D78">
      <w:pPr>
        <w:rPr>
          <w:lang w:val="de-CH"/>
        </w:rPr>
      </w:pPr>
    </w:p>
    <w:p w14:paraId="23017519" w14:textId="77777777" w:rsidR="000C7B32" w:rsidRPr="004B5AD6" w:rsidRDefault="000C7B32" w:rsidP="009B45C0">
      <w:pPr>
        <w:pStyle w:val="berschrift2"/>
      </w:pPr>
      <w:bookmarkStart w:id="72" w:name="_Toc81487795"/>
      <w:bookmarkStart w:id="73" w:name="_Toc81487839"/>
      <w:r w:rsidRPr="004B5AD6">
        <w:t>Entsorgung</w:t>
      </w:r>
      <w:bookmarkEnd w:id="72"/>
      <w:bookmarkEnd w:id="73"/>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74" w:name="_Toc81487796"/>
      <w:bookmarkStart w:id="75" w:name="_Toc81487840"/>
      <w:r w:rsidRPr="004B5AD6">
        <w:t>Weitere Informationen</w:t>
      </w:r>
      <w:bookmarkEnd w:id="74"/>
      <w:bookmarkEnd w:id="75"/>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071B4CCC" w14:textId="77777777" w:rsidR="00814166" w:rsidRPr="00F27D70" w:rsidRDefault="00814166">
      <w:pPr>
        <w:spacing w:line="240" w:lineRule="auto"/>
        <w:jc w:val="left"/>
        <w:rPr>
          <w:b/>
          <w:bCs/>
          <w:color w:val="17365D"/>
          <w:sz w:val="24"/>
          <w:szCs w:val="28"/>
          <w:lang w:val="de-CH"/>
        </w:rPr>
      </w:pPr>
    </w:p>
    <w:p w14:paraId="3D5DF25F" w14:textId="77777777" w:rsidR="007E315D" w:rsidRPr="00F27D70" w:rsidRDefault="007E315D">
      <w:pPr>
        <w:spacing w:line="240" w:lineRule="auto"/>
        <w:jc w:val="left"/>
        <w:rPr>
          <w:b/>
          <w:bCs/>
          <w:color w:val="17365D"/>
          <w:sz w:val="24"/>
          <w:szCs w:val="28"/>
          <w:lang w:val="de-CH"/>
        </w:rPr>
      </w:pPr>
    </w:p>
    <w:p w14:paraId="5827EC32" w14:textId="77777777" w:rsidR="00CB3C0B" w:rsidRPr="004B5AD6" w:rsidRDefault="00217E25" w:rsidP="004B5AD6">
      <w:pPr>
        <w:pStyle w:val="berschrift1"/>
        <w:ind w:left="426"/>
        <w:rPr>
          <w:lang w:val="de-CH"/>
        </w:rPr>
      </w:pPr>
      <w:bookmarkStart w:id="76" w:name="_Toc81487797"/>
      <w:bookmarkStart w:id="77" w:name="_Toc81487841"/>
      <w:r w:rsidRPr="004B5AD6">
        <w:rPr>
          <w:lang w:val="de-CH"/>
        </w:rPr>
        <w:t>LCA: Rechenregeln</w:t>
      </w:r>
      <w:bookmarkEnd w:id="76"/>
      <w:bookmarkEnd w:id="77"/>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78" w:name="_Ref326570557"/>
      <w:bookmarkStart w:id="79" w:name="_Toc81487798"/>
      <w:bookmarkStart w:id="80" w:name="_Toc81487842"/>
      <w:r w:rsidRPr="004B5AD6">
        <w:t>Deklarierte Einheit/ Funktionale Einheit</w:t>
      </w:r>
      <w:bookmarkStart w:id="81" w:name="EPDEdit_3_1_dekl_Einheit_Intro"/>
      <w:bookmarkStart w:id="82" w:name="PCR_3_1_Deklarierte_Einheit"/>
      <w:bookmarkEnd w:id="78"/>
      <w:bookmarkEnd w:id="79"/>
      <w:bookmarkEnd w:id="80"/>
    </w:p>
    <w:p w14:paraId="5A3946D0" w14:textId="77777777" w:rsidR="004D4EC5" w:rsidRPr="004B5AD6" w:rsidRDefault="004D4EC5" w:rsidP="008645DA">
      <w:pPr>
        <w:rPr>
          <w:lang w:val="de-CH"/>
        </w:rPr>
      </w:pPr>
    </w:p>
    <w:p w14:paraId="625E7FEA" w14:textId="77777777" w:rsidR="00AE0CEF" w:rsidRPr="004B5AD6"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E5E127E" w14:textId="77777777" w:rsidR="00353CA2" w:rsidRDefault="00353CA2" w:rsidP="008645DA">
      <w:pPr>
        <w:rPr>
          <w:lang w:val="de-CH"/>
        </w:rPr>
      </w:pPr>
    </w:p>
    <w:p w14:paraId="59F8477C" w14:textId="77777777"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24DB467A" w14:textId="77777777" w:rsidR="006D3728" w:rsidRPr="009E7B8B" w:rsidRDefault="00352210" w:rsidP="00970BC3">
      <w:pPr>
        <w:shd w:val="clear" w:color="auto" w:fill="BEFE68"/>
        <w:rPr>
          <w:i/>
          <w:lang w:val="de-CH"/>
        </w:rPr>
      </w:pPr>
      <w:r w:rsidRPr="009E7B8B">
        <w:rPr>
          <w:i/>
          <w:lang w:val="de-CH"/>
        </w:rPr>
        <w:t>Deklarierte Einheit:</w:t>
      </w:r>
    </w:p>
    <w:p w14:paraId="0B2B756A" w14:textId="77777777" w:rsidR="00352210" w:rsidRDefault="00352210" w:rsidP="00970BC3">
      <w:pPr>
        <w:shd w:val="clear" w:color="auto" w:fill="BEFE68"/>
        <w:rPr>
          <w:lang w:val="de-CH"/>
        </w:rPr>
      </w:pPr>
    </w:p>
    <w:p w14:paraId="4A25D3EC" w14:textId="77777777" w:rsidR="00441BE4" w:rsidRDefault="00441BE4" w:rsidP="00441BE4">
      <w:pPr>
        <w:shd w:val="clear" w:color="auto" w:fill="BEFE68"/>
        <w:rPr>
          <w:lang w:val="de-CH"/>
        </w:rPr>
      </w:pPr>
    </w:p>
    <w:p w14:paraId="1D4414BD" w14:textId="0636AA86" w:rsidR="00352210" w:rsidRPr="00352210" w:rsidRDefault="00441BE4" w:rsidP="00441BE4">
      <w:pPr>
        <w:shd w:val="clear" w:color="auto" w:fill="BEFE68"/>
        <w:rPr>
          <w:lang w:val="de-CH"/>
        </w:rPr>
      </w:pPr>
      <w:r w:rsidRPr="00352210">
        <w:rPr>
          <w:lang w:val="de-CH"/>
        </w:rPr>
        <w:t>Die deklarierte Einheit für alle Produkttypen muss</w:t>
      </w:r>
      <w:r>
        <w:rPr>
          <w:lang w:val="de-CH"/>
        </w:rPr>
        <w:t xml:space="preserve"> </w:t>
      </w:r>
      <w:r w:rsidRPr="00352210">
        <w:rPr>
          <w:lang w:val="de-CH"/>
        </w:rPr>
        <w:t>1</w:t>
      </w:r>
      <w:r>
        <w:rPr>
          <w:lang w:val="de-CH"/>
        </w:rPr>
        <w:t xml:space="preserve"> </w:t>
      </w:r>
      <w:r w:rsidRPr="00352210">
        <w:rPr>
          <w:lang w:val="de-CH"/>
        </w:rPr>
        <w:t>m</w:t>
      </w:r>
      <w:r w:rsidRPr="009E7B8B">
        <w:rPr>
          <w:vertAlign w:val="superscript"/>
          <w:lang w:val="de-CH"/>
        </w:rPr>
        <w:t>2</w:t>
      </w:r>
      <w:r w:rsidRPr="00352210">
        <w:rPr>
          <w:lang w:val="de-CH"/>
        </w:rPr>
        <w:t xml:space="preserve"> sein</w:t>
      </w:r>
      <w:r w:rsidR="00352210" w:rsidRPr="00352210">
        <w:rPr>
          <w:lang w:val="de-CH"/>
        </w:rPr>
        <w:t>.</w:t>
      </w:r>
      <w:r w:rsidR="00352210">
        <w:rPr>
          <w:lang w:val="de-CH"/>
        </w:rPr>
        <w:t xml:space="preserve"> </w:t>
      </w:r>
      <w:r w:rsidR="00352210" w:rsidRPr="00352210">
        <w:rPr>
          <w:lang w:val="de-CH"/>
        </w:rPr>
        <w:t>Die Indikatorergebnisse sollten für Elemente mit Standardmaßen (wie unten aufgeführt) berechnet und</w:t>
      </w:r>
      <w:r w:rsidR="00352210">
        <w:rPr>
          <w:lang w:val="de-CH"/>
        </w:rPr>
        <w:t xml:space="preserve"> </w:t>
      </w:r>
      <w:r w:rsidR="00352210" w:rsidRPr="00352210">
        <w:rPr>
          <w:lang w:val="de-CH"/>
        </w:rPr>
        <w:t>dann je Quadratmeter des Produkts in der EPD deklariert werden. Die Konfiguration und die für die</w:t>
      </w:r>
      <w:r w:rsidR="00352210">
        <w:rPr>
          <w:lang w:val="de-CH"/>
        </w:rPr>
        <w:t xml:space="preserve"> </w:t>
      </w:r>
      <w:r w:rsidR="00352210" w:rsidRPr="00352210">
        <w:rPr>
          <w:lang w:val="de-CH"/>
        </w:rPr>
        <w:t>Berechnung verwendeten Maße sind in der EPD deutlich anzugeben, und es sollten die unten aufgeführten</w:t>
      </w:r>
      <w:r w:rsidR="00352210">
        <w:rPr>
          <w:lang w:val="de-CH"/>
        </w:rPr>
        <w:t xml:space="preserve"> </w:t>
      </w:r>
      <w:r w:rsidR="00352210" w:rsidRPr="00352210">
        <w:rPr>
          <w:lang w:val="de-CH"/>
        </w:rPr>
        <w:t>Standardmaße für die Berechnung herangezogen werden:</w:t>
      </w:r>
    </w:p>
    <w:p w14:paraId="57DC5719" w14:textId="77777777" w:rsidR="00352210" w:rsidRDefault="00352210" w:rsidP="00352210">
      <w:pPr>
        <w:shd w:val="clear" w:color="auto" w:fill="BEFE68"/>
        <w:rPr>
          <w:lang w:val="de-CH"/>
        </w:rPr>
      </w:pPr>
    </w:p>
    <w:p w14:paraId="3B063C04" w14:textId="77777777" w:rsid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Standardmaße:</w:t>
      </w:r>
    </w:p>
    <w:p w14:paraId="792052E9" w14:textId="77777777" w:rsidR="00441BE4" w:rsidRDefault="00352210" w:rsidP="00352210">
      <w:pPr>
        <w:shd w:val="clear" w:color="auto" w:fill="BEFE68"/>
        <w:rPr>
          <w:lang w:val="en-GB"/>
        </w:rPr>
      </w:pPr>
      <w:r w:rsidRPr="009E7B8B">
        <w:rPr>
          <w:lang w:val="en-GB"/>
        </w:rPr>
        <w:t>- Fenster</w:t>
      </w:r>
      <w:r>
        <w:rPr>
          <w:lang w:val="en-GB"/>
        </w:rPr>
        <w:tab/>
      </w:r>
      <w:r>
        <w:rPr>
          <w:lang w:val="en-GB"/>
        </w:rPr>
        <w:tab/>
      </w:r>
      <w:r>
        <w:rPr>
          <w:lang w:val="en-GB"/>
        </w:rPr>
        <w:tab/>
      </w:r>
      <w:r>
        <w:rPr>
          <w:lang w:val="en-GB"/>
        </w:rPr>
        <w:tab/>
      </w:r>
      <w:r>
        <w:rPr>
          <w:lang w:val="en-GB"/>
        </w:rPr>
        <w:tab/>
      </w:r>
      <w:r w:rsidRPr="009E7B8B">
        <w:rPr>
          <w:lang w:val="en-GB"/>
        </w:rPr>
        <w:t xml:space="preserve">1,23 m x 1.48 m </w:t>
      </w:r>
      <w:r w:rsidR="00441BE4" w:rsidRPr="009E7B8B">
        <w:rPr>
          <w:lang w:val="en-GB"/>
        </w:rPr>
        <w:t>(</w:t>
      </w:r>
      <w:r w:rsidR="00441BE4">
        <w:rPr>
          <w:lang w:val="en-GB"/>
        </w:rPr>
        <w:t>S:1,82m²</w:t>
      </w:r>
      <w:r w:rsidR="00441BE4" w:rsidRPr="009E7B8B">
        <w:rPr>
          <w:lang w:val="en-GB"/>
        </w:rPr>
        <w:t>)</w:t>
      </w:r>
    </w:p>
    <w:p w14:paraId="20D1395D" w14:textId="1BF09F69" w:rsidR="00352210" w:rsidRDefault="00250A8D" w:rsidP="00352210">
      <w:pPr>
        <w:shd w:val="clear" w:color="auto" w:fill="BEFE68"/>
        <w:rPr>
          <w:lang w:val="de-CH"/>
        </w:rPr>
      </w:pPr>
      <w:r>
        <w:rPr>
          <w:lang w:val="de-CH"/>
        </w:rPr>
        <w:t>- Fenstertüre</w:t>
      </w:r>
      <w:r w:rsidR="00352210">
        <w:rPr>
          <w:lang w:val="de-CH"/>
        </w:rPr>
        <w:tab/>
      </w:r>
      <w:r w:rsidR="00352210">
        <w:rPr>
          <w:lang w:val="de-CH"/>
        </w:rPr>
        <w:tab/>
      </w:r>
      <w:r w:rsidR="00352210">
        <w:rPr>
          <w:lang w:val="de-CH"/>
        </w:rPr>
        <w:tab/>
      </w:r>
      <w:r w:rsidR="00352210">
        <w:rPr>
          <w:lang w:val="de-CH"/>
        </w:rPr>
        <w:tab/>
      </w:r>
      <w:r w:rsidR="00352210" w:rsidRPr="00352210">
        <w:rPr>
          <w:lang w:val="de-CH"/>
        </w:rPr>
        <w:t>1.48 m x 2,18 m (&gt; 2,3 m</w:t>
      </w:r>
      <w:r w:rsidR="00352210" w:rsidRPr="009E7B8B">
        <w:rPr>
          <w:vertAlign w:val="superscript"/>
          <w:lang w:val="de-CH"/>
        </w:rPr>
        <w:t>2</w:t>
      </w:r>
      <w:r w:rsidR="00352210" w:rsidRPr="00352210">
        <w:rPr>
          <w:lang w:val="de-CH"/>
        </w:rPr>
        <w:t>)</w:t>
      </w:r>
    </w:p>
    <w:p w14:paraId="15927530" w14:textId="77777777" w:rsidR="00352210" w:rsidRPr="00352210" w:rsidRDefault="00352210" w:rsidP="00352210">
      <w:pPr>
        <w:shd w:val="clear" w:color="auto" w:fill="BEFE68"/>
        <w:rPr>
          <w:lang w:val="de-CH"/>
        </w:rPr>
      </w:pPr>
      <w:r w:rsidRPr="00352210">
        <w:rPr>
          <w:lang w:val="de-CH"/>
        </w:rPr>
        <w:t>- Türen</w:t>
      </w:r>
      <w:r>
        <w:rPr>
          <w:lang w:val="de-CH"/>
        </w:rPr>
        <w:tab/>
      </w:r>
      <w:r>
        <w:rPr>
          <w:lang w:val="de-CH"/>
        </w:rPr>
        <w:tab/>
      </w:r>
      <w:r>
        <w:rPr>
          <w:lang w:val="de-CH"/>
        </w:rPr>
        <w:tab/>
      </w:r>
      <w:r>
        <w:rPr>
          <w:lang w:val="de-CH"/>
        </w:rPr>
        <w:tab/>
      </w:r>
      <w:r>
        <w:rPr>
          <w:lang w:val="de-CH"/>
        </w:rPr>
        <w:tab/>
      </w:r>
      <w:r w:rsidRPr="00352210">
        <w:rPr>
          <w:lang w:val="de-CH"/>
        </w:rPr>
        <w:t>1,</w:t>
      </w:r>
      <w:r w:rsidR="00250A8D">
        <w:rPr>
          <w:lang w:val="de-CH"/>
        </w:rPr>
        <w:t>48</w:t>
      </w:r>
      <w:r w:rsidRPr="00352210">
        <w:rPr>
          <w:lang w:val="de-CH"/>
        </w:rPr>
        <w:t xml:space="preserve"> m x 2,18 m (&lt; 3,6 m</w:t>
      </w:r>
      <w:r w:rsidRPr="009E7B8B">
        <w:rPr>
          <w:vertAlign w:val="superscript"/>
          <w:lang w:val="de-CH"/>
        </w:rPr>
        <w:t>2</w:t>
      </w:r>
      <w:r w:rsidRPr="00352210">
        <w:rPr>
          <w:lang w:val="de-CH"/>
        </w:rPr>
        <w:t>)</w:t>
      </w:r>
    </w:p>
    <w:p w14:paraId="2EA66218" w14:textId="77777777" w:rsidR="00352210" w:rsidRPr="00352210" w:rsidRDefault="00250A8D" w:rsidP="00352210">
      <w:pPr>
        <w:shd w:val="clear" w:color="auto" w:fill="BEFE68"/>
        <w:rPr>
          <w:lang w:val="de-CH"/>
        </w:rPr>
      </w:pPr>
      <w:r>
        <w:rPr>
          <w:lang w:val="de-CH"/>
        </w:rPr>
        <w:t>- Tore</w:t>
      </w:r>
      <w:r w:rsidR="00352210">
        <w:rPr>
          <w:lang w:val="de-CH"/>
        </w:rPr>
        <w:tab/>
      </w:r>
      <w:r w:rsidR="00352210">
        <w:rPr>
          <w:lang w:val="de-CH"/>
        </w:rPr>
        <w:tab/>
      </w:r>
      <w:r w:rsidR="00352210">
        <w:rPr>
          <w:lang w:val="de-CH"/>
        </w:rPr>
        <w:tab/>
      </w:r>
      <w:r w:rsidR="00352210">
        <w:rPr>
          <w:lang w:val="de-CH"/>
        </w:rPr>
        <w:tab/>
      </w:r>
      <w:r w:rsidR="00352210">
        <w:rPr>
          <w:lang w:val="de-CH"/>
        </w:rPr>
        <w:tab/>
      </w:r>
      <w:r w:rsidR="00352210" w:rsidRPr="00352210">
        <w:rPr>
          <w:lang w:val="de-CH"/>
        </w:rPr>
        <w:t>2.00 m x 2.18 m (&gt; 3,6 m2)</w:t>
      </w:r>
    </w:p>
    <w:p w14:paraId="400DFA47" w14:textId="77777777" w:rsidR="00352210" w:rsidRDefault="00352210" w:rsidP="00352210">
      <w:pPr>
        <w:shd w:val="clear" w:color="auto" w:fill="BEFE68"/>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352210">
      <w:pPr>
        <w:shd w:val="clear" w:color="auto" w:fill="BEFE68"/>
        <w:rPr>
          <w:lang w:val="de-CH"/>
        </w:rPr>
      </w:pPr>
    </w:p>
    <w:p w14:paraId="0EB60ED5" w14:textId="77777777" w:rsidR="00352210" w:rsidRPr="00352210" w:rsidRDefault="00352210" w:rsidP="00352210">
      <w:pPr>
        <w:shd w:val="clear" w:color="auto" w:fill="BEFE68"/>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angeben. darf der Herste</w:t>
      </w:r>
      <w:r>
        <w:rPr>
          <w:lang w:val="de-CH"/>
        </w:rPr>
        <w:t>ll</w:t>
      </w:r>
      <w:r w:rsidRPr="00352210">
        <w:rPr>
          <w:lang w:val="de-CH"/>
        </w:rPr>
        <w:t>er entweder:</w:t>
      </w:r>
    </w:p>
    <w:p w14:paraId="7963C0FD" w14:textId="77777777" w:rsidR="006068F1" w:rsidRDefault="006068F1" w:rsidP="00352210">
      <w:pPr>
        <w:shd w:val="clear" w:color="auto" w:fill="BEFE68"/>
        <w:rPr>
          <w:lang w:val="de-CH"/>
        </w:rPr>
      </w:pPr>
    </w:p>
    <w:p w14:paraId="02EFB249" w14:textId="77777777" w:rsidR="00352210" w:rsidRPr="00352210" w:rsidRDefault="00352210" w:rsidP="00352210">
      <w:pPr>
        <w:shd w:val="clear" w:color="auto" w:fill="BEFE68"/>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068F1">
      <w:pPr>
        <w:shd w:val="clear" w:color="auto" w:fill="BEFE68"/>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77777777" w:rsidR="00352210" w:rsidRPr="00352210" w:rsidRDefault="00352210" w:rsidP="00352210">
      <w:pPr>
        <w:shd w:val="clear" w:color="auto" w:fill="BEFE68"/>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352210">
        <w:rPr>
          <w:lang w:val="de-CH"/>
        </w:rPr>
        <w:t>1.48 m x 2,18 m</w:t>
      </w:r>
    </w:p>
    <w:p w14:paraId="1B277346" w14:textId="77777777" w:rsidR="00352210" w:rsidRPr="00352210" w:rsidRDefault="00352210" w:rsidP="00352210">
      <w:pPr>
        <w:shd w:val="clear" w:color="auto" w:fill="BEFE68"/>
        <w:rPr>
          <w:lang w:val="de-CH"/>
        </w:rPr>
      </w:pPr>
      <w:r w:rsidRPr="00352210">
        <w:rPr>
          <w:lang w:val="de-CH"/>
        </w:rPr>
        <w:t>Türen</w:t>
      </w:r>
      <w:r w:rsidR="006068F1">
        <w:rPr>
          <w:lang w:val="de-CH"/>
        </w:rPr>
        <w:tab/>
      </w:r>
      <w:r w:rsidR="006068F1">
        <w:rPr>
          <w:lang w:val="de-CH"/>
        </w:rPr>
        <w:tab/>
      </w:r>
      <w:r w:rsidR="006068F1">
        <w:rPr>
          <w:lang w:val="de-CH"/>
        </w:rPr>
        <w:tab/>
      </w:r>
      <w:r w:rsidR="006068F1">
        <w:rPr>
          <w:lang w:val="de-CH"/>
        </w:rPr>
        <w:tab/>
      </w:r>
      <w:r w:rsidR="006068F1">
        <w:rPr>
          <w:lang w:val="de-CH"/>
        </w:rPr>
        <w:tab/>
      </w:r>
      <w:r w:rsidR="005B0B4C">
        <w:rPr>
          <w:lang w:val="de-CH"/>
        </w:rPr>
        <w:t>1,48</w:t>
      </w:r>
      <w:r w:rsidRPr="00352210">
        <w:rPr>
          <w:lang w:val="de-CH"/>
        </w:rPr>
        <w:t xml:space="preserve"> m X 2,18 m</w:t>
      </w:r>
      <w:r w:rsidR="005B0B4C">
        <w:rPr>
          <w:lang w:val="de-CH"/>
        </w:rPr>
        <w:t xml:space="preserve">  </w:t>
      </w:r>
    </w:p>
    <w:p w14:paraId="537E06E4" w14:textId="77777777" w:rsidR="00352210" w:rsidRDefault="00352210" w:rsidP="00352210">
      <w:pPr>
        <w:shd w:val="clear" w:color="auto" w:fill="BEFE68"/>
        <w:rPr>
          <w:lang w:val="de-CH"/>
        </w:rPr>
      </w:pPr>
      <w:r w:rsidRPr="00352210">
        <w:rPr>
          <w:lang w:val="de-CH"/>
        </w:rPr>
        <w:t>T</w:t>
      </w:r>
      <w:r w:rsidR="002D7E2E">
        <w:rPr>
          <w:lang w:val="de-CH"/>
        </w:rPr>
        <w:t>ü</w:t>
      </w:r>
      <w:r w:rsidRPr="00352210">
        <w:rPr>
          <w:lang w:val="de-CH"/>
        </w:rPr>
        <w:t>rhöhe bei Schiebe-/Faltelementen</w:t>
      </w:r>
      <w:r w:rsidR="006068F1">
        <w:rPr>
          <w:lang w:val="de-CH"/>
        </w:rPr>
        <w:tab/>
      </w:r>
      <w:r w:rsidR="006068F1">
        <w:rPr>
          <w:lang w:val="de-CH"/>
        </w:rPr>
        <w:tab/>
      </w:r>
      <w:r w:rsidRPr="00352210">
        <w:rPr>
          <w:lang w:val="de-CH"/>
        </w:rPr>
        <w:t>6,00 m x 2.18 m</w:t>
      </w:r>
    </w:p>
    <w:p w14:paraId="24DB3717" w14:textId="77777777" w:rsidR="006068F1" w:rsidRPr="00352210" w:rsidRDefault="006068F1" w:rsidP="00352210">
      <w:pPr>
        <w:shd w:val="clear" w:color="auto" w:fill="BEFE68"/>
        <w:rPr>
          <w:lang w:val="de-CH"/>
        </w:rPr>
      </w:pPr>
    </w:p>
    <w:p w14:paraId="08DD342B" w14:textId="77777777" w:rsidR="00352210" w:rsidRDefault="00352210" w:rsidP="00352210">
      <w:pPr>
        <w:shd w:val="clear" w:color="auto" w:fill="BEFE68"/>
        <w:rPr>
          <w:lang w:val="de-CH"/>
        </w:rPr>
      </w:pPr>
      <w:r w:rsidRPr="00352210">
        <w:rPr>
          <w:lang w:val="de-CH"/>
        </w:rPr>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970BC3">
      <w:pPr>
        <w:shd w:val="clear" w:color="auto" w:fill="BEFE68"/>
        <w:rPr>
          <w:lang w:val="de-CH"/>
        </w:rPr>
      </w:pPr>
    </w:p>
    <w:p w14:paraId="57924CE7" w14:textId="77777777" w:rsidR="00C0298E" w:rsidRPr="009E7B8B" w:rsidRDefault="00C0298E" w:rsidP="00970BC3">
      <w:pPr>
        <w:shd w:val="clear" w:color="auto" w:fill="BEFE68"/>
        <w:rPr>
          <w:i/>
          <w:lang w:val="de-CH"/>
        </w:rPr>
      </w:pPr>
      <w:r w:rsidRPr="009E7B8B">
        <w:rPr>
          <w:i/>
          <w:lang w:val="de-CH"/>
        </w:rPr>
        <w:t>Funktionale Einheit:</w:t>
      </w:r>
    </w:p>
    <w:p w14:paraId="229D1C13" w14:textId="77777777" w:rsidR="00C0298E" w:rsidRDefault="00C0298E" w:rsidP="00970BC3">
      <w:pPr>
        <w:shd w:val="clear" w:color="auto" w:fill="BEFE68"/>
        <w:rPr>
          <w:lang w:val="de-CH"/>
        </w:rPr>
      </w:pPr>
    </w:p>
    <w:p w14:paraId="004ADCCC" w14:textId="77777777" w:rsidR="00C0298E" w:rsidRDefault="00C0298E" w:rsidP="00C0298E">
      <w:pPr>
        <w:shd w:val="clear" w:color="auto" w:fill="BEFE68"/>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C0298E">
      <w:pPr>
        <w:shd w:val="clear" w:color="auto" w:fill="BEFE68"/>
        <w:rPr>
          <w:lang w:val="de-CH"/>
        </w:rPr>
      </w:pPr>
    </w:p>
    <w:p w14:paraId="09AAF4E7" w14:textId="77777777" w:rsidR="004A2F5E" w:rsidRPr="004A2F5E" w:rsidRDefault="004A2F5E" w:rsidP="004A2F5E">
      <w:pPr>
        <w:shd w:val="clear" w:color="auto" w:fill="BEFE68"/>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77777777" w:rsidR="004A2F5E" w:rsidRPr="004A2F5E" w:rsidRDefault="004A2F5E" w:rsidP="004A2F5E">
      <w:pPr>
        <w:shd w:val="clear" w:color="auto" w:fill="BEFE68"/>
        <w:rPr>
          <w:lang w:val="de-CH"/>
        </w:rPr>
      </w:pPr>
      <w:r w:rsidRPr="004A2F5E">
        <w:rPr>
          <w:lang w:val="de-CH"/>
        </w:rPr>
        <w:t>berücksichtigt. So kann eine Leistungserklärung zum Beispiel a</w:t>
      </w:r>
      <w:r>
        <w:rPr>
          <w:lang w:val="de-CH"/>
        </w:rPr>
        <w:t>u</w:t>
      </w:r>
      <w:r w:rsidRPr="004A2F5E">
        <w:rPr>
          <w:lang w:val="de-CH"/>
        </w:rPr>
        <w:t xml:space="preserve">f einem ,.Standard"-Maß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4A2F5E">
      <w:pPr>
        <w:shd w:val="clear" w:color="auto" w:fill="BEFE68"/>
        <w:rPr>
          <w:lang w:val="de-CH"/>
        </w:rPr>
      </w:pPr>
    </w:p>
    <w:p w14:paraId="1BD0526C" w14:textId="77777777" w:rsidR="004A2F5E" w:rsidRDefault="004A2F5E" w:rsidP="004A2F5E">
      <w:pPr>
        <w:shd w:val="clear" w:color="auto" w:fill="BEFE68"/>
        <w:rPr>
          <w:lang w:val="de-CH"/>
        </w:rPr>
      </w:pPr>
      <w:r w:rsidRPr="004A2F5E">
        <w:rPr>
          <w:lang w:val="de-CH"/>
        </w:rPr>
        <w:t xml:space="preserve">Richtlinien zur Definition repräsentativer Produkte innerhalb einer Produktreihe siehe </w:t>
      </w:r>
      <w:r>
        <w:rPr>
          <w:lang w:val="de-CH"/>
        </w:rPr>
        <w:t xml:space="preserve">ÖNORM EN 17213 –  </w:t>
      </w:r>
      <w:r w:rsidRPr="004A2F5E">
        <w:rPr>
          <w:lang w:val="de-CH"/>
        </w:rPr>
        <w:t>Anhang A.</w:t>
      </w:r>
    </w:p>
    <w:bookmarkEnd w:id="81"/>
    <w:bookmarkEnd w:id="82"/>
    <w:p w14:paraId="21F6AB97"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0F2175BB"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7E315D">
      <w:pPr>
        <w:shd w:val="clear" w:color="auto" w:fill="CCFF66"/>
        <w:rPr>
          <w:lang w:val="de-AT"/>
        </w:rPr>
      </w:pPr>
    </w:p>
    <w:p w14:paraId="3887EAC0"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7E315D">
      <w:pPr>
        <w:shd w:val="clear" w:color="auto" w:fill="CCFF66"/>
        <w:rPr>
          <w:lang w:val="de-AT"/>
        </w:rPr>
      </w:pPr>
    </w:p>
    <w:p w14:paraId="759483B3"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7E315D">
      <w:pPr>
        <w:shd w:val="clear" w:color="auto" w:fill="CCFF66"/>
        <w:rPr>
          <w:lang w:val="de-AT"/>
        </w:rPr>
      </w:pPr>
      <w:r w:rsidRPr="00B82FF7">
        <w:rPr>
          <w:lang w:val="de-AT"/>
        </w:rPr>
        <w:t xml:space="preserve"> </w:t>
      </w:r>
    </w:p>
    <w:p w14:paraId="13BB7BFF"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1A909E49" w14:textId="77777777" w:rsidR="007C262C" w:rsidRPr="004B5AD6" w:rsidRDefault="007C262C" w:rsidP="009036DD">
      <w:pPr>
        <w:shd w:val="clear" w:color="auto" w:fill="BEFE68"/>
        <w:rPr>
          <w:lang w:val="de-CH"/>
        </w:rPr>
      </w:pP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83" w:name="_Ref330554249"/>
      <w:bookmarkStart w:id="84" w:name="_Toc81487799"/>
      <w:bookmarkStart w:id="85" w:name="_Toc81487843"/>
      <w:r w:rsidRPr="004B5AD6">
        <w:t>Systemgrenze</w:t>
      </w:r>
      <w:bookmarkEnd w:id="83"/>
      <w:bookmarkEnd w:id="84"/>
      <w:bookmarkEnd w:id="85"/>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86"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6"/>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0D1A4D53"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8A28ED" w:rsidRPr="00F27D70">
        <w:rPr>
          <w:b/>
          <w:bCs/>
          <w:color w:val="17365D"/>
          <w:szCs w:val="18"/>
          <w:lang w:val="de-CH"/>
        </w:rPr>
        <w:t xml:space="preserve">Tabelle </w:t>
      </w:r>
      <w:r w:rsidR="008A28ED">
        <w:rPr>
          <w:b/>
          <w:bCs/>
          <w:noProof/>
          <w:color w:val="17365D"/>
          <w:szCs w:val="18"/>
          <w:lang w:val="de-CH"/>
        </w:rPr>
        <w:t>6</w:t>
      </w:r>
      <w:r w:rsidR="00D31F9E">
        <w:rPr>
          <w:lang w:val="de-CH"/>
        </w:rPr>
        <w:fldChar w:fldCharType="end"/>
      </w:r>
      <w:r w:rsidRPr="00AF1919">
        <w:rPr>
          <w:lang w:val="de-CH"/>
        </w:rPr>
        <w:t xml:space="preserve"> mit einem „X“ zu kennzeichnen. Nicht deklarierte Module sind mit ND </w:t>
      </w:r>
    </w:p>
    <w:p w14:paraId="65B711C2" w14:textId="743DB40B" w:rsidR="00AF1919" w:rsidRPr="00AF1919"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3B313065" w14:textId="77777777" w:rsidR="00AF1919" w:rsidRPr="00AF1919" w:rsidRDefault="00AF1919" w:rsidP="00F27D70">
      <w:pPr>
        <w:shd w:val="clear" w:color="auto" w:fill="DAEEF3"/>
        <w:rPr>
          <w:lang w:val="de-CH"/>
        </w:rPr>
      </w:pPr>
    </w:p>
    <w:p w14:paraId="691A6243" w14:textId="77777777" w:rsidR="00AF1919" w:rsidRPr="00AF1919" w:rsidRDefault="00AF1919" w:rsidP="00AF1919">
      <w:pPr>
        <w:spacing w:line="240" w:lineRule="auto"/>
        <w:jc w:val="left"/>
        <w:rPr>
          <w:lang w:val="de-CH"/>
        </w:rPr>
      </w:pPr>
    </w:p>
    <w:p w14:paraId="3438A0CC" w14:textId="7B6E664A" w:rsidR="002E75BF" w:rsidRPr="00F27D70" w:rsidRDefault="00441BE4">
      <w:pPr>
        <w:spacing w:line="240" w:lineRule="auto"/>
        <w:jc w:val="left"/>
        <w:rPr>
          <w:b/>
          <w:bCs/>
          <w:color w:val="17365D"/>
          <w:szCs w:val="18"/>
          <w:lang w:val="de-CH"/>
        </w:rPr>
      </w:pPr>
      <w:r>
        <w:rPr>
          <w:b/>
          <w:bCs/>
          <w:color w:val="17365D"/>
          <w:szCs w:val="18"/>
          <w:lang w:val="de-CH"/>
        </w:rPr>
        <w:br w:type="page"/>
      </w:r>
    </w:p>
    <w:p w14:paraId="7B7D80A2" w14:textId="7326E316" w:rsidR="00AF1919" w:rsidRPr="00F27D70" w:rsidRDefault="00AF1919" w:rsidP="00F27D70">
      <w:pPr>
        <w:shd w:val="clear" w:color="auto" w:fill="DAEEF3"/>
        <w:spacing w:after="200" w:line="240" w:lineRule="auto"/>
        <w:rPr>
          <w:b/>
          <w:bCs/>
          <w:color w:val="17365D"/>
          <w:szCs w:val="18"/>
          <w:lang w:val="de-CH"/>
        </w:rPr>
      </w:pPr>
      <w:bookmarkStart w:id="87" w:name="_Ref485718600"/>
      <w:bookmarkStart w:id="88" w:name="_Toc81487876"/>
      <w:r w:rsidRPr="00F27D70">
        <w:rPr>
          <w:b/>
          <w:bCs/>
          <w:color w:val="17365D"/>
          <w:szCs w:val="18"/>
          <w:lang w:val="de-CH"/>
        </w:rPr>
        <w:t xml:space="preserve">Tabelle </w:t>
      </w:r>
      <w:r w:rsidRPr="00F27D70">
        <w:rPr>
          <w:b/>
          <w:bCs/>
          <w:color w:val="17365D"/>
          <w:szCs w:val="18"/>
          <w:lang w:val="de-CH"/>
        </w:rPr>
        <w:fldChar w:fldCharType="begin"/>
      </w:r>
      <w:r w:rsidRPr="00F27D70">
        <w:rPr>
          <w:b/>
          <w:bCs/>
          <w:color w:val="17365D"/>
          <w:szCs w:val="18"/>
          <w:lang w:val="de-CH"/>
        </w:rPr>
        <w:instrText xml:space="preserve"> SEQ Tabelle \* ARABIC </w:instrText>
      </w:r>
      <w:r w:rsidRPr="00F27D70">
        <w:rPr>
          <w:b/>
          <w:bCs/>
          <w:color w:val="17365D"/>
          <w:szCs w:val="18"/>
          <w:lang w:val="de-CH"/>
        </w:rPr>
        <w:fldChar w:fldCharType="separate"/>
      </w:r>
      <w:r w:rsidR="008A28ED">
        <w:rPr>
          <w:b/>
          <w:bCs/>
          <w:noProof/>
          <w:color w:val="17365D"/>
          <w:szCs w:val="18"/>
          <w:lang w:val="de-CH"/>
        </w:rPr>
        <w:t>6</w:t>
      </w:r>
      <w:r w:rsidRPr="00F27D70">
        <w:rPr>
          <w:b/>
          <w:bCs/>
          <w:color w:val="17365D"/>
          <w:szCs w:val="18"/>
          <w:lang w:val="de-CH"/>
        </w:rPr>
        <w:fldChar w:fldCharType="end"/>
      </w:r>
      <w:bookmarkEnd w:id="87"/>
      <w:r w:rsidRPr="00F27D70">
        <w:rPr>
          <w:b/>
          <w:bCs/>
          <w:color w:val="17365D"/>
          <w:szCs w:val="18"/>
          <w:lang w:val="de-CH"/>
        </w:rPr>
        <w:t>: Deklarierte Lebenszyklusphasen</w:t>
      </w:r>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77777777" w:rsidR="00177809" w:rsidRPr="004B5AD6" w:rsidRDefault="00177809" w:rsidP="00F27D70">
      <w:pPr>
        <w:shd w:val="clear" w:color="auto" w:fill="DAEEF3"/>
        <w:rPr>
          <w:lang w:val="de-CH"/>
        </w:rPr>
      </w:pPr>
      <w:r w:rsidRPr="004B5AD6">
        <w:rPr>
          <w:lang w:val="de-CH"/>
        </w:rPr>
        <w:t>Falls im Zuge einer EPD Module nicht in der Bewertung berücksichtigt werden, so ist dies schlüssig zu begründen und darzulegen.</w:t>
      </w:r>
    </w:p>
    <w:p w14:paraId="3CC5FB31" w14:textId="77777777" w:rsidR="00177809" w:rsidRPr="004B5AD6" w:rsidRDefault="00177809" w:rsidP="00816774">
      <w:pPr>
        <w:rPr>
          <w:lang w:val="de-CH"/>
        </w:rPr>
      </w:pPr>
    </w:p>
    <w:p w14:paraId="12424991"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380053">
      <w:pPr>
        <w:pStyle w:val="StandardAbs"/>
        <w:shd w:val="clear" w:color="auto" w:fill="CCFF66"/>
        <w:rPr>
          <w:b/>
        </w:rPr>
      </w:pPr>
      <w:r w:rsidRPr="00B82FF7">
        <w:rPr>
          <w:b/>
        </w:rPr>
        <w:t>A1-A3</w:t>
      </w:r>
    </w:p>
    <w:p w14:paraId="4EF01B51" w14:textId="77777777" w:rsidR="00380053" w:rsidRPr="00B82FF7" w:rsidRDefault="00380053" w:rsidP="0031624C">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31624C">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31624C">
      <w:pPr>
        <w:pStyle w:val="Aufzhlung"/>
        <w:shd w:val="clear" w:color="auto" w:fill="CCFF66"/>
        <w:tabs>
          <w:tab w:val="clear" w:pos="2477"/>
        </w:tabs>
        <w:ind w:left="700"/>
      </w:pPr>
      <w:r w:rsidRPr="00B82FF7">
        <w:t xml:space="preserve">Verwendung von generischen Daten für EPDs </w:t>
      </w:r>
    </w:p>
    <w:p w14:paraId="3C375DB9" w14:textId="77777777" w:rsidR="00380053" w:rsidRPr="00B82FF7" w:rsidRDefault="00380053" w:rsidP="0031624C">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Worst-Case-Szenarios eingesetzt werden. Die verwendeten generischen Datensätze müssen vollständig sein.</w:t>
      </w:r>
    </w:p>
    <w:p w14:paraId="3313688F" w14:textId="77777777" w:rsidR="00380053" w:rsidRPr="00B82FF7" w:rsidRDefault="00380053" w:rsidP="0031624C">
      <w:pPr>
        <w:pStyle w:val="Aufzhlung"/>
        <w:numPr>
          <w:ilvl w:val="1"/>
          <w:numId w:val="1"/>
        </w:numPr>
        <w:shd w:val="clear" w:color="auto" w:fill="CCFF66"/>
        <w:tabs>
          <w:tab w:val="clear" w:pos="2477"/>
        </w:tabs>
      </w:pPr>
      <w:r w:rsidRPr="00B82FF7">
        <w:t xml:space="preserve">Falls für die Herstellung des Vorproduktes Aluminium vom Fensterproduzenten keine spezifischen Daten vorgelegt werden können, wird auf den generischen ecoinvent v2.2 - Datensatz von primärem "Aluminium ab Werk/RER" zurückgegriffen. Falls für den eingesetzten Anteil an sekundärem Aluminium ein plausibler Nachweis geliefert wird, wird dieser entweder entsprechend mit dem Datensatz "Aluminium, sekundär, aus altem Schrott, ab Werk/RER" oder "Aluminium, sekundär, aus neuem Schrott, ab Werk/RER" angenähert. Für die Formung zu Profilen wird der generische Datensatz „Section bar extrusion, aluminium/RER U“ herangezogen. </w:t>
      </w:r>
    </w:p>
    <w:p w14:paraId="0A9F1470" w14:textId="77777777" w:rsidR="00380053" w:rsidRPr="00B82FF7" w:rsidRDefault="00380053" w:rsidP="0031624C">
      <w:pPr>
        <w:pStyle w:val="Aufzhlung"/>
        <w:numPr>
          <w:ilvl w:val="1"/>
          <w:numId w:val="1"/>
        </w:numPr>
        <w:shd w:val="clear" w:color="auto" w:fill="CCFF66"/>
        <w:tabs>
          <w:tab w:val="clear" w:pos="2477"/>
        </w:tabs>
        <w:rPr>
          <w:lang w:val="de-AT"/>
        </w:rPr>
      </w:pPr>
      <w:r w:rsidRPr="00B82FF7">
        <w:rPr>
          <w:lang w:val="de-AT"/>
        </w:rPr>
        <w:t xml:space="preserve">Für die PVC -Fensterrahmen sind die ecoinvent v2.2 - Datensätze Polyvinylchloride, at regional storage/RER U“ als Rohstoff und „Extrusion, plastic pipes/RER U“ für die Formung zu Profilen eingesetzt. </w:t>
      </w:r>
    </w:p>
    <w:p w14:paraId="13DFC20A" w14:textId="78CDC6F9" w:rsidR="00380053" w:rsidRDefault="00380053" w:rsidP="0031624C">
      <w:pPr>
        <w:pStyle w:val="Aufzhlung"/>
        <w:numPr>
          <w:ilvl w:val="0"/>
          <w:numId w:val="0"/>
        </w:numPr>
        <w:shd w:val="clear" w:color="auto" w:fill="CCFF66"/>
        <w:tabs>
          <w:tab w:val="clear" w:pos="2477"/>
        </w:tabs>
        <w:ind w:left="700" w:firstLine="9"/>
        <w:rPr>
          <w:lang w:val="de-AT"/>
        </w:rPr>
      </w:pPr>
      <w:r w:rsidRPr="00B82FF7">
        <w:rPr>
          <w:lang w:val="de-AT"/>
        </w:rPr>
        <w:t>Analog gilt die Vorgangsweise für Daten aus GaBi.</w:t>
      </w:r>
    </w:p>
    <w:p w14:paraId="09573F90" w14:textId="732E2996" w:rsidR="00441BE4" w:rsidRDefault="00441BE4" w:rsidP="0031624C">
      <w:pPr>
        <w:pStyle w:val="Aufzhlung"/>
        <w:numPr>
          <w:ilvl w:val="0"/>
          <w:numId w:val="0"/>
        </w:numPr>
        <w:shd w:val="clear" w:color="auto" w:fill="CCFF66"/>
        <w:tabs>
          <w:tab w:val="clear" w:pos="2477"/>
        </w:tabs>
        <w:ind w:left="700" w:firstLine="9"/>
        <w:rPr>
          <w:lang w:val="de-AT"/>
        </w:rPr>
      </w:pPr>
    </w:p>
    <w:p w14:paraId="7255D467" w14:textId="77777777" w:rsidR="00441BE4" w:rsidRPr="00B82FF7" w:rsidRDefault="00441BE4" w:rsidP="00380053">
      <w:pPr>
        <w:pStyle w:val="Aufzhlung"/>
        <w:numPr>
          <w:ilvl w:val="0"/>
          <w:numId w:val="0"/>
        </w:numPr>
        <w:shd w:val="clear" w:color="auto" w:fill="CCFF66"/>
        <w:ind w:left="700" w:hanging="360"/>
        <w:rPr>
          <w:lang w:val="de-AT"/>
        </w:rPr>
      </w:pPr>
    </w:p>
    <w:p w14:paraId="1797C71F" w14:textId="555715B9" w:rsidR="00380053" w:rsidRDefault="00380053" w:rsidP="00380053">
      <w:pPr>
        <w:pStyle w:val="Aufzhlung"/>
        <w:numPr>
          <w:ilvl w:val="0"/>
          <w:numId w:val="0"/>
        </w:numPr>
        <w:shd w:val="clear" w:color="auto" w:fill="CCFF66"/>
        <w:ind w:left="709"/>
      </w:pPr>
      <w:r w:rsidRPr="00B82FF7">
        <w:t>Mindestanforderung für die Erstellung einer produktspezifischen EPD sind vollständige Sachbilanzdaten zur Fenster- bzw. Türenfertigung.</w:t>
      </w:r>
    </w:p>
    <w:p w14:paraId="08E94954" w14:textId="78AEDD4D" w:rsidR="00441BE4" w:rsidRDefault="00441BE4" w:rsidP="00380053">
      <w:pPr>
        <w:pStyle w:val="Aufzhlung"/>
        <w:numPr>
          <w:ilvl w:val="0"/>
          <w:numId w:val="0"/>
        </w:numPr>
        <w:shd w:val="clear" w:color="auto" w:fill="CCFF66"/>
        <w:ind w:left="709"/>
      </w:pPr>
    </w:p>
    <w:p w14:paraId="676CBF3E" w14:textId="51F1997F" w:rsidR="00441BE4" w:rsidRDefault="00441BE4" w:rsidP="00380053">
      <w:pPr>
        <w:pStyle w:val="Aufzhlung"/>
        <w:numPr>
          <w:ilvl w:val="0"/>
          <w:numId w:val="0"/>
        </w:numPr>
        <w:shd w:val="clear" w:color="auto" w:fill="CCFF66"/>
        <w:ind w:left="709"/>
      </w:pPr>
    </w:p>
    <w:p w14:paraId="3C9A6D29" w14:textId="77777777" w:rsidR="00441BE4" w:rsidRPr="00B82FF7" w:rsidRDefault="00441BE4" w:rsidP="00380053">
      <w:pPr>
        <w:pStyle w:val="Aufzhlung"/>
        <w:numPr>
          <w:ilvl w:val="0"/>
          <w:numId w:val="0"/>
        </w:numPr>
        <w:shd w:val="clear" w:color="auto" w:fill="CCFF66"/>
        <w:ind w:left="709"/>
        <w:rPr>
          <w:lang w:val="de-CH"/>
        </w:rPr>
      </w:pPr>
    </w:p>
    <w:p w14:paraId="34BEA17E" w14:textId="77777777" w:rsidR="00380053" w:rsidRPr="00B82FF7" w:rsidRDefault="00380053" w:rsidP="00380053">
      <w:pPr>
        <w:pStyle w:val="StandardAbs"/>
        <w:shd w:val="clear" w:color="auto" w:fill="CCFF66"/>
        <w:rPr>
          <w:b/>
        </w:rPr>
      </w:pPr>
      <w:r w:rsidRPr="00B82FF7">
        <w:rPr>
          <w:b/>
        </w:rPr>
        <w:lastRenderedPageBreak/>
        <w:t>A4-A5</w:t>
      </w:r>
    </w:p>
    <w:p w14:paraId="10461F37"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380053">
      <w:pPr>
        <w:pStyle w:val="StandardAbs"/>
        <w:shd w:val="clear" w:color="auto" w:fill="CCFF66"/>
        <w:rPr>
          <w:b/>
        </w:rPr>
      </w:pPr>
      <w:r w:rsidRPr="00B82FF7">
        <w:rPr>
          <w:b/>
        </w:rPr>
        <w:t>B1-B7</w:t>
      </w:r>
    </w:p>
    <w:p w14:paraId="3BA7B036" w14:textId="77777777" w:rsidR="00380053" w:rsidRPr="00B82FF7" w:rsidRDefault="00380053" w:rsidP="00380053">
      <w:pPr>
        <w:pStyle w:val="Aufzhlung"/>
        <w:numPr>
          <w:ilvl w:val="0"/>
          <w:numId w:val="0"/>
        </w:numPr>
        <w:shd w:val="clear" w:color="auto" w:fill="CCFF66"/>
        <w:ind w:left="426"/>
      </w:pPr>
    </w:p>
    <w:p w14:paraId="2B1FCA15" w14:textId="77777777" w:rsidR="00380053" w:rsidRPr="00B82FF7" w:rsidRDefault="00380053" w:rsidP="00380053">
      <w:pPr>
        <w:pStyle w:val="Aufzhlung"/>
        <w:numPr>
          <w:ilvl w:val="0"/>
          <w:numId w:val="0"/>
        </w:numPr>
        <w:shd w:val="clear" w:color="auto" w:fill="CCFF66"/>
        <w:ind w:left="426"/>
      </w:pPr>
      <w:r w:rsidRPr="00B82FF7">
        <w:t>Für die Szenarienbildung zu beachten ist ÖNORM B 5305 - Fenster – Kontrolle und Instandhaltung</w:t>
      </w:r>
    </w:p>
    <w:p w14:paraId="7D983F86" w14:textId="77777777" w:rsidR="00380053" w:rsidRPr="00B82FF7" w:rsidRDefault="00380053" w:rsidP="00380053">
      <w:pPr>
        <w:pStyle w:val="StandardAbs"/>
        <w:shd w:val="clear" w:color="auto" w:fill="CCFF66"/>
        <w:rPr>
          <w:b/>
        </w:rPr>
      </w:pPr>
      <w:r w:rsidRPr="00B82FF7">
        <w:rPr>
          <w:b/>
        </w:rPr>
        <w:t>C1 - C4 und D</w:t>
      </w:r>
    </w:p>
    <w:p w14:paraId="54C9E4D9"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380053">
      <w:pPr>
        <w:pStyle w:val="Aufzhlung"/>
        <w:numPr>
          <w:ilvl w:val="0"/>
          <w:numId w:val="0"/>
        </w:numPr>
        <w:shd w:val="clear" w:color="auto" w:fill="CCFF66"/>
        <w:ind w:left="340"/>
      </w:pPr>
    </w:p>
    <w:p w14:paraId="762DD6F5"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380053">
      <w:pPr>
        <w:pStyle w:val="Aufzhlung"/>
        <w:numPr>
          <w:ilvl w:val="0"/>
          <w:numId w:val="0"/>
        </w:numPr>
        <w:shd w:val="clear" w:color="auto" w:fill="CCFF66"/>
        <w:ind w:left="340"/>
      </w:pPr>
    </w:p>
    <w:p w14:paraId="28EA3CC3"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p w14:paraId="3D29BE3C" w14:textId="77777777" w:rsidR="006D3728" w:rsidRDefault="006D3728" w:rsidP="006D3728">
      <w:pPr>
        <w:rPr>
          <w:lang w:val="de-CH"/>
        </w:rPr>
      </w:pPr>
    </w:p>
    <w:p w14:paraId="0573E2E3" w14:textId="77777777" w:rsidR="00BD3079" w:rsidRDefault="00BD3079" w:rsidP="00BD3079">
      <w:pPr>
        <w:pStyle w:val="berschrift2"/>
      </w:pPr>
      <w:bookmarkStart w:id="89" w:name="_Toc81487800"/>
      <w:bookmarkStart w:id="90" w:name="_Toc81487844"/>
      <w:r w:rsidRPr="004B5AD6">
        <w:t>Flussdiagramm der Prozesse im Lebenszyklus</w:t>
      </w:r>
      <w:bookmarkEnd w:id="89"/>
      <w:bookmarkEnd w:id="90"/>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77777777" w:rsidR="00BD3079" w:rsidRDefault="00BD3079" w:rsidP="00787C1F">
      <w:pPr>
        <w:rPr>
          <w:lang w:val="de-CH"/>
        </w:rPr>
      </w:pPr>
    </w:p>
    <w:p w14:paraId="4FF3B99A" w14:textId="77777777" w:rsidR="00B21863" w:rsidRPr="004B5AD6" w:rsidRDefault="00B21863" w:rsidP="009B45C0">
      <w:pPr>
        <w:pStyle w:val="berschrift2"/>
      </w:pPr>
      <w:bookmarkStart w:id="91" w:name="_Toc81487801"/>
      <w:bookmarkStart w:id="92" w:name="_Toc81487845"/>
      <w:r w:rsidRPr="004B5AD6">
        <w:t>Abschätzungen und Annahmen</w:t>
      </w:r>
      <w:bookmarkEnd w:id="91"/>
      <w:bookmarkEnd w:id="92"/>
    </w:p>
    <w:p w14:paraId="5424245B" w14:textId="77777777" w:rsidR="00B21863" w:rsidRPr="004B5AD6" w:rsidRDefault="00B21863" w:rsidP="00B21863">
      <w:pPr>
        <w:rPr>
          <w:lang w:val="de-CH"/>
        </w:rPr>
      </w:pPr>
    </w:p>
    <w:p w14:paraId="0993A7FB" w14:textId="77777777" w:rsidR="00B21863" w:rsidRPr="004B5AD6" w:rsidRDefault="00B21863" w:rsidP="00F27D70">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93" w:name="_Toc81487802"/>
      <w:bookmarkStart w:id="94" w:name="_Toc81487846"/>
      <w:r w:rsidRPr="004B5AD6">
        <w:t>Abschneideregeln</w:t>
      </w:r>
      <w:bookmarkEnd w:id="93"/>
      <w:bookmarkEnd w:id="94"/>
    </w:p>
    <w:p w14:paraId="7CA53E8B" w14:textId="77777777" w:rsidR="00D04DA4" w:rsidRPr="004B5AD6" w:rsidRDefault="00D04DA4" w:rsidP="00D04DA4">
      <w:pPr>
        <w:rPr>
          <w:lang w:val="de-CH"/>
        </w:rPr>
      </w:pPr>
    </w:p>
    <w:p w14:paraId="6A5D4D9F" w14:textId="77777777" w:rsidR="00B137F9" w:rsidRPr="004B5AD6" w:rsidRDefault="00B24EA6" w:rsidP="00F27D70">
      <w:pPr>
        <w:shd w:val="clear" w:color="auto" w:fill="DAEEF3"/>
        <w:rPr>
          <w:lang w:val="de-CH"/>
        </w:rPr>
      </w:pPr>
      <w:r w:rsidRPr="004B5AD6">
        <w:rPr>
          <w:lang w:val="de-CH"/>
        </w:rPr>
        <w:t xml:space="preserve">Die Anwendung der Abschneidekriterien gemäß </w:t>
      </w:r>
      <w:bookmarkStart w:id="95" w:name="_Hlk55475769"/>
      <w:r w:rsidR="00305671">
        <w:rPr>
          <w:lang w:val="de-CH"/>
        </w:rPr>
        <w:t>MS-HB Kapitel 5.5.3</w:t>
      </w:r>
      <w:bookmarkEnd w:id="95"/>
      <w:r w:rsidR="00F126D4">
        <w:rPr>
          <w:i/>
          <w:lang w:val="de-CH"/>
        </w:rPr>
        <w:t xml:space="preserve"> </w:t>
      </w:r>
      <w:r w:rsidRPr="004B5AD6">
        <w:rPr>
          <w:lang w:val="de-CH"/>
        </w:rPr>
        <w:t>ist hier zu dokumentieren.</w:t>
      </w:r>
    </w:p>
    <w:p w14:paraId="1877BD62" w14:textId="77777777" w:rsidR="00E80CBA" w:rsidRPr="004B5AD6" w:rsidRDefault="00E80CBA" w:rsidP="00B137F9">
      <w:pPr>
        <w:rPr>
          <w:lang w:val="de-CH"/>
        </w:rPr>
      </w:pPr>
    </w:p>
    <w:p w14:paraId="44A90C4D" w14:textId="77777777" w:rsidR="00B137F9" w:rsidRPr="004B5AD6" w:rsidRDefault="00B137F9" w:rsidP="009B45C0">
      <w:pPr>
        <w:pStyle w:val="berschrift2"/>
      </w:pPr>
      <w:bookmarkStart w:id="96" w:name="_Toc81487803"/>
      <w:bookmarkStart w:id="97" w:name="_Toc81487847"/>
      <w:r w:rsidRPr="004B5AD6">
        <w:t>Hintergrunddaten</w:t>
      </w:r>
      <w:bookmarkEnd w:id="96"/>
      <w:bookmarkEnd w:id="97"/>
    </w:p>
    <w:p w14:paraId="2449CC8D" w14:textId="77777777" w:rsidR="00B137F9" w:rsidRPr="004B5AD6" w:rsidRDefault="00B137F9" w:rsidP="00B137F9">
      <w:pPr>
        <w:rPr>
          <w:lang w:val="de-CH"/>
        </w:rPr>
      </w:pPr>
    </w:p>
    <w:p w14:paraId="3E390A40" w14:textId="77777777" w:rsidR="00B21863" w:rsidRPr="004B5AD6" w:rsidRDefault="00D268CE" w:rsidP="00F27D70">
      <w:pPr>
        <w:shd w:val="clear" w:color="auto" w:fill="DAEEF3"/>
        <w:rPr>
          <w:lang w:val="de-CH"/>
        </w:rPr>
      </w:pPr>
      <w:r w:rsidRPr="004B5AD6">
        <w:rPr>
          <w:lang w:val="de-CH"/>
        </w:rPr>
        <w:t>Die Quelle der verwendeten Hintergrunddaten ist anzugeben.</w:t>
      </w:r>
    </w:p>
    <w:p w14:paraId="2D4B089A" w14:textId="77777777" w:rsidR="0074639D" w:rsidRPr="004B5AD6" w:rsidRDefault="0074639D" w:rsidP="00787C1F">
      <w:pPr>
        <w:rPr>
          <w:lang w:val="de-CH"/>
        </w:rPr>
      </w:pPr>
    </w:p>
    <w:p w14:paraId="3295BD22" w14:textId="77777777" w:rsidR="00E80CBA" w:rsidRPr="004B5AD6" w:rsidRDefault="00E80CBA" w:rsidP="009B45C0">
      <w:pPr>
        <w:pStyle w:val="berschrift2"/>
      </w:pPr>
      <w:bookmarkStart w:id="98" w:name="_Toc81487804"/>
      <w:bookmarkStart w:id="99" w:name="_Toc81487848"/>
      <w:r w:rsidRPr="004B5AD6">
        <w:t>Datenqualität</w:t>
      </w:r>
      <w:bookmarkEnd w:id="98"/>
      <w:bookmarkEnd w:id="99"/>
    </w:p>
    <w:p w14:paraId="35859C3E" w14:textId="77777777" w:rsidR="00E80CBA" w:rsidRPr="004B5AD6" w:rsidRDefault="00E80CBA" w:rsidP="00E80CBA">
      <w:pPr>
        <w:rPr>
          <w:lang w:val="de-CH"/>
        </w:rPr>
      </w:pPr>
    </w:p>
    <w:p w14:paraId="61C7B6A9" w14:textId="77777777" w:rsidR="00E80CBA" w:rsidRPr="004B5AD6" w:rsidRDefault="00305671" w:rsidP="00F27D70">
      <w:pPr>
        <w:shd w:val="clear" w:color="auto" w:fill="DAEEF3"/>
        <w:rPr>
          <w:lang w:val="de-CH"/>
        </w:rPr>
      </w:pPr>
      <w:bookmarkStart w:id="100" w:name="_Hlk55475794"/>
      <w:bookmarkStart w:id="101" w:name="_Hlk55553169"/>
      <w:r w:rsidRPr="004B5AD6">
        <w:rPr>
          <w:lang w:val="de-CH"/>
        </w:rPr>
        <w:t xml:space="preserve">Die Qualität der verwendeten Daten ist </w:t>
      </w:r>
      <w:r>
        <w:rPr>
          <w:lang w:val="de-CH"/>
        </w:rPr>
        <w:t>entsprechend ÖNORM EN 15804:201</w:t>
      </w:r>
      <w:r w:rsidR="00AD5E71">
        <w:rPr>
          <w:lang w:val="de-CH"/>
        </w:rPr>
        <w:t>9</w:t>
      </w:r>
      <w:r>
        <w:rPr>
          <w:lang w:val="de-CH"/>
        </w:rPr>
        <w:t xml:space="preserve">+A2:2019 6.3.8.1 </w:t>
      </w:r>
      <w:r w:rsidRPr="004B5AD6">
        <w:rPr>
          <w:lang w:val="de-CH"/>
        </w:rPr>
        <w:t>zu beschreiben</w:t>
      </w:r>
      <w:bookmarkEnd w:id="100"/>
      <w:bookmarkEnd w:id="101"/>
      <w:r w:rsidR="00E80CBA" w:rsidRPr="004B5AD6">
        <w:rPr>
          <w:lang w:val="de-CH"/>
        </w:rPr>
        <w:t>. Dabei ist das Alter/Bezugsjahr des verwendeten Datenmaterials anzugeben.</w:t>
      </w:r>
    </w:p>
    <w:p w14:paraId="45B75DD1" w14:textId="77777777" w:rsidR="00F8473F" w:rsidRPr="004B5AD6" w:rsidRDefault="00F8473F" w:rsidP="00787C1F">
      <w:pPr>
        <w:rPr>
          <w:lang w:val="de-CH"/>
        </w:rPr>
      </w:pPr>
    </w:p>
    <w:p w14:paraId="2696EE66" w14:textId="77777777" w:rsidR="00F8473F" w:rsidRPr="004B5AD6" w:rsidRDefault="00F8473F" w:rsidP="009B45C0">
      <w:pPr>
        <w:pStyle w:val="berschrift2"/>
      </w:pPr>
      <w:bookmarkStart w:id="102" w:name="_Toc81487805"/>
      <w:bookmarkStart w:id="103" w:name="_Toc81487849"/>
      <w:r w:rsidRPr="004B5AD6">
        <w:t>Betrachtungszeitraum</w:t>
      </w:r>
      <w:bookmarkEnd w:id="102"/>
      <w:bookmarkEnd w:id="103"/>
    </w:p>
    <w:p w14:paraId="07447FDF" w14:textId="77777777" w:rsidR="00F8473F" w:rsidRPr="004B5AD6" w:rsidRDefault="00F8473F" w:rsidP="00F8473F">
      <w:pPr>
        <w:rPr>
          <w:lang w:val="de-CH"/>
        </w:rPr>
      </w:pPr>
    </w:p>
    <w:p w14:paraId="69EA460E" w14:textId="77777777" w:rsidR="00F8473F" w:rsidRPr="004B5AD6" w:rsidRDefault="00D0705B" w:rsidP="00F27D70">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104" w:name="_Toc81487806"/>
      <w:bookmarkStart w:id="105" w:name="_Toc81487850"/>
      <w:r w:rsidRPr="004B5AD6">
        <w:t>Allokation</w:t>
      </w:r>
      <w:bookmarkEnd w:id="104"/>
      <w:bookmarkEnd w:id="105"/>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r w:rsidRPr="004B5AD6">
        <w:t>Systemgrenzensetzung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lastRenderedPageBreak/>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106" w:name="_Hlk55475840"/>
      <w:bookmarkStart w:id="107" w:name="_Hlk55465745"/>
      <w:r w:rsidR="00305671">
        <w:rPr>
          <w:lang w:val="de-CH"/>
        </w:rPr>
        <w:t>MS-HB Kapitel 5</w:t>
      </w:r>
      <w:bookmarkEnd w:id="106"/>
      <w:r w:rsidR="00305671">
        <w:rPr>
          <w:lang w:val="de-CH"/>
        </w:rPr>
        <w:t xml:space="preserve"> </w:t>
      </w:r>
      <w:bookmarkEnd w:id="107"/>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108" w:name="_Toc81487807"/>
      <w:bookmarkStart w:id="109" w:name="_Toc81487851"/>
      <w:r w:rsidRPr="004B5AD6">
        <w:t>Vergleichbarkeit</w:t>
      </w:r>
      <w:bookmarkEnd w:id="108"/>
      <w:bookmarkEnd w:id="109"/>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77777777" w:rsidR="006D3728" w:rsidRDefault="002028F5" w:rsidP="00F27D70">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4BE08338" w14:textId="77777777" w:rsidR="00882D97" w:rsidRPr="004B5AD6" w:rsidRDefault="00882D97" w:rsidP="004B5AD6">
      <w:pPr>
        <w:pStyle w:val="berschrift1"/>
        <w:ind w:left="426"/>
        <w:rPr>
          <w:lang w:val="de-CH"/>
        </w:rPr>
      </w:pPr>
      <w:bookmarkStart w:id="110" w:name="_Toc81487808"/>
      <w:bookmarkStart w:id="111" w:name="_Toc81487852"/>
      <w:r w:rsidRPr="004B5AD6">
        <w:rPr>
          <w:lang w:val="de-CH"/>
        </w:rPr>
        <w:t>LCA: Szenarien und weitere technische Informationen</w:t>
      </w:r>
      <w:bookmarkEnd w:id="110"/>
      <w:bookmarkEnd w:id="111"/>
    </w:p>
    <w:p w14:paraId="7F16EB48" w14:textId="77777777" w:rsidR="00361955" w:rsidRDefault="00AB16A8" w:rsidP="00F27D70">
      <w:pPr>
        <w:shd w:val="clear" w:color="auto" w:fill="DAEEF3"/>
        <w:rPr>
          <w:lang w:val="de-CH"/>
        </w:rPr>
      </w:pPr>
      <w:bookmarkStart w:id="112" w:name="PCRLCA_3_1_dekl_Einheit"/>
      <w:bookmarkStart w:id="113"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77777777" w:rsidR="00361955" w:rsidRPr="004B5AD6" w:rsidRDefault="00361955" w:rsidP="009B45C0">
      <w:pPr>
        <w:pStyle w:val="berschrift2"/>
      </w:pPr>
      <w:bookmarkStart w:id="114" w:name="_Toc81487809"/>
      <w:bookmarkStart w:id="115" w:name="_Toc81487853"/>
      <w:r w:rsidRPr="004B5AD6">
        <w:t>A1-A3</w:t>
      </w:r>
      <w:r w:rsidRPr="004B5AD6">
        <w:tab/>
        <w:t>Herstellungsphase</w:t>
      </w:r>
      <w:bookmarkEnd w:id="114"/>
      <w:bookmarkEnd w:id="115"/>
    </w:p>
    <w:p w14:paraId="5EDC6934" w14:textId="77777777" w:rsidR="00AB16A8" w:rsidRPr="004B5AD6" w:rsidRDefault="00AB16A8" w:rsidP="00AB16A8">
      <w:pPr>
        <w:rPr>
          <w:lang w:val="de-CH"/>
        </w:rPr>
      </w:pPr>
    </w:p>
    <w:p w14:paraId="48BCDAD0" w14:textId="77777777" w:rsidR="00744AC1" w:rsidRDefault="00744AC1" w:rsidP="00F27D70">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10233F1F" w14:textId="77777777" w:rsidR="006A78B5" w:rsidRPr="004B5AD6" w:rsidRDefault="006A78B5" w:rsidP="006A78B5">
      <w:pPr>
        <w:rPr>
          <w:lang w:val="de-CH"/>
        </w:rPr>
      </w:pPr>
    </w:p>
    <w:p w14:paraId="33394EC5" w14:textId="77777777" w:rsidR="009F7B4B" w:rsidRPr="004B5AD6" w:rsidRDefault="009F7B4B" w:rsidP="009B45C0">
      <w:pPr>
        <w:pStyle w:val="berschrift2"/>
      </w:pPr>
      <w:bookmarkStart w:id="116" w:name="_Toc81487810"/>
      <w:bookmarkStart w:id="117" w:name="_Toc81487854"/>
      <w:r w:rsidRPr="004B5AD6">
        <w:t>A4-A5</w:t>
      </w:r>
      <w:r w:rsidRPr="004B5AD6">
        <w:tab/>
        <w:t>Errichtungsphase</w:t>
      </w:r>
      <w:bookmarkEnd w:id="116"/>
      <w:bookmarkEnd w:id="117"/>
    </w:p>
    <w:p w14:paraId="388FB27C" w14:textId="77777777" w:rsidR="009F7B4B" w:rsidRPr="004B5AD6" w:rsidRDefault="009F7B4B" w:rsidP="009F7B4B">
      <w:pPr>
        <w:rPr>
          <w:lang w:val="de-CH"/>
        </w:rPr>
      </w:pPr>
    </w:p>
    <w:p w14:paraId="7BBF0D7E" w14:textId="01420981"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8A28ED" w:rsidRPr="004B5AD6">
        <w:rPr>
          <w:lang w:val="de-CH"/>
        </w:rPr>
        <w:t xml:space="preserve">Tabelle </w:t>
      </w:r>
      <w:r w:rsidR="008A28ED">
        <w:rPr>
          <w:noProof/>
          <w:lang w:val="de-CH"/>
        </w:rPr>
        <w:t>7</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0DDCF875"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8A28ED" w:rsidRPr="004B5AD6">
        <w:rPr>
          <w:lang w:val="de-CH"/>
        </w:rPr>
        <w:t xml:space="preserve">Tabelle </w:t>
      </w:r>
      <w:r w:rsidR="008A28ED">
        <w:rPr>
          <w:noProof/>
          <w:lang w:val="de-CH"/>
        </w:rPr>
        <w:t>8</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7E09C58C" w:rsidR="009F7B4B" w:rsidRPr="004B5AD6" w:rsidRDefault="009F7B4B" w:rsidP="00F27D70">
      <w:pPr>
        <w:pStyle w:val="Beschriftung"/>
        <w:shd w:val="clear" w:color="auto" w:fill="DAEEF3"/>
        <w:rPr>
          <w:lang w:val="de-CH"/>
        </w:rPr>
      </w:pPr>
      <w:bookmarkStart w:id="118" w:name="_Ref330480245"/>
      <w:bookmarkStart w:id="119" w:name="_Toc814878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8ED">
        <w:rPr>
          <w:noProof/>
          <w:lang w:val="de-CH"/>
        </w:rPr>
        <w:t>7</w:t>
      </w:r>
      <w:r w:rsidR="008F50D0">
        <w:rPr>
          <w:lang w:val="de-CH"/>
        </w:rPr>
        <w:fldChar w:fldCharType="end"/>
      </w:r>
      <w:bookmarkEnd w:id="118"/>
      <w:r w:rsidRPr="004B5AD6">
        <w:rPr>
          <w:lang w:val="de-CH"/>
        </w:rPr>
        <w:t>: Beschreibung des Szenarios „Transport zur Baustelle (A4)“</w:t>
      </w:r>
      <w:bookmarkEnd w:id="11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(A4)</w:t>
            </w:r>
            <w:r w:rsidR="00131840" w:rsidRPr="00F27D70">
              <w:rPr>
                <w:b/>
                <w:color w:val="000000"/>
                <w:vertAlign w:val="superscript"/>
                <w:lang w:val="de-CH"/>
              </w:rPr>
              <w:t>x)</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Fahrzeugtyp nach Kommissionsdirektive  2007/37/EG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Mittlerer Treibstoffverbrauch, Treibstofftyp: ….</w:t>
            </w:r>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120"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41235D34" w14:textId="77777777" w:rsidR="00131840" w:rsidRDefault="00131840" w:rsidP="00F27D70">
      <w:pPr>
        <w:shd w:val="clear" w:color="auto" w:fill="DAEEF3"/>
        <w:rPr>
          <w:lang w:val="de-CH"/>
        </w:rPr>
      </w:pPr>
    </w:p>
    <w:p w14:paraId="04BB7959" w14:textId="616E0761" w:rsidR="003F77E8" w:rsidRPr="004B5AD6" w:rsidRDefault="003F77E8" w:rsidP="00F27D70">
      <w:pPr>
        <w:pStyle w:val="Beschriftung"/>
        <w:shd w:val="clear" w:color="auto" w:fill="DAEEF3"/>
        <w:rPr>
          <w:lang w:val="de-CH"/>
        </w:rPr>
      </w:pPr>
      <w:bookmarkStart w:id="121" w:name="_Ref489968833"/>
      <w:bookmarkStart w:id="122" w:name="_Toc814878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8ED">
        <w:rPr>
          <w:noProof/>
          <w:lang w:val="de-CH"/>
        </w:rPr>
        <w:t>8</w:t>
      </w:r>
      <w:r w:rsidR="008F50D0">
        <w:rPr>
          <w:lang w:val="de-CH"/>
        </w:rPr>
        <w:fldChar w:fldCharType="end"/>
      </w:r>
      <w:bookmarkEnd w:id="120"/>
      <w:bookmarkEnd w:id="121"/>
      <w:r w:rsidRPr="004B5AD6">
        <w:rPr>
          <w:lang w:val="de-CH"/>
        </w:rPr>
        <w:t>: Beschreibung des Szenarios „Einbau in das Gebäude (A5)“</w:t>
      </w:r>
      <w:bookmarkEnd w:id="12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lastRenderedPageBreak/>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Pr="004B5AD6" w:rsidRDefault="00AB16A8" w:rsidP="00AB16A8">
      <w:pPr>
        <w:rPr>
          <w:lang w:val="de-CH"/>
        </w:rPr>
      </w:pPr>
    </w:p>
    <w:p w14:paraId="78B58A78" w14:textId="77777777" w:rsidR="00A62D85" w:rsidRPr="004B5AD6" w:rsidRDefault="00A62D85" w:rsidP="009B45C0">
      <w:pPr>
        <w:pStyle w:val="berschrift2"/>
      </w:pPr>
      <w:bookmarkStart w:id="123" w:name="_Toc81487811"/>
      <w:bookmarkStart w:id="124" w:name="_Toc81487855"/>
      <w:r w:rsidRPr="004B5AD6">
        <w:t>B1-B7</w:t>
      </w:r>
      <w:r w:rsidRPr="004B5AD6">
        <w:tab/>
        <w:t>Nutzungsphase</w:t>
      </w:r>
      <w:bookmarkEnd w:id="123"/>
      <w:bookmarkEnd w:id="124"/>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Pr="004B5AD6" w:rsidRDefault="005376DA" w:rsidP="00F27D70">
      <w:pPr>
        <w:shd w:val="clear" w:color="auto" w:fill="DAEEF3"/>
        <w:rPr>
          <w:lang w:val="de-CH"/>
        </w:rPr>
      </w:pPr>
    </w:p>
    <w:p w14:paraId="773E3AE1" w14:textId="7EAD921C" w:rsidR="00F653D9" w:rsidRDefault="00E238DE" w:rsidP="00F27D70">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8A28ED" w:rsidRPr="004B5AD6">
        <w:rPr>
          <w:lang w:val="de-CH"/>
        </w:rPr>
        <w:t xml:space="preserve">Tabelle </w:t>
      </w:r>
      <w:r w:rsidR="008A28ED">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8A28ED" w:rsidRPr="004B5AD6">
        <w:rPr>
          <w:lang w:val="de-CH"/>
        </w:rPr>
        <w:t xml:space="preserve">Tabelle </w:t>
      </w:r>
      <w:r w:rsidR="008A28ED">
        <w:rPr>
          <w:noProof/>
          <w:lang w:val="de-CH"/>
        </w:rPr>
        <w:t>10</w:t>
      </w:r>
      <w:r w:rsidRPr="004B5AD6">
        <w:rPr>
          <w:lang w:val="de-CH"/>
        </w:rPr>
        <w:fldChar w:fldCharType="end"/>
      </w:r>
      <w:r w:rsidRPr="004B5AD6">
        <w:rPr>
          <w:lang w:val="de-CH"/>
        </w:rPr>
        <w:t xml:space="preserve">, </w:t>
      </w:r>
      <w:r w:rsidR="006D3728">
        <w:rPr>
          <w:lang w:val="de-CH"/>
        </w:rPr>
        <w:fldChar w:fldCharType="begin"/>
      </w:r>
      <w:r w:rsidR="006D3728">
        <w:rPr>
          <w:lang w:val="de-CH"/>
        </w:rPr>
        <w:instrText xml:space="preserve"> REF _Ref490051985 \h </w:instrText>
      </w:r>
      <w:r w:rsidR="006D3728">
        <w:rPr>
          <w:lang w:val="de-CH"/>
        </w:rPr>
        <w:fldChar w:fldCharType="separate"/>
      </w:r>
      <w:r w:rsidR="008A28ED">
        <w:rPr>
          <w:b/>
          <w:bCs/>
        </w:rPr>
        <w:t>Fehler! Verweisquelle konnte nicht gefunden werden.</w:t>
      </w:r>
      <w:r w:rsidR="006D3728">
        <w:rPr>
          <w:lang w:val="de-CH"/>
        </w:rPr>
        <w:fldChar w:fldCharType="end"/>
      </w:r>
      <w:r w:rsidR="006D3728">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8A28ED" w:rsidRPr="004B5AD6">
        <w:rPr>
          <w:lang w:val="de-CH"/>
        </w:rPr>
        <w:t xml:space="preserve">Tabelle </w:t>
      </w:r>
      <w:r w:rsidR="008A28ED">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2965B530" w14:textId="77777777" w:rsidR="00F653D9" w:rsidRPr="004B5AD6" w:rsidRDefault="00F653D9" w:rsidP="00F27D70">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DE4B832" w14:textId="77777777" w:rsidR="00814166" w:rsidRDefault="00814166">
      <w:pPr>
        <w:spacing w:line="240" w:lineRule="auto"/>
        <w:jc w:val="left"/>
        <w:rPr>
          <w:lang w:val="de-CH"/>
        </w:rPr>
      </w:pPr>
    </w:p>
    <w:p w14:paraId="1535AB19" w14:textId="0876E05B" w:rsidR="00A0486C" w:rsidRPr="004B5AD6" w:rsidRDefault="00A0486C" w:rsidP="00A0486C">
      <w:pPr>
        <w:pStyle w:val="Beschriftung"/>
        <w:shd w:val="clear" w:color="auto" w:fill="DAEEF3"/>
        <w:rPr>
          <w:lang w:val="de-CH"/>
        </w:rPr>
      </w:pPr>
      <w:bookmarkStart w:id="125" w:name="_Ref330546160"/>
      <w:bookmarkStart w:id="126" w:name="_Toc57023860"/>
      <w:bookmarkStart w:id="127" w:name="_Toc814878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9</w:t>
      </w:r>
      <w:r>
        <w:rPr>
          <w:lang w:val="de-CH"/>
        </w:rPr>
        <w:fldChar w:fldCharType="end"/>
      </w:r>
      <w:bookmarkEnd w:id="125"/>
      <w:r w:rsidRPr="004B5AD6">
        <w:rPr>
          <w:lang w:val="de-CH"/>
        </w:rPr>
        <w:t>: Beschreibung des Szenarios „Instandhaltung (B2)“</w:t>
      </w:r>
      <w:bookmarkEnd w:id="126"/>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076CF0BE" w14:textId="77777777" w:rsidTr="004623A2">
        <w:tc>
          <w:tcPr>
            <w:tcW w:w="6907" w:type="dxa"/>
            <w:shd w:val="clear" w:color="auto" w:fill="DAEEF3"/>
            <w:tcMar>
              <w:top w:w="0" w:type="dxa"/>
              <w:left w:w="0" w:type="dxa"/>
              <w:bottom w:w="0" w:type="dxa"/>
              <w:right w:w="0" w:type="dxa"/>
            </w:tcMar>
            <w:vAlign w:val="center"/>
          </w:tcPr>
          <w:p w14:paraId="46F1AB2F" w14:textId="77777777" w:rsidR="00A0486C" w:rsidRPr="003F2723" w:rsidRDefault="00A0486C"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0410064"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B8DFC3"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2D1D42D7" w14:textId="77777777" w:rsidTr="004623A2">
        <w:tc>
          <w:tcPr>
            <w:tcW w:w="6907" w:type="dxa"/>
            <w:shd w:val="clear" w:color="auto" w:fill="DAEEF3"/>
            <w:tcMar>
              <w:top w:w="0" w:type="dxa"/>
              <w:left w:w="0" w:type="dxa"/>
              <w:bottom w:w="0" w:type="dxa"/>
              <w:right w:w="0" w:type="dxa"/>
            </w:tcMar>
          </w:tcPr>
          <w:p w14:paraId="795C65A3"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68B41C64"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22408"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A0486C" w:rsidRPr="003F2723" w14:paraId="5487AC99" w14:textId="77777777" w:rsidTr="004623A2">
        <w:tc>
          <w:tcPr>
            <w:tcW w:w="6907" w:type="dxa"/>
            <w:shd w:val="clear" w:color="auto" w:fill="DAEEF3"/>
            <w:tcMar>
              <w:top w:w="0" w:type="dxa"/>
              <w:left w:w="0" w:type="dxa"/>
              <w:bottom w:w="0" w:type="dxa"/>
              <w:right w:w="0" w:type="dxa"/>
            </w:tcMar>
          </w:tcPr>
          <w:p w14:paraId="5699F637"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B877A17"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763A397" w14:textId="77777777" w:rsidR="00A0486C" w:rsidRPr="003F2723" w:rsidRDefault="00A0486C" w:rsidP="004623A2">
            <w:pPr>
              <w:shd w:val="clear" w:color="auto" w:fill="DAEEF3"/>
              <w:spacing w:line="240" w:lineRule="auto"/>
              <w:jc w:val="center"/>
              <w:rPr>
                <w:lang w:val="de-CH"/>
              </w:rPr>
            </w:pPr>
            <w:r w:rsidRPr="00310C10">
              <w:t>Anzahl je RSL oder Jahr</w:t>
            </w:r>
          </w:p>
        </w:tc>
      </w:tr>
      <w:tr w:rsidR="00A0486C" w:rsidRPr="003F2723" w14:paraId="7192D30B" w14:textId="77777777" w:rsidTr="004623A2">
        <w:tc>
          <w:tcPr>
            <w:tcW w:w="6907" w:type="dxa"/>
            <w:shd w:val="clear" w:color="auto" w:fill="DAEEF3"/>
            <w:tcMar>
              <w:top w:w="0" w:type="dxa"/>
              <w:left w:w="0" w:type="dxa"/>
              <w:bottom w:w="0" w:type="dxa"/>
              <w:right w:w="0" w:type="dxa"/>
            </w:tcMar>
          </w:tcPr>
          <w:p w14:paraId="73F55421" w14:textId="77777777" w:rsidR="00A0486C"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25A95B12"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6D17765C"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24A9CC" w14:textId="77777777" w:rsidR="00A0486C" w:rsidRPr="003F2723" w:rsidRDefault="00A0486C" w:rsidP="004623A2">
            <w:pPr>
              <w:shd w:val="clear" w:color="auto" w:fill="DAEEF3"/>
              <w:spacing w:line="240" w:lineRule="auto"/>
              <w:jc w:val="center"/>
              <w:rPr>
                <w:lang w:val="de-CH"/>
              </w:rPr>
            </w:pPr>
            <w:r w:rsidRPr="00310C10">
              <w:t xml:space="preserve">kg/Zyklus </w:t>
            </w:r>
          </w:p>
        </w:tc>
      </w:tr>
      <w:tr w:rsidR="00A0486C" w:rsidRPr="003F2723" w14:paraId="61470C32" w14:textId="77777777" w:rsidTr="004623A2">
        <w:tc>
          <w:tcPr>
            <w:tcW w:w="6907" w:type="dxa"/>
            <w:shd w:val="clear" w:color="auto" w:fill="DAEEF3"/>
            <w:tcMar>
              <w:top w:w="0" w:type="dxa"/>
              <w:left w:w="0" w:type="dxa"/>
              <w:bottom w:w="0" w:type="dxa"/>
              <w:right w:w="0" w:type="dxa"/>
            </w:tcMar>
          </w:tcPr>
          <w:p w14:paraId="28B74854"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A5E97C2"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F0ADC4"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A0486C" w:rsidRPr="003F2723" w14:paraId="6D7DB7C4" w14:textId="77777777" w:rsidTr="004623A2">
        <w:tc>
          <w:tcPr>
            <w:tcW w:w="6907" w:type="dxa"/>
            <w:shd w:val="clear" w:color="auto" w:fill="DAEEF3"/>
            <w:tcMar>
              <w:top w:w="0" w:type="dxa"/>
              <w:left w:w="0" w:type="dxa"/>
              <w:bottom w:w="0" w:type="dxa"/>
              <w:right w:w="0" w:type="dxa"/>
            </w:tcMar>
          </w:tcPr>
          <w:p w14:paraId="7DABCBC0"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2B4930A"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79BE13" w14:textId="77777777" w:rsidR="00A0486C" w:rsidRPr="003F2723" w:rsidRDefault="00A0486C" w:rsidP="004623A2">
            <w:pPr>
              <w:shd w:val="clear" w:color="auto" w:fill="DAEEF3"/>
              <w:spacing w:line="240" w:lineRule="auto"/>
              <w:jc w:val="center"/>
              <w:rPr>
                <w:lang w:val="de-CH"/>
              </w:rPr>
            </w:pPr>
            <w:r w:rsidRPr="00310C10">
              <w:t>m</w:t>
            </w:r>
            <w:r w:rsidRPr="00B87893">
              <w:rPr>
                <w:vertAlign w:val="superscript"/>
              </w:rPr>
              <w:t>3</w:t>
            </w:r>
          </w:p>
        </w:tc>
      </w:tr>
      <w:tr w:rsidR="00A0486C" w:rsidRPr="003F2723" w14:paraId="78280DE8" w14:textId="77777777" w:rsidTr="004623A2">
        <w:tc>
          <w:tcPr>
            <w:tcW w:w="6907" w:type="dxa"/>
            <w:shd w:val="clear" w:color="auto" w:fill="DAEEF3"/>
            <w:tcMar>
              <w:top w:w="0" w:type="dxa"/>
              <w:left w:w="0" w:type="dxa"/>
              <w:bottom w:w="0" w:type="dxa"/>
              <w:right w:w="0" w:type="dxa"/>
            </w:tcMar>
          </w:tcPr>
          <w:p w14:paraId="0AFFC461"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11D7F8E"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B3148C" w14:textId="77777777" w:rsidR="00A0486C" w:rsidRPr="003F2723" w:rsidRDefault="00A0486C" w:rsidP="004623A2">
            <w:pPr>
              <w:shd w:val="clear" w:color="auto" w:fill="DAEEF3"/>
              <w:spacing w:line="240" w:lineRule="auto"/>
              <w:jc w:val="center"/>
              <w:rPr>
                <w:lang w:val="de-CH"/>
              </w:rPr>
            </w:pPr>
            <w:r w:rsidRPr="00310C10">
              <w:t xml:space="preserve">kWh </w:t>
            </w:r>
          </w:p>
        </w:tc>
      </w:tr>
    </w:tbl>
    <w:p w14:paraId="33AA6F53" w14:textId="77777777" w:rsidR="00A0486C" w:rsidRPr="004B5AD6" w:rsidRDefault="00A0486C" w:rsidP="00A0486C">
      <w:pPr>
        <w:shd w:val="clear" w:color="auto" w:fill="DAEEF3"/>
        <w:rPr>
          <w:lang w:val="de-CH"/>
        </w:rPr>
      </w:pPr>
    </w:p>
    <w:p w14:paraId="2C7D8850" w14:textId="4C5C5622" w:rsidR="00A0486C" w:rsidRPr="004B5AD6" w:rsidRDefault="00A0486C" w:rsidP="00A0486C">
      <w:pPr>
        <w:pStyle w:val="Beschriftung"/>
        <w:shd w:val="clear" w:color="auto" w:fill="DAEEF3"/>
        <w:rPr>
          <w:lang w:val="de-CH"/>
        </w:rPr>
      </w:pPr>
      <w:bookmarkStart w:id="128" w:name="_Ref330546163"/>
      <w:bookmarkStart w:id="129" w:name="_Toc57023861"/>
      <w:bookmarkStart w:id="130" w:name="_Toc814878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10</w:t>
      </w:r>
      <w:r>
        <w:rPr>
          <w:lang w:val="de-CH"/>
        </w:rPr>
        <w:fldChar w:fldCharType="end"/>
      </w:r>
      <w:bookmarkEnd w:id="128"/>
      <w:r w:rsidRPr="004B5AD6">
        <w:rPr>
          <w:lang w:val="de-CH"/>
        </w:rPr>
        <w:t>: Beschreibung des Szenarios „Reparatur (B3)“</w:t>
      </w:r>
      <w:bookmarkEnd w:id="129"/>
      <w:bookmarkEnd w:id="13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A0486C" w:rsidRPr="003F2723" w14:paraId="46637A39" w14:textId="77777777" w:rsidTr="004623A2">
        <w:tc>
          <w:tcPr>
            <w:tcW w:w="6760" w:type="dxa"/>
            <w:shd w:val="clear" w:color="auto" w:fill="DAEEF3"/>
            <w:tcMar>
              <w:top w:w="0" w:type="dxa"/>
              <w:left w:w="0" w:type="dxa"/>
              <w:bottom w:w="0" w:type="dxa"/>
              <w:right w:w="0" w:type="dxa"/>
            </w:tcMar>
            <w:vAlign w:val="center"/>
          </w:tcPr>
          <w:p w14:paraId="66E331A3" w14:textId="77777777" w:rsidR="00A0486C" w:rsidRPr="003F2723" w:rsidRDefault="00A0486C"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34F42C7B"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165B449A"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77A9EFD5" w14:textId="77777777" w:rsidTr="004623A2">
        <w:tc>
          <w:tcPr>
            <w:tcW w:w="6760" w:type="dxa"/>
            <w:shd w:val="clear" w:color="auto" w:fill="DAEEF3"/>
            <w:tcMar>
              <w:top w:w="0" w:type="dxa"/>
              <w:left w:w="0" w:type="dxa"/>
              <w:bottom w:w="0" w:type="dxa"/>
              <w:right w:w="0" w:type="dxa"/>
            </w:tcMar>
          </w:tcPr>
          <w:p w14:paraId="7154B1F9"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93C926B"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A018B"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A0486C" w:rsidRPr="003F2723" w14:paraId="5028D361" w14:textId="77777777" w:rsidTr="004623A2">
        <w:tc>
          <w:tcPr>
            <w:tcW w:w="6760" w:type="dxa"/>
            <w:shd w:val="clear" w:color="auto" w:fill="DAEEF3"/>
            <w:tcMar>
              <w:top w:w="0" w:type="dxa"/>
              <w:left w:w="0" w:type="dxa"/>
              <w:bottom w:w="0" w:type="dxa"/>
              <w:right w:w="0" w:type="dxa"/>
            </w:tcMar>
          </w:tcPr>
          <w:p w14:paraId="4D62C360"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60EE239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AD889BD"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A0486C" w:rsidRPr="003F2723" w14:paraId="1259C5DD" w14:textId="77777777" w:rsidTr="004623A2">
        <w:tc>
          <w:tcPr>
            <w:tcW w:w="6760" w:type="dxa"/>
            <w:shd w:val="clear" w:color="auto" w:fill="DAEEF3"/>
            <w:tcMar>
              <w:top w:w="0" w:type="dxa"/>
              <w:left w:w="0" w:type="dxa"/>
              <w:bottom w:w="0" w:type="dxa"/>
              <w:right w:w="0" w:type="dxa"/>
            </w:tcMar>
          </w:tcPr>
          <w:p w14:paraId="49420129"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04336255"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2500197" w14:textId="77777777" w:rsidR="00A0486C" w:rsidRPr="003F2723" w:rsidRDefault="00A0486C" w:rsidP="004623A2">
            <w:pPr>
              <w:shd w:val="clear" w:color="auto" w:fill="DAEEF3"/>
              <w:spacing w:line="240" w:lineRule="auto"/>
              <w:jc w:val="center"/>
              <w:rPr>
                <w:lang w:val="de-CH"/>
              </w:rPr>
            </w:pPr>
            <w:r w:rsidRPr="00BD4451">
              <w:t>Inspektionsprozess Beschreibung oder Quelle für die</w:t>
            </w:r>
          </w:p>
        </w:tc>
      </w:tr>
      <w:tr w:rsidR="00A0486C" w:rsidRPr="003F2723" w14:paraId="172DCB5A" w14:textId="77777777" w:rsidTr="004623A2">
        <w:tc>
          <w:tcPr>
            <w:tcW w:w="6760" w:type="dxa"/>
            <w:shd w:val="clear" w:color="auto" w:fill="DAEEF3"/>
            <w:tcMar>
              <w:top w:w="0" w:type="dxa"/>
              <w:left w:w="0" w:type="dxa"/>
              <w:bottom w:w="0" w:type="dxa"/>
              <w:right w:w="0" w:type="dxa"/>
            </w:tcMar>
          </w:tcPr>
          <w:p w14:paraId="1908781E"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4F4DFA7"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134F1D1" w14:textId="77777777" w:rsidR="00A0486C" w:rsidRPr="003F2723" w:rsidRDefault="00A0486C" w:rsidP="004623A2">
            <w:pPr>
              <w:shd w:val="clear" w:color="auto" w:fill="DAEEF3"/>
              <w:spacing w:line="240" w:lineRule="auto"/>
              <w:jc w:val="center"/>
              <w:rPr>
                <w:lang w:val="de-CH"/>
              </w:rPr>
            </w:pPr>
            <w:r w:rsidRPr="00BD4451">
              <w:t>Beschreibung</w:t>
            </w:r>
          </w:p>
        </w:tc>
      </w:tr>
      <w:tr w:rsidR="00A0486C" w:rsidRPr="003F2723" w14:paraId="3B9BF66D" w14:textId="77777777" w:rsidTr="004623A2">
        <w:tc>
          <w:tcPr>
            <w:tcW w:w="6760" w:type="dxa"/>
            <w:shd w:val="clear" w:color="auto" w:fill="DAEEF3"/>
            <w:tcMar>
              <w:top w:w="0" w:type="dxa"/>
              <w:left w:w="0" w:type="dxa"/>
              <w:bottom w:w="0" w:type="dxa"/>
              <w:right w:w="0" w:type="dxa"/>
            </w:tcMar>
          </w:tcPr>
          <w:p w14:paraId="52DEE8E0"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98C785"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C2B139C"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A0486C" w:rsidRPr="003F2723" w14:paraId="72E3A279" w14:textId="77777777" w:rsidTr="004623A2">
        <w:tc>
          <w:tcPr>
            <w:tcW w:w="6760" w:type="dxa"/>
            <w:shd w:val="clear" w:color="auto" w:fill="DAEEF3"/>
            <w:tcMar>
              <w:top w:w="0" w:type="dxa"/>
              <w:left w:w="0" w:type="dxa"/>
              <w:bottom w:w="0" w:type="dxa"/>
              <w:right w:w="0" w:type="dxa"/>
            </w:tcMar>
          </w:tcPr>
          <w:p w14:paraId="69499A9F"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47BDBC9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F91691" w14:textId="77777777" w:rsidR="00A0486C" w:rsidRPr="003F2723" w:rsidRDefault="00A0486C" w:rsidP="004623A2">
            <w:pPr>
              <w:shd w:val="clear" w:color="auto" w:fill="DAEEF3"/>
              <w:spacing w:line="240" w:lineRule="auto"/>
              <w:jc w:val="center"/>
              <w:rPr>
                <w:lang w:val="de-CH"/>
              </w:rPr>
            </w:pPr>
            <w:r w:rsidRPr="00BD4451">
              <w:t>Hilfs- und Betriebsstoffe, z. B. Schmierstoffe, spezifiziert nach</w:t>
            </w:r>
          </w:p>
        </w:tc>
      </w:tr>
      <w:tr w:rsidR="00A0486C" w:rsidRPr="003F2723" w14:paraId="60ABA3F3" w14:textId="77777777" w:rsidTr="004623A2">
        <w:tc>
          <w:tcPr>
            <w:tcW w:w="6760" w:type="dxa"/>
            <w:shd w:val="clear" w:color="auto" w:fill="DAEEF3"/>
            <w:tcMar>
              <w:top w:w="0" w:type="dxa"/>
              <w:left w:w="0" w:type="dxa"/>
              <w:bottom w:w="0" w:type="dxa"/>
              <w:right w:w="0" w:type="dxa"/>
            </w:tcMar>
          </w:tcPr>
          <w:p w14:paraId="21DCE815"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C0254D"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063D33E" w14:textId="77777777" w:rsidR="00A0486C" w:rsidRPr="003F2723" w:rsidRDefault="00A0486C" w:rsidP="004623A2">
            <w:pPr>
              <w:shd w:val="clear" w:color="auto" w:fill="DAEEF3"/>
              <w:spacing w:line="240" w:lineRule="auto"/>
              <w:jc w:val="center"/>
              <w:rPr>
                <w:lang w:val="de-CH"/>
              </w:rPr>
            </w:pPr>
            <w:r w:rsidRPr="00BD4451">
              <w:t>Stoffen kg oder kg/Zyklus</w:t>
            </w:r>
          </w:p>
        </w:tc>
      </w:tr>
    </w:tbl>
    <w:p w14:paraId="33BD847C" w14:textId="77777777" w:rsidR="00A0486C" w:rsidRPr="004B5AD6" w:rsidRDefault="00A0486C" w:rsidP="00A0486C">
      <w:pPr>
        <w:shd w:val="clear" w:color="auto" w:fill="DAEEF3"/>
        <w:rPr>
          <w:lang w:val="de-CH"/>
        </w:rPr>
      </w:pPr>
    </w:p>
    <w:p w14:paraId="08904F69" w14:textId="4B26C4BB" w:rsidR="00A0486C" w:rsidRPr="004B5AD6" w:rsidRDefault="00A0486C" w:rsidP="00A0486C">
      <w:pPr>
        <w:pStyle w:val="Beschriftung"/>
        <w:shd w:val="clear" w:color="auto" w:fill="DAEEF3"/>
        <w:rPr>
          <w:lang w:val="de-CH"/>
        </w:rPr>
      </w:pPr>
      <w:bookmarkStart w:id="131" w:name="_Ref330546165"/>
      <w:bookmarkStart w:id="132" w:name="_Ref490049327"/>
      <w:bookmarkStart w:id="133" w:name="_Toc57023862"/>
      <w:bookmarkStart w:id="134" w:name="_Toc81487881"/>
      <w:bookmarkStart w:id="135"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11</w:t>
      </w:r>
      <w:r>
        <w:rPr>
          <w:lang w:val="de-CH"/>
        </w:rPr>
        <w:fldChar w:fldCharType="end"/>
      </w:r>
      <w:bookmarkEnd w:id="131"/>
      <w:bookmarkEnd w:id="132"/>
      <w:r w:rsidRPr="004B5AD6">
        <w:rPr>
          <w:lang w:val="de-CH"/>
        </w:rPr>
        <w:t>: Beschreibung der Szenarios „Ersatz (B4</w:t>
      </w:r>
      <w:r>
        <w:rPr>
          <w:lang w:val="de-CH"/>
        </w:rPr>
        <w:t>)"</w:t>
      </w:r>
      <w:bookmarkEnd w:id="133"/>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1083A316" w14:textId="77777777" w:rsidTr="004623A2">
        <w:tc>
          <w:tcPr>
            <w:tcW w:w="6907" w:type="dxa"/>
            <w:shd w:val="clear" w:color="auto" w:fill="DAEEF3"/>
            <w:tcMar>
              <w:top w:w="0" w:type="dxa"/>
              <w:left w:w="0" w:type="dxa"/>
              <w:bottom w:w="0" w:type="dxa"/>
              <w:right w:w="0" w:type="dxa"/>
            </w:tcMar>
            <w:vAlign w:val="center"/>
          </w:tcPr>
          <w:p w14:paraId="234311C3" w14:textId="77777777" w:rsidR="00A0486C" w:rsidRPr="003F2723" w:rsidRDefault="00A0486C"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5F0D3C88"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9D80D51"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43DA19C0" w14:textId="77777777" w:rsidTr="004623A2">
        <w:tc>
          <w:tcPr>
            <w:tcW w:w="6907" w:type="dxa"/>
            <w:shd w:val="clear" w:color="auto" w:fill="DAEEF3"/>
            <w:tcMar>
              <w:top w:w="0" w:type="dxa"/>
              <w:left w:w="0" w:type="dxa"/>
              <w:bottom w:w="0" w:type="dxa"/>
              <w:right w:w="0" w:type="dxa"/>
            </w:tcMar>
          </w:tcPr>
          <w:p w14:paraId="2514417C"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520F842"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E0B706" w14:textId="77777777" w:rsidR="00A0486C" w:rsidRPr="003F2723" w:rsidRDefault="00A0486C" w:rsidP="004623A2">
            <w:pPr>
              <w:shd w:val="clear" w:color="auto" w:fill="DAEEF3"/>
              <w:spacing w:line="240" w:lineRule="auto"/>
              <w:jc w:val="center"/>
              <w:rPr>
                <w:lang w:val="de-CH"/>
              </w:rPr>
            </w:pPr>
            <w:r w:rsidRPr="006A0803">
              <w:t xml:space="preserve">Anzahl je RSL oder Jahr </w:t>
            </w:r>
          </w:p>
        </w:tc>
      </w:tr>
      <w:tr w:rsidR="00A0486C" w:rsidRPr="003F2723" w14:paraId="2F67F8F2" w14:textId="77777777" w:rsidTr="004623A2">
        <w:tc>
          <w:tcPr>
            <w:tcW w:w="6907" w:type="dxa"/>
            <w:shd w:val="clear" w:color="auto" w:fill="DAEEF3"/>
            <w:tcMar>
              <w:top w:w="0" w:type="dxa"/>
              <w:left w:w="0" w:type="dxa"/>
              <w:bottom w:w="0" w:type="dxa"/>
              <w:right w:w="0" w:type="dxa"/>
            </w:tcMar>
          </w:tcPr>
          <w:p w14:paraId="211AB9E9"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w:t>
            </w:r>
            <w:r w:rsidRPr="00B87893">
              <w:rPr>
                <w:rFonts w:eastAsia="Times New Roman"/>
                <w:spacing w:val="-4"/>
                <w:lang w:val="de-CH"/>
              </w:rPr>
              <w:lastRenderedPageBreak/>
              <w:t xml:space="preserve">Energieträgers, z. B. Strom, soweit angemessen und relevant </w:t>
            </w:r>
          </w:p>
        </w:tc>
        <w:tc>
          <w:tcPr>
            <w:tcW w:w="1438" w:type="dxa"/>
            <w:shd w:val="clear" w:color="auto" w:fill="DAEEF3"/>
          </w:tcPr>
          <w:p w14:paraId="195AED5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05030AB" w14:textId="77777777" w:rsidR="00A0486C" w:rsidRPr="003F2723" w:rsidRDefault="00A0486C" w:rsidP="004623A2">
            <w:pPr>
              <w:shd w:val="clear" w:color="auto" w:fill="DAEEF3"/>
              <w:spacing w:line="240" w:lineRule="auto"/>
              <w:jc w:val="center"/>
              <w:rPr>
                <w:lang w:val="de-CH"/>
              </w:rPr>
            </w:pPr>
            <w:r w:rsidRPr="006A0803">
              <w:t xml:space="preserve">kWh </w:t>
            </w:r>
          </w:p>
        </w:tc>
      </w:tr>
      <w:tr w:rsidR="00A0486C" w:rsidRPr="003F2723" w14:paraId="1AB48C56" w14:textId="77777777" w:rsidTr="004623A2">
        <w:trPr>
          <w:trHeight w:val="288"/>
        </w:trPr>
        <w:tc>
          <w:tcPr>
            <w:tcW w:w="6907" w:type="dxa"/>
            <w:shd w:val="clear" w:color="auto" w:fill="DAEEF3"/>
            <w:tcMar>
              <w:top w:w="0" w:type="dxa"/>
              <w:left w:w="0" w:type="dxa"/>
              <w:bottom w:w="0" w:type="dxa"/>
              <w:right w:w="0" w:type="dxa"/>
            </w:tcMar>
          </w:tcPr>
          <w:p w14:paraId="42C63A2D"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9B29728"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5DA5F5"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B787B0A" w14:textId="77777777" w:rsidR="00A0486C" w:rsidRDefault="00A0486C" w:rsidP="00A0486C">
      <w:pPr>
        <w:shd w:val="clear" w:color="auto" w:fill="DAEEF3"/>
        <w:rPr>
          <w:lang w:val="de-CH"/>
        </w:rPr>
      </w:pPr>
    </w:p>
    <w:p w14:paraId="7814E028" w14:textId="5C3D251F" w:rsidR="00A0486C" w:rsidRPr="004B5AD6" w:rsidRDefault="00A0486C" w:rsidP="00A0486C">
      <w:pPr>
        <w:pStyle w:val="Beschriftung"/>
        <w:shd w:val="clear" w:color="auto" w:fill="DAEEF3"/>
        <w:rPr>
          <w:lang w:val="de-CH"/>
        </w:rPr>
      </w:pPr>
      <w:r>
        <w:rPr>
          <w:lang w:val="de-CH"/>
        </w:rPr>
        <w:br w:type="page"/>
      </w:r>
      <w:bookmarkStart w:id="136" w:name="_Toc81487882"/>
      <w:bookmarkStart w:id="137"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12</w:t>
      </w:r>
      <w:r>
        <w:rPr>
          <w:lang w:val="de-CH"/>
        </w:rPr>
        <w:fldChar w:fldCharType="end"/>
      </w:r>
      <w:r w:rsidRPr="004B5AD6">
        <w:rPr>
          <w:lang w:val="de-CH"/>
        </w:rPr>
        <w:t>: Beschreibung der Szenarios „Umbau/ Erneuerung (B5)“</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55844BF6" w14:textId="77777777" w:rsidTr="004623A2">
        <w:tc>
          <w:tcPr>
            <w:tcW w:w="6907" w:type="dxa"/>
            <w:shd w:val="clear" w:color="auto" w:fill="DAEEF3"/>
            <w:tcMar>
              <w:top w:w="0" w:type="dxa"/>
              <w:left w:w="0" w:type="dxa"/>
              <w:bottom w:w="0" w:type="dxa"/>
              <w:right w:w="0" w:type="dxa"/>
            </w:tcMar>
            <w:vAlign w:val="center"/>
          </w:tcPr>
          <w:p w14:paraId="53E86135" w14:textId="77777777" w:rsidR="00A0486C" w:rsidRPr="003F2723" w:rsidRDefault="00A0486C"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4E5FFB4"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68F60E0"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1841414B" w14:textId="77777777" w:rsidTr="004623A2">
        <w:tc>
          <w:tcPr>
            <w:tcW w:w="6907" w:type="dxa"/>
            <w:shd w:val="clear" w:color="auto" w:fill="DAEEF3"/>
            <w:tcMar>
              <w:top w:w="0" w:type="dxa"/>
              <w:left w:w="0" w:type="dxa"/>
              <w:bottom w:w="0" w:type="dxa"/>
              <w:right w:w="0" w:type="dxa"/>
            </w:tcMar>
          </w:tcPr>
          <w:p w14:paraId="4F630D5C"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260458F7"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D5CDB5" w14:textId="77777777" w:rsidR="00A0486C" w:rsidRPr="003F2723" w:rsidRDefault="00A0486C" w:rsidP="004623A2">
            <w:pPr>
              <w:shd w:val="clear" w:color="auto" w:fill="DAEEF3"/>
              <w:spacing w:line="240" w:lineRule="auto"/>
              <w:jc w:val="center"/>
              <w:rPr>
                <w:lang w:val="de-CH"/>
              </w:rPr>
            </w:pPr>
            <w:r w:rsidRPr="00657CDE">
              <w:t xml:space="preserve">Beschreibung oder Quelle für die Beschreibung </w:t>
            </w:r>
          </w:p>
        </w:tc>
      </w:tr>
      <w:tr w:rsidR="00A0486C" w:rsidRPr="003F2723" w14:paraId="187473FF" w14:textId="77777777" w:rsidTr="004623A2">
        <w:tc>
          <w:tcPr>
            <w:tcW w:w="6907" w:type="dxa"/>
            <w:shd w:val="clear" w:color="auto" w:fill="DAEEF3"/>
            <w:tcMar>
              <w:top w:w="0" w:type="dxa"/>
              <w:left w:w="0" w:type="dxa"/>
              <w:bottom w:w="0" w:type="dxa"/>
              <w:right w:w="0" w:type="dxa"/>
            </w:tcMar>
          </w:tcPr>
          <w:p w14:paraId="1A7297FD"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93D922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1D1327" w14:textId="77777777" w:rsidR="00A0486C" w:rsidRPr="003F2723" w:rsidRDefault="00A0486C" w:rsidP="004623A2">
            <w:pPr>
              <w:shd w:val="clear" w:color="auto" w:fill="DAEEF3"/>
              <w:spacing w:line="240" w:lineRule="auto"/>
              <w:jc w:val="center"/>
              <w:rPr>
                <w:lang w:val="de-CH"/>
              </w:rPr>
            </w:pPr>
            <w:r w:rsidRPr="00657CDE">
              <w:t xml:space="preserve">Anzahl je RSL oder Jahr </w:t>
            </w:r>
          </w:p>
        </w:tc>
      </w:tr>
      <w:tr w:rsidR="00A0486C" w:rsidRPr="003F2723" w14:paraId="07F56F0D" w14:textId="77777777" w:rsidTr="004623A2">
        <w:trPr>
          <w:trHeight w:val="288"/>
        </w:trPr>
        <w:tc>
          <w:tcPr>
            <w:tcW w:w="6907" w:type="dxa"/>
            <w:shd w:val="clear" w:color="auto" w:fill="DAEEF3"/>
            <w:tcMar>
              <w:top w:w="0" w:type="dxa"/>
              <w:left w:w="0" w:type="dxa"/>
              <w:bottom w:w="0" w:type="dxa"/>
              <w:right w:w="0" w:type="dxa"/>
            </w:tcMar>
          </w:tcPr>
          <w:p w14:paraId="4692B349"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04F4D376"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610479"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A0486C" w:rsidRPr="003F2723" w14:paraId="1CEA1E6E" w14:textId="77777777" w:rsidTr="004623A2">
        <w:trPr>
          <w:trHeight w:val="288"/>
        </w:trPr>
        <w:tc>
          <w:tcPr>
            <w:tcW w:w="6907" w:type="dxa"/>
            <w:shd w:val="clear" w:color="auto" w:fill="DAEEF3"/>
            <w:tcMar>
              <w:top w:w="0" w:type="dxa"/>
              <w:left w:w="0" w:type="dxa"/>
              <w:bottom w:w="0" w:type="dxa"/>
              <w:right w:w="0" w:type="dxa"/>
            </w:tcMar>
          </w:tcPr>
          <w:p w14:paraId="6DB1F812" w14:textId="77777777" w:rsidR="00A0486C" w:rsidRPr="00FF7F39" w:rsidRDefault="00A0486C"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F86CD23"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78A8A2" w14:textId="77777777" w:rsidR="00A0486C" w:rsidRPr="006A0803" w:rsidRDefault="00A0486C"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A0486C" w:rsidRPr="003F2723" w14:paraId="6C6B7CA6" w14:textId="77777777" w:rsidTr="004623A2">
        <w:trPr>
          <w:trHeight w:val="288"/>
        </w:trPr>
        <w:tc>
          <w:tcPr>
            <w:tcW w:w="6907" w:type="dxa"/>
            <w:shd w:val="clear" w:color="auto" w:fill="DAEEF3"/>
            <w:tcMar>
              <w:top w:w="0" w:type="dxa"/>
              <w:left w:w="0" w:type="dxa"/>
              <w:bottom w:w="0" w:type="dxa"/>
              <w:right w:w="0" w:type="dxa"/>
            </w:tcMar>
          </w:tcPr>
          <w:p w14:paraId="5C9E11B0" w14:textId="77777777" w:rsidR="00A0486C" w:rsidRPr="00FF7F39"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71981D4"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66347" w14:textId="77777777" w:rsidR="00A0486C" w:rsidRPr="006A0803" w:rsidRDefault="00A0486C"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A0486C" w:rsidRPr="003F2723" w14:paraId="28BF0334" w14:textId="77777777" w:rsidTr="004623A2">
        <w:trPr>
          <w:trHeight w:val="288"/>
        </w:trPr>
        <w:tc>
          <w:tcPr>
            <w:tcW w:w="6907" w:type="dxa"/>
            <w:shd w:val="clear" w:color="auto" w:fill="DAEEF3"/>
            <w:tcMar>
              <w:top w:w="0" w:type="dxa"/>
              <w:left w:w="0" w:type="dxa"/>
              <w:bottom w:w="0" w:type="dxa"/>
              <w:right w:w="0" w:type="dxa"/>
            </w:tcMar>
          </w:tcPr>
          <w:p w14:paraId="7299CEAF" w14:textId="77777777" w:rsidR="00A0486C" w:rsidRPr="00FF7F39" w:rsidRDefault="00A0486C"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119AFC73"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D37869" w14:textId="77777777" w:rsidR="00A0486C" w:rsidRPr="006A0803" w:rsidRDefault="00A0486C"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35"/>
    </w:tbl>
    <w:p w14:paraId="42EA9811" w14:textId="77777777" w:rsidR="00A0486C" w:rsidRDefault="00A0486C" w:rsidP="00A0486C">
      <w:pPr>
        <w:shd w:val="clear" w:color="auto" w:fill="DAEEF3"/>
        <w:rPr>
          <w:lang w:val="de-CH"/>
        </w:rPr>
      </w:pPr>
    </w:p>
    <w:p w14:paraId="3CD89B2B" w14:textId="170C84DF" w:rsidR="00A0486C" w:rsidRPr="004B5AD6" w:rsidRDefault="00A0486C" w:rsidP="00A0486C">
      <w:pPr>
        <w:pStyle w:val="Beschriftung"/>
        <w:shd w:val="clear" w:color="auto" w:fill="DAEEF3"/>
        <w:rPr>
          <w:lang w:val="de-CH"/>
        </w:rPr>
      </w:pPr>
      <w:bookmarkStart w:id="138" w:name="_Ref330546191"/>
      <w:bookmarkStart w:id="139" w:name="_Toc57023863"/>
      <w:bookmarkStart w:id="140" w:name="_Toc814878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13</w:t>
      </w:r>
      <w:r>
        <w:rPr>
          <w:lang w:val="de-CH"/>
        </w:rPr>
        <w:fldChar w:fldCharType="end"/>
      </w:r>
      <w:bookmarkEnd w:id="138"/>
      <w:r w:rsidRPr="004B5AD6">
        <w:rPr>
          <w:lang w:val="de-CH"/>
        </w:rPr>
        <w:t>: Beschreibung der Szenarios „Betriebliche Energie (B6)“ bzw. „Wassereinsatz (B7)“</w:t>
      </w:r>
      <w:bookmarkEnd w:id="139"/>
      <w:bookmarkEnd w:id="14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1B60F3F2" w14:textId="77777777" w:rsidTr="004623A2">
        <w:tc>
          <w:tcPr>
            <w:tcW w:w="6907" w:type="dxa"/>
            <w:shd w:val="clear" w:color="auto" w:fill="DAEEF3"/>
            <w:tcMar>
              <w:top w:w="0" w:type="dxa"/>
              <w:left w:w="0" w:type="dxa"/>
              <w:bottom w:w="0" w:type="dxa"/>
              <w:right w:w="0" w:type="dxa"/>
            </w:tcMar>
            <w:vAlign w:val="center"/>
          </w:tcPr>
          <w:p w14:paraId="5CC5960A" w14:textId="77777777" w:rsidR="00A0486C" w:rsidRPr="003F2723" w:rsidRDefault="00A0486C"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319DA2C"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1D389F9"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4536487E" w14:textId="77777777" w:rsidTr="004623A2">
        <w:tc>
          <w:tcPr>
            <w:tcW w:w="6907" w:type="dxa"/>
            <w:shd w:val="clear" w:color="auto" w:fill="DAEEF3"/>
            <w:tcMar>
              <w:top w:w="0" w:type="dxa"/>
              <w:left w:w="0" w:type="dxa"/>
              <w:bottom w:w="0" w:type="dxa"/>
              <w:right w:w="0" w:type="dxa"/>
            </w:tcMar>
          </w:tcPr>
          <w:p w14:paraId="717B4043"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05D30C5"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24B4BB" w14:textId="77777777" w:rsidR="00A0486C" w:rsidRPr="003F2723" w:rsidRDefault="00A0486C" w:rsidP="004623A2">
            <w:pPr>
              <w:shd w:val="clear" w:color="auto" w:fill="DAEEF3"/>
              <w:spacing w:line="240" w:lineRule="auto"/>
              <w:jc w:val="center"/>
              <w:rPr>
                <w:lang w:val="de-CH"/>
              </w:rPr>
            </w:pPr>
            <w:r w:rsidRPr="00415264">
              <w:t xml:space="preserve">kg oder sinnvolle Einheiten </w:t>
            </w:r>
          </w:p>
        </w:tc>
      </w:tr>
      <w:tr w:rsidR="00A0486C" w:rsidRPr="003F2723" w14:paraId="043B4D99" w14:textId="77777777" w:rsidTr="004623A2">
        <w:trPr>
          <w:trHeight w:val="70"/>
        </w:trPr>
        <w:tc>
          <w:tcPr>
            <w:tcW w:w="6907" w:type="dxa"/>
            <w:shd w:val="clear" w:color="auto" w:fill="DAEEF3"/>
            <w:tcMar>
              <w:top w:w="0" w:type="dxa"/>
              <w:left w:w="0" w:type="dxa"/>
              <w:bottom w:w="0" w:type="dxa"/>
              <w:right w:w="0" w:type="dxa"/>
            </w:tcMar>
          </w:tcPr>
          <w:p w14:paraId="4E87EC74"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F870072"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28FB3F" w14:textId="77777777" w:rsidR="00A0486C" w:rsidRPr="003F2723" w:rsidRDefault="00A0486C" w:rsidP="004623A2">
            <w:pPr>
              <w:shd w:val="clear" w:color="auto" w:fill="DAEEF3"/>
              <w:spacing w:line="240" w:lineRule="auto"/>
              <w:jc w:val="center"/>
              <w:rPr>
                <w:lang w:val="de-CH"/>
              </w:rPr>
            </w:pPr>
            <w:r w:rsidRPr="00415264">
              <w:t>m</w:t>
            </w:r>
            <w:r w:rsidRPr="00B87893">
              <w:rPr>
                <w:vertAlign w:val="superscript"/>
              </w:rPr>
              <w:t>3</w:t>
            </w:r>
          </w:p>
        </w:tc>
      </w:tr>
      <w:tr w:rsidR="00A0486C" w:rsidRPr="003F2723" w14:paraId="470D0136" w14:textId="77777777" w:rsidTr="004623A2">
        <w:trPr>
          <w:trHeight w:val="288"/>
        </w:trPr>
        <w:tc>
          <w:tcPr>
            <w:tcW w:w="6907" w:type="dxa"/>
            <w:shd w:val="clear" w:color="auto" w:fill="DAEEF3"/>
            <w:tcMar>
              <w:top w:w="0" w:type="dxa"/>
              <w:left w:w="0" w:type="dxa"/>
              <w:bottom w:w="0" w:type="dxa"/>
              <w:right w:w="0" w:type="dxa"/>
            </w:tcMar>
          </w:tcPr>
          <w:p w14:paraId="721C926A"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4D29D050"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82964CD"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A0486C" w:rsidRPr="003F2723" w14:paraId="10148B7C" w14:textId="77777777" w:rsidTr="004623A2">
        <w:trPr>
          <w:trHeight w:val="151"/>
        </w:trPr>
        <w:tc>
          <w:tcPr>
            <w:tcW w:w="6907" w:type="dxa"/>
            <w:shd w:val="clear" w:color="auto" w:fill="DAEEF3"/>
            <w:tcMar>
              <w:top w:w="0" w:type="dxa"/>
              <w:left w:w="0" w:type="dxa"/>
              <w:bottom w:w="0" w:type="dxa"/>
              <w:right w:w="0" w:type="dxa"/>
            </w:tcMar>
          </w:tcPr>
          <w:p w14:paraId="58F44E4E"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F6CF070"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50B3F6"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A0486C" w:rsidRPr="003F2723" w14:paraId="0ACB4C50" w14:textId="77777777" w:rsidTr="004623A2">
        <w:trPr>
          <w:trHeight w:val="151"/>
        </w:trPr>
        <w:tc>
          <w:tcPr>
            <w:tcW w:w="6907" w:type="dxa"/>
            <w:shd w:val="clear" w:color="auto" w:fill="DAEEF3"/>
            <w:tcMar>
              <w:top w:w="0" w:type="dxa"/>
              <w:left w:w="0" w:type="dxa"/>
              <w:bottom w:w="0" w:type="dxa"/>
              <w:right w:w="0" w:type="dxa"/>
            </w:tcMar>
          </w:tcPr>
          <w:p w14:paraId="7F37C07A"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8E00903"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C67D8C"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A0486C" w:rsidRPr="003F2723" w14:paraId="1A78BFCB" w14:textId="77777777" w:rsidTr="004623A2">
        <w:trPr>
          <w:trHeight w:val="151"/>
        </w:trPr>
        <w:tc>
          <w:tcPr>
            <w:tcW w:w="6907" w:type="dxa"/>
            <w:shd w:val="clear" w:color="auto" w:fill="DAEEF3"/>
            <w:tcMar>
              <w:top w:w="0" w:type="dxa"/>
              <w:left w:w="0" w:type="dxa"/>
              <w:bottom w:w="0" w:type="dxa"/>
              <w:right w:w="0" w:type="dxa"/>
            </w:tcMar>
          </w:tcPr>
          <w:p w14:paraId="343B547B"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6324CE18"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6035FA3"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37"/>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xml:space="preserve">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141" w:name="_Toc81487812"/>
      <w:bookmarkStart w:id="142" w:name="_Toc81487856"/>
      <w:r w:rsidRPr="004B5AD6">
        <w:t>C1-C4</w:t>
      </w:r>
      <w:r w:rsidRPr="004B5AD6">
        <w:tab/>
        <w:t>Entsorgungsphase</w:t>
      </w:r>
      <w:bookmarkEnd w:id="141"/>
      <w:bookmarkEnd w:id="142"/>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15B8FAE9" w14:textId="40727743" w:rsidR="00E238DE" w:rsidRPr="004B5AD6" w:rsidRDefault="00A0486C" w:rsidP="00F954EE">
      <w:pPr>
        <w:pStyle w:val="Beschriftung"/>
        <w:rPr>
          <w:lang w:val="de-CH"/>
        </w:rPr>
      </w:pPr>
      <w:r>
        <w:rPr>
          <w:shd w:val="clear" w:color="auto" w:fill="DAEEF3"/>
          <w:lang w:val="de-CH"/>
        </w:rPr>
        <w:br w:type="page"/>
      </w:r>
      <w:bookmarkStart w:id="143" w:name="_Toc81487884"/>
      <w:r w:rsidR="00E238DE" w:rsidRPr="00F27D70">
        <w:rPr>
          <w:shd w:val="clear" w:color="auto" w:fill="DAEEF3"/>
          <w:lang w:val="de-CH"/>
        </w:rPr>
        <w:lastRenderedPageBreak/>
        <w:t xml:space="preserve">Tabelle </w:t>
      </w:r>
      <w:r w:rsidR="008F50D0" w:rsidRPr="00F27D70">
        <w:rPr>
          <w:shd w:val="clear" w:color="auto" w:fill="DAEEF3"/>
          <w:lang w:val="de-CH"/>
        </w:rPr>
        <w:fldChar w:fldCharType="begin"/>
      </w:r>
      <w:r w:rsidR="008F50D0" w:rsidRPr="00F27D70">
        <w:rPr>
          <w:shd w:val="clear" w:color="auto" w:fill="DAEEF3"/>
          <w:lang w:val="de-CH"/>
        </w:rPr>
        <w:instrText xml:space="preserve"> SEQ Tabelle \* ARABIC </w:instrText>
      </w:r>
      <w:r w:rsidR="008F50D0" w:rsidRPr="00F27D70">
        <w:rPr>
          <w:shd w:val="clear" w:color="auto" w:fill="DAEEF3"/>
          <w:lang w:val="de-CH"/>
        </w:rPr>
        <w:fldChar w:fldCharType="separate"/>
      </w:r>
      <w:r w:rsidR="008A28ED">
        <w:rPr>
          <w:noProof/>
          <w:shd w:val="clear" w:color="auto" w:fill="DAEEF3"/>
          <w:lang w:val="de-CH"/>
        </w:rPr>
        <w:t>14</w:t>
      </w:r>
      <w:r w:rsidR="008F50D0" w:rsidRPr="00F27D70">
        <w:rPr>
          <w:shd w:val="clear" w:color="auto" w:fill="DAEEF3"/>
          <w:lang w:val="de-CH"/>
        </w:rPr>
        <w:fldChar w:fldCharType="end"/>
      </w:r>
      <w:r w:rsidR="00E238DE" w:rsidRPr="00F27D70">
        <w:rPr>
          <w:shd w:val="clear" w:color="auto" w:fill="DAEEF3"/>
          <w:lang w:val="de-CH"/>
        </w:rPr>
        <w:t>: Beschreibung des Szenarios „Entsorgung des Produkts (C1 bis C4)“</w:t>
      </w:r>
      <w:bookmarkEnd w:id="143"/>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r w:rsidR="00A0486C" w:rsidRPr="00F27D70" w14:paraId="5FCED2BC" w14:textId="77777777" w:rsidTr="00F27D70">
        <w:tc>
          <w:tcPr>
            <w:tcW w:w="6408" w:type="dxa"/>
            <w:tcBorders>
              <w:right w:val="single" w:sz="4" w:space="0" w:color="auto"/>
            </w:tcBorders>
            <w:shd w:val="clear" w:color="auto" w:fill="DAEEF3"/>
            <w:vAlign w:val="center"/>
          </w:tcPr>
          <w:p w14:paraId="65CF8816" w14:textId="0C68F454" w:rsidR="00A0486C" w:rsidRPr="00F27D70" w:rsidRDefault="00A0486C" w:rsidP="00A0486C">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5A4ACED" w14:textId="77777777" w:rsidR="00A0486C" w:rsidRPr="00F27D70" w:rsidRDefault="00A0486C" w:rsidP="00A0486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98AE061" w14:textId="3171E48D" w:rsidR="00A0486C" w:rsidRPr="00F27D70" w:rsidRDefault="00A0486C" w:rsidP="00A0486C">
            <w:pPr>
              <w:shd w:val="clear" w:color="auto" w:fill="DAEEF3"/>
              <w:spacing w:line="240" w:lineRule="auto"/>
              <w:rPr>
                <w:lang w:val="de-CH"/>
              </w:rPr>
            </w:pPr>
            <w:r w:rsidRPr="00D06D06">
              <w:rPr>
                <w:lang w:val="de-CH"/>
              </w:rPr>
              <w:t>Sinnvolle Einheiten</w:t>
            </w:r>
          </w:p>
        </w:tc>
      </w:tr>
    </w:tbl>
    <w:p w14:paraId="5C13A975" w14:textId="77777777" w:rsidR="00E238DE" w:rsidRPr="004B5AD6" w:rsidRDefault="00E238DE" w:rsidP="00F954EE">
      <w:pPr>
        <w:rPr>
          <w:lang w:val="de-CH"/>
        </w:rPr>
      </w:pPr>
    </w:p>
    <w:p w14:paraId="7958C325" w14:textId="77777777" w:rsidR="007810A7" w:rsidRDefault="00504BB1" w:rsidP="009B45C0">
      <w:pPr>
        <w:pStyle w:val="berschrift2"/>
      </w:pPr>
      <w:bookmarkStart w:id="144" w:name="_Toc81487813"/>
      <w:bookmarkStart w:id="145" w:name="_Toc81487857"/>
      <w:r>
        <w:t>D</w:t>
      </w:r>
      <w:r>
        <w:tab/>
      </w:r>
      <w:r>
        <w:tab/>
      </w:r>
      <w:r w:rsidR="007810A7" w:rsidRPr="004B5AD6">
        <w:t>Wiederverwendungs-</w:t>
      </w:r>
      <w:r w:rsidR="00DD7C4F">
        <w:t>,</w:t>
      </w:r>
      <w:r w:rsidR="007810A7" w:rsidRPr="004B5AD6">
        <w:t xml:space="preserve"> Rückgewinnungs- und Recyclingpotenzial</w:t>
      </w:r>
      <w:bookmarkEnd w:id="144"/>
      <w:bookmarkEnd w:id="145"/>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23B4023A" w14:textId="77777777" w:rsidR="0069416C" w:rsidRDefault="0069416C" w:rsidP="0069416C"/>
    <w:p w14:paraId="0CB97993" w14:textId="77777777" w:rsidR="00C93015" w:rsidRPr="0069416C" w:rsidRDefault="00C93015" w:rsidP="0069416C"/>
    <w:p w14:paraId="4279B9B2" w14:textId="46A32350" w:rsidR="001A2DF3" w:rsidRPr="004B5AD6" w:rsidRDefault="001A2DF3" w:rsidP="00F27D70">
      <w:pPr>
        <w:pStyle w:val="Beschriftung"/>
        <w:shd w:val="clear" w:color="auto" w:fill="DAEEF3"/>
        <w:rPr>
          <w:lang w:val="de-CH"/>
        </w:rPr>
      </w:pPr>
      <w:bookmarkStart w:id="146" w:name="_Toc814878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A28ED">
        <w:rPr>
          <w:noProof/>
          <w:lang w:val="de-CH"/>
        </w:rPr>
        <w:t>15</w:t>
      </w:r>
      <w:r w:rsidR="008F50D0">
        <w:rPr>
          <w:lang w:val="de-CH"/>
        </w:rPr>
        <w:fldChar w:fldCharType="end"/>
      </w:r>
      <w:r w:rsidRPr="004B5AD6">
        <w:rPr>
          <w:lang w:val="de-CH"/>
        </w:rPr>
        <w:t>: Beschreibung des Szenarios „Wiederverwendungs-, Rückgewinnungs- und Recyclingpotenzial (Modul D)“</w:t>
      </w:r>
      <w:bookmarkEnd w:id="146"/>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7BD977CF" w14:textId="77777777" w:rsidR="009B45C0" w:rsidRPr="008A341B" w:rsidRDefault="009B45C0" w:rsidP="00F27D70">
      <w:pPr>
        <w:shd w:val="clear" w:color="auto" w:fill="DAEEF3"/>
        <w:rPr>
          <w:lang w:val="de-CH"/>
        </w:rPr>
      </w:pPr>
    </w:p>
    <w:p w14:paraId="60D642CC" w14:textId="77777777" w:rsidR="005425B0" w:rsidRPr="00F27D70" w:rsidRDefault="005425B0">
      <w:pPr>
        <w:spacing w:line="240" w:lineRule="auto"/>
        <w:jc w:val="left"/>
        <w:rPr>
          <w:b/>
          <w:bCs/>
          <w:color w:val="17365D"/>
          <w:sz w:val="24"/>
          <w:szCs w:val="28"/>
          <w:lang w:val="de-CH"/>
        </w:rPr>
      </w:pPr>
      <w:bookmarkStart w:id="147" w:name="_Ref330562931"/>
      <w:bookmarkEnd w:id="112"/>
      <w:bookmarkEnd w:id="113"/>
    </w:p>
    <w:p w14:paraId="16CD7D07" w14:textId="77777777" w:rsidR="00B0164C" w:rsidRPr="004B5AD6" w:rsidRDefault="00CA1BB0" w:rsidP="004B5AD6">
      <w:pPr>
        <w:pStyle w:val="berschrift1"/>
        <w:ind w:left="426"/>
        <w:rPr>
          <w:lang w:val="de-CH"/>
        </w:rPr>
      </w:pPr>
      <w:bookmarkStart w:id="148" w:name="_Ref490152701"/>
      <w:bookmarkStart w:id="149" w:name="_Toc81487814"/>
      <w:bookmarkStart w:id="150" w:name="_Toc81487858"/>
      <w:r w:rsidRPr="004B5AD6">
        <w:rPr>
          <w:lang w:val="de-CH"/>
        </w:rPr>
        <w:t>LCA: Ergebnisse</w:t>
      </w:r>
      <w:bookmarkEnd w:id="147"/>
      <w:bookmarkEnd w:id="148"/>
      <w:bookmarkEnd w:id="149"/>
      <w:bookmarkEnd w:id="150"/>
    </w:p>
    <w:p w14:paraId="6442451D" w14:textId="77777777" w:rsidR="00177809" w:rsidRPr="004B5AD6" w:rsidRDefault="00177809" w:rsidP="00F27D70">
      <w:pPr>
        <w:shd w:val="clear" w:color="auto" w:fill="DAEEF3"/>
        <w:rPr>
          <w:lang w:val="de-CH"/>
        </w:rPr>
      </w:pPr>
    </w:p>
    <w:p w14:paraId="5D6265FD" w14:textId="18A23E3B"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8A28ED">
        <w:t xml:space="preserve">Tabelle </w:t>
      </w:r>
      <w:r w:rsidR="008A28ED">
        <w:rPr>
          <w:noProof/>
        </w:rPr>
        <w:t>16</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8A28ED" w:rsidRPr="008A28ED">
        <w:t xml:space="preserve">Tabelle </w:t>
      </w:r>
      <w:r w:rsidR="008A28ED" w:rsidRPr="008A28ED">
        <w:rPr>
          <w:noProof/>
        </w:rPr>
        <w:t>21</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Default="008F0BD5" w:rsidP="008F0BD5"/>
    <w:p w14:paraId="78ED9C8C" w14:textId="77777777"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E9B93A8" w14:textId="77777777" w:rsidR="00C93015" w:rsidRPr="00D51278" w:rsidRDefault="00C93015" w:rsidP="00C93015">
      <w:pPr>
        <w:pStyle w:val="berschrift3"/>
        <w:shd w:val="clear" w:color="auto" w:fill="CCFF66"/>
      </w:pPr>
      <w:bookmarkStart w:id="151" w:name="_Toc81487859"/>
      <w:r w:rsidRPr="00D51278">
        <w:t>Rahmensystem (Profilteile inkl. Beschichtung; Beschläge und Dichtungen)</w:t>
      </w:r>
      <w:bookmarkEnd w:id="151"/>
    </w:p>
    <w:p w14:paraId="417C63FB" w14:textId="77777777" w:rsidR="00C93015" w:rsidRPr="00D51278" w:rsidRDefault="00C93015" w:rsidP="00C93015">
      <w:pPr>
        <w:pStyle w:val="berschrift3"/>
        <w:shd w:val="clear" w:color="auto" w:fill="CCFF66"/>
      </w:pPr>
      <w:bookmarkStart w:id="152" w:name="_Toc81487860"/>
      <w:r w:rsidRPr="00D51278">
        <w:t>Verglasung (hier: Füllung, Glas, Abstandhalter und Dichtungen zwischen Gläsern)</w:t>
      </w:r>
      <w:bookmarkEnd w:id="152"/>
    </w:p>
    <w:p w14:paraId="5C1466C1" w14:textId="77777777" w:rsidR="00C93015" w:rsidRPr="00D51278" w:rsidRDefault="00C93015" w:rsidP="00C93015">
      <w:pPr>
        <w:pStyle w:val="berschrift3"/>
        <w:shd w:val="clear" w:color="auto" w:fill="CCFF66"/>
      </w:pPr>
      <w:bookmarkStart w:id="153" w:name="_Toc81487861"/>
      <w:r w:rsidRPr="00D51278">
        <w:t>Rahmen + Verglasung = Gesamtsystem</w:t>
      </w:r>
      <w:bookmarkEnd w:id="153"/>
    </w:p>
    <w:p w14:paraId="15B6DA66" w14:textId="77777777" w:rsidR="00C93015" w:rsidRDefault="00C93015" w:rsidP="00C93015">
      <w:pPr>
        <w:shd w:val="clear" w:color="auto" w:fill="CCFF66"/>
      </w:pPr>
    </w:p>
    <w:p w14:paraId="22E53E31" w14:textId="1C6FFCF3" w:rsidR="00C93015" w:rsidRDefault="00C93015" w:rsidP="00C93015">
      <w:pPr>
        <w:shd w:val="clear" w:color="auto" w:fill="CCFF66"/>
      </w:pPr>
      <w:r>
        <w:lastRenderedPageBreak/>
        <w:t xml:space="preserve">In allen Kapiteln sind </w:t>
      </w:r>
      <w:r>
        <w:fldChar w:fldCharType="begin"/>
      </w:r>
      <w:r>
        <w:instrText xml:space="preserve"> REF _Ref349215154 \h  \* MERGEFORMAT </w:instrText>
      </w:r>
      <w:r>
        <w:fldChar w:fldCharType="separate"/>
      </w:r>
      <w:r w:rsidR="008A28ED">
        <w:t xml:space="preserve">Tabelle </w:t>
      </w:r>
      <w:r w:rsidR="008A28ED">
        <w:rPr>
          <w:noProof/>
        </w:rPr>
        <w:t>16</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8A28ED" w:rsidRPr="008A28ED">
        <w:t xml:space="preserve">Tabelle </w:t>
      </w:r>
      <w:r w:rsidR="008A28ED" w:rsidRPr="008A28ED">
        <w:rPr>
          <w:noProof/>
        </w:rPr>
        <w:t>21</w:t>
      </w:r>
      <w:r>
        <w:fldChar w:fldCharType="end"/>
      </w:r>
      <w:r>
        <w:t xml:space="preserve"> vorzusehen.</w:t>
      </w:r>
    </w:p>
    <w:p w14:paraId="4F8FAE0C" w14:textId="77777777" w:rsidR="00C93015" w:rsidRPr="004B5AD6" w:rsidRDefault="00C93015" w:rsidP="008F0BD5"/>
    <w:p w14:paraId="5614F0CD" w14:textId="5AB4EC1F" w:rsidR="00E953FA" w:rsidRDefault="00E953FA" w:rsidP="00F27D70">
      <w:pPr>
        <w:pStyle w:val="Beschriftung"/>
        <w:shd w:val="clear" w:color="auto" w:fill="DAEEF3"/>
        <w:rPr>
          <w:lang w:val="de-CH"/>
        </w:rPr>
      </w:pPr>
      <w:bookmarkStart w:id="154" w:name="_Ref349215154"/>
      <w:bookmarkStart w:id="155" w:name="_Toc336404909"/>
      <w:bookmarkStart w:id="156" w:name="_Ref349215136"/>
      <w:bookmarkStart w:id="157" w:name="_Toc55468899"/>
      <w:bookmarkStart w:id="158" w:name="_Toc81487886"/>
      <w:bookmarkStart w:id="159" w:name="_Hlk55555162"/>
      <w:r>
        <w:t xml:space="preserve">Tabelle </w:t>
      </w:r>
      <w:r>
        <w:fldChar w:fldCharType="begin"/>
      </w:r>
      <w:r>
        <w:instrText xml:space="preserve"> SEQ Tabelle \* ARABIC </w:instrText>
      </w:r>
      <w:r>
        <w:fldChar w:fldCharType="separate"/>
      </w:r>
      <w:r w:rsidR="008A28ED">
        <w:rPr>
          <w:noProof/>
        </w:rPr>
        <w:t>16</w:t>
      </w:r>
      <w:r>
        <w:fldChar w:fldCharType="end"/>
      </w:r>
      <w:bookmarkEnd w:id="154"/>
      <w:r w:rsidRPr="004B5AD6">
        <w:rPr>
          <w:lang w:val="de-CH"/>
        </w:rPr>
        <w:t xml:space="preserve">: </w:t>
      </w:r>
      <w:bookmarkEnd w:id="155"/>
      <w:r w:rsidRPr="004B5AD6">
        <w:rPr>
          <w:lang w:val="de-CH"/>
        </w:rPr>
        <w:t>Ergebnisse der Ökobilanz Umweltauswirkungen</w:t>
      </w:r>
      <w:bookmarkEnd w:id="156"/>
      <w:bookmarkEnd w:id="157"/>
      <w:bookmarkEnd w:id="158"/>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53FA" w:rsidRPr="00F27D70" w14:paraId="18922403" w14:textId="77777777" w:rsidTr="00F27D70">
        <w:tc>
          <w:tcPr>
            <w:tcW w:w="1447" w:type="dxa"/>
            <w:shd w:val="clear" w:color="auto" w:fill="DAEEF3"/>
          </w:tcPr>
          <w:p w14:paraId="7C66DEA2" w14:textId="77777777" w:rsidR="00E953FA" w:rsidRPr="00F27D70" w:rsidRDefault="00E953FA" w:rsidP="00F27D70">
            <w:pPr>
              <w:shd w:val="clear" w:color="auto" w:fill="DAEEF3"/>
              <w:spacing w:line="240" w:lineRule="auto"/>
              <w:rPr>
                <w:b/>
                <w:color w:val="0F243E"/>
                <w:lang w:val="de-CH"/>
              </w:rPr>
            </w:pPr>
            <w:bookmarkStart w:id="160" w:name="_Toc336404910"/>
            <w:r w:rsidRPr="00F27D70">
              <w:rPr>
                <w:b/>
                <w:color w:val="0F243E"/>
                <w:lang w:val="de-CH"/>
              </w:rPr>
              <w:t>Parameter</w:t>
            </w:r>
          </w:p>
        </w:tc>
        <w:tc>
          <w:tcPr>
            <w:tcW w:w="1530" w:type="dxa"/>
            <w:gridSpan w:val="2"/>
            <w:shd w:val="clear" w:color="auto" w:fill="DAEEF3"/>
          </w:tcPr>
          <w:p w14:paraId="1177D7D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3DA0885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29BF3C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43E5237E"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488F63B4"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3FF0BC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117A22E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1599C85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47A6A1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5E8C59F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49646AD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C639B9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425" w:type="dxa"/>
            <w:shd w:val="clear" w:color="auto" w:fill="DAEEF3"/>
          </w:tcPr>
          <w:p w14:paraId="0454AF6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25" w:type="dxa"/>
            <w:shd w:val="clear" w:color="auto" w:fill="DAEEF3"/>
          </w:tcPr>
          <w:p w14:paraId="3FD990BB"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5C525C65" w14:textId="77777777" w:rsidTr="00F27D70">
        <w:tc>
          <w:tcPr>
            <w:tcW w:w="1447" w:type="dxa"/>
            <w:shd w:val="clear" w:color="auto" w:fill="DAEEF3"/>
          </w:tcPr>
          <w:p w14:paraId="397C44E8" w14:textId="77777777" w:rsidR="00E953FA" w:rsidRPr="00F27D70" w:rsidRDefault="00E953FA" w:rsidP="00F27D70">
            <w:pPr>
              <w:shd w:val="clear" w:color="auto" w:fill="DAEEF3"/>
              <w:spacing w:line="240" w:lineRule="auto"/>
              <w:rPr>
                <w:lang w:val="de-CH"/>
              </w:rPr>
            </w:pPr>
            <w:r w:rsidRPr="00F27D70">
              <w:rPr>
                <w:lang w:val="de-CH"/>
              </w:rPr>
              <w:t>GWP total</w:t>
            </w:r>
          </w:p>
        </w:tc>
        <w:tc>
          <w:tcPr>
            <w:tcW w:w="1530" w:type="dxa"/>
            <w:gridSpan w:val="2"/>
            <w:shd w:val="clear" w:color="auto" w:fill="DAEEF3"/>
          </w:tcPr>
          <w:p w14:paraId="6F6C4C80"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28BFAA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01E4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A76ED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55243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5B75E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C7C9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7914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C18FF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049B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BE38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9948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7FA09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B40498C"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18B31D8" w14:textId="77777777" w:rsidTr="00F27D70">
        <w:tc>
          <w:tcPr>
            <w:tcW w:w="1447" w:type="dxa"/>
            <w:shd w:val="clear" w:color="auto" w:fill="DAEEF3"/>
          </w:tcPr>
          <w:p w14:paraId="5EAF750B" w14:textId="77777777" w:rsidR="00E953FA" w:rsidRPr="00F27D70" w:rsidRDefault="00E953FA" w:rsidP="00F27D70">
            <w:pPr>
              <w:shd w:val="clear" w:color="auto" w:fill="DAEEF3"/>
              <w:spacing w:line="240" w:lineRule="auto"/>
              <w:rPr>
                <w:lang w:val="de-CH"/>
              </w:rPr>
            </w:pPr>
            <w:r w:rsidRPr="00F27D70">
              <w:rPr>
                <w:lang w:val="de-CH"/>
              </w:rPr>
              <w:t>GWP fossil fuels</w:t>
            </w:r>
          </w:p>
        </w:tc>
        <w:tc>
          <w:tcPr>
            <w:tcW w:w="1530" w:type="dxa"/>
            <w:gridSpan w:val="2"/>
            <w:shd w:val="clear" w:color="auto" w:fill="DAEEF3"/>
          </w:tcPr>
          <w:p w14:paraId="0C2A057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43211B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24D8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83DC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A9404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14175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2CF86B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E702A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0F827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0D52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2852F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04A5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B5F46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126334F"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B11BD69" w14:textId="77777777" w:rsidTr="00F27D70">
        <w:tc>
          <w:tcPr>
            <w:tcW w:w="1447" w:type="dxa"/>
            <w:shd w:val="clear" w:color="auto" w:fill="DAEEF3"/>
          </w:tcPr>
          <w:p w14:paraId="640404A2" w14:textId="77777777" w:rsidR="00E953FA" w:rsidRPr="00F27D70" w:rsidRDefault="00E953FA" w:rsidP="00F27D70">
            <w:pPr>
              <w:shd w:val="clear" w:color="auto" w:fill="DAEEF3"/>
              <w:spacing w:line="240" w:lineRule="auto"/>
              <w:rPr>
                <w:lang w:val="de-CH"/>
              </w:rPr>
            </w:pPr>
            <w:r w:rsidRPr="00F27D70">
              <w:rPr>
                <w:lang w:val="de-CH"/>
              </w:rPr>
              <w:t>GWP biogenic</w:t>
            </w:r>
          </w:p>
        </w:tc>
        <w:tc>
          <w:tcPr>
            <w:tcW w:w="1530" w:type="dxa"/>
            <w:gridSpan w:val="2"/>
            <w:shd w:val="clear" w:color="auto" w:fill="DAEEF3"/>
          </w:tcPr>
          <w:p w14:paraId="09329A8A"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755F51E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D53C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77DA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1768D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1E657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A2739C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E0864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98CE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84F4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997F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BC5E0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14C32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3331DF9"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1C602E7F" w14:textId="77777777" w:rsidTr="00F27D70">
        <w:tc>
          <w:tcPr>
            <w:tcW w:w="1447" w:type="dxa"/>
            <w:shd w:val="clear" w:color="auto" w:fill="DAEEF3"/>
          </w:tcPr>
          <w:p w14:paraId="229C4AD3" w14:textId="77777777" w:rsidR="00E953FA" w:rsidRPr="00F27D70" w:rsidRDefault="00E953FA" w:rsidP="00F27D70">
            <w:pPr>
              <w:shd w:val="clear" w:color="auto" w:fill="DAEEF3"/>
              <w:spacing w:line="240" w:lineRule="auto"/>
              <w:rPr>
                <w:lang w:val="de-CH"/>
              </w:rPr>
            </w:pPr>
            <w:r w:rsidRPr="00F27D70">
              <w:rPr>
                <w:lang w:val="de-CH"/>
              </w:rPr>
              <w:t>GWP luluc</w:t>
            </w:r>
          </w:p>
        </w:tc>
        <w:tc>
          <w:tcPr>
            <w:tcW w:w="1530" w:type="dxa"/>
            <w:gridSpan w:val="2"/>
            <w:shd w:val="clear" w:color="auto" w:fill="DAEEF3"/>
          </w:tcPr>
          <w:p w14:paraId="60EF46D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567E475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83407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74C5AE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4976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62CA2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F2961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7481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A7CEA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AF0FA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FF7EA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FBA8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579A8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74AD1D2"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72CCCE6" w14:textId="77777777" w:rsidTr="00F27D70">
        <w:tc>
          <w:tcPr>
            <w:tcW w:w="1447" w:type="dxa"/>
            <w:shd w:val="clear" w:color="auto" w:fill="DAEEF3"/>
          </w:tcPr>
          <w:p w14:paraId="30E4835F" w14:textId="77777777" w:rsidR="00E953FA" w:rsidRPr="00F27D70" w:rsidRDefault="00E953FA" w:rsidP="00F27D70">
            <w:pPr>
              <w:shd w:val="clear" w:color="auto" w:fill="DAEEF3"/>
              <w:spacing w:line="240" w:lineRule="auto"/>
              <w:rPr>
                <w:lang w:val="de-CH"/>
              </w:rPr>
            </w:pPr>
            <w:r w:rsidRPr="00F27D70">
              <w:rPr>
                <w:lang w:val="de-CH"/>
              </w:rPr>
              <w:t>ODP</w:t>
            </w:r>
          </w:p>
        </w:tc>
        <w:tc>
          <w:tcPr>
            <w:tcW w:w="1530" w:type="dxa"/>
            <w:gridSpan w:val="2"/>
            <w:shd w:val="clear" w:color="auto" w:fill="DAEEF3"/>
          </w:tcPr>
          <w:p w14:paraId="4990A70E" w14:textId="77777777" w:rsidR="00E953FA" w:rsidRPr="00F27D70" w:rsidRDefault="00E953FA" w:rsidP="00F27D70">
            <w:pPr>
              <w:shd w:val="clear" w:color="auto" w:fill="DAEEF3"/>
              <w:spacing w:line="240" w:lineRule="auto"/>
              <w:jc w:val="left"/>
              <w:rPr>
                <w:lang w:val="de-CH"/>
              </w:rPr>
            </w:pPr>
            <w:r w:rsidRPr="00F27D70">
              <w:rPr>
                <w:lang w:val="de-CH"/>
              </w:rPr>
              <w:t>kg CFC-11 äquiv</w:t>
            </w:r>
          </w:p>
        </w:tc>
        <w:tc>
          <w:tcPr>
            <w:tcW w:w="567" w:type="dxa"/>
            <w:shd w:val="clear" w:color="auto" w:fill="DAEEF3"/>
          </w:tcPr>
          <w:p w14:paraId="4D65B2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735BB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929D5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AA602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38953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CC009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2879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1D38F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2660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4240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3A6E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63AFF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0625391"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0860321" w14:textId="77777777" w:rsidTr="00F27D70">
        <w:tc>
          <w:tcPr>
            <w:tcW w:w="1447" w:type="dxa"/>
            <w:shd w:val="clear" w:color="auto" w:fill="DAEEF3"/>
          </w:tcPr>
          <w:p w14:paraId="4CBD6A9F" w14:textId="77777777" w:rsidR="00E953FA" w:rsidRPr="00F27D70" w:rsidRDefault="00E953FA" w:rsidP="00F27D70">
            <w:pPr>
              <w:shd w:val="clear" w:color="auto" w:fill="DAEEF3"/>
              <w:spacing w:line="240" w:lineRule="auto"/>
              <w:rPr>
                <w:lang w:val="de-CH"/>
              </w:rPr>
            </w:pPr>
            <w:r w:rsidRPr="00F27D70">
              <w:rPr>
                <w:lang w:val="de-CH"/>
              </w:rPr>
              <w:t>AP</w:t>
            </w:r>
          </w:p>
        </w:tc>
        <w:tc>
          <w:tcPr>
            <w:tcW w:w="1530" w:type="dxa"/>
            <w:gridSpan w:val="2"/>
            <w:shd w:val="clear" w:color="auto" w:fill="DAEEF3"/>
          </w:tcPr>
          <w:p w14:paraId="19B03227" w14:textId="77777777" w:rsidR="00E953FA" w:rsidRPr="00F27D70" w:rsidRDefault="00E953FA" w:rsidP="00F27D70">
            <w:pPr>
              <w:shd w:val="clear" w:color="auto" w:fill="DAEEF3"/>
              <w:spacing w:line="240" w:lineRule="auto"/>
              <w:rPr>
                <w:lang w:val="de-CH"/>
              </w:rPr>
            </w:pPr>
            <w:r w:rsidRPr="00F27D70">
              <w:rPr>
                <w:lang w:val="de-CH"/>
              </w:rPr>
              <w:t>mol H</w:t>
            </w:r>
            <w:r w:rsidRPr="00F27D70">
              <w:rPr>
                <w:vertAlign w:val="superscript"/>
                <w:lang w:val="de-CH"/>
              </w:rPr>
              <w:t>+</w:t>
            </w:r>
            <w:r w:rsidRPr="00F27D70">
              <w:rPr>
                <w:lang w:val="de-CH"/>
              </w:rPr>
              <w:t xml:space="preserve"> äquiv</w:t>
            </w:r>
          </w:p>
        </w:tc>
        <w:tc>
          <w:tcPr>
            <w:tcW w:w="567" w:type="dxa"/>
            <w:shd w:val="clear" w:color="auto" w:fill="DAEEF3"/>
          </w:tcPr>
          <w:p w14:paraId="1780B4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F8EAF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FDF208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EEBB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AAE01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7853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329926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E3296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B82B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57D13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01C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D7E3A2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E8A73B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927F26F" w14:textId="77777777" w:rsidTr="00F27D70">
        <w:tc>
          <w:tcPr>
            <w:tcW w:w="1447" w:type="dxa"/>
            <w:shd w:val="clear" w:color="auto" w:fill="DAEEF3"/>
          </w:tcPr>
          <w:p w14:paraId="1032E60D" w14:textId="77777777" w:rsidR="00E953FA" w:rsidRPr="00F27D70" w:rsidRDefault="00E953FA" w:rsidP="00F27D70">
            <w:pPr>
              <w:shd w:val="clear" w:color="auto" w:fill="DAEEF3"/>
              <w:spacing w:line="240" w:lineRule="auto"/>
              <w:rPr>
                <w:lang w:val="de-CH"/>
              </w:rPr>
            </w:pPr>
            <w:r w:rsidRPr="00F27D70">
              <w:rPr>
                <w:lang w:val="de-CH"/>
              </w:rPr>
              <w:t>EP freshwater</w:t>
            </w:r>
          </w:p>
        </w:tc>
        <w:tc>
          <w:tcPr>
            <w:tcW w:w="1530" w:type="dxa"/>
            <w:gridSpan w:val="2"/>
            <w:shd w:val="clear" w:color="auto" w:fill="DAEEF3"/>
          </w:tcPr>
          <w:p w14:paraId="0BB04B21" w14:textId="77777777" w:rsidR="00E953FA" w:rsidRPr="00F27D70" w:rsidRDefault="00E953FA" w:rsidP="00F27D70">
            <w:pPr>
              <w:shd w:val="clear" w:color="auto" w:fill="DAEEF3"/>
              <w:spacing w:line="240" w:lineRule="auto"/>
              <w:rPr>
                <w:lang w:val="de-CH"/>
              </w:rPr>
            </w:pPr>
            <w:r w:rsidRPr="00F27D70">
              <w:rPr>
                <w:lang w:val="de-CH"/>
              </w:rPr>
              <w:t>kg PO</w:t>
            </w:r>
            <w:r w:rsidRPr="00F27D70">
              <w:rPr>
                <w:vertAlign w:val="subscript"/>
                <w:lang w:val="de-CH"/>
              </w:rPr>
              <w:t>4</w:t>
            </w:r>
            <w:r w:rsidRPr="00F27D70">
              <w:rPr>
                <w:vertAlign w:val="superscript"/>
                <w:lang w:val="de-CH"/>
              </w:rPr>
              <w:t>3-</w:t>
            </w:r>
            <w:r w:rsidRPr="00F27D70">
              <w:rPr>
                <w:lang w:val="de-CH"/>
              </w:rPr>
              <w:t xml:space="preserve"> äquiv</w:t>
            </w:r>
          </w:p>
        </w:tc>
        <w:tc>
          <w:tcPr>
            <w:tcW w:w="567" w:type="dxa"/>
            <w:shd w:val="clear" w:color="auto" w:fill="DAEEF3"/>
          </w:tcPr>
          <w:p w14:paraId="053EF2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EC2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4A6F6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50E0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B7B5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BE40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BCE5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AC4E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5183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81D80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DCAACE"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29186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3E23C1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97CEB42" w14:textId="77777777" w:rsidTr="00F27D70">
        <w:tc>
          <w:tcPr>
            <w:tcW w:w="1447" w:type="dxa"/>
            <w:shd w:val="clear" w:color="auto" w:fill="DAEEF3"/>
          </w:tcPr>
          <w:p w14:paraId="5C8C4904" w14:textId="77777777" w:rsidR="00E953FA" w:rsidRPr="00F27D70" w:rsidRDefault="00E953FA" w:rsidP="00F27D70">
            <w:pPr>
              <w:shd w:val="clear" w:color="auto" w:fill="DAEEF3"/>
              <w:spacing w:line="240" w:lineRule="auto"/>
              <w:rPr>
                <w:lang w:val="de-CH"/>
              </w:rPr>
            </w:pPr>
            <w:r w:rsidRPr="00F27D70">
              <w:rPr>
                <w:lang w:val="de-CH"/>
              </w:rPr>
              <w:t>EP marine</w:t>
            </w:r>
          </w:p>
        </w:tc>
        <w:tc>
          <w:tcPr>
            <w:tcW w:w="1530" w:type="dxa"/>
            <w:gridSpan w:val="2"/>
            <w:shd w:val="clear" w:color="auto" w:fill="DAEEF3"/>
          </w:tcPr>
          <w:p w14:paraId="0CD9FD3E" w14:textId="77777777" w:rsidR="00E953FA" w:rsidRPr="00F27D70" w:rsidRDefault="00E953FA" w:rsidP="00F27D70">
            <w:pPr>
              <w:shd w:val="clear" w:color="auto" w:fill="DAEEF3"/>
              <w:spacing w:line="240" w:lineRule="auto"/>
              <w:rPr>
                <w:lang w:val="de-CH"/>
              </w:rPr>
            </w:pPr>
            <w:r w:rsidRPr="00F27D70">
              <w:rPr>
                <w:lang w:val="de-CH"/>
              </w:rPr>
              <w:t>kg N äquiv</w:t>
            </w:r>
          </w:p>
        </w:tc>
        <w:tc>
          <w:tcPr>
            <w:tcW w:w="567" w:type="dxa"/>
            <w:shd w:val="clear" w:color="auto" w:fill="DAEEF3"/>
          </w:tcPr>
          <w:p w14:paraId="21D4DE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642B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E75A7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85B7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AE60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6958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493E5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8E720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E956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A7C5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4967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26BA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DCC163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2894D43E" w14:textId="77777777" w:rsidTr="00F27D70">
        <w:tc>
          <w:tcPr>
            <w:tcW w:w="1447" w:type="dxa"/>
            <w:shd w:val="clear" w:color="auto" w:fill="DAEEF3"/>
          </w:tcPr>
          <w:p w14:paraId="485A346B" w14:textId="77777777" w:rsidR="00E953FA" w:rsidRPr="00F27D70" w:rsidRDefault="00E953FA" w:rsidP="00F27D70">
            <w:pPr>
              <w:shd w:val="clear" w:color="auto" w:fill="DAEEF3"/>
              <w:spacing w:line="240" w:lineRule="auto"/>
              <w:rPr>
                <w:lang w:val="de-CH"/>
              </w:rPr>
            </w:pPr>
            <w:r w:rsidRPr="00F27D70">
              <w:rPr>
                <w:lang w:val="de-CH"/>
              </w:rPr>
              <w:t>EP terrestrial</w:t>
            </w:r>
          </w:p>
        </w:tc>
        <w:tc>
          <w:tcPr>
            <w:tcW w:w="1530" w:type="dxa"/>
            <w:gridSpan w:val="2"/>
            <w:shd w:val="clear" w:color="auto" w:fill="DAEEF3"/>
          </w:tcPr>
          <w:p w14:paraId="4799C702" w14:textId="77777777" w:rsidR="00E953FA" w:rsidRPr="00F27D70" w:rsidRDefault="00E953FA" w:rsidP="00F27D70">
            <w:pPr>
              <w:shd w:val="clear" w:color="auto" w:fill="DAEEF3"/>
              <w:spacing w:line="240" w:lineRule="auto"/>
              <w:rPr>
                <w:lang w:val="de-CH"/>
              </w:rPr>
            </w:pPr>
            <w:r w:rsidRPr="00F27D70">
              <w:rPr>
                <w:lang w:val="de-CH"/>
              </w:rPr>
              <w:t>mol N äquiv</w:t>
            </w:r>
          </w:p>
        </w:tc>
        <w:tc>
          <w:tcPr>
            <w:tcW w:w="567" w:type="dxa"/>
            <w:shd w:val="clear" w:color="auto" w:fill="DAEEF3"/>
          </w:tcPr>
          <w:p w14:paraId="717485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2997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9F8E0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01900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3A09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78A0D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F2F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8A26F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5065D9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419E8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6AB897"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38711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55853D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4B43552" w14:textId="77777777" w:rsidTr="00F27D70">
        <w:tc>
          <w:tcPr>
            <w:tcW w:w="1447" w:type="dxa"/>
            <w:shd w:val="clear" w:color="auto" w:fill="DAEEF3"/>
          </w:tcPr>
          <w:p w14:paraId="709F1B66" w14:textId="77777777" w:rsidR="00E953FA" w:rsidRPr="00F27D70" w:rsidRDefault="00E953FA" w:rsidP="00F27D70">
            <w:pPr>
              <w:shd w:val="clear" w:color="auto" w:fill="DAEEF3"/>
              <w:spacing w:line="240" w:lineRule="auto"/>
              <w:rPr>
                <w:lang w:val="de-CH"/>
              </w:rPr>
            </w:pPr>
            <w:r w:rsidRPr="00F27D70">
              <w:rPr>
                <w:lang w:val="de-CH"/>
              </w:rPr>
              <w:t>POCP</w:t>
            </w:r>
          </w:p>
        </w:tc>
        <w:tc>
          <w:tcPr>
            <w:tcW w:w="1530" w:type="dxa"/>
            <w:gridSpan w:val="2"/>
            <w:shd w:val="clear" w:color="auto" w:fill="DAEEF3"/>
          </w:tcPr>
          <w:p w14:paraId="22EAFFD5" w14:textId="77777777" w:rsidR="00E953FA" w:rsidRPr="00F27D70" w:rsidRDefault="00E953FA" w:rsidP="00F27D70">
            <w:pPr>
              <w:shd w:val="clear" w:color="auto" w:fill="DAEEF3"/>
              <w:spacing w:line="240" w:lineRule="auto"/>
              <w:rPr>
                <w:lang w:val="de-CH"/>
              </w:rPr>
            </w:pPr>
            <w:r w:rsidRPr="00F27D70">
              <w:rPr>
                <w:lang w:val="de-CH"/>
              </w:rPr>
              <w:t>kg NMVOC äquiv</w:t>
            </w:r>
          </w:p>
        </w:tc>
        <w:tc>
          <w:tcPr>
            <w:tcW w:w="567" w:type="dxa"/>
            <w:shd w:val="clear" w:color="auto" w:fill="DAEEF3"/>
          </w:tcPr>
          <w:p w14:paraId="2C6557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E95A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68CA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BFB87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1585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C1A2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8D50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48CF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3BC1E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8A536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AF1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55BE2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10E829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1FF4444" w14:textId="77777777" w:rsidTr="00F27D70">
        <w:tc>
          <w:tcPr>
            <w:tcW w:w="1447" w:type="dxa"/>
            <w:shd w:val="clear" w:color="auto" w:fill="DAEEF3"/>
          </w:tcPr>
          <w:p w14:paraId="106E3E31" w14:textId="77777777" w:rsidR="00E953FA" w:rsidRPr="00F27D70" w:rsidRDefault="00E953FA" w:rsidP="00F27D70">
            <w:pPr>
              <w:shd w:val="clear" w:color="auto" w:fill="DAEEF3"/>
              <w:spacing w:line="240" w:lineRule="auto"/>
              <w:rPr>
                <w:lang w:val="de-CH"/>
              </w:rPr>
            </w:pPr>
            <w:r w:rsidRPr="00F27D70">
              <w:rPr>
                <w:lang w:val="de-CH"/>
              </w:rPr>
              <w:t>ADPE</w:t>
            </w:r>
          </w:p>
        </w:tc>
        <w:tc>
          <w:tcPr>
            <w:tcW w:w="1530" w:type="dxa"/>
            <w:gridSpan w:val="2"/>
            <w:shd w:val="clear" w:color="auto" w:fill="DAEEF3"/>
          </w:tcPr>
          <w:p w14:paraId="7054A880" w14:textId="77777777" w:rsidR="00E953FA" w:rsidRPr="00F27D70" w:rsidRDefault="00E953FA" w:rsidP="00F27D70">
            <w:pPr>
              <w:shd w:val="clear" w:color="auto" w:fill="DAEEF3"/>
              <w:spacing w:line="240" w:lineRule="auto"/>
              <w:rPr>
                <w:lang w:val="de-CH"/>
              </w:rPr>
            </w:pPr>
            <w:r w:rsidRPr="00F27D70">
              <w:rPr>
                <w:lang w:val="de-CH"/>
              </w:rPr>
              <w:t>kg Sb äquiv</w:t>
            </w:r>
          </w:p>
        </w:tc>
        <w:tc>
          <w:tcPr>
            <w:tcW w:w="567" w:type="dxa"/>
            <w:shd w:val="clear" w:color="auto" w:fill="DAEEF3"/>
          </w:tcPr>
          <w:p w14:paraId="7AD13A5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B942B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941A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FA26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B406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6EE84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7D13E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6192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39A7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E524A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BCD5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5694B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138C21F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8BE84B9" w14:textId="77777777" w:rsidTr="00F27D70">
        <w:tc>
          <w:tcPr>
            <w:tcW w:w="1447" w:type="dxa"/>
            <w:shd w:val="clear" w:color="auto" w:fill="DAEEF3"/>
          </w:tcPr>
          <w:p w14:paraId="38EAA824" w14:textId="77777777" w:rsidR="00E953FA" w:rsidRPr="00F27D70" w:rsidRDefault="00E953FA" w:rsidP="00F27D70">
            <w:pPr>
              <w:shd w:val="clear" w:color="auto" w:fill="DAEEF3"/>
              <w:spacing w:line="240" w:lineRule="auto"/>
              <w:rPr>
                <w:lang w:val="de-CH"/>
              </w:rPr>
            </w:pPr>
            <w:r w:rsidRPr="00F27D70">
              <w:rPr>
                <w:lang w:val="de-CH"/>
              </w:rPr>
              <w:t>ADPF</w:t>
            </w:r>
          </w:p>
        </w:tc>
        <w:tc>
          <w:tcPr>
            <w:tcW w:w="1530" w:type="dxa"/>
            <w:gridSpan w:val="2"/>
            <w:shd w:val="clear" w:color="auto" w:fill="DAEEF3"/>
          </w:tcPr>
          <w:p w14:paraId="1D4132D7" w14:textId="77777777" w:rsidR="00E953FA" w:rsidRPr="00F27D70" w:rsidRDefault="00E953FA" w:rsidP="00F27D70">
            <w:pPr>
              <w:shd w:val="clear" w:color="auto" w:fill="DAEEF3"/>
              <w:spacing w:line="240" w:lineRule="auto"/>
              <w:rPr>
                <w:lang w:val="de-CH"/>
              </w:rPr>
            </w:pPr>
            <w:r w:rsidRPr="00F27D70">
              <w:rPr>
                <w:lang w:val="de-CH"/>
              </w:rPr>
              <w:t>MJ H</w:t>
            </w:r>
            <w:r w:rsidRPr="00F27D70">
              <w:rPr>
                <w:vertAlign w:val="subscript"/>
                <w:lang w:val="de-CH"/>
              </w:rPr>
              <w:t>u</w:t>
            </w:r>
          </w:p>
        </w:tc>
        <w:tc>
          <w:tcPr>
            <w:tcW w:w="567" w:type="dxa"/>
            <w:shd w:val="clear" w:color="auto" w:fill="DAEEF3"/>
          </w:tcPr>
          <w:p w14:paraId="694830B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815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A193C4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2A78E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6D6BE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D1F81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326EB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72D73C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5C001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1791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368C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0BA28DA"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BE1F2B"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6B4AB04" w14:textId="77777777" w:rsidTr="00F27D70">
        <w:tc>
          <w:tcPr>
            <w:tcW w:w="1447" w:type="dxa"/>
            <w:shd w:val="clear" w:color="auto" w:fill="DAEEF3"/>
          </w:tcPr>
          <w:p w14:paraId="0FF6675B" w14:textId="77777777" w:rsidR="00E953FA" w:rsidRPr="00F27D70" w:rsidRDefault="00E953FA" w:rsidP="00F27D70">
            <w:pPr>
              <w:shd w:val="clear" w:color="auto" w:fill="DAEEF3"/>
              <w:spacing w:line="240" w:lineRule="auto"/>
              <w:rPr>
                <w:lang w:val="de-CH"/>
              </w:rPr>
            </w:pPr>
            <w:r w:rsidRPr="00F27D70">
              <w:rPr>
                <w:lang w:val="de-CH"/>
              </w:rPr>
              <w:t>WDP</w:t>
            </w:r>
          </w:p>
        </w:tc>
        <w:tc>
          <w:tcPr>
            <w:tcW w:w="1530" w:type="dxa"/>
            <w:gridSpan w:val="2"/>
            <w:shd w:val="clear" w:color="auto" w:fill="DAEEF3"/>
          </w:tcPr>
          <w:p w14:paraId="7AE7BFBC" w14:textId="77777777" w:rsidR="00E953FA" w:rsidRPr="00F27D70" w:rsidRDefault="00E953FA" w:rsidP="00F27D70">
            <w:pPr>
              <w:shd w:val="clear" w:color="auto" w:fill="DAEEF3"/>
              <w:spacing w:line="240" w:lineRule="auto"/>
              <w:rPr>
                <w:lang w:val="de-CH"/>
              </w:rPr>
            </w:pPr>
            <w:r w:rsidRPr="00F27D70">
              <w:rPr>
                <w:lang w:val="de-CH"/>
              </w:rPr>
              <w:t>m3 Welt äquiv entz.</w:t>
            </w:r>
          </w:p>
        </w:tc>
        <w:tc>
          <w:tcPr>
            <w:tcW w:w="567" w:type="dxa"/>
            <w:shd w:val="clear" w:color="auto" w:fill="DAEEF3"/>
          </w:tcPr>
          <w:p w14:paraId="27B3798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4AB9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CB0462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80117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2B178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533C9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C70E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7858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4F932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70E6D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8720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DFC1D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C111738"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456EBAA" w14:textId="77777777" w:rsidTr="00F27D70">
        <w:tblPrEx>
          <w:tblCellMar>
            <w:top w:w="0" w:type="dxa"/>
            <w:bottom w:w="0" w:type="dxa"/>
          </w:tblCellMar>
        </w:tblPrEx>
        <w:trPr>
          <w:trHeight w:val="850"/>
        </w:trPr>
        <w:tc>
          <w:tcPr>
            <w:tcW w:w="2440" w:type="dxa"/>
            <w:gridSpan w:val="2"/>
            <w:shd w:val="clear" w:color="auto" w:fill="DAEEF3"/>
            <w:vAlign w:val="center"/>
          </w:tcPr>
          <w:p w14:paraId="4C11930B"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628" w:type="dxa"/>
            <w:gridSpan w:val="14"/>
            <w:shd w:val="clear" w:color="auto" w:fill="DAEEF3"/>
            <w:vAlign w:val="center"/>
          </w:tcPr>
          <w:p w14:paraId="5942D7A0" w14:textId="77777777" w:rsidR="00E953FA" w:rsidRPr="00F27D70" w:rsidRDefault="00E953FA" w:rsidP="00F27D70">
            <w:pPr>
              <w:shd w:val="clear" w:color="auto" w:fill="DAEEF3"/>
              <w:spacing w:line="240" w:lineRule="auto"/>
              <w:jc w:val="left"/>
              <w:rPr>
                <w:sz w:val="16"/>
                <w:lang w:val="de-CH"/>
              </w:rPr>
            </w:pPr>
            <w:r w:rsidRPr="00F27D70">
              <w:rPr>
                <w:rFonts w:eastAsia="Times New Roman"/>
                <w:sz w:val="16"/>
                <w:lang w:val="de-CH" w:eastAsia="de-AT"/>
              </w:rPr>
              <w:t xml:space="preserve">GWP = Globales Erwärmungspotenzial; luluc = land use and land use change; </w:t>
            </w:r>
            <w:r w:rsidRPr="00F27D70">
              <w:rPr>
                <w:rFonts w:eastAsia="Times New Roman"/>
                <w:sz w:val="16"/>
                <w:lang w:val="de-CH" w:eastAsia="de-AT"/>
              </w:rPr>
              <w:br/>
              <w:t>ODP = Abbaupotenzial der stratosphärischen Ozonschicht;</w:t>
            </w:r>
            <w:r w:rsidRPr="00F27D70">
              <w:rPr>
                <w:rFonts w:eastAsia="Times New Roman"/>
                <w:sz w:val="16"/>
                <w:lang w:val="de-CH" w:eastAsia="de-AT"/>
              </w:rPr>
              <w:br/>
              <w:t>AP = Versauerungspotenzial, kumulierte Überschreitung; EP = Eutrophierungspotenzial;</w:t>
            </w:r>
            <w:r w:rsidRPr="00F27D7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59BD118" w14:textId="77777777" w:rsidR="00E953FA" w:rsidRDefault="00E953FA" w:rsidP="00E953FA">
      <w:pPr>
        <w:pStyle w:val="Beschriftung"/>
        <w:rPr>
          <w:lang w:val="de-CH"/>
        </w:rPr>
      </w:pPr>
    </w:p>
    <w:p w14:paraId="05B154C6" w14:textId="306CF127" w:rsidR="00E953FA" w:rsidRDefault="00E953FA" w:rsidP="00E953FA">
      <w:pPr>
        <w:pStyle w:val="Beschriftung"/>
        <w:rPr>
          <w:lang w:val="de-CH"/>
        </w:rPr>
      </w:pPr>
      <w:bookmarkStart w:id="161" w:name="_Toc55468900"/>
      <w:bookmarkStart w:id="162" w:name="_Toc81487887"/>
      <w:r>
        <w:t xml:space="preserve">Tabelle </w:t>
      </w:r>
      <w:r>
        <w:fldChar w:fldCharType="begin"/>
      </w:r>
      <w:r>
        <w:instrText xml:space="preserve"> SEQ Tabelle \* ARABIC </w:instrText>
      </w:r>
      <w:r>
        <w:fldChar w:fldCharType="separate"/>
      </w:r>
      <w:r w:rsidR="008A28ED">
        <w:rPr>
          <w:noProof/>
        </w:rPr>
        <w:t>17</w:t>
      </w:r>
      <w:r>
        <w:fldChar w:fldCharType="end"/>
      </w:r>
      <w:r w:rsidRPr="004B5AD6">
        <w:rPr>
          <w:lang w:val="de-CH"/>
        </w:rPr>
        <w:t xml:space="preserve">: </w:t>
      </w:r>
      <w:r>
        <w:rPr>
          <w:lang w:val="de-CH"/>
        </w:rPr>
        <w:t>Zusätzliche Umweltindikatoren</w:t>
      </w:r>
      <w:bookmarkEnd w:id="161"/>
      <w:bookmarkEnd w:id="162"/>
    </w:p>
    <w:p w14:paraId="7F0DD53E" w14:textId="77777777" w:rsidR="00E953FA" w:rsidRPr="001717C7" w:rsidRDefault="00E953FA" w:rsidP="00E953F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53FA" w:rsidRPr="00F27D70" w14:paraId="4D5BAFF3" w14:textId="77777777" w:rsidTr="00F27D70">
        <w:tc>
          <w:tcPr>
            <w:tcW w:w="1560" w:type="dxa"/>
            <w:shd w:val="clear" w:color="auto" w:fill="DAEEF3"/>
          </w:tcPr>
          <w:p w14:paraId="50BA96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Parameter</w:t>
            </w:r>
          </w:p>
        </w:tc>
        <w:tc>
          <w:tcPr>
            <w:tcW w:w="1275" w:type="dxa"/>
            <w:gridSpan w:val="2"/>
            <w:shd w:val="clear" w:color="auto" w:fill="DAEEF3"/>
          </w:tcPr>
          <w:p w14:paraId="213BB44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0A7F962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BB137C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38B4C72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0A49B79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49148560"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334DA13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442DD58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2D65782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28BE6C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2C645E0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1787F19"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567" w:type="dxa"/>
            <w:shd w:val="clear" w:color="auto" w:fill="DAEEF3"/>
          </w:tcPr>
          <w:p w14:paraId="26B0B74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97" w:type="dxa"/>
            <w:shd w:val="clear" w:color="auto" w:fill="DAEEF3"/>
          </w:tcPr>
          <w:p w14:paraId="6473E66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1FCB43EE" w14:textId="77777777" w:rsidTr="00F27D70">
        <w:tc>
          <w:tcPr>
            <w:tcW w:w="1560" w:type="dxa"/>
            <w:shd w:val="clear" w:color="auto" w:fill="DAEEF3"/>
          </w:tcPr>
          <w:p w14:paraId="5179DAA3" w14:textId="77777777" w:rsidR="00E953FA" w:rsidRPr="00F27D70" w:rsidRDefault="00E953FA" w:rsidP="00F27D70">
            <w:pPr>
              <w:shd w:val="clear" w:color="auto" w:fill="DAEEF3"/>
              <w:spacing w:line="240" w:lineRule="auto"/>
              <w:rPr>
                <w:lang w:val="de-CH"/>
              </w:rPr>
            </w:pPr>
            <w:r w:rsidRPr="00F27D70">
              <w:rPr>
                <w:lang w:val="de-CH"/>
              </w:rPr>
              <w:t>PM</w:t>
            </w:r>
          </w:p>
        </w:tc>
        <w:tc>
          <w:tcPr>
            <w:tcW w:w="1275" w:type="dxa"/>
            <w:gridSpan w:val="2"/>
            <w:shd w:val="clear" w:color="auto" w:fill="DAEEF3"/>
          </w:tcPr>
          <w:p w14:paraId="4AC5857E" w14:textId="77777777" w:rsidR="00E953FA" w:rsidRPr="00F27D70" w:rsidRDefault="00E953FA" w:rsidP="00F27D70">
            <w:pPr>
              <w:shd w:val="clear" w:color="auto" w:fill="DAEEF3"/>
              <w:spacing w:line="240" w:lineRule="auto"/>
              <w:rPr>
                <w:lang w:val="de-CH"/>
              </w:rPr>
            </w:pPr>
            <w:r w:rsidRPr="00F27D70">
              <w:rPr>
                <w:lang w:val="de-CH"/>
              </w:rPr>
              <w:t>Auftreten von Krankheiten</w:t>
            </w:r>
          </w:p>
        </w:tc>
        <w:tc>
          <w:tcPr>
            <w:tcW w:w="567" w:type="dxa"/>
            <w:shd w:val="clear" w:color="auto" w:fill="DAEEF3"/>
          </w:tcPr>
          <w:p w14:paraId="169F0A4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5A98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A18A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C6C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EC712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BEA80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12F3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BC67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D7DD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4F72E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F810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ACAFC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9E1356D"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2969190" w14:textId="77777777" w:rsidTr="00F27D70">
        <w:tc>
          <w:tcPr>
            <w:tcW w:w="1560" w:type="dxa"/>
            <w:shd w:val="clear" w:color="auto" w:fill="DAEEF3"/>
          </w:tcPr>
          <w:p w14:paraId="53F9D72E" w14:textId="77777777" w:rsidR="00E953FA" w:rsidRPr="00F27D70" w:rsidRDefault="00E953FA" w:rsidP="00F27D70">
            <w:pPr>
              <w:shd w:val="clear" w:color="auto" w:fill="DAEEF3"/>
              <w:spacing w:line="240" w:lineRule="auto"/>
              <w:rPr>
                <w:lang w:val="de-CH"/>
              </w:rPr>
            </w:pPr>
            <w:r w:rsidRPr="00F27D70">
              <w:rPr>
                <w:lang w:val="de-CH"/>
              </w:rPr>
              <w:t>IRP</w:t>
            </w:r>
          </w:p>
        </w:tc>
        <w:tc>
          <w:tcPr>
            <w:tcW w:w="1275" w:type="dxa"/>
            <w:gridSpan w:val="2"/>
            <w:shd w:val="clear" w:color="auto" w:fill="DAEEF3"/>
          </w:tcPr>
          <w:p w14:paraId="32C0D1C2" w14:textId="77777777" w:rsidR="00E953FA" w:rsidRPr="00F27D70" w:rsidRDefault="00E953FA" w:rsidP="00F27D70">
            <w:pPr>
              <w:shd w:val="clear" w:color="auto" w:fill="DAEEF3"/>
              <w:spacing w:line="240" w:lineRule="auto"/>
              <w:rPr>
                <w:lang w:val="de-CH"/>
              </w:rPr>
            </w:pPr>
            <w:r w:rsidRPr="00F27D70">
              <w:rPr>
                <w:lang w:val="de-CH"/>
              </w:rPr>
              <w:t>kBq U235 äquiv</w:t>
            </w:r>
          </w:p>
        </w:tc>
        <w:tc>
          <w:tcPr>
            <w:tcW w:w="567" w:type="dxa"/>
            <w:shd w:val="clear" w:color="auto" w:fill="DAEEF3"/>
          </w:tcPr>
          <w:p w14:paraId="2A3BD5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47470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21E0E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616277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AF3BA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3DC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0648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2A332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F835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19340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EDE2B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420193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E753C4A"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E19DA6A" w14:textId="77777777" w:rsidTr="00F27D70">
        <w:tc>
          <w:tcPr>
            <w:tcW w:w="1560" w:type="dxa"/>
            <w:shd w:val="clear" w:color="auto" w:fill="DAEEF3"/>
          </w:tcPr>
          <w:p w14:paraId="255B215F" w14:textId="77777777" w:rsidR="00E953FA" w:rsidRPr="00F27D70" w:rsidRDefault="00E953FA" w:rsidP="00F27D70">
            <w:pPr>
              <w:shd w:val="clear" w:color="auto" w:fill="DAEEF3"/>
              <w:spacing w:line="240" w:lineRule="auto"/>
              <w:rPr>
                <w:lang w:val="de-CH"/>
              </w:rPr>
            </w:pPr>
            <w:r w:rsidRPr="00F27D70">
              <w:rPr>
                <w:lang w:val="de-CH"/>
              </w:rPr>
              <w:t xml:space="preserve">ETP-fw </w:t>
            </w:r>
          </w:p>
        </w:tc>
        <w:tc>
          <w:tcPr>
            <w:tcW w:w="1275" w:type="dxa"/>
            <w:gridSpan w:val="2"/>
            <w:shd w:val="clear" w:color="auto" w:fill="DAEEF3"/>
          </w:tcPr>
          <w:p w14:paraId="341C0E1B" w14:textId="77777777" w:rsidR="00E953FA" w:rsidRPr="00F27D70" w:rsidRDefault="00E953FA" w:rsidP="00F27D70">
            <w:pPr>
              <w:shd w:val="clear" w:color="auto" w:fill="DAEEF3"/>
              <w:spacing w:line="240" w:lineRule="auto"/>
              <w:rPr>
                <w:lang w:val="de-CH"/>
              </w:rPr>
            </w:pPr>
            <w:r w:rsidRPr="00F27D70">
              <w:rPr>
                <w:lang w:val="de-CH"/>
              </w:rPr>
              <w:t>CTUe</w:t>
            </w:r>
          </w:p>
        </w:tc>
        <w:tc>
          <w:tcPr>
            <w:tcW w:w="567" w:type="dxa"/>
            <w:shd w:val="clear" w:color="auto" w:fill="DAEEF3"/>
          </w:tcPr>
          <w:p w14:paraId="3355FE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0E3C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27FE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4E6D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C5ABD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5F81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D41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CEA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BB83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7A2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E62C8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EB36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3A939C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2FFDD79" w14:textId="77777777" w:rsidTr="00F27D70">
        <w:tc>
          <w:tcPr>
            <w:tcW w:w="1560" w:type="dxa"/>
            <w:shd w:val="clear" w:color="auto" w:fill="DAEEF3"/>
          </w:tcPr>
          <w:p w14:paraId="10DCCF8E" w14:textId="77777777" w:rsidR="00E953FA" w:rsidRPr="00F27D70" w:rsidRDefault="00E953FA" w:rsidP="00F27D70">
            <w:pPr>
              <w:shd w:val="clear" w:color="auto" w:fill="DAEEF3"/>
              <w:spacing w:line="240" w:lineRule="auto"/>
              <w:rPr>
                <w:lang w:val="de-CH"/>
              </w:rPr>
            </w:pPr>
            <w:r w:rsidRPr="00F27D70">
              <w:rPr>
                <w:lang w:val="de-CH"/>
              </w:rPr>
              <w:t>HTP-c</w:t>
            </w:r>
          </w:p>
        </w:tc>
        <w:tc>
          <w:tcPr>
            <w:tcW w:w="1275" w:type="dxa"/>
            <w:gridSpan w:val="2"/>
            <w:shd w:val="clear" w:color="auto" w:fill="DAEEF3"/>
          </w:tcPr>
          <w:p w14:paraId="02133329" w14:textId="77777777" w:rsidR="00E953FA" w:rsidRPr="00F27D70" w:rsidRDefault="00E953FA" w:rsidP="00F27D70">
            <w:pPr>
              <w:shd w:val="clear" w:color="auto" w:fill="DAEEF3"/>
              <w:spacing w:line="240" w:lineRule="auto"/>
              <w:rPr>
                <w:lang w:val="de-CH"/>
              </w:rPr>
            </w:pPr>
            <w:r w:rsidRPr="00F27D70">
              <w:rPr>
                <w:lang w:val="de-CH"/>
              </w:rPr>
              <w:t>CTUh</w:t>
            </w:r>
          </w:p>
        </w:tc>
        <w:tc>
          <w:tcPr>
            <w:tcW w:w="567" w:type="dxa"/>
            <w:shd w:val="clear" w:color="auto" w:fill="DAEEF3"/>
          </w:tcPr>
          <w:p w14:paraId="359E64B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889A80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3FF06B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9B107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76C1C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97C804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52ED8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7023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90BC0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2F6E90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56597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B396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309DDBA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BA175E7" w14:textId="77777777" w:rsidTr="00F27D70">
        <w:tc>
          <w:tcPr>
            <w:tcW w:w="1560" w:type="dxa"/>
            <w:shd w:val="clear" w:color="auto" w:fill="DAEEF3"/>
          </w:tcPr>
          <w:p w14:paraId="1CE03BF5" w14:textId="77777777" w:rsidR="00E953FA" w:rsidRPr="00F27D70" w:rsidRDefault="00E953FA" w:rsidP="00F27D70">
            <w:pPr>
              <w:shd w:val="clear" w:color="auto" w:fill="DAEEF3"/>
              <w:spacing w:line="240" w:lineRule="auto"/>
              <w:rPr>
                <w:lang w:val="de-CH"/>
              </w:rPr>
            </w:pPr>
            <w:r w:rsidRPr="00F27D70">
              <w:rPr>
                <w:szCs w:val="24"/>
                <w:lang w:val="de-CH"/>
              </w:rPr>
              <w:t>HTP-nc</w:t>
            </w:r>
          </w:p>
        </w:tc>
        <w:tc>
          <w:tcPr>
            <w:tcW w:w="1275" w:type="dxa"/>
            <w:gridSpan w:val="2"/>
            <w:shd w:val="clear" w:color="auto" w:fill="DAEEF3"/>
          </w:tcPr>
          <w:p w14:paraId="6168E70A" w14:textId="77777777" w:rsidR="00E953FA" w:rsidRPr="00F27D70" w:rsidRDefault="00E953FA" w:rsidP="00F27D70">
            <w:pPr>
              <w:shd w:val="clear" w:color="auto" w:fill="DAEEF3"/>
              <w:spacing w:line="240" w:lineRule="auto"/>
              <w:jc w:val="left"/>
              <w:rPr>
                <w:lang w:val="de-CH"/>
              </w:rPr>
            </w:pPr>
            <w:r w:rsidRPr="00F27D70">
              <w:rPr>
                <w:lang w:val="de-CH"/>
              </w:rPr>
              <w:t>CTUh</w:t>
            </w:r>
          </w:p>
        </w:tc>
        <w:tc>
          <w:tcPr>
            <w:tcW w:w="567" w:type="dxa"/>
            <w:shd w:val="clear" w:color="auto" w:fill="DAEEF3"/>
          </w:tcPr>
          <w:p w14:paraId="10745D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44FBA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7747B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B069E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0AEDF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571C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F9C8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8EE9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96AF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FCC93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646F4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B0D7B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7F4D82D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8784BC9" w14:textId="77777777" w:rsidTr="00F27D70">
        <w:tc>
          <w:tcPr>
            <w:tcW w:w="1560" w:type="dxa"/>
            <w:shd w:val="clear" w:color="auto" w:fill="DAEEF3"/>
          </w:tcPr>
          <w:p w14:paraId="5C350C3D" w14:textId="77777777" w:rsidR="00E953FA" w:rsidRPr="00F27D70" w:rsidRDefault="00E953FA" w:rsidP="00F27D70">
            <w:pPr>
              <w:shd w:val="clear" w:color="auto" w:fill="DAEEF3"/>
              <w:spacing w:line="240" w:lineRule="auto"/>
              <w:rPr>
                <w:lang w:val="de-CH"/>
              </w:rPr>
            </w:pPr>
            <w:r w:rsidRPr="00F27D70">
              <w:rPr>
                <w:lang w:val="de-CH"/>
              </w:rPr>
              <w:t>SQP</w:t>
            </w:r>
          </w:p>
        </w:tc>
        <w:tc>
          <w:tcPr>
            <w:tcW w:w="1275" w:type="dxa"/>
            <w:gridSpan w:val="2"/>
            <w:shd w:val="clear" w:color="auto" w:fill="DAEEF3"/>
          </w:tcPr>
          <w:p w14:paraId="7A235A85" w14:textId="77777777" w:rsidR="00E953FA" w:rsidRPr="00F27D70" w:rsidRDefault="00E953FA" w:rsidP="00F27D70">
            <w:pPr>
              <w:shd w:val="clear" w:color="auto" w:fill="DAEEF3"/>
              <w:spacing w:line="240" w:lineRule="auto"/>
              <w:rPr>
                <w:lang w:val="de-CH"/>
              </w:rPr>
            </w:pPr>
            <w:r w:rsidRPr="00F27D70">
              <w:rPr>
                <w:lang w:val="de-CH"/>
              </w:rPr>
              <w:t>dimensionslos</w:t>
            </w:r>
          </w:p>
        </w:tc>
        <w:tc>
          <w:tcPr>
            <w:tcW w:w="567" w:type="dxa"/>
            <w:shd w:val="clear" w:color="auto" w:fill="DAEEF3"/>
          </w:tcPr>
          <w:p w14:paraId="3954A2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F51C2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470EE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1316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466B8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898EAD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D764C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623B1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981EB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240C3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F4C15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AA05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2E8F3F3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F38580A" w14:textId="77777777" w:rsidTr="00F27D70">
        <w:trPr>
          <w:trHeight w:val="850"/>
        </w:trPr>
        <w:tc>
          <w:tcPr>
            <w:tcW w:w="2385" w:type="dxa"/>
            <w:gridSpan w:val="2"/>
            <w:shd w:val="clear" w:color="auto" w:fill="DAEEF3"/>
            <w:vAlign w:val="center"/>
          </w:tcPr>
          <w:p w14:paraId="4A004A11"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753" w:type="dxa"/>
            <w:gridSpan w:val="14"/>
            <w:shd w:val="clear" w:color="auto" w:fill="DAEEF3"/>
            <w:vAlign w:val="center"/>
          </w:tcPr>
          <w:p w14:paraId="0826452C" w14:textId="77777777" w:rsidR="00E953FA" w:rsidRPr="00F27D70" w:rsidRDefault="00E953FA" w:rsidP="00F27D70">
            <w:pPr>
              <w:shd w:val="clear" w:color="auto" w:fill="DAEEF3"/>
              <w:spacing w:line="240" w:lineRule="auto"/>
              <w:jc w:val="left"/>
              <w:rPr>
                <w:sz w:val="16"/>
                <w:lang w:val="de-CH"/>
              </w:rPr>
            </w:pPr>
            <w:r w:rsidRPr="00F27D7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F96542B" w14:textId="77777777" w:rsidR="00E953FA" w:rsidRDefault="00E953FA" w:rsidP="00E953FA">
      <w:pPr>
        <w:rPr>
          <w:lang w:val="de-CH"/>
        </w:rPr>
      </w:pPr>
    </w:p>
    <w:p w14:paraId="7527DBF8" w14:textId="77777777" w:rsidR="00E953FA" w:rsidRDefault="00E953FA" w:rsidP="00E953FA">
      <w:pPr>
        <w:spacing w:line="240" w:lineRule="auto"/>
        <w:jc w:val="left"/>
        <w:rPr>
          <w:lang w:val="de-CH"/>
        </w:rPr>
      </w:pPr>
      <w:r>
        <w:rPr>
          <w:lang w:val="de-CH"/>
        </w:rPr>
        <w:br w:type="page"/>
      </w:r>
    </w:p>
    <w:p w14:paraId="152EBE18" w14:textId="77777777" w:rsidR="00E953FA" w:rsidRPr="000C36A1" w:rsidRDefault="00E953FA" w:rsidP="00E953FA">
      <w:pPr>
        <w:rPr>
          <w:lang w:val="de-CH"/>
        </w:rPr>
      </w:pPr>
    </w:p>
    <w:p w14:paraId="3D3F6214" w14:textId="1FD6B419" w:rsidR="00E953FA" w:rsidRPr="004B5AD6" w:rsidRDefault="00E953FA" w:rsidP="00F27D70">
      <w:pPr>
        <w:pStyle w:val="Beschriftung"/>
        <w:shd w:val="clear" w:color="auto" w:fill="DAEEF3"/>
        <w:rPr>
          <w:lang w:val="de-CH"/>
        </w:rPr>
      </w:pPr>
      <w:bookmarkStart w:id="163" w:name="_Toc55468901"/>
      <w:bookmarkStart w:id="164" w:name="_Toc814878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18</w:t>
      </w:r>
      <w:r>
        <w:rPr>
          <w:lang w:val="de-CH"/>
        </w:rPr>
        <w:fldChar w:fldCharType="end"/>
      </w:r>
      <w:r w:rsidRPr="004B5AD6">
        <w:rPr>
          <w:lang w:val="de-CH"/>
        </w:rPr>
        <w:t xml:space="preserve">: </w:t>
      </w:r>
      <w:bookmarkEnd w:id="160"/>
      <w:r w:rsidRPr="004B5AD6">
        <w:rPr>
          <w:lang w:val="de-CH"/>
        </w:rPr>
        <w:t>Ergebnisse der Ökobilanz Ressourceneinsatz</w:t>
      </w:r>
      <w:bookmarkEnd w:id="163"/>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16A4ED9E" w14:textId="77777777" w:rsidTr="00F27D70">
        <w:tc>
          <w:tcPr>
            <w:tcW w:w="993" w:type="dxa"/>
            <w:shd w:val="clear" w:color="auto" w:fill="DAEEF3"/>
          </w:tcPr>
          <w:p w14:paraId="43A27E6B" w14:textId="77777777" w:rsidR="00E953FA" w:rsidRPr="00F27D70" w:rsidRDefault="00E953FA" w:rsidP="00352210">
            <w:pPr>
              <w:spacing w:line="240" w:lineRule="auto"/>
              <w:rPr>
                <w:b/>
                <w:color w:val="0F243E"/>
                <w:lang w:val="de-CH"/>
              </w:rPr>
            </w:pPr>
            <w:bookmarkStart w:id="165" w:name="_Toc336404911"/>
            <w:r w:rsidRPr="00F27D70">
              <w:rPr>
                <w:b/>
                <w:color w:val="0F243E"/>
                <w:lang w:val="de-CH"/>
              </w:rPr>
              <w:t>Para-meter</w:t>
            </w:r>
          </w:p>
        </w:tc>
        <w:tc>
          <w:tcPr>
            <w:tcW w:w="992" w:type="dxa"/>
            <w:shd w:val="clear" w:color="auto" w:fill="DAEEF3"/>
          </w:tcPr>
          <w:p w14:paraId="4BD8B0F4"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53095190"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278AE1BF"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16032D76"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12F3CFE0"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2E7A8D35"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2E87F303"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30827BE1"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18D72CA6"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11D8A1D7"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3EC57E2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3985C88E"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5C6BCB5F"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2E65E8E9"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66FDABAD" w14:textId="77777777" w:rsidTr="00F27D70">
        <w:tc>
          <w:tcPr>
            <w:tcW w:w="993" w:type="dxa"/>
            <w:shd w:val="clear" w:color="auto" w:fill="DAEEF3"/>
          </w:tcPr>
          <w:p w14:paraId="503C7800"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3AD47B48"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48A467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7BEC7E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D07E658"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31CC0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1A2B5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FD499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6FC633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782F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BE0E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2EE2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B1E6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DE50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523DD" w14:textId="77777777" w:rsidR="00E953FA" w:rsidRPr="00F27D70" w:rsidRDefault="00E953FA" w:rsidP="00352210">
            <w:pPr>
              <w:tabs>
                <w:tab w:val="center" w:pos="4536"/>
                <w:tab w:val="right" w:pos="9072"/>
              </w:tabs>
              <w:spacing w:line="240" w:lineRule="auto"/>
              <w:rPr>
                <w:lang w:val="de-CH"/>
              </w:rPr>
            </w:pPr>
          </w:p>
        </w:tc>
      </w:tr>
      <w:tr w:rsidR="00E953FA" w:rsidRPr="00F27D70" w14:paraId="3F38E527" w14:textId="77777777" w:rsidTr="00F27D70">
        <w:tc>
          <w:tcPr>
            <w:tcW w:w="993" w:type="dxa"/>
            <w:shd w:val="clear" w:color="auto" w:fill="DAEEF3"/>
          </w:tcPr>
          <w:p w14:paraId="2CAFF63F"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7586A606"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499C3DE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9FF750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8384FA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3556F0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91F8F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094B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A59F3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DB00F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C1C0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F854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E8D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02154D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BFD41B" w14:textId="77777777" w:rsidR="00E953FA" w:rsidRPr="00F27D70" w:rsidRDefault="00E953FA" w:rsidP="00352210">
            <w:pPr>
              <w:tabs>
                <w:tab w:val="center" w:pos="4536"/>
                <w:tab w:val="right" w:pos="9072"/>
              </w:tabs>
              <w:spacing w:line="240" w:lineRule="auto"/>
              <w:rPr>
                <w:lang w:val="de-CH"/>
              </w:rPr>
            </w:pPr>
          </w:p>
        </w:tc>
      </w:tr>
      <w:tr w:rsidR="00E953FA" w:rsidRPr="00F27D70" w14:paraId="591298BA" w14:textId="77777777" w:rsidTr="00F27D70">
        <w:tc>
          <w:tcPr>
            <w:tcW w:w="993" w:type="dxa"/>
            <w:shd w:val="clear" w:color="auto" w:fill="DAEEF3"/>
          </w:tcPr>
          <w:p w14:paraId="04BBDEBD"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365CBCC5"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EC2AFA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DA5F1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7E7D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899B03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090A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E9E9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CC10E4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54DB5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35E5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69D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FEF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AB6F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DC78C9" w14:textId="77777777" w:rsidR="00E953FA" w:rsidRPr="00F27D70" w:rsidRDefault="00E953FA" w:rsidP="00352210">
            <w:pPr>
              <w:tabs>
                <w:tab w:val="center" w:pos="4536"/>
                <w:tab w:val="right" w:pos="9072"/>
              </w:tabs>
              <w:spacing w:line="240" w:lineRule="auto"/>
              <w:rPr>
                <w:lang w:val="de-CH"/>
              </w:rPr>
            </w:pPr>
          </w:p>
        </w:tc>
      </w:tr>
      <w:tr w:rsidR="00E953FA" w:rsidRPr="00F27D70" w14:paraId="5B6F1BD9" w14:textId="77777777" w:rsidTr="00F27D70">
        <w:tc>
          <w:tcPr>
            <w:tcW w:w="993" w:type="dxa"/>
            <w:shd w:val="clear" w:color="auto" w:fill="DAEEF3"/>
          </w:tcPr>
          <w:p w14:paraId="3979EC04"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1560242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456D53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23D6C0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96711D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0224BD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97E08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8D7F4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5978C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7C236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A679C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F0C7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2BBC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EBA4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01D5AD" w14:textId="77777777" w:rsidR="00E953FA" w:rsidRPr="00F27D70" w:rsidRDefault="00E953FA" w:rsidP="00352210">
            <w:pPr>
              <w:tabs>
                <w:tab w:val="center" w:pos="4536"/>
                <w:tab w:val="right" w:pos="9072"/>
              </w:tabs>
              <w:spacing w:line="240" w:lineRule="auto"/>
              <w:rPr>
                <w:lang w:val="de-CH"/>
              </w:rPr>
            </w:pPr>
          </w:p>
        </w:tc>
      </w:tr>
      <w:tr w:rsidR="00E953FA" w:rsidRPr="00F27D70" w14:paraId="036FE370" w14:textId="77777777" w:rsidTr="00F27D70">
        <w:tc>
          <w:tcPr>
            <w:tcW w:w="993" w:type="dxa"/>
            <w:shd w:val="clear" w:color="auto" w:fill="DAEEF3"/>
          </w:tcPr>
          <w:p w14:paraId="508C310B"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2D424B57"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6351020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5C6991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EEBA7B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18E500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104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4966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9DD027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B5B3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A2EF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D0FC7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316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20395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43DC86" w14:textId="77777777" w:rsidR="00E953FA" w:rsidRPr="00F27D70" w:rsidRDefault="00E953FA" w:rsidP="00352210">
            <w:pPr>
              <w:tabs>
                <w:tab w:val="center" w:pos="4536"/>
                <w:tab w:val="right" w:pos="9072"/>
              </w:tabs>
              <w:spacing w:line="240" w:lineRule="auto"/>
              <w:rPr>
                <w:lang w:val="de-CH"/>
              </w:rPr>
            </w:pPr>
          </w:p>
        </w:tc>
      </w:tr>
      <w:tr w:rsidR="00E953FA" w:rsidRPr="00F27D70" w14:paraId="58A2E86D" w14:textId="77777777" w:rsidTr="00F27D70">
        <w:tc>
          <w:tcPr>
            <w:tcW w:w="993" w:type="dxa"/>
            <w:shd w:val="clear" w:color="auto" w:fill="DAEEF3"/>
          </w:tcPr>
          <w:p w14:paraId="76750298"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01F189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A2CB05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75553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521F01"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07C39E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6839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6A4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0052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68C6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8FF3C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A86C5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46FA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0F9A4B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303660" w14:textId="77777777" w:rsidR="00E953FA" w:rsidRPr="00F27D70" w:rsidRDefault="00E953FA" w:rsidP="00352210">
            <w:pPr>
              <w:tabs>
                <w:tab w:val="center" w:pos="4536"/>
                <w:tab w:val="right" w:pos="9072"/>
              </w:tabs>
              <w:spacing w:line="240" w:lineRule="auto"/>
              <w:rPr>
                <w:lang w:val="de-CH"/>
              </w:rPr>
            </w:pPr>
          </w:p>
        </w:tc>
      </w:tr>
      <w:tr w:rsidR="00E953FA" w:rsidRPr="00F27D70" w14:paraId="0AEC041F" w14:textId="77777777" w:rsidTr="00F27D70">
        <w:tc>
          <w:tcPr>
            <w:tcW w:w="993" w:type="dxa"/>
            <w:shd w:val="clear" w:color="auto" w:fill="DAEEF3"/>
          </w:tcPr>
          <w:p w14:paraId="7CBB787B"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3F0A138D"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09CCE4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AA273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53AA8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6577BE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38707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3F0C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DAD5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3250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36286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84F1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BFA3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EDD75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6B8576" w14:textId="77777777" w:rsidR="00E953FA" w:rsidRPr="00F27D70" w:rsidRDefault="00E953FA" w:rsidP="00352210">
            <w:pPr>
              <w:tabs>
                <w:tab w:val="center" w:pos="4536"/>
                <w:tab w:val="right" w:pos="9072"/>
              </w:tabs>
              <w:spacing w:line="240" w:lineRule="auto"/>
              <w:rPr>
                <w:lang w:val="de-CH"/>
              </w:rPr>
            </w:pPr>
          </w:p>
        </w:tc>
      </w:tr>
      <w:tr w:rsidR="00E953FA" w:rsidRPr="00F27D70" w14:paraId="542732C8" w14:textId="77777777" w:rsidTr="00F27D70">
        <w:tc>
          <w:tcPr>
            <w:tcW w:w="993" w:type="dxa"/>
            <w:shd w:val="clear" w:color="auto" w:fill="DAEEF3"/>
          </w:tcPr>
          <w:p w14:paraId="1B66BD4E"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4F791AF9"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40CA0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8159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543223"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D1434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B41CAA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08C6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A6C3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AD8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348C6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FB0C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0E31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9F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2B9921C" w14:textId="77777777" w:rsidR="00E953FA" w:rsidRPr="00F27D70" w:rsidRDefault="00E953FA" w:rsidP="00352210">
            <w:pPr>
              <w:tabs>
                <w:tab w:val="center" w:pos="4536"/>
                <w:tab w:val="right" w:pos="9072"/>
              </w:tabs>
              <w:spacing w:line="240" w:lineRule="auto"/>
              <w:rPr>
                <w:lang w:val="de-CH"/>
              </w:rPr>
            </w:pPr>
          </w:p>
        </w:tc>
      </w:tr>
      <w:tr w:rsidR="00E953FA" w:rsidRPr="00F27D70" w14:paraId="792B9F21" w14:textId="77777777" w:rsidTr="00F27D70">
        <w:tc>
          <w:tcPr>
            <w:tcW w:w="993" w:type="dxa"/>
            <w:shd w:val="clear" w:color="auto" w:fill="DAEEF3"/>
          </w:tcPr>
          <w:p w14:paraId="7ED4112C"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28A3C21E"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5AB99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C8D99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519102"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734BD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49BA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2096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DFF8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5E937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4CFD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9873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8ED1C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13EB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361761" w14:textId="77777777" w:rsidR="00E953FA" w:rsidRPr="00F27D70" w:rsidRDefault="00E953FA" w:rsidP="00352210">
            <w:pPr>
              <w:tabs>
                <w:tab w:val="center" w:pos="4536"/>
                <w:tab w:val="right" w:pos="9072"/>
              </w:tabs>
              <w:spacing w:line="240" w:lineRule="auto"/>
              <w:rPr>
                <w:lang w:val="de-CH"/>
              </w:rPr>
            </w:pPr>
          </w:p>
        </w:tc>
      </w:tr>
      <w:tr w:rsidR="00E953FA" w:rsidRPr="00F27D70" w14:paraId="7F0C7B22" w14:textId="77777777" w:rsidTr="00F27D70">
        <w:tc>
          <w:tcPr>
            <w:tcW w:w="993" w:type="dxa"/>
            <w:shd w:val="clear" w:color="auto" w:fill="DAEEF3"/>
          </w:tcPr>
          <w:p w14:paraId="1984AC5A"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11D4B9D0"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28E90E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CF7F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65BFD5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213AF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4B3AB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1834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A8D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678B4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57E4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EFD3E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9FF3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474EE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AC0A1B" w14:textId="77777777" w:rsidR="00E953FA" w:rsidRPr="00F27D70" w:rsidRDefault="00E953FA" w:rsidP="00352210">
            <w:pPr>
              <w:tabs>
                <w:tab w:val="center" w:pos="4536"/>
                <w:tab w:val="right" w:pos="9072"/>
              </w:tabs>
              <w:spacing w:line="240" w:lineRule="auto"/>
              <w:rPr>
                <w:lang w:val="de-CH"/>
              </w:rPr>
            </w:pPr>
          </w:p>
        </w:tc>
      </w:tr>
      <w:tr w:rsidR="00E953FA" w:rsidRPr="00F27D70" w14:paraId="0A721FDB" w14:textId="77777777" w:rsidTr="00F27D70">
        <w:tblPrEx>
          <w:tblCellMar>
            <w:top w:w="0" w:type="dxa"/>
            <w:bottom w:w="0" w:type="dxa"/>
          </w:tblCellMar>
        </w:tblPrEx>
        <w:trPr>
          <w:trHeight w:val="964"/>
        </w:trPr>
        <w:tc>
          <w:tcPr>
            <w:tcW w:w="1985" w:type="dxa"/>
            <w:gridSpan w:val="2"/>
            <w:shd w:val="clear" w:color="auto" w:fill="DAEEF3"/>
            <w:vAlign w:val="center"/>
          </w:tcPr>
          <w:p w14:paraId="1CDCB294"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59BB888B"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573CC27D" w14:textId="77777777" w:rsidR="00E953FA" w:rsidRPr="00F27D70" w:rsidRDefault="00E953FA" w:rsidP="00E953FA">
      <w:pPr>
        <w:spacing w:line="240" w:lineRule="auto"/>
        <w:jc w:val="left"/>
        <w:rPr>
          <w:b/>
          <w:bCs/>
          <w:color w:val="17365D"/>
          <w:szCs w:val="18"/>
          <w:lang w:val="de-CH"/>
        </w:rPr>
      </w:pPr>
      <w:bookmarkStart w:id="166" w:name="_Ref330554536"/>
    </w:p>
    <w:p w14:paraId="50FE1C83" w14:textId="48C21C7C" w:rsidR="00E953FA" w:rsidRDefault="00E953FA" w:rsidP="00E953FA">
      <w:pPr>
        <w:spacing w:line="240" w:lineRule="auto"/>
        <w:jc w:val="left"/>
        <w:rPr>
          <w:lang w:val="de-CH"/>
        </w:rPr>
      </w:pPr>
      <w:r w:rsidRPr="00F27D70">
        <w:rPr>
          <w:b/>
          <w:bCs/>
          <w:color w:val="17365D"/>
          <w:szCs w:val="18"/>
          <w:lang w:val="de-CH"/>
        </w:rPr>
        <w:br w:type="page"/>
      </w:r>
      <w:bookmarkEnd w:id="165"/>
      <w:bookmarkEnd w:id="166"/>
      <w:r>
        <w:rPr>
          <w:lang w:val="de-CH"/>
        </w:rPr>
        <w:lastRenderedPageBreak/>
        <w:fldChar w:fldCharType="begin"/>
      </w:r>
      <w:r>
        <w:rPr>
          <w:lang w:val="de-CH"/>
        </w:rPr>
        <w:instrText xml:space="preserve"> REF _Ref54700357 \h </w:instrText>
      </w:r>
      <w:r>
        <w:rPr>
          <w:lang w:val="de-CH"/>
        </w:rPr>
      </w:r>
      <w:r>
        <w:rPr>
          <w:lang w:val="de-CH"/>
        </w:rPr>
        <w:fldChar w:fldCharType="separate"/>
      </w:r>
      <w:r w:rsidR="008A28ED" w:rsidRPr="00D6699C">
        <w:rPr>
          <w:lang w:val="de-CH"/>
        </w:rPr>
        <w:t xml:space="preserve">Tabelle </w:t>
      </w:r>
      <w:r w:rsidR="008A28ED">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F98A508" w14:textId="77777777" w:rsidR="00E953FA" w:rsidRPr="00E66C7B" w:rsidRDefault="00E953FA" w:rsidP="00E953FA">
      <w:pPr>
        <w:rPr>
          <w:lang w:val="de-CH"/>
        </w:rPr>
      </w:pPr>
    </w:p>
    <w:p w14:paraId="5DFFFCC5" w14:textId="33EE62DD" w:rsidR="00E953FA" w:rsidRPr="004B5AD6" w:rsidRDefault="00E953FA" w:rsidP="00F27D70">
      <w:pPr>
        <w:pStyle w:val="Beschriftung"/>
        <w:shd w:val="clear" w:color="auto" w:fill="DAEEF3"/>
        <w:rPr>
          <w:lang w:val="de-CH"/>
        </w:rPr>
      </w:pPr>
      <w:bookmarkStart w:id="167" w:name="_Ref54700357"/>
      <w:bookmarkStart w:id="168" w:name="_Toc55468902"/>
      <w:bookmarkStart w:id="169" w:name="_Toc814878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8A28ED">
        <w:rPr>
          <w:noProof/>
          <w:lang w:val="de-CH"/>
        </w:rPr>
        <w:t>19</w:t>
      </w:r>
      <w:r w:rsidRPr="00D6699C">
        <w:rPr>
          <w:lang w:val="de-CH"/>
        </w:rPr>
        <w:fldChar w:fldCharType="end"/>
      </w:r>
      <w:bookmarkEnd w:id="167"/>
      <w:r w:rsidRPr="004B5AD6">
        <w:rPr>
          <w:lang w:val="de-CH"/>
        </w:rPr>
        <w:t xml:space="preserve">: </w:t>
      </w:r>
      <w:r>
        <w:rPr>
          <w:lang w:val="de-CH"/>
        </w:rPr>
        <w:t>Klassifizierung von Einschränkungshinweisen zur Deklaration von Kern- und zusätzlichen Umweltindikatoren</w:t>
      </w:r>
      <w:bookmarkEnd w:id="168"/>
      <w:bookmarkEnd w:id="169"/>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53FA" w:rsidRPr="00F27D70" w14:paraId="069F60D7" w14:textId="77777777" w:rsidTr="00F27D70">
        <w:tc>
          <w:tcPr>
            <w:tcW w:w="1763" w:type="dxa"/>
            <w:shd w:val="clear" w:color="auto" w:fill="auto"/>
          </w:tcPr>
          <w:p w14:paraId="4090FBBD" w14:textId="77777777" w:rsidR="00E953FA" w:rsidRPr="00F27D70" w:rsidRDefault="00E953FA" w:rsidP="00F27D70">
            <w:pPr>
              <w:jc w:val="center"/>
              <w:rPr>
                <w:szCs w:val="18"/>
                <w:lang w:val="de-CH"/>
              </w:rPr>
            </w:pPr>
            <w:r w:rsidRPr="00F27D70">
              <w:rPr>
                <w:b/>
                <w:bCs/>
                <w:szCs w:val="18"/>
              </w:rPr>
              <w:t>ILCD-Klassifizierung</w:t>
            </w:r>
          </w:p>
        </w:tc>
        <w:tc>
          <w:tcPr>
            <w:tcW w:w="5052" w:type="dxa"/>
            <w:shd w:val="clear" w:color="auto" w:fill="auto"/>
          </w:tcPr>
          <w:p w14:paraId="15166A43" w14:textId="77777777" w:rsidR="00E953FA" w:rsidRPr="00F27D70" w:rsidRDefault="00E953FA" w:rsidP="00F27D70">
            <w:pPr>
              <w:jc w:val="center"/>
              <w:rPr>
                <w:szCs w:val="18"/>
                <w:lang w:val="de-CH"/>
              </w:rPr>
            </w:pPr>
            <w:r w:rsidRPr="00F27D70">
              <w:rPr>
                <w:b/>
                <w:bCs/>
                <w:szCs w:val="18"/>
              </w:rPr>
              <w:t>Indikator</w:t>
            </w:r>
          </w:p>
        </w:tc>
        <w:tc>
          <w:tcPr>
            <w:tcW w:w="2098" w:type="dxa"/>
            <w:shd w:val="clear" w:color="auto" w:fill="auto"/>
          </w:tcPr>
          <w:p w14:paraId="17F755B3" w14:textId="77777777" w:rsidR="00E953FA" w:rsidRPr="00F27D70" w:rsidRDefault="00E953FA" w:rsidP="00F27D70">
            <w:pPr>
              <w:jc w:val="center"/>
              <w:rPr>
                <w:szCs w:val="18"/>
                <w:lang w:val="de-CH"/>
              </w:rPr>
            </w:pPr>
            <w:r w:rsidRPr="00F27D70">
              <w:rPr>
                <w:b/>
                <w:bCs/>
                <w:szCs w:val="18"/>
              </w:rPr>
              <w:t>Einschränkungs-hinweis</w:t>
            </w:r>
          </w:p>
        </w:tc>
      </w:tr>
      <w:tr w:rsidR="00E953FA" w:rsidRPr="00F27D70" w14:paraId="25D1D62D" w14:textId="77777777" w:rsidTr="00F27D70">
        <w:tc>
          <w:tcPr>
            <w:tcW w:w="1763" w:type="dxa"/>
            <w:vMerge w:val="restart"/>
            <w:shd w:val="clear" w:color="auto" w:fill="auto"/>
            <w:vAlign w:val="center"/>
          </w:tcPr>
          <w:p w14:paraId="2B52BD0C" w14:textId="77777777" w:rsidR="00E953FA" w:rsidRPr="00F27D70" w:rsidRDefault="00E953FA" w:rsidP="00F27D70">
            <w:pPr>
              <w:jc w:val="center"/>
              <w:rPr>
                <w:szCs w:val="18"/>
              </w:rPr>
            </w:pPr>
            <w:r w:rsidRPr="00F27D70">
              <w:rPr>
                <w:szCs w:val="18"/>
              </w:rPr>
              <w:t>ILCD-Typ 1</w:t>
            </w:r>
          </w:p>
        </w:tc>
        <w:tc>
          <w:tcPr>
            <w:tcW w:w="5052" w:type="dxa"/>
            <w:shd w:val="clear" w:color="auto" w:fill="auto"/>
            <w:vAlign w:val="center"/>
          </w:tcPr>
          <w:p w14:paraId="202B3DE4" w14:textId="77777777" w:rsidR="00E953FA" w:rsidRPr="00F27D70" w:rsidRDefault="00E953FA" w:rsidP="00F27D70">
            <w:pPr>
              <w:jc w:val="center"/>
              <w:rPr>
                <w:szCs w:val="18"/>
                <w:lang w:val="de-CH"/>
              </w:rPr>
            </w:pPr>
            <w:r w:rsidRPr="00F27D70">
              <w:rPr>
                <w:szCs w:val="18"/>
              </w:rPr>
              <w:t>Treibhauspotenzial (GWP, en: Global Warming Potential)</w:t>
            </w:r>
          </w:p>
        </w:tc>
        <w:tc>
          <w:tcPr>
            <w:tcW w:w="2098" w:type="dxa"/>
            <w:shd w:val="clear" w:color="auto" w:fill="auto"/>
            <w:vAlign w:val="center"/>
          </w:tcPr>
          <w:p w14:paraId="35F22713" w14:textId="77777777" w:rsidR="00E953FA" w:rsidRPr="00F27D70" w:rsidRDefault="00E953FA" w:rsidP="00F27D70">
            <w:pPr>
              <w:jc w:val="center"/>
              <w:rPr>
                <w:szCs w:val="18"/>
                <w:lang w:val="de-CH"/>
              </w:rPr>
            </w:pPr>
            <w:r w:rsidRPr="00F27D70">
              <w:rPr>
                <w:szCs w:val="18"/>
              </w:rPr>
              <w:t>keine</w:t>
            </w:r>
          </w:p>
        </w:tc>
      </w:tr>
      <w:tr w:rsidR="00E953FA" w:rsidRPr="00F27D70" w14:paraId="3A2CD08C" w14:textId="77777777" w:rsidTr="00F27D70">
        <w:tc>
          <w:tcPr>
            <w:tcW w:w="1763" w:type="dxa"/>
            <w:vMerge/>
            <w:shd w:val="clear" w:color="auto" w:fill="auto"/>
            <w:vAlign w:val="center"/>
          </w:tcPr>
          <w:p w14:paraId="7E1240C1" w14:textId="77777777" w:rsidR="00E953FA" w:rsidRPr="00F27D70" w:rsidRDefault="00E953FA" w:rsidP="00F27D70">
            <w:pPr>
              <w:jc w:val="center"/>
              <w:rPr>
                <w:lang w:val="de-CH"/>
              </w:rPr>
            </w:pPr>
          </w:p>
        </w:tc>
        <w:tc>
          <w:tcPr>
            <w:tcW w:w="5052" w:type="dxa"/>
            <w:shd w:val="clear" w:color="auto" w:fill="auto"/>
            <w:vAlign w:val="center"/>
          </w:tcPr>
          <w:p w14:paraId="1D4B2619" w14:textId="77777777" w:rsidR="00E953FA" w:rsidRPr="00F27D70" w:rsidRDefault="00E953FA" w:rsidP="00F27D70">
            <w:pPr>
              <w:jc w:val="center"/>
              <w:rPr>
                <w:szCs w:val="18"/>
                <w:lang w:val="de-CH"/>
              </w:rPr>
            </w:pPr>
            <w:r w:rsidRPr="00F27D70">
              <w:rPr>
                <w:szCs w:val="18"/>
              </w:rPr>
              <w:t>Potenzial des Abbaus der stratosphärischen Ozonschicht,</w:t>
            </w:r>
            <w:r w:rsidRPr="00F27D70">
              <w:rPr>
                <w:szCs w:val="18"/>
              </w:rPr>
              <w:br/>
              <w:t>(ODP, en: Ozone Depletion Potential)</w:t>
            </w:r>
          </w:p>
        </w:tc>
        <w:tc>
          <w:tcPr>
            <w:tcW w:w="2098" w:type="dxa"/>
            <w:shd w:val="clear" w:color="auto" w:fill="auto"/>
            <w:vAlign w:val="center"/>
          </w:tcPr>
          <w:p w14:paraId="67015BD4" w14:textId="77777777" w:rsidR="00E953FA" w:rsidRPr="00F27D70" w:rsidRDefault="00E953FA" w:rsidP="00F27D70">
            <w:pPr>
              <w:jc w:val="center"/>
              <w:rPr>
                <w:szCs w:val="18"/>
                <w:lang w:val="de-CH"/>
              </w:rPr>
            </w:pPr>
            <w:r w:rsidRPr="00F27D70">
              <w:rPr>
                <w:szCs w:val="18"/>
              </w:rPr>
              <w:t>keine</w:t>
            </w:r>
          </w:p>
        </w:tc>
      </w:tr>
      <w:tr w:rsidR="00E953FA" w:rsidRPr="00F27D70" w14:paraId="4686DF69" w14:textId="77777777" w:rsidTr="00F27D70">
        <w:tc>
          <w:tcPr>
            <w:tcW w:w="1763" w:type="dxa"/>
            <w:vMerge/>
            <w:shd w:val="clear" w:color="auto" w:fill="auto"/>
            <w:vAlign w:val="center"/>
          </w:tcPr>
          <w:p w14:paraId="6449605A" w14:textId="77777777" w:rsidR="00E953FA" w:rsidRPr="00F27D70" w:rsidRDefault="00E953FA" w:rsidP="00F27D70">
            <w:pPr>
              <w:jc w:val="center"/>
              <w:rPr>
                <w:lang w:val="de-CH"/>
              </w:rPr>
            </w:pPr>
          </w:p>
        </w:tc>
        <w:tc>
          <w:tcPr>
            <w:tcW w:w="5052" w:type="dxa"/>
            <w:shd w:val="clear" w:color="auto" w:fill="auto"/>
            <w:vAlign w:val="center"/>
          </w:tcPr>
          <w:p w14:paraId="6E024033" w14:textId="77777777" w:rsidR="00E953FA" w:rsidRPr="00F27D70" w:rsidRDefault="00E953FA" w:rsidP="00F27D70">
            <w:pPr>
              <w:jc w:val="center"/>
              <w:rPr>
                <w:szCs w:val="18"/>
                <w:lang w:val="de-CH"/>
              </w:rPr>
            </w:pPr>
            <w:r w:rsidRPr="00F27D70">
              <w:rPr>
                <w:szCs w:val="18"/>
              </w:rPr>
              <w:t>potenzielles Auftreten von Krankheiten aufgrund von Feinstaubemissionen (PM, en: particulate Matter)</w:t>
            </w:r>
          </w:p>
        </w:tc>
        <w:tc>
          <w:tcPr>
            <w:tcW w:w="2098" w:type="dxa"/>
            <w:shd w:val="clear" w:color="auto" w:fill="auto"/>
            <w:vAlign w:val="center"/>
          </w:tcPr>
          <w:p w14:paraId="6765C6C2" w14:textId="77777777" w:rsidR="00E953FA" w:rsidRPr="00F27D70" w:rsidRDefault="00E953FA" w:rsidP="00F27D70">
            <w:pPr>
              <w:jc w:val="center"/>
              <w:rPr>
                <w:szCs w:val="18"/>
                <w:lang w:val="de-CH"/>
              </w:rPr>
            </w:pPr>
            <w:r w:rsidRPr="00F27D70">
              <w:rPr>
                <w:szCs w:val="18"/>
              </w:rPr>
              <w:t>keine</w:t>
            </w:r>
          </w:p>
        </w:tc>
      </w:tr>
      <w:tr w:rsidR="00E953FA" w:rsidRPr="00F27D70" w14:paraId="439C56EB" w14:textId="77777777" w:rsidTr="00F27D70">
        <w:tc>
          <w:tcPr>
            <w:tcW w:w="1763" w:type="dxa"/>
            <w:vMerge w:val="restart"/>
            <w:shd w:val="clear" w:color="auto" w:fill="auto"/>
            <w:vAlign w:val="center"/>
          </w:tcPr>
          <w:p w14:paraId="3F359E4E" w14:textId="77777777" w:rsidR="00E953FA" w:rsidRPr="00F27D70" w:rsidRDefault="00E953FA" w:rsidP="00F27D70">
            <w:pPr>
              <w:jc w:val="center"/>
              <w:rPr>
                <w:lang w:val="de-CH"/>
              </w:rPr>
            </w:pPr>
            <w:r w:rsidRPr="00F27D70">
              <w:rPr>
                <w:szCs w:val="18"/>
              </w:rPr>
              <w:t>ILCD-Typ 2</w:t>
            </w:r>
          </w:p>
        </w:tc>
        <w:tc>
          <w:tcPr>
            <w:tcW w:w="5052" w:type="dxa"/>
            <w:shd w:val="clear" w:color="auto" w:fill="auto"/>
            <w:vAlign w:val="center"/>
          </w:tcPr>
          <w:p w14:paraId="0706E40A" w14:textId="77777777" w:rsidR="00E953FA" w:rsidRPr="00F27D70" w:rsidRDefault="00E953FA" w:rsidP="00F27D70">
            <w:pPr>
              <w:jc w:val="center"/>
              <w:rPr>
                <w:szCs w:val="18"/>
              </w:rPr>
            </w:pPr>
            <w:r w:rsidRPr="00F27D70">
              <w:rPr>
                <w:szCs w:val="18"/>
              </w:rPr>
              <w:t>Versauerungspotenzial, kumulierte Überschreitung</w:t>
            </w:r>
            <w:r w:rsidRPr="00F27D70">
              <w:rPr>
                <w:szCs w:val="18"/>
              </w:rPr>
              <w:br/>
              <w:t>(AP, en: Acidification Potential)</w:t>
            </w:r>
          </w:p>
        </w:tc>
        <w:tc>
          <w:tcPr>
            <w:tcW w:w="2098" w:type="dxa"/>
            <w:shd w:val="clear" w:color="auto" w:fill="auto"/>
            <w:vAlign w:val="center"/>
          </w:tcPr>
          <w:p w14:paraId="2E6714F9" w14:textId="77777777" w:rsidR="00E953FA" w:rsidRPr="00F27D70" w:rsidRDefault="00E953FA" w:rsidP="00F27D70">
            <w:pPr>
              <w:jc w:val="center"/>
              <w:rPr>
                <w:szCs w:val="18"/>
              </w:rPr>
            </w:pPr>
            <w:r w:rsidRPr="00F27D70">
              <w:rPr>
                <w:szCs w:val="18"/>
              </w:rPr>
              <w:t>keine</w:t>
            </w:r>
          </w:p>
        </w:tc>
      </w:tr>
      <w:tr w:rsidR="00E953FA" w:rsidRPr="00F27D70" w14:paraId="3EE4739E" w14:textId="77777777" w:rsidTr="00F27D70">
        <w:tc>
          <w:tcPr>
            <w:tcW w:w="1763" w:type="dxa"/>
            <w:vMerge/>
            <w:shd w:val="clear" w:color="auto" w:fill="auto"/>
            <w:vAlign w:val="center"/>
          </w:tcPr>
          <w:p w14:paraId="5FBF53A1" w14:textId="77777777" w:rsidR="00E953FA" w:rsidRPr="00F27D70" w:rsidRDefault="00E953FA" w:rsidP="00F27D70">
            <w:pPr>
              <w:jc w:val="center"/>
              <w:rPr>
                <w:lang w:val="de-CH"/>
              </w:rPr>
            </w:pPr>
          </w:p>
        </w:tc>
        <w:tc>
          <w:tcPr>
            <w:tcW w:w="5052" w:type="dxa"/>
            <w:shd w:val="clear" w:color="auto" w:fill="auto"/>
            <w:vAlign w:val="center"/>
          </w:tcPr>
          <w:p w14:paraId="49F834A9" w14:textId="77777777" w:rsidR="00E953FA" w:rsidRPr="00F27D70" w:rsidRDefault="00E953FA" w:rsidP="00F27D70">
            <w:pPr>
              <w:jc w:val="center"/>
              <w:rPr>
                <w:szCs w:val="18"/>
              </w:rPr>
            </w:pPr>
            <w:r w:rsidRPr="00F27D70">
              <w:rPr>
                <w:szCs w:val="18"/>
              </w:rPr>
              <w:t>Eutrophierungspotenzial, in das Süßwasser gelangende Nährstoffanteile (EP-Süßwasser)</w:t>
            </w:r>
          </w:p>
        </w:tc>
        <w:tc>
          <w:tcPr>
            <w:tcW w:w="2098" w:type="dxa"/>
            <w:shd w:val="clear" w:color="auto" w:fill="auto"/>
            <w:vAlign w:val="center"/>
          </w:tcPr>
          <w:p w14:paraId="520903D2" w14:textId="77777777" w:rsidR="00E953FA" w:rsidRPr="00F27D70" w:rsidRDefault="00E953FA" w:rsidP="00F27D70">
            <w:pPr>
              <w:jc w:val="center"/>
              <w:rPr>
                <w:szCs w:val="18"/>
              </w:rPr>
            </w:pPr>
            <w:r w:rsidRPr="00F27D70">
              <w:rPr>
                <w:szCs w:val="18"/>
              </w:rPr>
              <w:t>keine</w:t>
            </w:r>
          </w:p>
        </w:tc>
      </w:tr>
      <w:tr w:rsidR="00E953FA" w:rsidRPr="00F27D70" w14:paraId="4BB0314C" w14:textId="77777777" w:rsidTr="00F27D70">
        <w:tc>
          <w:tcPr>
            <w:tcW w:w="1763" w:type="dxa"/>
            <w:vMerge/>
            <w:shd w:val="clear" w:color="auto" w:fill="auto"/>
            <w:vAlign w:val="center"/>
          </w:tcPr>
          <w:p w14:paraId="5D34568E" w14:textId="77777777" w:rsidR="00E953FA" w:rsidRPr="00F27D70" w:rsidRDefault="00E953FA" w:rsidP="00F27D70">
            <w:pPr>
              <w:jc w:val="center"/>
              <w:rPr>
                <w:lang w:val="de-CH"/>
              </w:rPr>
            </w:pPr>
          </w:p>
        </w:tc>
        <w:tc>
          <w:tcPr>
            <w:tcW w:w="5052" w:type="dxa"/>
            <w:shd w:val="clear" w:color="auto" w:fill="auto"/>
            <w:vAlign w:val="center"/>
          </w:tcPr>
          <w:p w14:paraId="3BE95D7A" w14:textId="77777777" w:rsidR="00E953FA" w:rsidRPr="00F27D70" w:rsidRDefault="00E953FA" w:rsidP="00F27D70">
            <w:pPr>
              <w:jc w:val="center"/>
              <w:rPr>
                <w:szCs w:val="18"/>
              </w:rPr>
            </w:pPr>
            <w:r w:rsidRPr="00F27D70">
              <w:rPr>
                <w:szCs w:val="18"/>
              </w:rPr>
              <w:t>Eutrophierungspotenzial, in das Salzwasser gelangende Nährstoffanteile (EP-Salzwasser)</w:t>
            </w:r>
          </w:p>
        </w:tc>
        <w:tc>
          <w:tcPr>
            <w:tcW w:w="2098" w:type="dxa"/>
            <w:shd w:val="clear" w:color="auto" w:fill="auto"/>
            <w:vAlign w:val="center"/>
          </w:tcPr>
          <w:p w14:paraId="02B3EDA3" w14:textId="77777777" w:rsidR="00E953FA" w:rsidRPr="00F27D70" w:rsidRDefault="00E953FA" w:rsidP="00F27D70">
            <w:pPr>
              <w:jc w:val="center"/>
              <w:rPr>
                <w:szCs w:val="18"/>
              </w:rPr>
            </w:pPr>
            <w:r w:rsidRPr="00F27D70">
              <w:rPr>
                <w:szCs w:val="18"/>
              </w:rPr>
              <w:t>keine</w:t>
            </w:r>
          </w:p>
        </w:tc>
      </w:tr>
      <w:tr w:rsidR="00E953FA" w:rsidRPr="00F27D70" w14:paraId="511C624F" w14:textId="77777777" w:rsidTr="00F27D70">
        <w:tc>
          <w:tcPr>
            <w:tcW w:w="1763" w:type="dxa"/>
            <w:vMerge/>
            <w:shd w:val="clear" w:color="auto" w:fill="auto"/>
            <w:vAlign w:val="center"/>
          </w:tcPr>
          <w:p w14:paraId="41601B76" w14:textId="77777777" w:rsidR="00E953FA" w:rsidRPr="00F27D70" w:rsidRDefault="00E953FA" w:rsidP="00F27D70">
            <w:pPr>
              <w:jc w:val="center"/>
              <w:rPr>
                <w:lang w:val="de-CH"/>
              </w:rPr>
            </w:pPr>
          </w:p>
        </w:tc>
        <w:tc>
          <w:tcPr>
            <w:tcW w:w="5052" w:type="dxa"/>
            <w:shd w:val="clear" w:color="auto" w:fill="auto"/>
            <w:vAlign w:val="center"/>
          </w:tcPr>
          <w:p w14:paraId="1F0A4919" w14:textId="77777777" w:rsidR="00E953FA" w:rsidRPr="00F27D70" w:rsidRDefault="00E953FA" w:rsidP="00F27D70">
            <w:pPr>
              <w:jc w:val="center"/>
              <w:rPr>
                <w:szCs w:val="18"/>
              </w:rPr>
            </w:pPr>
            <w:r w:rsidRPr="00F27D70">
              <w:rPr>
                <w:szCs w:val="18"/>
              </w:rPr>
              <w:t>Eutrophierungsspotenzial, kumulierte Überschreitung (EP-Land)</w:t>
            </w:r>
          </w:p>
        </w:tc>
        <w:tc>
          <w:tcPr>
            <w:tcW w:w="2098" w:type="dxa"/>
            <w:shd w:val="clear" w:color="auto" w:fill="auto"/>
            <w:vAlign w:val="center"/>
          </w:tcPr>
          <w:p w14:paraId="68A305A4" w14:textId="77777777" w:rsidR="00E953FA" w:rsidRPr="00F27D70" w:rsidRDefault="00E953FA" w:rsidP="00F27D70">
            <w:pPr>
              <w:jc w:val="center"/>
              <w:rPr>
                <w:szCs w:val="18"/>
              </w:rPr>
            </w:pPr>
            <w:r w:rsidRPr="00F27D70">
              <w:rPr>
                <w:szCs w:val="18"/>
              </w:rPr>
              <w:t>keine</w:t>
            </w:r>
          </w:p>
        </w:tc>
      </w:tr>
      <w:tr w:rsidR="00E953FA" w:rsidRPr="00F27D70" w14:paraId="27534ACE" w14:textId="77777777" w:rsidTr="00F27D70">
        <w:tc>
          <w:tcPr>
            <w:tcW w:w="1763" w:type="dxa"/>
            <w:vMerge/>
            <w:shd w:val="clear" w:color="auto" w:fill="auto"/>
            <w:vAlign w:val="center"/>
          </w:tcPr>
          <w:p w14:paraId="48F44298" w14:textId="77777777" w:rsidR="00E953FA" w:rsidRPr="00F27D70" w:rsidRDefault="00E953FA" w:rsidP="00F27D70">
            <w:pPr>
              <w:jc w:val="center"/>
              <w:rPr>
                <w:lang w:val="de-CH"/>
              </w:rPr>
            </w:pPr>
          </w:p>
        </w:tc>
        <w:tc>
          <w:tcPr>
            <w:tcW w:w="5052" w:type="dxa"/>
            <w:shd w:val="clear" w:color="auto" w:fill="auto"/>
            <w:vAlign w:val="center"/>
          </w:tcPr>
          <w:p w14:paraId="5DABAF83" w14:textId="77777777" w:rsidR="00E953FA" w:rsidRPr="00F27D70" w:rsidRDefault="00E953FA" w:rsidP="00F27D70">
            <w:pPr>
              <w:jc w:val="center"/>
              <w:rPr>
                <w:szCs w:val="18"/>
              </w:rPr>
            </w:pPr>
            <w:r w:rsidRPr="00F27D70">
              <w:rPr>
                <w:szCs w:val="18"/>
              </w:rPr>
              <w:t>troposphärisches Ozonbildungspotential</w:t>
            </w:r>
            <w:r w:rsidRPr="00F27D70">
              <w:rPr>
                <w:szCs w:val="18"/>
              </w:rPr>
              <w:br/>
              <w:t>(POCP, en: Photochemical Ozone Creation Potential)</w:t>
            </w:r>
          </w:p>
        </w:tc>
        <w:tc>
          <w:tcPr>
            <w:tcW w:w="2098" w:type="dxa"/>
            <w:shd w:val="clear" w:color="auto" w:fill="auto"/>
            <w:vAlign w:val="center"/>
          </w:tcPr>
          <w:p w14:paraId="1E791CD1" w14:textId="77777777" w:rsidR="00E953FA" w:rsidRPr="00F27D70" w:rsidRDefault="00E953FA" w:rsidP="00F27D70">
            <w:pPr>
              <w:jc w:val="center"/>
              <w:rPr>
                <w:szCs w:val="18"/>
              </w:rPr>
            </w:pPr>
            <w:r w:rsidRPr="00F27D70">
              <w:rPr>
                <w:szCs w:val="18"/>
              </w:rPr>
              <w:t>keine</w:t>
            </w:r>
          </w:p>
        </w:tc>
      </w:tr>
      <w:tr w:rsidR="00E953FA" w:rsidRPr="00F27D70" w14:paraId="037D46E2" w14:textId="77777777" w:rsidTr="00F27D70">
        <w:tc>
          <w:tcPr>
            <w:tcW w:w="1763" w:type="dxa"/>
            <w:vMerge/>
            <w:shd w:val="clear" w:color="auto" w:fill="auto"/>
            <w:vAlign w:val="center"/>
          </w:tcPr>
          <w:p w14:paraId="41698240" w14:textId="77777777" w:rsidR="00E953FA" w:rsidRPr="00F27D70" w:rsidRDefault="00E953FA" w:rsidP="00F27D70">
            <w:pPr>
              <w:jc w:val="center"/>
              <w:rPr>
                <w:lang w:val="de-CH"/>
              </w:rPr>
            </w:pPr>
          </w:p>
        </w:tc>
        <w:tc>
          <w:tcPr>
            <w:tcW w:w="5052" w:type="dxa"/>
            <w:shd w:val="clear" w:color="auto" w:fill="auto"/>
            <w:vAlign w:val="center"/>
          </w:tcPr>
          <w:p w14:paraId="07B69AAF" w14:textId="77777777" w:rsidR="00E953FA" w:rsidRPr="00F27D70" w:rsidRDefault="00E953FA" w:rsidP="00F27D70">
            <w:pPr>
              <w:jc w:val="center"/>
              <w:rPr>
                <w:szCs w:val="18"/>
              </w:rPr>
            </w:pPr>
            <w:r w:rsidRPr="00F27D70">
              <w:rPr>
                <w:szCs w:val="18"/>
              </w:rPr>
              <w:t>potenzielle Wirkung durch Exposition des Menschen mit U235 (IRP, en: potential ionizing radiation)</w:t>
            </w:r>
          </w:p>
        </w:tc>
        <w:tc>
          <w:tcPr>
            <w:tcW w:w="2098" w:type="dxa"/>
            <w:shd w:val="clear" w:color="auto" w:fill="auto"/>
            <w:vAlign w:val="center"/>
          </w:tcPr>
          <w:p w14:paraId="0358DF5B" w14:textId="77777777" w:rsidR="00E953FA" w:rsidRPr="00F27D70" w:rsidRDefault="00E953FA" w:rsidP="00F27D70">
            <w:pPr>
              <w:jc w:val="center"/>
              <w:rPr>
                <w:szCs w:val="18"/>
              </w:rPr>
            </w:pPr>
            <w:r w:rsidRPr="00F27D70">
              <w:rPr>
                <w:szCs w:val="18"/>
              </w:rPr>
              <w:t>1</w:t>
            </w:r>
          </w:p>
        </w:tc>
      </w:tr>
      <w:tr w:rsidR="00E953FA" w:rsidRPr="00F27D70" w14:paraId="43DF0BAA" w14:textId="77777777" w:rsidTr="00F27D70">
        <w:tc>
          <w:tcPr>
            <w:tcW w:w="1763" w:type="dxa"/>
            <w:vMerge w:val="restart"/>
            <w:shd w:val="clear" w:color="auto" w:fill="auto"/>
            <w:vAlign w:val="center"/>
          </w:tcPr>
          <w:p w14:paraId="7814EEA4" w14:textId="77777777" w:rsidR="00E953FA" w:rsidRPr="00F27D70" w:rsidRDefault="00E953FA" w:rsidP="00F27D70">
            <w:pPr>
              <w:jc w:val="center"/>
              <w:rPr>
                <w:lang w:val="de-CH"/>
              </w:rPr>
            </w:pPr>
            <w:r w:rsidRPr="00F27D70">
              <w:rPr>
                <w:szCs w:val="18"/>
              </w:rPr>
              <w:t>ILCD-Typ 3</w:t>
            </w:r>
          </w:p>
        </w:tc>
        <w:tc>
          <w:tcPr>
            <w:tcW w:w="5052" w:type="dxa"/>
            <w:shd w:val="clear" w:color="auto" w:fill="auto"/>
            <w:vAlign w:val="center"/>
          </w:tcPr>
          <w:p w14:paraId="5613FFAA" w14:textId="77777777" w:rsidR="00E953FA" w:rsidRPr="00F27D70" w:rsidRDefault="00E953FA" w:rsidP="00F27D70">
            <w:pPr>
              <w:jc w:val="center"/>
              <w:rPr>
                <w:szCs w:val="18"/>
              </w:rPr>
            </w:pPr>
            <w:r w:rsidRPr="00F27D70">
              <w:rPr>
                <w:szCs w:val="18"/>
              </w:rPr>
              <w:t>Potenzial für die Verknappung von abiotischen Ressourcen für nicht fossile Ressourcen (ADP-Mineralien und Metalle)</w:t>
            </w:r>
          </w:p>
        </w:tc>
        <w:tc>
          <w:tcPr>
            <w:tcW w:w="2098" w:type="dxa"/>
            <w:shd w:val="clear" w:color="auto" w:fill="auto"/>
            <w:vAlign w:val="center"/>
          </w:tcPr>
          <w:p w14:paraId="584400C9" w14:textId="77777777" w:rsidR="00E953FA" w:rsidRPr="00F27D70" w:rsidRDefault="00E953FA" w:rsidP="00F27D70">
            <w:pPr>
              <w:jc w:val="center"/>
              <w:rPr>
                <w:szCs w:val="18"/>
              </w:rPr>
            </w:pPr>
            <w:r w:rsidRPr="00F27D70">
              <w:rPr>
                <w:szCs w:val="18"/>
              </w:rPr>
              <w:t>2</w:t>
            </w:r>
          </w:p>
        </w:tc>
      </w:tr>
      <w:tr w:rsidR="00E953FA" w:rsidRPr="00F27D70" w14:paraId="68B127EC" w14:textId="77777777" w:rsidTr="00F27D70">
        <w:tc>
          <w:tcPr>
            <w:tcW w:w="1763" w:type="dxa"/>
            <w:vMerge/>
            <w:shd w:val="clear" w:color="auto" w:fill="auto"/>
            <w:vAlign w:val="center"/>
          </w:tcPr>
          <w:p w14:paraId="5ECF6122" w14:textId="77777777" w:rsidR="00E953FA" w:rsidRPr="00F27D70" w:rsidRDefault="00E953FA" w:rsidP="00F27D70">
            <w:pPr>
              <w:jc w:val="center"/>
              <w:rPr>
                <w:lang w:val="de-CH"/>
              </w:rPr>
            </w:pPr>
          </w:p>
        </w:tc>
        <w:tc>
          <w:tcPr>
            <w:tcW w:w="5052" w:type="dxa"/>
            <w:shd w:val="clear" w:color="auto" w:fill="auto"/>
            <w:vAlign w:val="center"/>
          </w:tcPr>
          <w:p w14:paraId="54CE302A" w14:textId="77777777" w:rsidR="00E953FA" w:rsidRPr="00F27D70" w:rsidRDefault="00E953FA" w:rsidP="00F27D70">
            <w:pPr>
              <w:jc w:val="center"/>
              <w:rPr>
                <w:szCs w:val="18"/>
              </w:rPr>
            </w:pPr>
            <w:r w:rsidRPr="00F27D70">
              <w:rPr>
                <w:szCs w:val="18"/>
              </w:rPr>
              <w:t>Potenzial für die Verknappung von abiotischen Ressourcen für fossile Ressourcen (ADP-fossil)</w:t>
            </w:r>
          </w:p>
        </w:tc>
        <w:tc>
          <w:tcPr>
            <w:tcW w:w="2098" w:type="dxa"/>
            <w:shd w:val="clear" w:color="auto" w:fill="auto"/>
            <w:vAlign w:val="center"/>
          </w:tcPr>
          <w:p w14:paraId="051A9ACC" w14:textId="77777777" w:rsidR="00E953FA" w:rsidRPr="00F27D70" w:rsidRDefault="00E953FA" w:rsidP="00F27D70">
            <w:pPr>
              <w:jc w:val="center"/>
              <w:rPr>
                <w:szCs w:val="18"/>
              </w:rPr>
            </w:pPr>
            <w:r w:rsidRPr="00F27D70">
              <w:rPr>
                <w:szCs w:val="18"/>
              </w:rPr>
              <w:t>2</w:t>
            </w:r>
          </w:p>
        </w:tc>
      </w:tr>
      <w:tr w:rsidR="00E953FA" w:rsidRPr="00F27D70" w14:paraId="4AD0360A" w14:textId="77777777" w:rsidTr="00F27D70">
        <w:tc>
          <w:tcPr>
            <w:tcW w:w="1763" w:type="dxa"/>
            <w:vMerge/>
            <w:shd w:val="clear" w:color="auto" w:fill="auto"/>
            <w:vAlign w:val="center"/>
          </w:tcPr>
          <w:p w14:paraId="6F558231" w14:textId="77777777" w:rsidR="00E953FA" w:rsidRPr="00F27D70" w:rsidRDefault="00E953FA" w:rsidP="00F27D70">
            <w:pPr>
              <w:jc w:val="center"/>
              <w:rPr>
                <w:lang w:val="de-CH"/>
              </w:rPr>
            </w:pPr>
          </w:p>
        </w:tc>
        <w:tc>
          <w:tcPr>
            <w:tcW w:w="5052" w:type="dxa"/>
            <w:shd w:val="clear" w:color="auto" w:fill="auto"/>
            <w:vAlign w:val="center"/>
          </w:tcPr>
          <w:p w14:paraId="3E707C80" w14:textId="77777777" w:rsidR="00E953FA" w:rsidRPr="00F27D70" w:rsidRDefault="00E953FA" w:rsidP="00F27D70">
            <w:pPr>
              <w:jc w:val="center"/>
              <w:rPr>
                <w:szCs w:val="18"/>
              </w:rPr>
            </w:pPr>
            <w:r w:rsidRPr="00F27D70">
              <w:rPr>
                <w:szCs w:val="18"/>
              </w:rPr>
              <w:t>Wasser-Entzugspotenzial (Benutzer), entzugsgewichteter Wasserverbrauch (WDP, en: Water Deprivation Potential)</w:t>
            </w:r>
          </w:p>
        </w:tc>
        <w:tc>
          <w:tcPr>
            <w:tcW w:w="2098" w:type="dxa"/>
            <w:shd w:val="clear" w:color="auto" w:fill="auto"/>
            <w:vAlign w:val="center"/>
          </w:tcPr>
          <w:p w14:paraId="7C650726" w14:textId="77777777" w:rsidR="00E953FA" w:rsidRPr="00F27D70" w:rsidRDefault="00E953FA" w:rsidP="00F27D70">
            <w:pPr>
              <w:jc w:val="center"/>
              <w:rPr>
                <w:szCs w:val="18"/>
              </w:rPr>
            </w:pPr>
            <w:r w:rsidRPr="00F27D70">
              <w:rPr>
                <w:szCs w:val="18"/>
              </w:rPr>
              <w:t>2</w:t>
            </w:r>
          </w:p>
        </w:tc>
      </w:tr>
      <w:tr w:rsidR="00E953FA" w:rsidRPr="00F27D70" w14:paraId="6C4C4E6B" w14:textId="77777777" w:rsidTr="00F27D70">
        <w:tc>
          <w:tcPr>
            <w:tcW w:w="1763" w:type="dxa"/>
            <w:vMerge/>
            <w:shd w:val="clear" w:color="auto" w:fill="auto"/>
            <w:vAlign w:val="center"/>
          </w:tcPr>
          <w:p w14:paraId="30B5F394" w14:textId="77777777" w:rsidR="00E953FA" w:rsidRPr="00F27D70" w:rsidRDefault="00E953FA" w:rsidP="00F27D70">
            <w:pPr>
              <w:jc w:val="center"/>
              <w:rPr>
                <w:lang w:val="de-CH"/>
              </w:rPr>
            </w:pPr>
          </w:p>
        </w:tc>
        <w:tc>
          <w:tcPr>
            <w:tcW w:w="5052" w:type="dxa"/>
            <w:shd w:val="clear" w:color="auto" w:fill="auto"/>
            <w:vAlign w:val="center"/>
          </w:tcPr>
          <w:p w14:paraId="4F4E355A" w14:textId="77777777" w:rsidR="00E953FA" w:rsidRPr="00F27D70" w:rsidRDefault="00E953FA" w:rsidP="00F27D70">
            <w:pPr>
              <w:jc w:val="center"/>
              <w:rPr>
                <w:szCs w:val="18"/>
              </w:rPr>
            </w:pPr>
            <w:r w:rsidRPr="00F27D70">
              <w:rPr>
                <w:szCs w:val="18"/>
              </w:rPr>
              <w:t>potenzielle Toxizitätsvergleichseinheit für Ökosysteme (ETP-fw)</w:t>
            </w:r>
          </w:p>
        </w:tc>
        <w:tc>
          <w:tcPr>
            <w:tcW w:w="2098" w:type="dxa"/>
            <w:shd w:val="clear" w:color="auto" w:fill="auto"/>
            <w:vAlign w:val="center"/>
          </w:tcPr>
          <w:p w14:paraId="0661AD91" w14:textId="77777777" w:rsidR="00E953FA" w:rsidRPr="00F27D70" w:rsidRDefault="00E953FA" w:rsidP="00F27D70">
            <w:pPr>
              <w:jc w:val="center"/>
              <w:rPr>
                <w:szCs w:val="18"/>
              </w:rPr>
            </w:pPr>
            <w:r w:rsidRPr="00F27D70">
              <w:rPr>
                <w:szCs w:val="18"/>
              </w:rPr>
              <w:t>2</w:t>
            </w:r>
          </w:p>
        </w:tc>
      </w:tr>
      <w:tr w:rsidR="00E953FA" w:rsidRPr="00F27D70" w14:paraId="4CD31B38" w14:textId="77777777" w:rsidTr="00F27D70">
        <w:tc>
          <w:tcPr>
            <w:tcW w:w="1763" w:type="dxa"/>
            <w:vMerge/>
            <w:shd w:val="clear" w:color="auto" w:fill="auto"/>
            <w:vAlign w:val="center"/>
          </w:tcPr>
          <w:p w14:paraId="4669484C" w14:textId="77777777" w:rsidR="00E953FA" w:rsidRPr="00F27D70" w:rsidRDefault="00E953FA" w:rsidP="00F27D70">
            <w:pPr>
              <w:jc w:val="center"/>
              <w:rPr>
                <w:lang w:val="de-CH"/>
              </w:rPr>
            </w:pPr>
          </w:p>
        </w:tc>
        <w:tc>
          <w:tcPr>
            <w:tcW w:w="5052" w:type="dxa"/>
            <w:shd w:val="clear" w:color="auto" w:fill="auto"/>
            <w:vAlign w:val="center"/>
          </w:tcPr>
          <w:p w14:paraId="500754F7" w14:textId="77777777" w:rsidR="00E953FA" w:rsidRPr="00F27D70" w:rsidRDefault="00E953FA" w:rsidP="00F27D70">
            <w:pPr>
              <w:jc w:val="center"/>
              <w:rPr>
                <w:szCs w:val="18"/>
              </w:rPr>
            </w:pPr>
            <w:r w:rsidRPr="00F27D70">
              <w:rPr>
                <w:szCs w:val="18"/>
              </w:rPr>
              <w:t>potenzielle Toxizitätsvergleichseinheit für den Menschen (HTP-c)</w:t>
            </w:r>
          </w:p>
        </w:tc>
        <w:tc>
          <w:tcPr>
            <w:tcW w:w="2098" w:type="dxa"/>
            <w:shd w:val="clear" w:color="auto" w:fill="auto"/>
            <w:vAlign w:val="center"/>
          </w:tcPr>
          <w:p w14:paraId="44535AE7" w14:textId="77777777" w:rsidR="00E953FA" w:rsidRPr="00F27D70" w:rsidRDefault="00E953FA" w:rsidP="00F27D70">
            <w:pPr>
              <w:jc w:val="center"/>
              <w:rPr>
                <w:szCs w:val="18"/>
              </w:rPr>
            </w:pPr>
            <w:r w:rsidRPr="00F27D70">
              <w:rPr>
                <w:szCs w:val="18"/>
              </w:rPr>
              <w:t>2</w:t>
            </w:r>
          </w:p>
        </w:tc>
      </w:tr>
      <w:tr w:rsidR="00E953FA" w:rsidRPr="00F27D70" w14:paraId="11E33EA6" w14:textId="77777777" w:rsidTr="00F27D70">
        <w:tc>
          <w:tcPr>
            <w:tcW w:w="1763" w:type="dxa"/>
            <w:vMerge/>
            <w:shd w:val="clear" w:color="auto" w:fill="auto"/>
            <w:vAlign w:val="center"/>
          </w:tcPr>
          <w:p w14:paraId="59C8223D" w14:textId="77777777" w:rsidR="00E953FA" w:rsidRPr="00F27D70" w:rsidRDefault="00E953FA" w:rsidP="00F27D70">
            <w:pPr>
              <w:jc w:val="center"/>
              <w:rPr>
                <w:lang w:val="de-CH"/>
              </w:rPr>
            </w:pPr>
          </w:p>
        </w:tc>
        <w:tc>
          <w:tcPr>
            <w:tcW w:w="5052" w:type="dxa"/>
            <w:shd w:val="clear" w:color="auto" w:fill="auto"/>
            <w:vAlign w:val="center"/>
          </w:tcPr>
          <w:p w14:paraId="6DD65167" w14:textId="77777777" w:rsidR="00E953FA" w:rsidRPr="00F27D70" w:rsidRDefault="00E953FA" w:rsidP="00F27D70">
            <w:pPr>
              <w:jc w:val="center"/>
              <w:rPr>
                <w:szCs w:val="18"/>
              </w:rPr>
            </w:pPr>
            <w:r w:rsidRPr="00F27D70">
              <w:rPr>
                <w:szCs w:val="18"/>
              </w:rPr>
              <w:t>potenzielle Toxizitätsvergleichseinheit für den Menschen (HTP-nc)</w:t>
            </w:r>
          </w:p>
        </w:tc>
        <w:tc>
          <w:tcPr>
            <w:tcW w:w="2098" w:type="dxa"/>
            <w:shd w:val="clear" w:color="auto" w:fill="auto"/>
            <w:vAlign w:val="center"/>
          </w:tcPr>
          <w:p w14:paraId="51FDD50D" w14:textId="77777777" w:rsidR="00E953FA" w:rsidRPr="00F27D70" w:rsidRDefault="00E953FA" w:rsidP="00F27D70">
            <w:pPr>
              <w:jc w:val="center"/>
              <w:rPr>
                <w:szCs w:val="18"/>
              </w:rPr>
            </w:pPr>
            <w:r w:rsidRPr="00F27D70">
              <w:rPr>
                <w:szCs w:val="18"/>
              </w:rPr>
              <w:t>2</w:t>
            </w:r>
          </w:p>
        </w:tc>
      </w:tr>
      <w:tr w:rsidR="00E953FA" w:rsidRPr="00F27D70" w14:paraId="03614165" w14:textId="77777777" w:rsidTr="00F27D70">
        <w:tc>
          <w:tcPr>
            <w:tcW w:w="1763" w:type="dxa"/>
            <w:vMerge/>
            <w:shd w:val="clear" w:color="auto" w:fill="auto"/>
            <w:vAlign w:val="center"/>
          </w:tcPr>
          <w:p w14:paraId="55E7217F" w14:textId="77777777" w:rsidR="00E953FA" w:rsidRPr="00F27D70" w:rsidRDefault="00E953FA" w:rsidP="00F27D70">
            <w:pPr>
              <w:jc w:val="center"/>
              <w:rPr>
                <w:lang w:val="de-CH"/>
              </w:rPr>
            </w:pPr>
          </w:p>
        </w:tc>
        <w:tc>
          <w:tcPr>
            <w:tcW w:w="5052" w:type="dxa"/>
            <w:shd w:val="clear" w:color="auto" w:fill="auto"/>
            <w:vAlign w:val="center"/>
          </w:tcPr>
          <w:p w14:paraId="1EFCF203" w14:textId="77777777" w:rsidR="00E953FA" w:rsidRPr="00F27D70" w:rsidRDefault="00E953FA" w:rsidP="00F27D70">
            <w:pPr>
              <w:jc w:val="center"/>
              <w:rPr>
                <w:szCs w:val="18"/>
              </w:rPr>
            </w:pPr>
            <w:r w:rsidRPr="00F27D70">
              <w:rPr>
                <w:szCs w:val="18"/>
              </w:rPr>
              <w:t>potenzieller Bodenqualitätsindex (SQP, en: Soil Quality Index)</w:t>
            </w:r>
          </w:p>
        </w:tc>
        <w:tc>
          <w:tcPr>
            <w:tcW w:w="2098" w:type="dxa"/>
            <w:shd w:val="clear" w:color="auto" w:fill="auto"/>
            <w:vAlign w:val="center"/>
          </w:tcPr>
          <w:p w14:paraId="68DD0DA4" w14:textId="77777777" w:rsidR="00E953FA" w:rsidRPr="00F27D70" w:rsidRDefault="00E953FA" w:rsidP="00F27D70">
            <w:pPr>
              <w:jc w:val="center"/>
              <w:rPr>
                <w:szCs w:val="18"/>
              </w:rPr>
            </w:pPr>
            <w:r w:rsidRPr="00F27D70">
              <w:rPr>
                <w:szCs w:val="18"/>
              </w:rPr>
              <w:t>2</w:t>
            </w:r>
          </w:p>
        </w:tc>
      </w:tr>
      <w:tr w:rsidR="00E953FA" w:rsidRPr="00F27D70" w14:paraId="0A529E87" w14:textId="77777777" w:rsidTr="00F27D70">
        <w:tc>
          <w:tcPr>
            <w:tcW w:w="8913" w:type="dxa"/>
            <w:gridSpan w:val="3"/>
            <w:shd w:val="clear" w:color="auto" w:fill="auto"/>
          </w:tcPr>
          <w:p w14:paraId="451679FC" w14:textId="77777777" w:rsidR="00E953FA" w:rsidRPr="00F27D70" w:rsidRDefault="00E953FA" w:rsidP="00F27D70">
            <w:pPr>
              <w:jc w:val="left"/>
              <w:rPr>
                <w:sz w:val="21"/>
                <w:szCs w:val="21"/>
              </w:rPr>
            </w:pPr>
            <w:r w:rsidRPr="00F27D7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53FA" w:rsidRPr="00F27D70" w14:paraId="3E4BF04D" w14:textId="77777777" w:rsidTr="00F27D70">
        <w:tc>
          <w:tcPr>
            <w:tcW w:w="8913" w:type="dxa"/>
            <w:gridSpan w:val="3"/>
            <w:shd w:val="clear" w:color="auto" w:fill="auto"/>
          </w:tcPr>
          <w:p w14:paraId="1E985CB0" w14:textId="77777777" w:rsidR="00E953FA" w:rsidRPr="00F27D70" w:rsidRDefault="00E953FA" w:rsidP="00F27D70">
            <w:pPr>
              <w:jc w:val="left"/>
              <w:rPr>
                <w:lang w:val="de-CH"/>
              </w:rPr>
            </w:pPr>
            <w:r w:rsidRPr="00F27D70">
              <w:rPr>
                <w:lang w:val="de-CH"/>
              </w:rPr>
              <w:t>Einschränkungshinweis 2 — Die Ergebnisse dieses Umweltwirkungsindikators müssen mit Bedacht angewendet</w:t>
            </w:r>
          </w:p>
          <w:p w14:paraId="562895E4" w14:textId="77777777" w:rsidR="00E953FA" w:rsidRPr="00F27D70" w:rsidRDefault="00E953FA" w:rsidP="00F27D70">
            <w:pPr>
              <w:jc w:val="left"/>
              <w:rPr>
                <w:lang w:val="de-CH"/>
              </w:rPr>
            </w:pPr>
            <w:r w:rsidRPr="00F27D70">
              <w:rPr>
                <w:lang w:val="de-CH"/>
              </w:rPr>
              <w:t>werden, da die Unsicherheiten bei diesen Ergebnissen hoch sind oder da es mit dem Indikator nur</w:t>
            </w:r>
          </w:p>
          <w:p w14:paraId="6E0B3061" w14:textId="77777777" w:rsidR="00E953FA" w:rsidRPr="00F27D70" w:rsidRDefault="00E953FA" w:rsidP="00F27D70">
            <w:pPr>
              <w:jc w:val="left"/>
              <w:rPr>
                <w:lang w:val="de-CH"/>
              </w:rPr>
            </w:pPr>
            <w:r w:rsidRPr="00F27D70">
              <w:rPr>
                <w:lang w:val="de-CH"/>
              </w:rPr>
              <w:t>begrenzte Erfahrungen gibt.</w:t>
            </w:r>
          </w:p>
        </w:tc>
      </w:tr>
    </w:tbl>
    <w:p w14:paraId="024E8594" w14:textId="77777777" w:rsidR="00E953FA" w:rsidRDefault="00E953FA" w:rsidP="00E953FA">
      <w:pPr>
        <w:spacing w:line="240" w:lineRule="auto"/>
        <w:jc w:val="left"/>
        <w:rPr>
          <w:lang w:val="de-CH"/>
        </w:rPr>
      </w:pPr>
      <w:r>
        <w:rPr>
          <w:lang w:val="de-CH"/>
        </w:rPr>
        <w:br w:type="page"/>
      </w:r>
    </w:p>
    <w:p w14:paraId="19673CCF" w14:textId="18489C9A" w:rsidR="00E953FA" w:rsidRPr="004B5AD6" w:rsidRDefault="00E953FA" w:rsidP="00F27D70">
      <w:pPr>
        <w:pStyle w:val="Beschriftung"/>
        <w:shd w:val="clear" w:color="auto" w:fill="DAEEF3"/>
        <w:rPr>
          <w:lang w:val="de-CH"/>
        </w:rPr>
      </w:pPr>
      <w:bookmarkStart w:id="170" w:name="_Toc490723949"/>
      <w:bookmarkStart w:id="171" w:name="_Toc55468903"/>
      <w:bookmarkStart w:id="172" w:name="_Toc8148789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A28ED">
        <w:rPr>
          <w:noProof/>
          <w:lang w:val="de-CH"/>
        </w:rPr>
        <w:t>20</w:t>
      </w:r>
      <w:r>
        <w:rPr>
          <w:lang w:val="de-CH"/>
        </w:rPr>
        <w:fldChar w:fldCharType="end"/>
      </w:r>
      <w:r w:rsidRPr="004B5AD6">
        <w:rPr>
          <w:lang w:val="de-CH"/>
        </w:rPr>
        <w:t>: Ergebnisse der Ökobilanz Ressourceneinsatz</w:t>
      </w:r>
      <w:bookmarkEnd w:id="170"/>
      <w:bookmarkEnd w:id="171"/>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0BF088A8" w14:textId="77777777" w:rsidTr="00F27D70">
        <w:tc>
          <w:tcPr>
            <w:tcW w:w="993" w:type="dxa"/>
            <w:shd w:val="clear" w:color="auto" w:fill="DAEEF3"/>
          </w:tcPr>
          <w:p w14:paraId="289493F7"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992" w:type="dxa"/>
            <w:shd w:val="clear" w:color="auto" w:fill="DAEEF3"/>
          </w:tcPr>
          <w:p w14:paraId="66FD2F23"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1A064BB3"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7E92E0C6"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63C6087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3F3F6C83"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F32A8AA"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557D821C"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4AF54BDB"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3F6BE8A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29C9FFB4"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4563617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109F4AEF"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4A0A5C7C"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0A8ADA97"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4132D49" w14:textId="77777777" w:rsidTr="00F27D70">
        <w:tc>
          <w:tcPr>
            <w:tcW w:w="993" w:type="dxa"/>
            <w:shd w:val="clear" w:color="auto" w:fill="DAEEF3"/>
          </w:tcPr>
          <w:p w14:paraId="25B7588B"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05CC993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51EF98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058418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D6D7C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1217B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855D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73CB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57271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8299A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4CA94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05EE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9937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060E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6613D1" w14:textId="77777777" w:rsidR="00E953FA" w:rsidRPr="00F27D70" w:rsidRDefault="00E953FA" w:rsidP="00352210">
            <w:pPr>
              <w:tabs>
                <w:tab w:val="center" w:pos="4536"/>
                <w:tab w:val="right" w:pos="9072"/>
              </w:tabs>
              <w:spacing w:line="240" w:lineRule="auto"/>
              <w:rPr>
                <w:lang w:val="de-CH"/>
              </w:rPr>
            </w:pPr>
          </w:p>
        </w:tc>
      </w:tr>
      <w:tr w:rsidR="00E953FA" w:rsidRPr="00F27D70" w14:paraId="619C000E" w14:textId="77777777" w:rsidTr="00F27D70">
        <w:tc>
          <w:tcPr>
            <w:tcW w:w="993" w:type="dxa"/>
            <w:shd w:val="clear" w:color="auto" w:fill="DAEEF3"/>
          </w:tcPr>
          <w:p w14:paraId="1EBD4D2C"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5F464A0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691EAF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6F0076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59F0E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27BE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73555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9D2E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F16DD7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3B82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172C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AAA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0C5B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1E22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28DC65" w14:textId="77777777" w:rsidR="00E953FA" w:rsidRPr="00F27D70" w:rsidRDefault="00E953FA" w:rsidP="00352210">
            <w:pPr>
              <w:tabs>
                <w:tab w:val="center" w:pos="4536"/>
                <w:tab w:val="right" w:pos="9072"/>
              </w:tabs>
              <w:spacing w:line="240" w:lineRule="auto"/>
              <w:rPr>
                <w:lang w:val="de-CH"/>
              </w:rPr>
            </w:pPr>
          </w:p>
        </w:tc>
      </w:tr>
      <w:tr w:rsidR="00E953FA" w:rsidRPr="00F27D70" w14:paraId="41A81715" w14:textId="77777777" w:rsidTr="00F27D70">
        <w:tc>
          <w:tcPr>
            <w:tcW w:w="993" w:type="dxa"/>
            <w:shd w:val="clear" w:color="auto" w:fill="DAEEF3"/>
          </w:tcPr>
          <w:p w14:paraId="38BB1278"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7BC06952"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F9565E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7407B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59EB4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3A3C1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4EF2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C64D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8CF2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336ED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309E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33C7C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8B7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A9DA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374D96" w14:textId="77777777" w:rsidR="00E953FA" w:rsidRPr="00F27D70" w:rsidRDefault="00E953FA" w:rsidP="00352210">
            <w:pPr>
              <w:tabs>
                <w:tab w:val="center" w:pos="4536"/>
                <w:tab w:val="right" w:pos="9072"/>
              </w:tabs>
              <w:spacing w:line="240" w:lineRule="auto"/>
              <w:rPr>
                <w:lang w:val="de-CH"/>
              </w:rPr>
            </w:pPr>
          </w:p>
        </w:tc>
      </w:tr>
      <w:tr w:rsidR="00E953FA" w:rsidRPr="00F27D70" w14:paraId="3E8FB7D0" w14:textId="77777777" w:rsidTr="00F27D70">
        <w:tc>
          <w:tcPr>
            <w:tcW w:w="993" w:type="dxa"/>
            <w:shd w:val="clear" w:color="auto" w:fill="DAEEF3"/>
          </w:tcPr>
          <w:p w14:paraId="688A652F"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2058983D"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1D51FA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82CD6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22AF7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B2042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457290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ECE0D5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E1CE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BD76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76E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9C6CA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8000BC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D04FA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8C4715" w14:textId="77777777" w:rsidR="00E953FA" w:rsidRPr="00F27D70" w:rsidRDefault="00E953FA" w:rsidP="00352210">
            <w:pPr>
              <w:tabs>
                <w:tab w:val="center" w:pos="4536"/>
                <w:tab w:val="right" w:pos="9072"/>
              </w:tabs>
              <w:spacing w:line="240" w:lineRule="auto"/>
              <w:rPr>
                <w:lang w:val="de-CH"/>
              </w:rPr>
            </w:pPr>
          </w:p>
        </w:tc>
      </w:tr>
      <w:tr w:rsidR="00E953FA" w:rsidRPr="00F27D70" w14:paraId="67DC961A" w14:textId="77777777" w:rsidTr="00F27D70">
        <w:tc>
          <w:tcPr>
            <w:tcW w:w="993" w:type="dxa"/>
            <w:shd w:val="clear" w:color="auto" w:fill="DAEEF3"/>
          </w:tcPr>
          <w:p w14:paraId="2A8B6F78"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42401E5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30D7ED7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6BD67C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B43726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588678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F79F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AAD63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EE98EE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1BAB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9026B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294D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19056B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5B6B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275B0C" w14:textId="77777777" w:rsidR="00E953FA" w:rsidRPr="00F27D70" w:rsidRDefault="00E953FA" w:rsidP="00352210">
            <w:pPr>
              <w:tabs>
                <w:tab w:val="center" w:pos="4536"/>
                <w:tab w:val="right" w:pos="9072"/>
              </w:tabs>
              <w:spacing w:line="240" w:lineRule="auto"/>
              <w:rPr>
                <w:lang w:val="de-CH"/>
              </w:rPr>
            </w:pPr>
          </w:p>
        </w:tc>
      </w:tr>
      <w:tr w:rsidR="00E953FA" w:rsidRPr="00F27D70" w14:paraId="43FC5FFB" w14:textId="77777777" w:rsidTr="00F27D70">
        <w:tc>
          <w:tcPr>
            <w:tcW w:w="993" w:type="dxa"/>
            <w:shd w:val="clear" w:color="auto" w:fill="DAEEF3"/>
          </w:tcPr>
          <w:p w14:paraId="14774CDF"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3FCCD0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F5F997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8EA0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7A4B30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475AA2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0C7F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79607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AEE68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FAB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E8C1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5498B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405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F518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C56690" w14:textId="77777777" w:rsidR="00E953FA" w:rsidRPr="00F27D70" w:rsidRDefault="00E953FA" w:rsidP="00352210">
            <w:pPr>
              <w:tabs>
                <w:tab w:val="center" w:pos="4536"/>
                <w:tab w:val="right" w:pos="9072"/>
              </w:tabs>
              <w:spacing w:line="240" w:lineRule="auto"/>
              <w:rPr>
                <w:lang w:val="de-CH"/>
              </w:rPr>
            </w:pPr>
          </w:p>
        </w:tc>
      </w:tr>
      <w:tr w:rsidR="00E953FA" w:rsidRPr="00F27D70" w14:paraId="6918AF9A" w14:textId="77777777" w:rsidTr="00F27D70">
        <w:tc>
          <w:tcPr>
            <w:tcW w:w="993" w:type="dxa"/>
            <w:shd w:val="clear" w:color="auto" w:fill="DAEEF3"/>
          </w:tcPr>
          <w:p w14:paraId="43FAE677"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0B684B9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B2954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B8D08C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C97444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2239DF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706A8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3C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6C90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B616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6434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4230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2B3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C657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21C894" w14:textId="77777777" w:rsidR="00E953FA" w:rsidRPr="00F27D70" w:rsidRDefault="00E953FA" w:rsidP="00352210">
            <w:pPr>
              <w:tabs>
                <w:tab w:val="center" w:pos="4536"/>
                <w:tab w:val="right" w:pos="9072"/>
              </w:tabs>
              <w:spacing w:line="240" w:lineRule="auto"/>
              <w:rPr>
                <w:lang w:val="de-CH"/>
              </w:rPr>
            </w:pPr>
          </w:p>
        </w:tc>
      </w:tr>
      <w:tr w:rsidR="00E953FA" w:rsidRPr="00F27D70" w14:paraId="20BC8164" w14:textId="77777777" w:rsidTr="00F27D70">
        <w:tc>
          <w:tcPr>
            <w:tcW w:w="993" w:type="dxa"/>
            <w:shd w:val="clear" w:color="auto" w:fill="DAEEF3"/>
          </w:tcPr>
          <w:p w14:paraId="73159EFA"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1F80DC93"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9AC1B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505E91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ECCC564"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0BD6E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4841A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0AFF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FAAF4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923BFD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827A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954A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55598E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D7DD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AC821" w14:textId="77777777" w:rsidR="00E953FA" w:rsidRPr="00F27D70" w:rsidRDefault="00E953FA" w:rsidP="00352210">
            <w:pPr>
              <w:tabs>
                <w:tab w:val="center" w:pos="4536"/>
                <w:tab w:val="right" w:pos="9072"/>
              </w:tabs>
              <w:spacing w:line="240" w:lineRule="auto"/>
              <w:rPr>
                <w:lang w:val="de-CH"/>
              </w:rPr>
            </w:pPr>
          </w:p>
        </w:tc>
      </w:tr>
      <w:tr w:rsidR="00E953FA" w:rsidRPr="00F27D70" w14:paraId="73C156EE" w14:textId="77777777" w:rsidTr="00F27D70">
        <w:tc>
          <w:tcPr>
            <w:tcW w:w="993" w:type="dxa"/>
            <w:shd w:val="clear" w:color="auto" w:fill="DAEEF3"/>
          </w:tcPr>
          <w:p w14:paraId="7ABCA647"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3243E08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109D39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0730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BD50245"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5C4D4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07DF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121C6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D784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FAD68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0617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F498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74D8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A918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19D9B2" w14:textId="77777777" w:rsidR="00E953FA" w:rsidRPr="00F27D70" w:rsidRDefault="00E953FA" w:rsidP="00352210">
            <w:pPr>
              <w:tabs>
                <w:tab w:val="center" w:pos="4536"/>
                <w:tab w:val="right" w:pos="9072"/>
              </w:tabs>
              <w:spacing w:line="240" w:lineRule="auto"/>
              <w:rPr>
                <w:lang w:val="de-CH"/>
              </w:rPr>
            </w:pPr>
          </w:p>
        </w:tc>
      </w:tr>
      <w:tr w:rsidR="00E953FA" w:rsidRPr="00F27D70" w14:paraId="536D1342" w14:textId="77777777" w:rsidTr="00F27D70">
        <w:tc>
          <w:tcPr>
            <w:tcW w:w="993" w:type="dxa"/>
            <w:shd w:val="clear" w:color="auto" w:fill="DAEEF3"/>
          </w:tcPr>
          <w:p w14:paraId="5B30DD6C"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7CAB66E6"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569790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94026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C2CC65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C1D5C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338C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A5270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D78E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85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7477B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6779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9E57B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976C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C22B9" w14:textId="77777777" w:rsidR="00E953FA" w:rsidRPr="00F27D70" w:rsidRDefault="00E953FA" w:rsidP="00352210">
            <w:pPr>
              <w:tabs>
                <w:tab w:val="center" w:pos="4536"/>
                <w:tab w:val="right" w:pos="9072"/>
              </w:tabs>
              <w:spacing w:line="240" w:lineRule="auto"/>
              <w:rPr>
                <w:lang w:val="de-CH"/>
              </w:rPr>
            </w:pPr>
          </w:p>
        </w:tc>
      </w:tr>
      <w:tr w:rsidR="00E953FA" w:rsidRPr="00F27D70" w14:paraId="01B16E24" w14:textId="77777777" w:rsidTr="00F27D70">
        <w:tblPrEx>
          <w:tblCellMar>
            <w:top w:w="0" w:type="dxa"/>
            <w:bottom w:w="0" w:type="dxa"/>
          </w:tblCellMar>
        </w:tblPrEx>
        <w:trPr>
          <w:trHeight w:val="964"/>
        </w:trPr>
        <w:tc>
          <w:tcPr>
            <w:tcW w:w="1985" w:type="dxa"/>
            <w:gridSpan w:val="2"/>
            <w:shd w:val="clear" w:color="auto" w:fill="DAEEF3"/>
            <w:vAlign w:val="center"/>
          </w:tcPr>
          <w:p w14:paraId="1A88B527"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099A5B69"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0EDB07E3" w14:textId="77777777" w:rsidR="00E953FA" w:rsidRPr="0021028B" w:rsidRDefault="00E953FA" w:rsidP="00E953FA">
      <w:pPr>
        <w:rPr>
          <w:lang w:val="de-CH"/>
        </w:rPr>
      </w:pPr>
    </w:p>
    <w:p w14:paraId="03CA5AC6" w14:textId="68A2B291" w:rsidR="00E953FA" w:rsidRPr="004B5AD6" w:rsidRDefault="00E953FA" w:rsidP="00F27D70">
      <w:pPr>
        <w:pStyle w:val="Beschriftung"/>
        <w:shd w:val="clear" w:color="auto" w:fill="DAEEF3"/>
        <w:rPr>
          <w:lang w:val="de-CH"/>
        </w:rPr>
      </w:pPr>
      <w:bookmarkStart w:id="173" w:name="_Ref349215165"/>
      <w:bookmarkStart w:id="174" w:name="_Toc490723950"/>
      <w:bookmarkStart w:id="175" w:name="_Toc55468904"/>
      <w:bookmarkStart w:id="176" w:name="_Toc81487891"/>
      <w:r w:rsidRPr="00F27D70">
        <w:rPr>
          <w:shd w:val="clear" w:color="auto" w:fill="DAEEF3"/>
        </w:rPr>
        <w:t xml:space="preserve">Tabelle </w:t>
      </w:r>
      <w:r w:rsidRPr="00F27D70">
        <w:rPr>
          <w:shd w:val="clear" w:color="auto" w:fill="DAEEF3"/>
        </w:rPr>
        <w:fldChar w:fldCharType="begin"/>
      </w:r>
      <w:r w:rsidRPr="00F27D70">
        <w:rPr>
          <w:shd w:val="clear" w:color="auto" w:fill="DAEEF3"/>
        </w:rPr>
        <w:instrText xml:space="preserve"> SEQ Tabelle \* ARABIC </w:instrText>
      </w:r>
      <w:r w:rsidRPr="00F27D70">
        <w:rPr>
          <w:shd w:val="clear" w:color="auto" w:fill="DAEEF3"/>
        </w:rPr>
        <w:fldChar w:fldCharType="separate"/>
      </w:r>
      <w:r w:rsidR="008A28ED">
        <w:rPr>
          <w:noProof/>
          <w:shd w:val="clear" w:color="auto" w:fill="DAEEF3"/>
        </w:rPr>
        <w:t>21</w:t>
      </w:r>
      <w:r w:rsidRPr="00F27D70">
        <w:rPr>
          <w:shd w:val="clear" w:color="auto" w:fill="DAEEF3"/>
        </w:rPr>
        <w:fldChar w:fldCharType="end"/>
      </w:r>
      <w:bookmarkEnd w:id="173"/>
      <w:r w:rsidRPr="00F27D70">
        <w:rPr>
          <w:shd w:val="clear" w:color="auto" w:fill="DAEEF3"/>
          <w:lang w:val="de-CH"/>
        </w:rPr>
        <w:t>: Ergebnisse der Ökobilanz Output-Flüsse und Abfallkategorien</w:t>
      </w:r>
      <w:bookmarkEnd w:id="174"/>
      <w:bookmarkEnd w:id="175"/>
      <w:bookmarkEnd w:id="17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53FA" w:rsidRPr="00F27D70" w14:paraId="1E9CE20E" w14:textId="77777777" w:rsidTr="00F27D70">
        <w:tc>
          <w:tcPr>
            <w:tcW w:w="851" w:type="dxa"/>
            <w:shd w:val="clear" w:color="auto" w:fill="DAEEF3"/>
          </w:tcPr>
          <w:p w14:paraId="0509171B"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1134" w:type="dxa"/>
            <w:shd w:val="clear" w:color="auto" w:fill="DAEEF3"/>
          </w:tcPr>
          <w:p w14:paraId="48C80AA0"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3D4C6F39"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3853A20B"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7B7C4CA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6A954F2C"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D0B4749"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34BAC8D6"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7CB78365"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2738A8B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43AE15A1"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08809975"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488BDA6C"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38472E90"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1DD20F2D"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F183EFA" w14:textId="77777777" w:rsidTr="00F27D70">
        <w:tc>
          <w:tcPr>
            <w:tcW w:w="851" w:type="dxa"/>
            <w:shd w:val="clear" w:color="auto" w:fill="DAEEF3"/>
          </w:tcPr>
          <w:p w14:paraId="0398E91D" w14:textId="77777777" w:rsidR="00E953FA" w:rsidRPr="00F27D70" w:rsidRDefault="00E953FA" w:rsidP="00352210">
            <w:pPr>
              <w:spacing w:line="240" w:lineRule="auto"/>
              <w:rPr>
                <w:lang w:val="de-CH" w:eastAsia="de-AT"/>
              </w:rPr>
            </w:pPr>
            <w:r w:rsidRPr="00F27D70">
              <w:rPr>
                <w:lang w:val="de-CH" w:eastAsia="de-AT"/>
              </w:rPr>
              <w:t>HWD</w:t>
            </w:r>
          </w:p>
        </w:tc>
        <w:tc>
          <w:tcPr>
            <w:tcW w:w="1134" w:type="dxa"/>
            <w:shd w:val="clear" w:color="auto" w:fill="DAEEF3"/>
          </w:tcPr>
          <w:p w14:paraId="1C33AF97"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5E3F43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51CE3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04914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EB00B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2A811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B67E9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23CA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00D91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3865E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D522F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AAA8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18E4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F794E7" w14:textId="77777777" w:rsidR="00E953FA" w:rsidRPr="00F27D70" w:rsidRDefault="00E953FA" w:rsidP="00352210">
            <w:pPr>
              <w:tabs>
                <w:tab w:val="center" w:pos="4536"/>
                <w:tab w:val="right" w:pos="9072"/>
              </w:tabs>
              <w:spacing w:line="240" w:lineRule="auto"/>
              <w:rPr>
                <w:lang w:val="de-CH"/>
              </w:rPr>
            </w:pPr>
          </w:p>
        </w:tc>
      </w:tr>
      <w:tr w:rsidR="00E953FA" w:rsidRPr="00F27D70" w14:paraId="71223FAC" w14:textId="77777777" w:rsidTr="00F27D70">
        <w:tc>
          <w:tcPr>
            <w:tcW w:w="851" w:type="dxa"/>
            <w:shd w:val="clear" w:color="auto" w:fill="DAEEF3"/>
          </w:tcPr>
          <w:p w14:paraId="6034ED96" w14:textId="77777777" w:rsidR="00E953FA" w:rsidRPr="00F27D70" w:rsidRDefault="00E953FA" w:rsidP="00352210">
            <w:pPr>
              <w:spacing w:line="240" w:lineRule="auto"/>
              <w:rPr>
                <w:lang w:val="de-CH" w:eastAsia="de-AT"/>
              </w:rPr>
            </w:pPr>
            <w:r w:rsidRPr="00F27D70">
              <w:rPr>
                <w:lang w:val="de-CH" w:eastAsia="de-AT"/>
              </w:rPr>
              <w:t>NHWD</w:t>
            </w:r>
          </w:p>
        </w:tc>
        <w:tc>
          <w:tcPr>
            <w:tcW w:w="1134" w:type="dxa"/>
            <w:shd w:val="clear" w:color="auto" w:fill="DAEEF3"/>
          </w:tcPr>
          <w:p w14:paraId="698B7B91"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7104EFB"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7B2BCD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F034CC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A59C3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6640E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D562E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3FB7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79CC7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CA5F1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2EE0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7579E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D2FA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F2EAB0" w14:textId="77777777" w:rsidR="00E953FA" w:rsidRPr="00F27D70" w:rsidRDefault="00E953FA" w:rsidP="00352210">
            <w:pPr>
              <w:tabs>
                <w:tab w:val="center" w:pos="4536"/>
                <w:tab w:val="right" w:pos="9072"/>
              </w:tabs>
              <w:spacing w:line="240" w:lineRule="auto"/>
              <w:rPr>
                <w:lang w:val="de-CH"/>
              </w:rPr>
            </w:pPr>
          </w:p>
        </w:tc>
      </w:tr>
      <w:tr w:rsidR="00E953FA" w:rsidRPr="00F27D70" w14:paraId="14AE4056" w14:textId="77777777" w:rsidTr="00F27D70">
        <w:tc>
          <w:tcPr>
            <w:tcW w:w="851" w:type="dxa"/>
            <w:shd w:val="clear" w:color="auto" w:fill="DAEEF3"/>
          </w:tcPr>
          <w:p w14:paraId="49F18C3D" w14:textId="77777777" w:rsidR="00E953FA" w:rsidRPr="00F27D70" w:rsidRDefault="00E953FA" w:rsidP="00352210">
            <w:pPr>
              <w:spacing w:line="240" w:lineRule="auto"/>
              <w:rPr>
                <w:lang w:val="de-CH" w:eastAsia="de-AT"/>
              </w:rPr>
            </w:pPr>
            <w:r w:rsidRPr="00F27D70">
              <w:rPr>
                <w:lang w:val="de-CH" w:eastAsia="de-AT"/>
              </w:rPr>
              <w:t>RWD</w:t>
            </w:r>
          </w:p>
        </w:tc>
        <w:tc>
          <w:tcPr>
            <w:tcW w:w="1134" w:type="dxa"/>
            <w:shd w:val="clear" w:color="auto" w:fill="DAEEF3"/>
          </w:tcPr>
          <w:p w14:paraId="529DE99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F16E8C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CECC02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93A7C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898457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AD23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972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E58F6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BB946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F37E9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0806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DF675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8C68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929014" w14:textId="77777777" w:rsidR="00E953FA" w:rsidRPr="00F27D70" w:rsidRDefault="00E953FA" w:rsidP="00352210">
            <w:pPr>
              <w:tabs>
                <w:tab w:val="center" w:pos="4536"/>
                <w:tab w:val="right" w:pos="9072"/>
              </w:tabs>
              <w:spacing w:line="240" w:lineRule="auto"/>
              <w:rPr>
                <w:lang w:val="de-CH"/>
              </w:rPr>
            </w:pPr>
          </w:p>
        </w:tc>
      </w:tr>
      <w:tr w:rsidR="00E953FA" w:rsidRPr="00F27D70" w14:paraId="75AFFA64" w14:textId="77777777" w:rsidTr="00F27D70">
        <w:tc>
          <w:tcPr>
            <w:tcW w:w="851" w:type="dxa"/>
            <w:shd w:val="clear" w:color="auto" w:fill="DAEEF3"/>
          </w:tcPr>
          <w:p w14:paraId="7BE6F164" w14:textId="77777777" w:rsidR="00E953FA" w:rsidRPr="00F27D70" w:rsidRDefault="00E953FA" w:rsidP="00352210">
            <w:pPr>
              <w:spacing w:line="240" w:lineRule="auto"/>
              <w:rPr>
                <w:lang w:val="de-CH" w:eastAsia="de-AT"/>
              </w:rPr>
            </w:pPr>
            <w:r w:rsidRPr="00F27D70">
              <w:rPr>
                <w:lang w:val="de-CH" w:eastAsia="de-AT"/>
              </w:rPr>
              <w:t>CRU</w:t>
            </w:r>
          </w:p>
        </w:tc>
        <w:tc>
          <w:tcPr>
            <w:tcW w:w="1134" w:type="dxa"/>
            <w:shd w:val="clear" w:color="auto" w:fill="DAEEF3"/>
          </w:tcPr>
          <w:p w14:paraId="65C77479"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FCC3C9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3C75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65F61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59D88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8865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BB9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B6FE5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4889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FE64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C28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416BE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A189D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31199B" w14:textId="77777777" w:rsidR="00E953FA" w:rsidRPr="00F27D70" w:rsidRDefault="00E953FA" w:rsidP="00352210">
            <w:pPr>
              <w:tabs>
                <w:tab w:val="center" w:pos="4536"/>
                <w:tab w:val="right" w:pos="9072"/>
              </w:tabs>
              <w:spacing w:line="240" w:lineRule="auto"/>
              <w:rPr>
                <w:lang w:val="de-CH"/>
              </w:rPr>
            </w:pPr>
          </w:p>
        </w:tc>
      </w:tr>
      <w:tr w:rsidR="00E953FA" w:rsidRPr="00F27D70" w14:paraId="535D84BD" w14:textId="77777777" w:rsidTr="00F27D70">
        <w:tc>
          <w:tcPr>
            <w:tcW w:w="851" w:type="dxa"/>
            <w:shd w:val="clear" w:color="auto" w:fill="DAEEF3"/>
          </w:tcPr>
          <w:p w14:paraId="7B25B92C" w14:textId="77777777" w:rsidR="00E953FA" w:rsidRPr="00F27D70" w:rsidRDefault="00E953FA" w:rsidP="00352210">
            <w:pPr>
              <w:spacing w:line="240" w:lineRule="auto"/>
              <w:rPr>
                <w:lang w:val="de-CH" w:eastAsia="de-AT"/>
              </w:rPr>
            </w:pPr>
            <w:r w:rsidRPr="00F27D70">
              <w:rPr>
                <w:lang w:val="de-CH" w:eastAsia="de-AT"/>
              </w:rPr>
              <w:t>MFR</w:t>
            </w:r>
          </w:p>
        </w:tc>
        <w:tc>
          <w:tcPr>
            <w:tcW w:w="1134" w:type="dxa"/>
            <w:shd w:val="clear" w:color="auto" w:fill="DAEEF3"/>
          </w:tcPr>
          <w:p w14:paraId="713DCE1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6B17FA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1F6EE3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1CC9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076D54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9E0DEC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CF7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2EA7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E52F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04B3DE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92662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866294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4A88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6AFC4A" w14:textId="77777777" w:rsidR="00E953FA" w:rsidRPr="00F27D70" w:rsidRDefault="00E953FA" w:rsidP="00352210">
            <w:pPr>
              <w:tabs>
                <w:tab w:val="center" w:pos="4536"/>
                <w:tab w:val="right" w:pos="9072"/>
              </w:tabs>
              <w:spacing w:line="240" w:lineRule="auto"/>
              <w:rPr>
                <w:lang w:val="de-CH"/>
              </w:rPr>
            </w:pPr>
          </w:p>
        </w:tc>
      </w:tr>
      <w:tr w:rsidR="00E953FA" w:rsidRPr="00F27D70" w14:paraId="1BBE78DF" w14:textId="77777777" w:rsidTr="00F27D70">
        <w:tc>
          <w:tcPr>
            <w:tcW w:w="851" w:type="dxa"/>
            <w:shd w:val="clear" w:color="auto" w:fill="DAEEF3"/>
          </w:tcPr>
          <w:p w14:paraId="45BA2931" w14:textId="77777777" w:rsidR="00E953FA" w:rsidRPr="00F27D70" w:rsidRDefault="00E953FA" w:rsidP="00352210">
            <w:pPr>
              <w:spacing w:line="240" w:lineRule="auto"/>
              <w:rPr>
                <w:lang w:val="de-CH" w:eastAsia="de-AT"/>
              </w:rPr>
            </w:pPr>
            <w:r w:rsidRPr="00F27D70">
              <w:rPr>
                <w:lang w:val="de-CH" w:eastAsia="de-AT"/>
              </w:rPr>
              <w:t>MER</w:t>
            </w:r>
          </w:p>
        </w:tc>
        <w:tc>
          <w:tcPr>
            <w:tcW w:w="1134" w:type="dxa"/>
            <w:shd w:val="clear" w:color="auto" w:fill="DAEEF3"/>
          </w:tcPr>
          <w:p w14:paraId="11CB112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65E8CB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44835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3DEE0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FE05C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4F46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56B3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2035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0AB44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64C44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C9B60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58D7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5BA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6B3AE0" w14:textId="77777777" w:rsidR="00E953FA" w:rsidRPr="00F27D70" w:rsidRDefault="00E953FA" w:rsidP="00352210">
            <w:pPr>
              <w:tabs>
                <w:tab w:val="center" w:pos="4536"/>
                <w:tab w:val="right" w:pos="9072"/>
              </w:tabs>
              <w:spacing w:line="240" w:lineRule="auto"/>
              <w:rPr>
                <w:lang w:val="de-CH"/>
              </w:rPr>
            </w:pPr>
          </w:p>
        </w:tc>
      </w:tr>
      <w:tr w:rsidR="00E953FA" w:rsidRPr="00F27D70" w14:paraId="172628FA" w14:textId="77777777" w:rsidTr="00F27D70">
        <w:tc>
          <w:tcPr>
            <w:tcW w:w="851" w:type="dxa"/>
            <w:shd w:val="clear" w:color="auto" w:fill="DAEEF3"/>
          </w:tcPr>
          <w:p w14:paraId="752FC026" w14:textId="77777777" w:rsidR="00E953FA" w:rsidRPr="00F27D70" w:rsidRDefault="00E953FA" w:rsidP="00352210">
            <w:pPr>
              <w:spacing w:line="240" w:lineRule="auto"/>
              <w:rPr>
                <w:lang w:val="de-CH" w:eastAsia="de-AT"/>
              </w:rPr>
            </w:pPr>
            <w:r w:rsidRPr="00F27D70">
              <w:rPr>
                <w:lang w:val="de-CH" w:eastAsia="de-AT"/>
              </w:rPr>
              <w:t>EEE</w:t>
            </w:r>
          </w:p>
        </w:tc>
        <w:tc>
          <w:tcPr>
            <w:tcW w:w="1134" w:type="dxa"/>
            <w:shd w:val="clear" w:color="auto" w:fill="DAEEF3"/>
          </w:tcPr>
          <w:p w14:paraId="43EB7A66"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3BC379F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52BBE1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A27863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955B9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815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F71E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5F8D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55DF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E28AB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EFB0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5F40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D2E010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EA14A1" w14:textId="77777777" w:rsidR="00E953FA" w:rsidRPr="00F27D70" w:rsidRDefault="00E953FA" w:rsidP="00352210">
            <w:pPr>
              <w:tabs>
                <w:tab w:val="center" w:pos="4536"/>
                <w:tab w:val="right" w:pos="9072"/>
              </w:tabs>
              <w:spacing w:line="240" w:lineRule="auto"/>
              <w:rPr>
                <w:lang w:val="de-CH"/>
              </w:rPr>
            </w:pPr>
          </w:p>
        </w:tc>
      </w:tr>
      <w:tr w:rsidR="00E953FA" w:rsidRPr="00F27D70" w14:paraId="513F17D7" w14:textId="77777777" w:rsidTr="00F27D70">
        <w:tc>
          <w:tcPr>
            <w:tcW w:w="851" w:type="dxa"/>
            <w:shd w:val="clear" w:color="auto" w:fill="DAEEF3"/>
          </w:tcPr>
          <w:p w14:paraId="2DFEB30C" w14:textId="77777777" w:rsidR="00E953FA" w:rsidRPr="00F27D70" w:rsidRDefault="00E953FA" w:rsidP="00352210">
            <w:pPr>
              <w:spacing w:line="240" w:lineRule="auto"/>
              <w:rPr>
                <w:lang w:val="de-CH" w:eastAsia="de-AT"/>
              </w:rPr>
            </w:pPr>
            <w:r w:rsidRPr="00F27D70">
              <w:rPr>
                <w:lang w:val="de-CH" w:eastAsia="de-AT"/>
              </w:rPr>
              <w:t>EET</w:t>
            </w:r>
          </w:p>
        </w:tc>
        <w:tc>
          <w:tcPr>
            <w:tcW w:w="1134" w:type="dxa"/>
            <w:shd w:val="clear" w:color="auto" w:fill="DAEEF3"/>
          </w:tcPr>
          <w:p w14:paraId="1F279DFE"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4DE4C97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D11391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8C8DC6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CBD72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DBB3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7702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5B600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232809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CE9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2793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4E89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FE88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D90F7" w14:textId="77777777" w:rsidR="00E953FA" w:rsidRPr="00F27D70" w:rsidRDefault="00E953FA" w:rsidP="00352210">
            <w:pPr>
              <w:tabs>
                <w:tab w:val="center" w:pos="4536"/>
                <w:tab w:val="right" w:pos="9072"/>
              </w:tabs>
              <w:spacing w:line="240" w:lineRule="auto"/>
              <w:rPr>
                <w:lang w:val="de-CH"/>
              </w:rPr>
            </w:pPr>
          </w:p>
        </w:tc>
      </w:tr>
      <w:tr w:rsidR="00E953FA" w:rsidRPr="00F27D70" w14:paraId="094D27C2" w14:textId="77777777" w:rsidTr="00F27D70">
        <w:tblPrEx>
          <w:tblCellMar>
            <w:top w:w="0" w:type="dxa"/>
            <w:bottom w:w="0" w:type="dxa"/>
          </w:tblCellMar>
        </w:tblPrEx>
        <w:trPr>
          <w:trHeight w:val="567"/>
        </w:trPr>
        <w:tc>
          <w:tcPr>
            <w:tcW w:w="1985" w:type="dxa"/>
            <w:gridSpan w:val="2"/>
            <w:shd w:val="clear" w:color="auto" w:fill="DAEEF3"/>
            <w:vAlign w:val="center"/>
          </w:tcPr>
          <w:p w14:paraId="7C827136"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333E2A37" w14:textId="77777777" w:rsidR="00E953FA" w:rsidRPr="00F27D70" w:rsidRDefault="00E953FA" w:rsidP="00352210">
            <w:pPr>
              <w:spacing w:line="240" w:lineRule="auto"/>
              <w:jc w:val="left"/>
              <w:rPr>
                <w:rFonts w:eastAsia="Times New Roman"/>
                <w:lang w:val="de-CH" w:eastAsia="de-AT"/>
              </w:rPr>
            </w:pPr>
            <w:r w:rsidRPr="00F27D70">
              <w:rPr>
                <w:lang w:val="de-CH"/>
              </w:rPr>
              <w:t xml:space="preserve">HWD = Gefährlicher Abfall zur Deponie; NHWD = Entsorgter nicht gefährlicher Abfall; RWD = Entsorgter radioaktiver Abfall; </w:t>
            </w:r>
            <w:r w:rsidRPr="00F27D70">
              <w:rPr>
                <w:rFonts w:eastAsia="Times New Roman"/>
                <w:lang w:val="de-CH" w:eastAsia="de-AT"/>
              </w:rPr>
              <w:t xml:space="preserve">CRU =Komponenten für die Wiederverwendung; MFR = Stoffe zum Recycling; </w:t>
            </w:r>
          </w:p>
          <w:p w14:paraId="72E654B9" w14:textId="77777777" w:rsidR="00E953FA" w:rsidRPr="00F27D70" w:rsidRDefault="00E953FA" w:rsidP="00352210">
            <w:pPr>
              <w:spacing w:line="240" w:lineRule="auto"/>
              <w:rPr>
                <w:rFonts w:eastAsia="Times New Roman"/>
                <w:lang w:val="de-CH" w:eastAsia="de-AT"/>
              </w:rPr>
            </w:pPr>
            <w:r w:rsidRPr="00F27D70">
              <w:rPr>
                <w:rFonts w:eastAsia="Times New Roman"/>
                <w:lang w:val="de-CH" w:eastAsia="de-AT"/>
              </w:rPr>
              <w:t xml:space="preserve">MER = Stoffe für die Energierückgewinnung; EEE = Exportierte Energie elektrisch; </w:t>
            </w:r>
            <w:r w:rsidRPr="00F27D70">
              <w:rPr>
                <w:rFonts w:eastAsia="Times New Roman"/>
                <w:lang w:val="de-CH" w:eastAsia="de-AT"/>
              </w:rPr>
              <w:br/>
              <w:t>EET = Exportierte Energie thermisch</w:t>
            </w:r>
          </w:p>
        </w:tc>
      </w:tr>
    </w:tbl>
    <w:p w14:paraId="6FFAFC57" w14:textId="77777777" w:rsidR="00E953FA" w:rsidRDefault="00E953FA" w:rsidP="00E953FA">
      <w:pPr>
        <w:rPr>
          <w:lang w:val="de-CH"/>
        </w:rPr>
      </w:pPr>
    </w:p>
    <w:p w14:paraId="0AAF7EA9" w14:textId="41175BEB" w:rsidR="00E953FA" w:rsidRPr="004B5AD6" w:rsidRDefault="00E953FA" w:rsidP="00E953FA">
      <w:pPr>
        <w:pStyle w:val="Beschriftung"/>
        <w:rPr>
          <w:lang w:val="de-CH"/>
        </w:rPr>
      </w:pPr>
      <w:bookmarkStart w:id="177" w:name="_Toc55468905"/>
      <w:bookmarkStart w:id="178" w:name="_Toc81487892"/>
      <w:r>
        <w:t xml:space="preserve">Tabelle </w:t>
      </w:r>
      <w:r>
        <w:fldChar w:fldCharType="begin"/>
      </w:r>
      <w:r>
        <w:instrText xml:space="preserve"> SEQ Tabelle \* ARABIC </w:instrText>
      </w:r>
      <w:r>
        <w:fldChar w:fldCharType="separate"/>
      </w:r>
      <w:r w:rsidR="008A28ED">
        <w:rPr>
          <w:noProof/>
        </w:rPr>
        <w:t>22</w:t>
      </w:r>
      <w:r>
        <w:fldChar w:fldCharType="end"/>
      </w:r>
      <w:r w:rsidRPr="00F27D70">
        <w:rPr>
          <w:shd w:val="clear" w:color="auto" w:fill="DAEEF3"/>
          <w:lang w:val="de-CH"/>
        </w:rPr>
        <w:t>: Informationen zur Beschreibung des biogenen Kohlenstoffgehalts am Werkstor</w:t>
      </w:r>
      <w:bookmarkEnd w:id="177"/>
      <w:bookmarkEnd w:id="17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E953FA" w:rsidRPr="00F27D70" w14:paraId="47B1E5C5" w14:textId="77777777" w:rsidTr="00F27D70">
        <w:trPr>
          <w:gridAfter w:val="1"/>
          <w:wAfter w:w="21" w:type="dxa"/>
        </w:trPr>
        <w:tc>
          <w:tcPr>
            <w:tcW w:w="4161" w:type="dxa"/>
            <w:shd w:val="clear" w:color="auto" w:fill="DAEEF3"/>
          </w:tcPr>
          <w:p w14:paraId="099ABFFC" w14:textId="77777777" w:rsidR="00E953FA" w:rsidRPr="00F27D70" w:rsidRDefault="00E953FA" w:rsidP="00352210">
            <w:pPr>
              <w:spacing w:line="240" w:lineRule="auto"/>
              <w:rPr>
                <w:b/>
                <w:color w:val="0F243E"/>
                <w:lang w:val="de-CH"/>
              </w:rPr>
            </w:pPr>
            <w:r w:rsidRPr="00F27D70">
              <w:rPr>
                <w:b/>
                <w:color w:val="0F243E"/>
                <w:lang w:val="de-CH"/>
              </w:rPr>
              <w:t>Biogener Kohlenstoffgehalt</w:t>
            </w:r>
          </w:p>
        </w:tc>
        <w:tc>
          <w:tcPr>
            <w:tcW w:w="1134" w:type="dxa"/>
            <w:shd w:val="clear" w:color="auto" w:fill="DAEEF3"/>
          </w:tcPr>
          <w:p w14:paraId="10C3EEEE" w14:textId="77777777" w:rsidR="00E953FA" w:rsidRPr="00F27D70" w:rsidRDefault="00E953FA" w:rsidP="00352210">
            <w:pPr>
              <w:spacing w:line="240" w:lineRule="auto"/>
              <w:rPr>
                <w:b/>
                <w:color w:val="0F243E"/>
                <w:lang w:val="de-CH"/>
              </w:rPr>
            </w:pPr>
            <w:r w:rsidRPr="00F27D70">
              <w:rPr>
                <w:b/>
                <w:color w:val="0F243E"/>
                <w:lang w:val="de-CH"/>
              </w:rPr>
              <w:t>Einheit</w:t>
            </w:r>
          </w:p>
        </w:tc>
      </w:tr>
      <w:tr w:rsidR="00E953FA" w:rsidRPr="00F27D70" w14:paraId="29FC6F8C" w14:textId="77777777" w:rsidTr="00F27D70">
        <w:trPr>
          <w:gridAfter w:val="1"/>
          <w:wAfter w:w="21" w:type="dxa"/>
        </w:trPr>
        <w:tc>
          <w:tcPr>
            <w:tcW w:w="4161" w:type="dxa"/>
            <w:shd w:val="clear" w:color="auto" w:fill="DAEEF3"/>
          </w:tcPr>
          <w:p w14:paraId="0EC89115" w14:textId="77777777" w:rsidR="00E953FA" w:rsidRPr="00F27D70" w:rsidRDefault="00E953FA" w:rsidP="00352210">
            <w:pPr>
              <w:spacing w:line="240" w:lineRule="auto"/>
              <w:rPr>
                <w:lang w:val="de-CH" w:eastAsia="de-AT"/>
              </w:rPr>
            </w:pPr>
            <w:r w:rsidRPr="00F27D70">
              <w:rPr>
                <w:lang w:val="de-CH" w:eastAsia="de-AT"/>
              </w:rPr>
              <w:t>Biogener Kohlenstoff im Produkt</w:t>
            </w:r>
          </w:p>
        </w:tc>
        <w:tc>
          <w:tcPr>
            <w:tcW w:w="1134" w:type="dxa"/>
            <w:shd w:val="clear" w:color="auto" w:fill="DAEEF3"/>
          </w:tcPr>
          <w:p w14:paraId="3F72964A" w14:textId="77777777" w:rsidR="00E953FA" w:rsidRPr="00F27D70" w:rsidRDefault="00E953FA" w:rsidP="00352210">
            <w:pPr>
              <w:spacing w:line="240" w:lineRule="auto"/>
              <w:rPr>
                <w:lang w:val="de-CH"/>
              </w:rPr>
            </w:pPr>
            <w:r w:rsidRPr="00F27D70">
              <w:rPr>
                <w:lang w:val="de-CH"/>
              </w:rPr>
              <w:t>kg C</w:t>
            </w:r>
          </w:p>
        </w:tc>
      </w:tr>
      <w:tr w:rsidR="00E953FA" w:rsidRPr="00F27D70" w14:paraId="715E5F71" w14:textId="77777777" w:rsidTr="00F27D70">
        <w:trPr>
          <w:gridAfter w:val="1"/>
          <w:wAfter w:w="21" w:type="dxa"/>
        </w:trPr>
        <w:tc>
          <w:tcPr>
            <w:tcW w:w="4161" w:type="dxa"/>
            <w:shd w:val="clear" w:color="auto" w:fill="DAEEF3"/>
          </w:tcPr>
          <w:p w14:paraId="54501F75" w14:textId="77777777" w:rsidR="00E953FA" w:rsidRPr="00F27D70" w:rsidRDefault="00E953FA" w:rsidP="00352210">
            <w:pPr>
              <w:spacing w:line="240" w:lineRule="auto"/>
              <w:rPr>
                <w:lang w:val="de-CH" w:eastAsia="de-AT"/>
              </w:rPr>
            </w:pPr>
            <w:r w:rsidRPr="00F27D70">
              <w:rPr>
                <w:lang w:val="de-CH" w:eastAsia="de-AT"/>
              </w:rPr>
              <w:t>Biogener Kohlenstoff in der zugehörigen Verpackung</w:t>
            </w:r>
          </w:p>
        </w:tc>
        <w:tc>
          <w:tcPr>
            <w:tcW w:w="1134" w:type="dxa"/>
            <w:shd w:val="clear" w:color="auto" w:fill="DAEEF3"/>
          </w:tcPr>
          <w:p w14:paraId="20D39DED" w14:textId="77777777" w:rsidR="00E953FA" w:rsidRPr="00F27D70" w:rsidRDefault="00E953FA" w:rsidP="00352210">
            <w:pPr>
              <w:spacing w:line="240" w:lineRule="auto"/>
              <w:rPr>
                <w:lang w:val="de-CH"/>
              </w:rPr>
            </w:pPr>
            <w:r w:rsidRPr="00F27D70">
              <w:rPr>
                <w:lang w:val="de-CH"/>
              </w:rPr>
              <w:t>kg C</w:t>
            </w:r>
          </w:p>
        </w:tc>
      </w:tr>
      <w:tr w:rsidR="00E953FA" w:rsidRPr="00F27D70" w14:paraId="74813264" w14:textId="77777777" w:rsidTr="00F27D70">
        <w:tblPrEx>
          <w:tblCellMar>
            <w:top w:w="0" w:type="dxa"/>
            <w:bottom w:w="0" w:type="dxa"/>
          </w:tblCellMar>
        </w:tblPrEx>
        <w:trPr>
          <w:trHeight w:val="567"/>
        </w:trPr>
        <w:tc>
          <w:tcPr>
            <w:tcW w:w="5316" w:type="dxa"/>
            <w:gridSpan w:val="3"/>
            <w:shd w:val="clear" w:color="auto" w:fill="DAEEF3"/>
            <w:vAlign w:val="center"/>
          </w:tcPr>
          <w:p w14:paraId="4C8063CB" w14:textId="77777777" w:rsidR="00E953FA" w:rsidRPr="00F27D70" w:rsidRDefault="00E953FA" w:rsidP="00352210">
            <w:pPr>
              <w:spacing w:line="240" w:lineRule="auto"/>
              <w:rPr>
                <w:sz w:val="16"/>
                <w:lang w:val="de-CH"/>
              </w:rPr>
            </w:pPr>
            <w:r w:rsidRPr="00F27D70">
              <w:rPr>
                <w:sz w:val="16"/>
                <w:lang w:val="de-CH"/>
              </w:rPr>
              <w:t>Anmerkung: 1 kg biogener Kohlenstoff entspricht 44/12 kg CO</w:t>
            </w:r>
            <w:r w:rsidRPr="00F27D70">
              <w:rPr>
                <w:sz w:val="16"/>
                <w:vertAlign w:val="subscript"/>
                <w:lang w:val="de-CH"/>
              </w:rPr>
              <w:t>2</w:t>
            </w:r>
          </w:p>
        </w:tc>
      </w:tr>
    </w:tbl>
    <w:p w14:paraId="1B7729C1" w14:textId="77777777" w:rsidR="00E953FA" w:rsidRPr="0021028B" w:rsidRDefault="00E953FA" w:rsidP="00E953FA"/>
    <w:p w14:paraId="45899BAB" w14:textId="77777777" w:rsidR="00E953FA" w:rsidRPr="00C35013" w:rsidRDefault="00E953FA" w:rsidP="00F27D7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B25BEB2" w14:textId="77777777" w:rsidR="00E953FA" w:rsidRPr="00C35013" w:rsidRDefault="00E953FA" w:rsidP="00F27D70">
      <w:pPr>
        <w:shd w:val="clear" w:color="auto" w:fill="DAEEF3"/>
      </w:pPr>
    </w:p>
    <w:p w14:paraId="021188C3" w14:textId="77777777" w:rsidR="00E953FA" w:rsidRPr="00C35013" w:rsidRDefault="00E953FA" w:rsidP="00F27D7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5B84900" w14:textId="77777777" w:rsidR="00102983" w:rsidRPr="004B5AD6" w:rsidRDefault="00A942FC" w:rsidP="004B5AD6">
      <w:pPr>
        <w:pStyle w:val="berschrift1"/>
        <w:ind w:left="426"/>
        <w:rPr>
          <w:lang w:val="de-CH"/>
        </w:rPr>
      </w:pPr>
      <w:bookmarkStart w:id="179" w:name="_Toc81487815"/>
      <w:bookmarkStart w:id="180" w:name="_Toc81487862"/>
      <w:bookmarkEnd w:id="159"/>
      <w:r w:rsidRPr="004B5AD6">
        <w:rPr>
          <w:lang w:val="de-CH"/>
        </w:rPr>
        <w:t>LCA: Interpretation</w:t>
      </w:r>
      <w:bookmarkEnd w:id="179"/>
      <w:bookmarkEnd w:id="180"/>
    </w:p>
    <w:p w14:paraId="39D56CA1" w14:textId="77777777" w:rsidR="00A37D19" w:rsidRPr="004B5AD6" w:rsidRDefault="00A37D19" w:rsidP="00A37D19">
      <w:pPr>
        <w:rPr>
          <w:lang w:val="de-CH"/>
        </w:rPr>
      </w:pPr>
    </w:p>
    <w:p w14:paraId="4BB52EFC" w14:textId="468488AD" w:rsidR="00A37D19" w:rsidRPr="004B5AD6" w:rsidRDefault="00A37D19" w:rsidP="00F27D70">
      <w:pPr>
        <w:shd w:val="clear" w:color="auto" w:fill="DAEEF3"/>
        <w:rPr>
          <w:lang w:val="de-CH"/>
        </w:rPr>
      </w:pPr>
      <w:r w:rsidRPr="004B5AD6">
        <w:rPr>
          <w:lang w:val="de-CH"/>
        </w:rPr>
        <w:lastRenderedPageBreak/>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8A28ED">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00D852DE" w14:textId="77777777" w:rsidR="00A37D19" w:rsidRPr="004B5AD6" w:rsidRDefault="00A37D19" w:rsidP="00F27D7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572E375F" w14:textId="77777777" w:rsidR="00A37D19" w:rsidRDefault="00A37D19" w:rsidP="00F27D7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30F0E9D" w14:textId="77777777" w:rsidR="00350BAF" w:rsidRDefault="00350BAF" w:rsidP="00F27D70">
      <w:pPr>
        <w:shd w:val="clear" w:color="auto" w:fill="DAEEF3"/>
        <w:rPr>
          <w:lang w:val="de-CH"/>
        </w:rPr>
      </w:pPr>
    </w:p>
    <w:p w14:paraId="13B0621F" w14:textId="77777777" w:rsidR="00350BAF" w:rsidRDefault="00350BAF" w:rsidP="00F27D70">
      <w:pPr>
        <w:shd w:val="clear" w:color="auto" w:fill="DAEEF3"/>
        <w:rPr>
          <w:lang w:val="de-CH"/>
        </w:rPr>
      </w:pPr>
      <w:bookmarkStart w:id="181"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1"/>
    <w:p w14:paraId="70B104DE" w14:textId="77777777" w:rsidR="00350BAF" w:rsidRPr="004B5AD6" w:rsidRDefault="00350BAF" w:rsidP="00F27D70">
      <w:pPr>
        <w:shd w:val="clear" w:color="auto" w:fill="DAEEF3"/>
        <w:rPr>
          <w:lang w:val="de-CH"/>
        </w:rPr>
      </w:pPr>
    </w:p>
    <w:p w14:paraId="5214AF09" w14:textId="77777777" w:rsidR="002028F5" w:rsidRPr="004B5AD6" w:rsidRDefault="002028F5" w:rsidP="00F27D70">
      <w:pPr>
        <w:shd w:val="clear" w:color="auto" w:fill="DAEEF3"/>
        <w:rPr>
          <w:lang w:val="de-CH"/>
        </w:rPr>
      </w:pPr>
    </w:p>
    <w:p w14:paraId="7E8BC5CE" w14:textId="77777777" w:rsidR="002028F5" w:rsidRPr="004B5AD6" w:rsidRDefault="002028F5" w:rsidP="00F27D7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5330725C" w14:textId="77777777" w:rsidR="00F954EE" w:rsidRDefault="00F954EE" w:rsidP="00F27D70">
      <w:pPr>
        <w:shd w:val="clear" w:color="auto" w:fill="DAEEF3"/>
        <w:rPr>
          <w:lang w:val="de-CH"/>
        </w:rPr>
      </w:pPr>
    </w:p>
    <w:p w14:paraId="04A01D73" w14:textId="77777777" w:rsidR="00B12B33" w:rsidRDefault="00B12B33" w:rsidP="00F27D70">
      <w:pPr>
        <w:shd w:val="clear" w:color="auto" w:fill="DAEEF3"/>
        <w:rPr>
          <w:b/>
          <w:color w:val="000000"/>
          <w:sz w:val="20"/>
          <w:szCs w:val="20"/>
        </w:rPr>
      </w:pPr>
      <w:r>
        <w:rPr>
          <w:b/>
          <w:color w:val="000000"/>
          <w:sz w:val="20"/>
          <w:szCs w:val="20"/>
        </w:rPr>
        <w:t>Bei Verlängerung einer EPD:</w:t>
      </w:r>
    </w:p>
    <w:p w14:paraId="0D967915" w14:textId="77777777"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im Hintergrundbericht in der Interpretation in eigenem Block an</w:t>
      </w:r>
      <w:r w:rsidR="00B12B33">
        <w:rPr>
          <w:b/>
          <w:color w:val="000000"/>
          <w:sz w:val="20"/>
          <w:szCs w:val="20"/>
        </w:rPr>
        <w:t>zu</w:t>
      </w:r>
      <w:r w:rsidRPr="00F954EE">
        <w:rPr>
          <w:b/>
          <w:color w:val="000000"/>
          <w:sz w:val="20"/>
          <w:szCs w:val="20"/>
        </w:rPr>
        <w:t xml:space="preserve">führen: </w:t>
      </w:r>
    </w:p>
    <w:p w14:paraId="60AFC5DC" w14:textId="77777777"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 Dokument stehen</w:t>
      </w:r>
      <w:r w:rsidR="00B12B33">
        <w:rPr>
          <w:b/>
          <w:color w:val="000000"/>
          <w:sz w:val="20"/>
          <w:szCs w:val="20"/>
        </w:rPr>
        <w:t>.</w:t>
      </w:r>
    </w:p>
    <w:p w14:paraId="524681B5" w14:textId="77777777" w:rsidR="00C55D91" w:rsidRPr="004B5AD6" w:rsidRDefault="00C55D91">
      <w:pPr>
        <w:spacing w:line="240" w:lineRule="auto"/>
        <w:jc w:val="left"/>
        <w:rPr>
          <w:lang w:val="de-CH"/>
        </w:rPr>
      </w:pPr>
    </w:p>
    <w:p w14:paraId="75EACF19" w14:textId="77777777" w:rsidR="00900236" w:rsidRPr="004B5AD6" w:rsidRDefault="00900236" w:rsidP="004B5AD6">
      <w:pPr>
        <w:pStyle w:val="berschrift1"/>
        <w:ind w:left="426"/>
        <w:rPr>
          <w:lang w:val="de-CH"/>
        </w:rPr>
      </w:pPr>
      <w:bookmarkStart w:id="182" w:name="_Toc81487816"/>
      <w:bookmarkStart w:id="183" w:name="_Toc81487863"/>
      <w:r w:rsidRPr="004B5AD6">
        <w:rPr>
          <w:lang w:val="de-CH"/>
        </w:rPr>
        <w:t>Literatur</w:t>
      </w:r>
      <w:r w:rsidR="003C5C0B" w:rsidRPr="004B5AD6">
        <w:rPr>
          <w:lang w:val="de-CH"/>
        </w:rPr>
        <w:t>hinweise</w:t>
      </w:r>
      <w:bookmarkEnd w:id="182"/>
      <w:bookmarkEnd w:id="183"/>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Organisation (Jahr): Voller Name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7269B769" w14:textId="77777777" w:rsidR="00D25240" w:rsidRPr="004B5AD6" w:rsidRDefault="006A1636" w:rsidP="00F27D70">
      <w:pPr>
        <w:pStyle w:val="Kopfzeile"/>
        <w:shd w:val="clear" w:color="auto" w:fill="DAEEF3"/>
        <w:rPr>
          <w:lang w:val="de-CH"/>
        </w:rPr>
      </w:pPr>
      <w:r>
        <w:rPr>
          <w:lang w:val="de-CH"/>
        </w:rPr>
        <w:t>ÖNORM</w:t>
      </w:r>
      <w:r w:rsidR="00D25240" w:rsidRPr="004B5AD6">
        <w:rPr>
          <w:lang w:val="de-CH"/>
        </w:rPr>
        <w:t xml:space="preserve"> EN ISO 14025</w:t>
      </w:r>
      <w:r w:rsidR="00DB723B">
        <w:rPr>
          <w:lang w:val="de-CH"/>
        </w:rPr>
        <w:t xml:space="preserve"> </w:t>
      </w:r>
      <w:r w:rsidR="00D25240" w:rsidRPr="004B5AD6">
        <w:rPr>
          <w:lang w:val="de-CH"/>
        </w:rPr>
        <w:t>Umweltkennzeichnung und -deklarationen – Typ III Umweltdeklarationen – Grundsätze und Verfahren</w:t>
      </w:r>
    </w:p>
    <w:p w14:paraId="5CAE2E0E" w14:textId="77777777" w:rsidR="003D5CB6" w:rsidRPr="004B5AD6" w:rsidRDefault="003D5CB6" w:rsidP="00F27D70">
      <w:pPr>
        <w:pStyle w:val="Kopfzeile"/>
        <w:shd w:val="clear" w:color="auto" w:fill="DAEEF3"/>
        <w:rPr>
          <w:lang w:val="de-CH"/>
        </w:rPr>
      </w:pPr>
    </w:p>
    <w:p w14:paraId="2129B31E" w14:textId="77777777" w:rsidR="00D25240" w:rsidRPr="004B5AD6" w:rsidRDefault="006A1636" w:rsidP="00F27D70">
      <w:pPr>
        <w:shd w:val="clear" w:color="auto" w:fill="DAEEF3"/>
        <w:rPr>
          <w:b/>
          <w:lang w:val="de-CH"/>
        </w:rPr>
      </w:pPr>
      <w:r>
        <w:rPr>
          <w:lang w:val="de-CH"/>
        </w:rPr>
        <w:t>ÖNORM</w:t>
      </w:r>
      <w:r w:rsidR="00D25240" w:rsidRPr="004B5AD6">
        <w:rPr>
          <w:lang w:val="de-CH"/>
        </w:rPr>
        <w:t xml:space="preserve"> EN ISO 14040</w:t>
      </w:r>
      <w:r w:rsidR="00DB723B">
        <w:rPr>
          <w:lang w:val="de-CH"/>
        </w:rPr>
        <w:t xml:space="preserve"> </w:t>
      </w:r>
      <w:r w:rsidR="00D25240" w:rsidRPr="004B5AD6">
        <w:rPr>
          <w:lang w:val="de-CH"/>
        </w:rPr>
        <w:t>Umweltmanagement – Ökobilanz – G</w:t>
      </w:r>
      <w:r w:rsidR="004F5298" w:rsidRPr="004B5AD6">
        <w:rPr>
          <w:lang w:val="de-CH"/>
        </w:rPr>
        <w:t>rundsätze und Rahmenbedingungen</w:t>
      </w:r>
    </w:p>
    <w:p w14:paraId="57C94C2E" w14:textId="77777777" w:rsidR="003D5CB6" w:rsidRPr="004B5AD6" w:rsidRDefault="003D5CB6" w:rsidP="00F27D70">
      <w:pPr>
        <w:shd w:val="clear" w:color="auto" w:fill="DAEEF3"/>
        <w:rPr>
          <w:b/>
          <w:lang w:val="de-CH"/>
        </w:rPr>
      </w:pPr>
    </w:p>
    <w:p w14:paraId="607C6916" w14:textId="77777777" w:rsidR="00D25240" w:rsidRPr="004B5AD6" w:rsidRDefault="006A1636" w:rsidP="00F27D70">
      <w:pPr>
        <w:shd w:val="clear" w:color="auto" w:fill="DAEEF3"/>
        <w:rPr>
          <w:lang w:val="de-CH"/>
        </w:rPr>
      </w:pPr>
      <w:r>
        <w:rPr>
          <w:lang w:val="de-CH"/>
        </w:rPr>
        <w:t>ÖNORM</w:t>
      </w:r>
      <w:r w:rsidR="00D25240" w:rsidRPr="004B5AD6">
        <w:rPr>
          <w:lang w:val="de-CH"/>
        </w:rPr>
        <w:t xml:space="preserve"> EN ISO 14044</w:t>
      </w:r>
      <w:r w:rsidR="00DB723B">
        <w:rPr>
          <w:lang w:val="de-CH"/>
        </w:rPr>
        <w:t xml:space="preserve"> </w:t>
      </w:r>
      <w:r w:rsidR="00D25240" w:rsidRPr="004B5AD6">
        <w:rPr>
          <w:lang w:val="de-CH"/>
        </w:rPr>
        <w:t>Umweltmanagement – Ökobilanz – Anforderungen und Anleitungen</w:t>
      </w:r>
    </w:p>
    <w:p w14:paraId="1FD84BCF" w14:textId="77777777" w:rsidR="003D5CB6" w:rsidRPr="004B5AD6" w:rsidRDefault="003D5CB6" w:rsidP="00F27D70">
      <w:pPr>
        <w:shd w:val="clear" w:color="auto" w:fill="DAEEF3"/>
        <w:rPr>
          <w:b/>
          <w:lang w:val="de-CH"/>
        </w:rPr>
      </w:pPr>
    </w:p>
    <w:p w14:paraId="47E0FD5F" w14:textId="77777777" w:rsidR="00350BAF" w:rsidRPr="004B5AD6" w:rsidRDefault="00350BAF" w:rsidP="00F27D70">
      <w:pPr>
        <w:shd w:val="clear" w:color="auto" w:fill="DAEEF3"/>
        <w:rPr>
          <w:lang w:val="de-CH"/>
        </w:rPr>
      </w:pPr>
      <w:r>
        <w:rPr>
          <w:lang w:val="de-CH"/>
        </w:rPr>
        <w:t>ÖNORM</w:t>
      </w:r>
      <w:r w:rsidRPr="004B5AD6">
        <w:rPr>
          <w:lang w:val="de-CH"/>
        </w:rPr>
        <w:t xml:space="preserve"> EN 15804</w:t>
      </w:r>
      <w:r>
        <w:rPr>
          <w:lang w:val="de-CH"/>
        </w:rPr>
        <w:t xml:space="preserve">: </w:t>
      </w:r>
      <w:r w:rsidRPr="004B5AD6">
        <w:rPr>
          <w:lang w:val="de-CH"/>
        </w:rPr>
        <w:t xml:space="preserve"> Nachhaltigkeit von Bauwerken – Umweltdeklarationen für Produkte – Grundregeln für die Produktkategorie Bauprodukte</w:t>
      </w:r>
    </w:p>
    <w:p w14:paraId="1D64EFB1" w14:textId="77777777" w:rsidR="00350BAF" w:rsidRPr="004B5AD6" w:rsidRDefault="00350BAF" w:rsidP="00F27D70">
      <w:pPr>
        <w:shd w:val="clear" w:color="auto" w:fill="DAEEF3"/>
        <w:rPr>
          <w:lang w:val="de-CH"/>
        </w:rPr>
      </w:pPr>
    </w:p>
    <w:p w14:paraId="444C2C65" w14:textId="77777777" w:rsidR="00350BAF" w:rsidRPr="006A1636" w:rsidRDefault="00350BAF" w:rsidP="00F27D70">
      <w:pPr>
        <w:pStyle w:val="Kopfzeile"/>
        <w:shd w:val="clear" w:color="auto" w:fill="DAEEF3"/>
        <w:rPr>
          <w:lang w:val="de-CH"/>
        </w:rPr>
      </w:pPr>
      <w:bookmarkStart w:id="184" w:name="_Hlk55555796"/>
      <w:r>
        <w:rPr>
          <w:lang w:val="de-CH"/>
        </w:rPr>
        <w:t>Management-System Handbuch inkl. mitgeltende Unterlagen der Bau EPD GmbH</w:t>
      </w:r>
    </w:p>
    <w:bookmarkEnd w:id="184"/>
    <w:p w14:paraId="39500964" w14:textId="77777777" w:rsidR="00C55D91" w:rsidRPr="006A1636" w:rsidRDefault="00C55D91" w:rsidP="00F27D70">
      <w:pPr>
        <w:pStyle w:val="Kopfzeile"/>
        <w:shd w:val="clear" w:color="auto" w:fill="DAEEF3"/>
        <w:rPr>
          <w:lang w:val="de-CH"/>
        </w:rPr>
      </w:pPr>
    </w:p>
    <w:p w14:paraId="4E850DFB" w14:textId="77777777" w:rsidR="00C55D91" w:rsidRPr="004B5AD6" w:rsidRDefault="00C55D91">
      <w:pPr>
        <w:spacing w:line="240" w:lineRule="auto"/>
        <w:jc w:val="left"/>
        <w:rPr>
          <w:lang w:val="de-CH"/>
        </w:rPr>
      </w:pPr>
    </w:p>
    <w:p w14:paraId="6176290D" w14:textId="77777777" w:rsidR="00D83EFF" w:rsidRPr="004B5AD6" w:rsidRDefault="00D83EFF" w:rsidP="004B5AD6">
      <w:pPr>
        <w:pStyle w:val="berschrift1"/>
        <w:ind w:left="426"/>
        <w:rPr>
          <w:lang w:val="de-CH"/>
        </w:rPr>
      </w:pPr>
      <w:bookmarkStart w:id="185" w:name="_Toc81487817"/>
      <w:bookmarkStart w:id="186" w:name="_Toc81487864"/>
      <w:r w:rsidRPr="004B5AD6">
        <w:rPr>
          <w:lang w:val="de-CH"/>
        </w:rPr>
        <w:t>Verzeichnisse und Glossar</w:t>
      </w:r>
      <w:bookmarkEnd w:id="185"/>
      <w:bookmarkEnd w:id="186"/>
      <w:r w:rsidR="00AC72A0">
        <w:rPr>
          <w:lang w:val="de-CH"/>
        </w:rPr>
        <w:t xml:space="preserve"> </w:t>
      </w:r>
    </w:p>
    <w:p w14:paraId="0D11D3E2" w14:textId="77777777" w:rsidR="00D83EFF" w:rsidRPr="009B45C0" w:rsidRDefault="00D83EFF" w:rsidP="009B45C0">
      <w:pPr>
        <w:pStyle w:val="berschrift2"/>
      </w:pPr>
      <w:bookmarkStart w:id="187" w:name="_Toc81487818"/>
      <w:bookmarkStart w:id="188" w:name="_Toc81487865"/>
      <w:r w:rsidRPr="009B45C0">
        <w:t>Abbildungsverzeichnis</w:t>
      </w:r>
      <w:bookmarkEnd w:id="187"/>
      <w:bookmarkEnd w:id="188"/>
    </w:p>
    <w:p w14:paraId="7FFA37C0" w14:textId="77777777" w:rsidR="00807F24" w:rsidRPr="004B5AD6" w:rsidRDefault="00807F24" w:rsidP="00C64D7B">
      <w:pPr>
        <w:rPr>
          <w:lang w:val="de-CH"/>
        </w:rPr>
      </w:pPr>
    </w:p>
    <w:p w14:paraId="7302742C" w14:textId="69B5D4FC" w:rsidR="00A0486C" w:rsidRPr="00B8243C"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870" w:history="1">
        <w:r w:rsidR="00A0486C" w:rsidRPr="00A52B80">
          <w:rPr>
            <w:rStyle w:val="Hyperlink"/>
            <w:noProof/>
            <w:lang w:val="de-CH"/>
          </w:rPr>
          <w:t>Abbildung 1: Beispiel eines Flussdiagramms Herstellungsprozesse</w:t>
        </w:r>
        <w:r w:rsidR="00A0486C">
          <w:rPr>
            <w:noProof/>
            <w:webHidden/>
          </w:rPr>
          <w:tab/>
        </w:r>
        <w:r w:rsidR="00A0486C">
          <w:rPr>
            <w:noProof/>
            <w:webHidden/>
          </w:rPr>
          <w:fldChar w:fldCharType="begin"/>
        </w:r>
        <w:r w:rsidR="00A0486C">
          <w:rPr>
            <w:noProof/>
            <w:webHidden/>
          </w:rPr>
          <w:instrText xml:space="preserve"> PAGEREF _Toc81487870 \h </w:instrText>
        </w:r>
        <w:r w:rsidR="00A0486C">
          <w:rPr>
            <w:noProof/>
            <w:webHidden/>
          </w:rPr>
        </w:r>
        <w:r w:rsidR="00A0486C">
          <w:rPr>
            <w:noProof/>
            <w:webHidden/>
          </w:rPr>
          <w:fldChar w:fldCharType="separate"/>
        </w:r>
        <w:r w:rsidR="008A28ED">
          <w:rPr>
            <w:noProof/>
            <w:webHidden/>
          </w:rPr>
          <w:t>14</w:t>
        </w:r>
        <w:r w:rsidR="00A0486C">
          <w:rPr>
            <w:noProof/>
            <w:webHidden/>
          </w:rPr>
          <w:fldChar w:fldCharType="end"/>
        </w:r>
      </w:hyperlink>
    </w:p>
    <w:p w14:paraId="6A75B05A" w14:textId="402FC34E" w:rsidR="00D83EFF" w:rsidRPr="004B5AD6" w:rsidRDefault="00FD0A74" w:rsidP="00C64D7B">
      <w:pPr>
        <w:rPr>
          <w:lang w:val="de-CH"/>
        </w:rPr>
      </w:pPr>
      <w:r w:rsidRPr="004B5AD6">
        <w:rPr>
          <w:lang w:val="de-CH"/>
        </w:rPr>
        <w:lastRenderedPageBreak/>
        <w:fldChar w:fldCharType="end"/>
      </w:r>
    </w:p>
    <w:p w14:paraId="3FFB6422" w14:textId="77777777" w:rsidR="00D83EFF" w:rsidRPr="004B5AD6" w:rsidRDefault="00D83EFF" w:rsidP="009B45C0">
      <w:pPr>
        <w:pStyle w:val="berschrift2"/>
      </w:pPr>
      <w:bookmarkStart w:id="189" w:name="_Toc81487819"/>
      <w:bookmarkStart w:id="190" w:name="_Toc81487866"/>
      <w:r w:rsidRPr="004B5AD6">
        <w:t>Tabellenver</w:t>
      </w:r>
      <w:r w:rsidR="00807F24" w:rsidRPr="004B5AD6">
        <w:t>zeichnis</w:t>
      </w:r>
      <w:bookmarkEnd w:id="189"/>
      <w:bookmarkEnd w:id="190"/>
    </w:p>
    <w:p w14:paraId="2A3D345C" w14:textId="77777777" w:rsidR="00807F24" w:rsidRPr="004B5AD6" w:rsidRDefault="00807F24" w:rsidP="00C64D7B">
      <w:pPr>
        <w:rPr>
          <w:lang w:val="de-CH"/>
        </w:rPr>
      </w:pPr>
    </w:p>
    <w:p w14:paraId="1A48A707" w14:textId="6C10C23C" w:rsidR="00A0486C" w:rsidRPr="00B8243C"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7871" w:history="1">
        <w:r w:rsidR="00A0486C" w:rsidRPr="00864E67">
          <w:rPr>
            <w:rStyle w:val="Hyperlink"/>
            <w:noProof/>
            <w:lang w:val="de-CH"/>
          </w:rPr>
          <w:t>Tabelle 1: Produktrelevante Normen</w:t>
        </w:r>
        <w:r w:rsidR="00A0486C">
          <w:rPr>
            <w:noProof/>
            <w:webHidden/>
          </w:rPr>
          <w:tab/>
        </w:r>
        <w:r w:rsidR="00A0486C">
          <w:rPr>
            <w:noProof/>
            <w:webHidden/>
          </w:rPr>
          <w:fldChar w:fldCharType="begin"/>
        </w:r>
        <w:r w:rsidR="00A0486C">
          <w:rPr>
            <w:noProof/>
            <w:webHidden/>
          </w:rPr>
          <w:instrText xml:space="preserve"> PAGEREF _Toc81487871 \h </w:instrText>
        </w:r>
        <w:r w:rsidR="00A0486C">
          <w:rPr>
            <w:noProof/>
            <w:webHidden/>
          </w:rPr>
        </w:r>
        <w:r w:rsidR="00A0486C">
          <w:rPr>
            <w:noProof/>
            <w:webHidden/>
          </w:rPr>
          <w:fldChar w:fldCharType="separate"/>
        </w:r>
        <w:r w:rsidR="008A28ED">
          <w:rPr>
            <w:noProof/>
            <w:webHidden/>
          </w:rPr>
          <w:t>10</w:t>
        </w:r>
        <w:r w:rsidR="00A0486C">
          <w:rPr>
            <w:noProof/>
            <w:webHidden/>
          </w:rPr>
          <w:fldChar w:fldCharType="end"/>
        </w:r>
      </w:hyperlink>
    </w:p>
    <w:p w14:paraId="703C81DF" w14:textId="28C2108C" w:rsidR="00A0486C" w:rsidRPr="00B8243C" w:rsidRDefault="00711754">
      <w:pPr>
        <w:pStyle w:val="Abbildungsverzeichnis"/>
        <w:tabs>
          <w:tab w:val="left" w:pos="1100"/>
          <w:tab w:val="right" w:leader="dot" w:pos="10054"/>
        </w:tabs>
        <w:rPr>
          <w:rFonts w:eastAsia="Times New Roman" w:cs="Times New Roman"/>
          <w:noProof/>
          <w:sz w:val="22"/>
          <w:lang w:val="de-AT" w:eastAsia="de-AT"/>
        </w:rPr>
      </w:pPr>
      <w:hyperlink w:anchor="_Toc81487872" w:history="1">
        <w:r w:rsidR="00A0486C" w:rsidRPr="00864E67">
          <w:rPr>
            <w:rStyle w:val="Hyperlink"/>
            <w:noProof/>
          </w:rPr>
          <w:t>Tabelle 2:</w:t>
        </w:r>
        <w:r w:rsidR="00A0486C" w:rsidRPr="00B8243C">
          <w:rPr>
            <w:rFonts w:eastAsia="Times New Roman" w:cs="Times New Roman"/>
            <w:noProof/>
            <w:sz w:val="22"/>
            <w:lang w:val="de-AT" w:eastAsia="de-AT"/>
          </w:rPr>
          <w:tab/>
        </w:r>
        <w:r w:rsidR="00A0486C" w:rsidRPr="00864E67">
          <w:rPr>
            <w:rStyle w:val="Hyperlink"/>
            <w:noProof/>
          </w:rPr>
          <w:t>Technische Daten des deklarierten Bauproduktes gemäß ÖNORM EN 14351-1</w:t>
        </w:r>
        <w:r w:rsidR="00A0486C">
          <w:rPr>
            <w:noProof/>
            <w:webHidden/>
          </w:rPr>
          <w:tab/>
        </w:r>
        <w:r w:rsidR="00A0486C">
          <w:rPr>
            <w:noProof/>
            <w:webHidden/>
          </w:rPr>
          <w:fldChar w:fldCharType="begin"/>
        </w:r>
        <w:r w:rsidR="00A0486C">
          <w:rPr>
            <w:noProof/>
            <w:webHidden/>
          </w:rPr>
          <w:instrText xml:space="preserve"> PAGEREF _Toc81487872 \h </w:instrText>
        </w:r>
        <w:r w:rsidR="00A0486C">
          <w:rPr>
            <w:noProof/>
            <w:webHidden/>
          </w:rPr>
        </w:r>
        <w:r w:rsidR="00A0486C">
          <w:rPr>
            <w:noProof/>
            <w:webHidden/>
          </w:rPr>
          <w:fldChar w:fldCharType="separate"/>
        </w:r>
        <w:r w:rsidR="008A28ED">
          <w:rPr>
            <w:noProof/>
            <w:webHidden/>
          </w:rPr>
          <w:t>11</w:t>
        </w:r>
        <w:r w:rsidR="00A0486C">
          <w:rPr>
            <w:noProof/>
            <w:webHidden/>
          </w:rPr>
          <w:fldChar w:fldCharType="end"/>
        </w:r>
      </w:hyperlink>
    </w:p>
    <w:p w14:paraId="5C4F290B" w14:textId="2EA000AA" w:rsidR="00A0486C" w:rsidRPr="00B8243C" w:rsidRDefault="00711754">
      <w:pPr>
        <w:pStyle w:val="Abbildungsverzeichnis"/>
        <w:tabs>
          <w:tab w:val="left" w:pos="1100"/>
          <w:tab w:val="right" w:leader="dot" w:pos="10054"/>
        </w:tabs>
        <w:rPr>
          <w:rFonts w:eastAsia="Times New Roman" w:cs="Times New Roman"/>
          <w:noProof/>
          <w:sz w:val="22"/>
          <w:lang w:val="de-AT" w:eastAsia="de-AT"/>
        </w:rPr>
      </w:pPr>
      <w:hyperlink w:anchor="_Toc81487873" w:history="1">
        <w:r w:rsidR="00A0486C" w:rsidRPr="00864E67">
          <w:rPr>
            <w:rStyle w:val="Hyperlink"/>
            <w:noProof/>
          </w:rPr>
          <w:t>Tabelle 3:</w:t>
        </w:r>
        <w:r w:rsidR="00A0486C" w:rsidRPr="00B8243C">
          <w:rPr>
            <w:rFonts w:eastAsia="Times New Roman" w:cs="Times New Roman"/>
            <w:noProof/>
            <w:sz w:val="22"/>
            <w:lang w:val="de-AT" w:eastAsia="de-AT"/>
          </w:rPr>
          <w:tab/>
        </w:r>
        <w:r w:rsidR="00A0486C" w:rsidRPr="00864E67">
          <w:rPr>
            <w:rStyle w:val="Hyperlink"/>
            <w:noProof/>
          </w:rPr>
          <w:t>Technische Daten des deklarierten Bauproduktes gemäß ÖNORM EN 13830</w:t>
        </w:r>
        <w:r w:rsidR="00A0486C">
          <w:rPr>
            <w:noProof/>
            <w:webHidden/>
          </w:rPr>
          <w:tab/>
        </w:r>
        <w:r w:rsidR="00A0486C">
          <w:rPr>
            <w:noProof/>
            <w:webHidden/>
          </w:rPr>
          <w:fldChar w:fldCharType="begin"/>
        </w:r>
        <w:r w:rsidR="00A0486C">
          <w:rPr>
            <w:noProof/>
            <w:webHidden/>
          </w:rPr>
          <w:instrText xml:space="preserve"> PAGEREF _Toc81487873 \h </w:instrText>
        </w:r>
        <w:r w:rsidR="00A0486C">
          <w:rPr>
            <w:noProof/>
            <w:webHidden/>
          </w:rPr>
        </w:r>
        <w:r w:rsidR="00A0486C">
          <w:rPr>
            <w:noProof/>
            <w:webHidden/>
          </w:rPr>
          <w:fldChar w:fldCharType="separate"/>
        </w:r>
        <w:r w:rsidR="008A28ED">
          <w:rPr>
            <w:noProof/>
            <w:webHidden/>
          </w:rPr>
          <w:t>12</w:t>
        </w:r>
        <w:r w:rsidR="00A0486C">
          <w:rPr>
            <w:noProof/>
            <w:webHidden/>
          </w:rPr>
          <w:fldChar w:fldCharType="end"/>
        </w:r>
      </w:hyperlink>
    </w:p>
    <w:p w14:paraId="63E66D86" w14:textId="5F4D7C71"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74" w:history="1">
        <w:r w:rsidR="00A0486C" w:rsidRPr="00864E67">
          <w:rPr>
            <w:rStyle w:val="Hyperlink"/>
            <w:noProof/>
            <w:lang w:val="de-CH"/>
          </w:rPr>
          <w:t>Tabelle 4: Grundstoffe in Masse-% (Beispiel)</w:t>
        </w:r>
        <w:r w:rsidR="00A0486C">
          <w:rPr>
            <w:noProof/>
            <w:webHidden/>
          </w:rPr>
          <w:tab/>
        </w:r>
        <w:r w:rsidR="00A0486C">
          <w:rPr>
            <w:noProof/>
            <w:webHidden/>
          </w:rPr>
          <w:fldChar w:fldCharType="begin"/>
        </w:r>
        <w:r w:rsidR="00A0486C">
          <w:rPr>
            <w:noProof/>
            <w:webHidden/>
          </w:rPr>
          <w:instrText xml:space="preserve"> PAGEREF _Toc81487874 \h </w:instrText>
        </w:r>
        <w:r w:rsidR="00A0486C">
          <w:rPr>
            <w:noProof/>
            <w:webHidden/>
          </w:rPr>
        </w:r>
        <w:r w:rsidR="00A0486C">
          <w:rPr>
            <w:noProof/>
            <w:webHidden/>
          </w:rPr>
          <w:fldChar w:fldCharType="separate"/>
        </w:r>
        <w:r w:rsidR="008A28ED">
          <w:rPr>
            <w:noProof/>
            <w:webHidden/>
          </w:rPr>
          <w:t>13</w:t>
        </w:r>
        <w:r w:rsidR="00A0486C">
          <w:rPr>
            <w:noProof/>
            <w:webHidden/>
          </w:rPr>
          <w:fldChar w:fldCharType="end"/>
        </w:r>
      </w:hyperlink>
    </w:p>
    <w:p w14:paraId="1A04A86A" w14:textId="6D1020A0"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75" w:history="1">
        <w:r w:rsidR="00A0486C" w:rsidRPr="00864E67">
          <w:rPr>
            <w:rStyle w:val="Hyperlink"/>
            <w:noProof/>
            <w:lang w:val="de-CH"/>
          </w:rPr>
          <w:t>Tabelle 5: Referenz-Nutzungsdauer (RSL)</w:t>
        </w:r>
        <w:r w:rsidR="00A0486C">
          <w:rPr>
            <w:noProof/>
            <w:webHidden/>
          </w:rPr>
          <w:tab/>
        </w:r>
        <w:r w:rsidR="00A0486C">
          <w:rPr>
            <w:noProof/>
            <w:webHidden/>
          </w:rPr>
          <w:fldChar w:fldCharType="begin"/>
        </w:r>
        <w:r w:rsidR="00A0486C">
          <w:rPr>
            <w:noProof/>
            <w:webHidden/>
          </w:rPr>
          <w:instrText xml:space="preserve"> PAGEREF _Toc81487875 \h </w:instrText>
        </w:r>
        <w:r w:rsidR="00A0486C">
          <w:rPr>
            <w:noProof/>
            <w:webHidden/>
          </w:rPr>
        </w:r>
        <w:r w:rsidR="00A0486C">
          <w:rPr>
            <w:noProof/>
            <w:webHidden/>
          </w:rPr>
          <w:fldChar w:fldCharType="separate"/>
        </w:r>
        <w:r w:rsidR="008A28ED">
          <w:rPr>
            <w:noProof/>
            <w:webHidden/>
          </w:rPr>
          <w:t>15</w:t>
        </w:r>
        <w:r w:rsidR="00A0486C">
          <w:rPr>
            <w:noProof/>
            <w:webHidden/>
          </w:rPr>
          <w:fldChar w:fldCharType="end"/>
        </w:r>
      </w:hyperlink>
    </w:p>
    <w:p w14:paraId="3FBDB237" w14:textId="5E7A33D9"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76" w:history="1">
        <w:r w:rsidR="00A0486C" w:rsidRPr="00864E67">
          <w:rPr>
            <w:rStyle w:val="Hyperlink"/>
            <w:b/>
            <w:bCs/>
            <w:noProof/>
            <w:lang w:val="de-CH"/>
          </w:rPr>
          <w:t>Tabelle 6: Deklarierte Lebenszyklusphasen</w:t>
        </w:r>
        <w:r w:rsidR="00A0486C">
          <w:rPr>
            <w:noProof/>
            <w:webHidden/>
          </w:rPr>
          <w:tab/>
        </w:r>
        <w:r w:rsidR="00A0486C">
          <w:rPr>
            <w:noProof/>
            <w:webHidden/>
          </w:rPr>
          <w:fldChar w:fldCharType="begin"/>
        </w:r>
        <w:r w:rsidR="00A0486C">
          <w:rPr>
            <w:noProof/>
            <w:webHidden/>
          </w:rPr>
          <w:instrText xml:space="preserve"> PAGEREF _Toc81487876 \h </w:instrText>
        </w:r>
        <w:r w:rsidR="00A0486C">
          <w:rPr>
            <w:noProof/>
            <w:webHidden/>
          </w:rPr>
        </w:r>
        <w:r w:rsidR="00A0486C">
          <w:rPr>
            <w:noProof/>
            <w:webHidden/>
          </w:rPr>
          <w:fldChar w:fldCharType="separate"/>
        </w:r>
        <w:r w:rsidR="008A28ED">
          <w:rPr>
            <w:noProof/>
            <w:webHidden/>
          </w:rPr>
          <w:t>18</w:t>
        </w:r>
        <w:r w:rsidR="00A0486C">
          <w:rPr>
            <w:noProof/>
            <w:webHidden/>
          </w:rPr>
          <w:fldChar w:fldCharType="end"/>
        </w:r>
      </w:hyperlink>
    </w:p>
    <w:p w14:paraId="6B6ABB4C" w14:textId="2D59392E"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77" w:history="1">
        <w:r w:rsidR="00A0486C" w:rsidRPr="00864E67">
          <w:rPr>
            <w:rStyle w:val="Hyperlink"/>
            <w:noProof/>
            <w:lang w:val="de-CH"/>
          </w:rPr>
          <w:t>Tabelle 7: Beschreibung des Szenarios „Transport zur Baustelle (A4)“</w:t>
        </w:r>
        <w:r w:rsidR="00A0486C">
          <w:rPr>
            <w:noProof/>
            <w:webHidden/>
          </w:rPr>
          <w:tab/>
        </w:r>
        <w:r w:rsidR="00A0486C">
          <w:rPr>
            <w:noProof/>
            <w:webHidden/>
          </w:rPr>
          <w:fldChar w:fldCharType="begin"/>
        </w:r>
        <w:r w:rsidR="00A0486C">
          <w:rPr>
            <w:noProof/>
            <w:webHidden/>
          </w:rPr>
          <w:instrText xml:space="preserve"> PAGEREF _Toc81487877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78A05236" w14:textId="5BAB532F"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78" w:history="1">
        <w:r w:rsidR="00A0486C" w:rsidRPr="00864E67">
          <w:rPr>
            <w:rStyle w:val="Hyperlink"/>
            <w:noProof/>
            <w:lang w:val="de-CH"/>
          </w:rPr>
          <w:t>Tabelle 8: Beschreibung des Szenarios „Einbau in das Gebäude (A5)“</w:t>
        </w:r>
        <w:r w:rsidR="00A0486C">
          <w:rPr>
            <w:noProof/>
            <w:webHidden/>
          </w:rPr>
          <w:tab/>
        </w:r>
        <w:r w:rsidR="00A0486C">
          <w:rPr>
            <w:noProof/>
            <w:webHidden/>
          </w:rPr>
          <w:fldChar w:fldCharType="begin"/>
        </w:r>
        <w:r w:rsidR="00A0486C">
          <w:rPr>
            <w:noProof/>
            <w:webHidden/>
          </w:rPr>
          <w:instrText xml:space="preserve"> PAGEREF _Toc81487878 \h </w:instrText>
        </w:r>
        <w:r w:rsidR="00A0486C">
          <w:rPr>
            <w:noProof/>
            <w:webHidden/>
          </w:rPr>
        </w:r>
        <w:r w:rsidR="00A0486C">
          <w:rPr>
            <w:noProof/>
            <w:webHidden/>
          </w:rPr>
          <w:fldChar w:fldCharType="separate"/>
        </w:r>
        <w:r w:rsidR="008A28ED">
          <w:rPr>
            <w:noProof/>
            <w:webHidden/>
          </w:rPr>
          <w:t>20</w:t>
        </w:r>
        <w:r w:rsidR="00A0486C">
          <w:rPr>
            <w:noProof/>
            <w:webHidden/>
          </w:rPr>
          <w:fldChar w:fldCharType="end"/>
        </w:r>
      </w:hyperlink>
    </w:p>
    <w:p w14:paraId="397EC858" w14:textId="4B5CDB87"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79" w:history="1">
        <w:r w:rsidR="00A0486C" w:rsidRPr="00864E67">
          <w:rPr>
            <w:rStyle w:val="Hyperlink"/>
            <w:noProof/>
            <w:lang w:val="de-CH"/>
          </w:rPr>
          <w:t>Tabelle 9: Beschreibung des Szenarios „Instandhaltung (B2)“</w:t>
        </w:r>
        <w:r w:rsidR="00A0486C">
          <w:rPr>
            <w:noProof/>
            <w:webHidden/>
          </w:rPr>
          <w:tab/>
        </w:r>
        <w:r w:rsidR="00A0486C">
          <w:rPr>
            <w:noProof/>
            <w:webHidden/>
          </w:rPr>
          <w:fldChar w:fldCharType="begin"/>
        </w:r>
        <w:r w:rsidR="00A0486C">
          <w:rPr>
            <w:noProof/>
            <w:webHidden/>
          </w:rPr>
          <w:instrText xml:space="preserve"> PAGEREF _Toc81487879 \h </w:instrText>
        </w:r>
        <w:r w:rsidR="00A0486C">
          <w:rPr>
            <w:noProof/>
            <w:webHidden/>
          </w:rPr>
        </w:r>
        <w:r w:rsidR="00A0486C">
          <w:rPr>
            <w:noProof/>
            <w:webHidden/>
          </w:rPr>
          <w:fldChar w:fldCharType="separate"/>
        </w:r>
        <w:r w:rsidR="008A28ED">
          <w:rPr>
            <w:noProof/>
            <w:webHidden/>
          </w:rPr>
          <w:t>21</w:t>
        </w:r>
        <w:r w:rsidR="00A0486C">
          <w:rPr>
            <w:noProof/>
            <w:webHidden/>
          </w:rPr>
          <w:fldChar w:fldCharType="end"/>
        </w:r>
      </w:hyperlink>
    </w:p>
    <w:p w14:paraId="4FD8B302" w14:textId="7F79B2FC"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0" w:history="1">
        <w:r w:rsidR="00A0486C" w:rsidRPr="00864E67">
          <w:rPr>
            <w:rStyle w:val="Hyperlink"/>
            <w:noProof/>
            <w:lang w:val="de-CH"/>
          </w:rPr>
          <w:t>Tabelle 10: Beschreibung des Szenarios „Reparatur (B3)“</w:t>
        </w:r>
        <w:r w:rsidR="00A0486C">
          <w:rPr>
            <w:noProof/>
            <w:webHidden/>
          </w:rPr>
          <w:tab/>
        </w:r>
        <w:r w:rsidR="00A0486C">
          <w:rPr>
            <w:noProof/>
            <w:webHidden/>
          </w:rPr>
          <w:fldChar w:fldCharType="begin"/>
        </w:r>
        <w:r w:rsidR="00A0486C">
          <w:rPr>
            <w:noProof/>
            <w:webHidden/>
          </w:rPr>
          <w:instrText xml:space="preserve"> PAGEREF _Toc81487880 \h </w:instrText>
        </w:r>
        <w:r w:rsidR="00A0486C">
          <w:rPr>
            <w:noProof/>
            <w:webHidden/>
          </w:rPr>
        </w:r>
        <w:r w:rsidR="00A0486C">
          <w:rPr>
            <w:noProof/>
            <w:webHidden/>
          </w:rPr>
          <w:fldChar w:fldCharType="separate"/>
        </w:r>
        <w:r w:rsidR="008A28ED">
          <w:rPr>
            <w:noProof/>
            <w:webHidden/>
          </w:rPr>
          <w:t>21</w:t>
        </w:r>
        <w:r w:rsidR="00A0486C">
          <w:rPr>
            <w:noProof/>
            <w:webHidden/>
          </w:rPr>
          <w:fldChar w:fldCharType="end"/>
        </w:r>
      </w:hyperlink>
    </w:p>
    <w:p w14:paraId="475821CD" w14:textId="3FF0EE30"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1" w:history="1">
        <w:r w:rsidR="00A0486C" w:rsidRPr="00864E67">
          <w:rPr>
            <w:rStyle w:val="Hyperlink"/>
            <w:noProof/>
            <w:lang w:val="de-CH"/>
          </w:rPr>
          <w:t>Tabelle 11: Beschreibung der Szenarios „Ersatz (B4)"</w:t>
        </w:r>
        <w:r w:rsidR="00A0486C">
          <w:rPr>
            <w:noProof/>
            <w:webHidden/>
          </w:rPr>
          <w:tab/>
        </w:r>
        <w:r w:rsidR="00A0486C">
          <w:rPr>
            <w:noProof/>
            <w:webHidden/>
          </w:rPr>
          <w:fldChar w:fldCharType="begin"/>
        </w:r>
        <w:r w:rsidR="00A0486C">
          <w:rPr>
            <w:noProof/>
            <w:webHidden/>
          </w:rPr>
          <w:instrText xml:space="preserve"> PAGEREF _Toc81487881 \h </w:instrText>
        </w:r>
        <w:r w:rsidR="00A0486C">
          <w:rPr>
            <w:noProof/>
            <w:webHidden/>
          </w:rPr>
        </w:r>
        <w:r w:rsidR="00A0486C">
          <w:rPr>
            <w:noProof/>
            <w:webHidden/>
          </w:rPr>
          <w:fldChar w:fldCharType="separate"/>
        </w:r>
        <w:r w:rsidR="008A28ED">
          <w:rPr>
            <w:noProof/>
            <w:webHidden/>
          </w:rPr>
          <w:t>21</w:t>
        </w:r>
        <w:r w:rsidR="00A0486C">
          <w:rPr>
            <w:noProof/>
            <w:webHidden/>
          </w:rPr>
          <w:fldChar w:fldCharType="end"/>
        </w:r>
      </w:hyperlink>
    </w:p>
    <w:p w14:paraId="1B1599A8" w14:textId="109D5592"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2" w:history="1">
        <w:r w:rsidR="00A0486C" w:rsidRPr="00864E67">
          <w:rPr>
            <w:rStyle w:val="Hyperlink"/>
            <w:noProof/>
            <w:lang w:val="de-CH"/>
          </w:rPr>
          <w:t>Tabelle 12: Beschreibung der Szenarios „Umbau/ Erneuerung (B5)“</w:t>
        </w:r>
        <w:r w:rsidR="00A0486C">
          <w:rPr>
            <w:noProof/>
            <w:webHidden/>
          </w:rPr>
          <w:tab/>
        </w:r>
        <w:r w:rsidR="00A0486C">
          <w:rPr>
            <w:noProof/>
            <w:webHidden/>
          </w:rPr>
          <w:fldChar w:fldCharType="begin"/>
        </w:r>
        <w:r w:rsidR="00A0486C">
          <w:rPr>
            <w:noProof/>
            <w:webHidden/>
          </w:rPr>
          <w:instrText xml:space="preserve"> PAGEREF _Toc81487882 \h </w:instrText>
        </w:r>
        <w:r w:rsidR="00A0486C">
          <w:rPr>
            <w:noProof/>
            <w:webHidden/>
          </w:rPr>
        </w:r>
        <w:r w:rsidR="00A0486C">
          <w:rPr>
            <w:noProof/>
            <w:webHidden/>
          </w:rPr>
          <w:fldChar w:fldCharType="separate"/>
        </w:r>
        <w:r w:rsidR="008A28ED">
          <w:rPr>
            <w:noProof/>
            <w:webHidden/>
          </w:rPr>
          <w:t>23</w:t>
        </w:r>
        <w:r w:rsidR="00A0486C">
          <w:rPr>
            <w:noProof/>
            <w:webHidden/>
          </w:rPr>
          <w:fldChar w:fldCharType="end"/>
        </w:r>
      </w:hyperlink>
    </w:p>
    <w:p w14:paraId="26B46FE4" w14:textId="3A32B51F"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3" w:history="1">
        <w:r w:rsidR="00A0486C" w:rsidRPr="00864E67">
          <w:rPr>
            <w:rStyle w:val="Hyperlink"/>
            <w:noProof/>
            <w:lang w:val="de-CH"/>
          </w:rPr>
          <w:t>Tabelle 13: Beschreibung der Szenarios „Betriebliche Energie (B6)“ bzw. „Wassereinsatz (B7)“</w:t>
        </w:r>
        <w:r w:rsidR="00A0486C">
          <w:rPr>
            <w:noProof/>
            <w:webHidden/>
          </w:rPr>
          <w:tab/>
        </w:r>
        <w:r w:rsidR="00A0486C">
          <w:rPr>
            <w:noProof/>
            <w:webHidden/>
          </w:rPr>
          <w:fldChar w:fldCharType="begin"/>
        </w:r>
        <w:r w:rsidR="00A0486C">
          <w:rPr>
            <w:noProof/>
            <w:webHidden/>
          </w:rPr>
          <w:instrText xml:space="preserve"> PAGEREF _Toc81487883 \h </w:instrText>
        </w:r>
        <w:r w:rsidR="00A0486C">
          <w:rPr>
            <w:noProof/>
            <w:webHidden/>
          </w:rPr>
        </w:r>
        <w:r w:rsidR="00A0486C">
          <w:rPr>
            <w:noProof/>
            <w:webHidden/>
          </w:rPr>
          <w:fldChar w:fldCharType="separate"/>
        </w:r>
        <w:r w:rsidR="008A28ED">
          <w:rPr>
            <w:noProof/>
            <w:webHidden/>
          </w:rPr>
          <w:t>23</w:t>
        </w:r>
        <w:r w:rsidR="00A0486C">
          <w:rPr>
            <w:noProof/>
            <w:webHidden/>
          </w:rPr>
          <w:fldChar w:fldCharType="end"/>
        </w:r>
      </w:hyperlink>
    </w:p>
    <w:p w14:paraId="73353798" w14:textId="34C581FB"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4" w:history="1">
        <w:r w:rsidR="00A0486C" w:rsidRPr="00864E67">
          <w:rPr>
            <w:rStyle w:val="Hyperlink"/>
            <w:noProof/>
            <w:shd w:val="clear" w:color="auto" w:fill="DAEEF3"/>
            <w:lang w:val="de-CH"/>
          </w:rPr>
          <w:t>Tabelle 14: Beschreibung des Szenarios „Entsorgung des Produkts (C1 bis C4)“</w:t>
        </w:r>
        <w:r w:rsidR="00A0486C">
          <w:rPr>
            <w:noProof/>
            <w:webHidden/>
          </w:rPr>
          <w:tab/>
        </w:r>
        <w:r w:rsidR="00A0486C">
          <w:rPr>
            <w:noProof/>
            <w:webHidden/>
          </w:rPr>
          <w:fldChar w:fldCharType="begin"/>
        </w:r>
        <w:r w:rsidR="00A0486C">
          <w:rPr>
            <w:noProof/>
            <w:webHidden/>
          </w:rPr>
          <w:instrText xml:space="preserve"> PAGEREF _Toc81487884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5BA2C425" w14:textId="786D7B13"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5" w:history="1">
        <w:r w:rsidR="00A0486C" w:rsidRPr="00864E67">
          <w:rPr>
            <w:rStyle w:val="Hyperlink"/>
            <w:noProof/>
            <w:lang w:val="de-CH"/>
          </w:rPr>
          <w:t>Tabelle 15: Beschreibung des Szenarios „Wiederverwendungs-, Rückgewinnungs- und Recyclingpotenzial (Modul D)“</w:t>
        </w:r>
        <w:r w:rsidR="00A0486C">
          <w:rPr>
            <w:noProof/>
            <w:webHidden/>
          </w:rPr>
          <w:tab/>
        </w:r>
        <w:r w:rsidR="00A0486C">
          <w:rPr>
            <w:noProof/>
            <w:webHidden/>
          </w:rPr>
          <w:fldChar w:fldCharType="begin"/>
        </w:r>
        <w:r w:rsidR="00A0486C">
          <w:rPr>
            <w:noProof/>
            <w:webHidden/>
          </w:rPr>
          <w:instrText xml:space="preserve"> PAGEREF _Toc81487885 \h </w:instrText>
        </w:r>
        <w:r w:rsidR="00A0486C">
          <w:rPr>
            <w:noProof/>
            <w:webHidden/>
          </w:rPr>
        </w:r>
        <w:r w:rsidR="00A0486C">
          <w:rPr>
            <w:noProof/>
            <w:webHidden/>
          </w:rPr>
          <w:fldChar w:fldCharType="separate"/>
        </w:r>
        <w:r w:rsidR="008A28ED">
          <w:rPr>
            <w:noProof/>
            <w:webHidden/>
          </w:rPr>
          <w:t>24</w:t>
        </w:r>
        <w:r w:rsidR="00A0486C">
          <w:rPr>
            <w:noProof/>
            <w:webHidden/>
          </w:rPr>
          <w:fldChar w:fldCharType="end"/>
        </w:r>
      </w:hyperlink>
    </w:p>
    <w:p w14:paraId="0E4B9816" w14:textId="6D077102"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6" w:history="1">
        <w:r w:rsidR="00A0486C" w:rsidRPr="00864E67">
          <w:rPr>
            <w:rStyle w:val="Hyperlink"/>
            <w:noProof/>
          </w:rPr>
          <w:t>Tabelle 16</w:t>
        </w:r>
        <w:r w:rsidR="00A0486C" w:rsidRPr="00864E67">
          <w:rPr>
            <w:rStyle w:val="Hyperlink"/>
            <w:noProof/>
            <w:lang w:val="de-CH"/>
          </w:rPr>
          <w:t>: Ergebnisse der Ökobilanz Umweltauswirkungen</w:t>
        </w:r>
        <w:r w:rsidR="00A0486C">
          <w:rPr>
            <w:noProof/>
            <w:webHidden/>
          </w:rPr>
          <w:tab/>
        </w:r>
        <w:r w:rsidR="00A0486C">
          <w:rPr>
            <w:noProof/>
            <w:webHidden/>
          </w:rPr>
          <w:fldChar w:fldCharType="begin"/>
        </w:r>
        <w:r w:rsidR="00A0486C">
          <w:rPr>
            <w:noProof/>
            <w:webHidden/>
          </w:rPr>
          <w:instrText xml:space="preserve"> PAGEREF _Toc81487886 \h </w:instrText>
        </w:r>
        <w:r w:rsidR="00A0486C">
          <w:rPr>
            <w:noProof/>
            <w:webHidden/>
          </w:rPr>
        </w:r>
        <w:r w:rsidR="00A0486C">
          <w:rPr>
            <w:noProof/>
            <w:webHidden/>
          </w:rPr>
          <w:fldChar w:fldCharType="separate"/>
        </w:r>
        <w:r w:rsidR="008A28ED">
          <w:rPr>
            <w:noProof/>
            <w:webHidden/>
          </w:rPr>
          <w:t>25</w:t>
        </w:r>
        <w:r w:rsidR="00A0486C">
          <w:rPr>
            <w:noProof/>
            <w:webHidden/>
          </w:rPr>
          <w:fldChar w:fldCharType="end"/>
        </w:r>
      </w:hyperlink>
    </w:p>
    <w:p w14:paraId="051632E7" w14:textId="4C56220A"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7" w:history="1">
        <w:r w:rsidR="00A0486C" w:rsidRPr="00864E67">
          <w:rPr>
            <w:rStyle w:val="Hyperlink"/>
            <w:noProof/>
          </w:rPr>
          <w:t>Tabelle 17</w:t>
        </w:r>
        <w:r w:rsidR="00A0486C" w:rsidRPr="00864E67">
          <w:rPr>
            <w:rStyle w:val="Hyperlink"/>
            <w:noProof/>
            <w:lang w:val="de-CH"/>
          </w:rPr>
          <w:t>: Zusätzliche Umweltindikatoren</w:t>
        </w:r>
        <w:r w:rsidR="00A0486C">
          <w:rPr>
            <w:noProof/>
            <w:webHidden/>
          </w:rPr>
          <w:tab/>
        </w:r>
        <w:r w:rsidR="00A0486C">
          <w:rPr>
            <w:noProof/>
            <w:webHidden/>
          </w:rPr>
          <w:fldChar w:fldCharType="begin"/>
        </w:r>
        <w:r w:rsidR="00A0486C">
          <w:rPr>
            <w:noProof/>
            <w:webHidden/>
          </w:rPr>
          <w:instrText xml:space="preserve"> PAGEREF _Toc81487887 \h </w:instrText>
        </w:r>
        <w:r w:rsidR="00A0486C">
          <w:rPr>
            <w:noProof/>
            <w:webHidden/>
          </w:rPr>
        </w:r>
        <w:r w:rsidR="00A0486C">
          <w:rPr>
            <w:noProof/>
            <w:webHidden/>
          </w:rPr>
          <w:fldChar w:fldCharType="separate"/>
        </w:r>
        <w:r w:rsidR="008A28ED">
          <w:rPr>
            <w:noProof/>
            <w:webHidden/>
          </w:rPr>
          <w:t>25</w:t>
        </w:r>
        <w:r w:rsidR="00A0486C">
          <w:rPr>
            <w:noProof/>
            <w:webHidden/>
          </w:rPr>
          <w:fldChar w:fldCharType="end"/>
        </w:r>
      </w:hyperlink>
    </w:p>
    <w:p w14:paraId="3FAB7028" w14:textId="7468A496"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8" w:history="1">
        <w:r w:rsidR="00A0486C" w:rsidRPr="00864E67">
          <w:rPr>
            <w:rStyle w:val="Hyperlink"/>
            <w:noProof/>
            <w:lang w:val="de-CH"/>
          </w:rPr>
          <w:t>Tabelle 18: Ergebnisse der Ökobilanz Ressourceneinsatz</w:t>
        </w:r>
        <w:r w:rsidR="00A0486C">
          <w:rPr>
            <w:noProof/>
            <w:webHidden/>
          </w:rPr>
          <w:tab/>
        </w:r>
        <w:r w:rsidR="00A0486C">
          <w:rPr>
            <w:noProof/>
            <w:webHidden/>
          </w:rPr>
          <w:fldChar w:fldCharType="begin"/>
        </w:r>
        <w:r w:rsidR="00A0486C">
          <w:rPr>
            <w:noProof/>
            <w:webHidden/>
          </w:rPr>
          <w:instrText xml:space="preserve"> PAGEREF _Toc81487888 \h </w:instrText>
        </w:r>
        <w:r w:rsidR="00A0486C">
          <w:rPr>
            <w:noProof/>
            <w:webHidden/>
          </w:rPr>
        </w:r>
        <w:r w:rsidR="00A0486C">
          <w:rPr>
            <w:noProof/>
            <w:webHidden/>
          </w:rPr>
          <w:fldChar w:fldCharType="separate"/>
        </w:r>
        <w:r w:rsidR="008A28ED">
          <w:rPr>
            <w:noProof/>
            <w:webHidden/>
          </w:rPr>
          <w:t>26</w:t>
        </w:r>
        <w:r w:rsidR="00A0486C">
          <w:rPr>
            <w:noProof/>
            <w:webHidden/>
          </w:rPr>
          <w:fldChar w:fldCharType="end"/>
        </w:r>
      </w:hyperlink>
    </w:p>
    <w:p w14:paraId="2EFA76C3" w14:textId="3A22255A"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89" w:history="1">
        <w:r w:rsidR="00A0486C" w:rsidRPr="00864E67">
          <w:rPr>
            <w:rStyle w:val="Hyperlink"/>
            <w:noProof/>
            <w:lang w:val="de-CH"/>
          </w:rPr>
          <w:t>Tabelle 19: Klassifizierung von Einschränkungshinweisen zur Deklaration von Kern- und zusätzlichen Umweltindikatoren</w:t>
        </w:r>
        <w:r w:rsidR="00A0486C">
          <w:rPr>
            <w:noProof/>
            <w:webHidden/>
          </w:rPr>
          <w:tab/>
        </w:r>
        <w:r w:rsidR="00A0486C">
          <w:rPr>
            <w:noProof/>
            <w:webHidden/>
          </w:rPr>
          <w:fldChar w:fldCharType="begin"/>
        </w:r>
        <w:r w:rsidR="00A0486C">
          <w:rPr>
            <w:noProof/>
            <w:webHidden/>
          </w:rPr>
          <w:instrText xml:space="preserve"> PAGEREF _Toc81487889 \h </w:instrText>
        </w:r>
        <w:r w:rsidR="00A0486C">
          <w:rPr>
            <w:noProof/>
            <w:webHidden/>
          </w:rPr>
        </w:r>
        <w:r w:rsidR="00A0486C">
          <w:rPr>
            <w:noProof/>
            <w:webHidden/>
          </w:rPr>
          <w:fldChar w:fldCharType="separate"/>
        </w:r>
        <w:r w:rsidR="008A28ED">
          <w:rPr>
            <w:noProof/>
            <w:webHidden/>
          </w:rPr>
          <w:t>27</w:t>
        </w:r>
        <w:r w:rsidR="00A0486C">
          <w:rPr>
            <w:noProof/>
            <w:webHidden/>
          </w:rPr>
          <w:fldChar w:fldCharType="end"/>
        </w:r>
      </w:hyperlink>
    </w:p>
    <w:p w14:paraId="59AAF493" w14:textId="4FE1B819"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90" w:history="1">
        <w:r w:rsidR="00A0486C" w:rsidRPr="00864E67">
          <w:rPr>
            <w:rStyle w:val="Hyperlink"/>
            <w:noProof/>
            <w:lang w:val="de-CH"/>
          </w:rPr>
          <w:t>Tabelle 20: Ergebnisse der Ökobilanz Ressourceneinsatz</w:t>
        </w:r>
        <w:r w:rsidR="00A0486C">
          <w:rPr>
            <w:noProof/>
            <w:webHidden/>
          </w:rPr>
          <w:tab/>
        </w:r>
        <w:r w:rsidR="00A0486C">
          <w:rPr>
            <w:noProof/>
            <w:webHidden/>
          </w:rPr>
          <w:fldChar w:fldCharType="begin"/>
        </w:r>
        <w:r w:rsidR="00A0486C">
          <w:rPr>
            <w:noProof/>
            <w:webHidden/>
          </w:rPr>
          <w:instrText xml:space="preserve"> PAGEREF _Toc81487890 \h </w:instrText>
        </w:r>
        <w:r w:rsidR="00A0486C">
          <w:rPr>
            <w:noProof/>
            <w:webHidden/>
          </w:rPr>
        </w:r>
        <w:r w:rsidR="00A0486C">
          <w:rPr>
            <w:noProof/>
            <w:webHidden/>
          </w:rPr>
          <w:fldChar w:fldCharType="separate"/>
        </w:r>
        <w:r w:rsidR="008A28ED">
          <w:rPr>
            <w:noProof/>
            <w:webHidden/>
          </w:rPr>
          <w:t>28</w:t>
        </w:r>
        <w:r w:rsidR="00A0486C">
          <w:rPr>
            <w:noProof/>
            <w:webHidden/>
          </w:rPr>
          <w:fldChar w:fldCharType="end"/>
        </w:r>
      </w:hyperlink>
    </w:p>
    <w:p w14:paraId="0E758E29" w14:textId="0DAA8A75"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91" w:history="1">
        <w:r w:rsidR="00A0486C" w:rsidRPr="00864E67">
          <w:rPr>
            <w:rStyle w:val="Hyperlink"/>
            <w:noProof/>
            <w:shd w:val="clear" w:color="auto" w:fill="DAEEF3"/>
          </w:rPr>
          <w:t>Tabelle 21</w:t>
        </w:r>
        <w:r w:rsidR="00A0486C" w:rsidRPr="00864E67">
          <w:rPr>
            <w:rStyle w:val="Hyperlink"/>
            <w:noProof/>
            <w:shd w:val="clear" w:color="auto" w:fill="DAEEF3"/>
            <w:lang w:val="de-CH"/>
          </w:rPr>
          <w:t>: Ergebnisse der Ökobilanz Output-Flüsse und Abfallkategorien</w:t>
        </w:r>
        <w:r w:rsidR="00A0486C">
          <w:rPr>
            <w:noProof/>
            <w:webHidden/>
          </w:rPr>
          <w:tab/>
        </w:r>
        <w:r w:rsidR="00A0486C">
          <w:rPr>
            <w:noProof/>
            <w:webHidden/>
          </w:rPr>
          <w:fldChar w:fldCharType="begin"/>
        </w:r>
        <w:r w:rsidR="00A0486C">
          <w:rPr>
            <w:noProof/>
            <w:webHidden/>
          </w:rPr>
          <w:instrText xml:space="preserve"> PAGEREF _Toc81487891 \h </w:instrText>
        </w:r>
        <w:r w:rsidR="00A0486C">
          <w:rPr>
            <w:noProof/>
            <w:webHidden/>
          </w:rPr>
        </w:r>
        <w:r w:rsidR="00A0486C">
          <w:rPr>
            <w:noProof/>
            <w:webHidden/>
          </w:rPr>
          <w:fldChar w:fldCharType="separate"/>
        </w:r>
        <w:r w:rsidR="008A28ED">
          <w:rPr>
            <w:noProof/>
            <w:webHidden/>
          </w:rPr>
          <w:t>28</w:t>
        </w:r>
        <w:r w:rsidR="00A0486C">
          <w:rPr>
            <w:noProof/>
            <w:webHidden/>
          </w:rPr>
          <w:fldChar w:fldCharType="end"/>
        </w:r>
      </w:hyperlink>
    </w:p>
    <w:p w14:paraId="4EDB7DCE" w14:textId="0E169110" w:rsidR="00A0486C" w:rsidRPr="00B8243C" w:rsidRDefault="00711754">
      <w:pPr>
        <w:pStyle w:val="Abbildungsverzeichnis"/>
        <w:tabs>
          <w:tab w:val="right" w:leader="dot" w:pos="10054"/>
        </w:tabs>
        <w:rPr>
          <w:rFonts w:eastAsia="Times New Roman" w:cs="Times New Roman"/>
          <w:noProof/>
          <w:sz w:val="22"/>
          <w:lang w:val="de-AT" w:eastAsia="de-AT"/>
        </w:rPr>
      </w:pPr>
      <w:hyperlink w:anchor="_Toc81487892" w:history="1">
        <w:r w:rsidR="00A0486C" w:rsidRPr="00864E67">
          <w:rPr>
            <w:rStyle w:val="Hyperlink"/>
            <w:noProof/>
          </w:rPr>
          <w:t>Tabelle 22</w:t>
        </w:r>
        <w:r w:rsidR="00A0486C" w:rsidRPr="00864E67">
          <w:rPr>
            <w:rStyle w:val="Hyperlink"/>
            <w:noProof/>
            <w:shd w:val="clear" w:color="auto" w:fill="DAEEF3"/>
            <w:lang w:val="de-CH"/>
          </w:rPr>
          <w:t>: Informationen zur Beschreibung des biogenen Kohlenstoffgehalts am Werkstor</w:t>
        </w:r>
        <w:r w:rsidR="00A0486C">
          <w:rPr>
            <w:noProof/>
            <w:webHidden/>
          </w:rPr>
          <w:tab/>
        </w:r>
        <w:r w:rsidR="00A0486C">
          <w:rPr>
            <w:noProof/>
            <w:webHidden/>
          </w:rPr>
          <w:fldChar w:fldCharType="begin"/>
        </w:r>
        <w:r w:rsidR="00A0486C">
          <w:rPr>
            <w:noProof/>
            <w:webHidden/>
          </w:rPr>
          <w:instrText xml:space="preserve"> PAGEREF _Toc81487892 \h </w:instrText>
        </w:r>
        <w:r w:rsidR="00A0486C">
          <w:rPr>
            <w:noProof/>
            <w:webHidden/>
          </w:rPr>
        </w:r>
        <w:r w:rsidR="00A0486C">
          <w:rPr>
            <w:noProof/>
            <w:webHidden/>
          </w:rPr>
          <w:fldChar w:fldCharType="separate"/>
        </w:r>
        <w:r w:rsidR="008A28ED">
          <w:rPr>
            <w:noProof/>
            <w:webHidden/>
          </w:rPr>
          <w:t>28</w:t>
        </w:r>
        <w:r w:rsidR="00A0486C">
          <w:rPr>
            <w:noProof/>
            <w:webHidden/>
          </w:rPr>
          <w:fldChar w:fldCharType="end"/>
        </w:r>
      </w:hyperlink>
    </w:p>
    <w:p w14:paraId="0EBA8144" w14:textId="5576298B" w:rsidR="00807F24" w:rsidRPr="004B5AD6" w:rsidRDefault="00FD0A74" w:rsidP="00F27D70">
      <w:pPr>
        <w:shd w:val="clear" w:color="auto" w:fill="FFFFFF"/>
        <w:rPr>
          <w:lang w:val="de-CH"/>
        </w:rPr>
      </w:pPr>
      <w:r w:rsidRPr="00F954EE">
        <w:rPr>
          <w:lang w:val="de-CH"/>
        </w:rPr>
        <w:fldChar w:fldCharType="end"/>
      </w:r>
    </w:p>
    <w:p w14:paraId="23FDC7A0" w14:textId="77777777" w:rsidR="00641112" w:rsidRPr="004B5AD6" w:rsidRDefault="00221567" w:rsidP="009B45C0">
      <w:pPr>
        <w:pStyle w:val="berschrift2"/>
      </w:pPr>
      <w:bookmarkStart w:id="191" w:name="_Toc81487820"/>
      <w:bookmarkStart w:id="192" w:name="_Toc81487867"/>
      <w:r w:rsidRPr="004B5AD6">
        <w:t>Abkürzungen</w:t>
      </w:r>
      <w:bookmarkEnd w:id="191"/>
      <w:bookmarkEnd w:id="192"/>
      <w:r w:rsidRPr="004B5AD6">
        <w:t xml:space="preserve"> </w:t>
      </w:r>
    </w:p>
    <w:p w14:paraId="59E00842" w14:textId="77777777" w:rsidR="00221567" w:rsidRPr="002E75BF" w:rsidRDefault="00221567" w:rsidP="005D3E69">
      <w:pPr>
        <w:pStyle w:val="berschrift3"/>
        <w:rPr>
          <w:color w:val="FF0000"/>
          <w:lang w:val="de-CH"/>
        </w:rPr>
      </w:pPr>
      <w:bookmarkStart w:id="193" w:name="_Toc81487868"/>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93"/>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6200E0FD"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0A57733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7EBEF4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887925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76F8F4D5"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7D58CE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68A9D88" w14:textId="77777777" w:rsidR="00FC7D8E" w:rsidRPr="004B5AD6" w:rsidRDefault="00221567" w:rsidP="005D3E69">
      <w:pPr>
        <w:pStyle w:val="berschrift3"/>
        <w:rPr>
          <w:lang w:val="de-CH"/>
        </w:rPr>
      </w:pPr>
      <w:r w:rsidRPr="004B5AD6">
        <w:rPr>
          <w:lang w:val="de-CH"/>
        </w:rPr>
        <w:t xml:space="preserve"> </w:t>
      </w:r>
      <w:bookmarkStart w:id="194" w:name="_Toc81487869"/>
      <w:r w:rsidR="00FC7D8E" w:rsidRPr="004B5AD6">
        <w:rPr>
          <w:lang w:val="de-CH"/>
        </w:rPr>
        <w:t>Abkürzungen gemäß vorliegender PKR</w:t>
      </w:r>
      <w:bookmarkEnd w:id="194"/>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7C41815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77777777" w:rsidR="00C4430F" w:rsidRPr="00F27D70" w:rsidRDefault="00711754" w:rsidP="002E75BF">
            <w:r>
              <w:rPr>
                <w:noProof/>
              </w:rPr>
              <w:pict w14:anchorId="2D995DAF">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77777777" w:rsidR="00C4430F" w:rsidRPr="00F27D70" w:rsidRDefault="00C4430F" w:rsidP="002E75BF">
            <w:pPr>
              <w:rPr>
                <w:b/>
                <w:szCs w:val="18"/>
                <w:lang w:val="fr-CH"/>
              </w:rPr>
            </w:pPr>
            <w:r w:rsidRPr="00F27D70">
              <w:rPr>
                <w:b/>
                <w:szCs w:val="18"/>
                <w:lang w:val="fr-CH"/>
              </w:rPr>
              <w:t>Herausgeber</w:t>
            </w:r>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7777777" w:rsidR="00C4430F" w:rsidRPr="00F27D70" w:rsidRDefault="00F954EE" w:rsidP="002E75BF">
            <w:pPr>
              <w:rPr>
                <w:szCs w:val="18"/>
                <w:lang w:val="de-AT"/>
              </w:rPr>
            </w:pPr>
            <w:r w:rsidRPr="00F27D70">
              <w:rPr>
                <w:szCs w:val="18"/>
                <w:lang w:val="de-AT"/>
              </w:rPr>
              <w:t>Tel</w:t>
            </w:r>
            <w:r w:rsidRPr="00F27D70">
              <w:rPr>
                <w:szCs w:val="18"/>
                <w:lang w:val="de-AT"/>
              </w:rPr>
              <w:tab/>
              <w:t>+43 699 15 900 500</w:t>
            </w:r>
          </w:p>
          <w:p w14:paraId="391A529F" w14:textId="0A338D9B" w:rsidR="00C4430F" w:rsidRPr="00F27D70" w:rsidRDefault="00C4430F" w:rsidP="002E75BF">
            <w:pPr>
              <w:rPr>
                <w:szCs w:val="18"/>
                <w:lang w:val="de-AT"/>
              </w:rPr>
            </w:pPr>
            <w:r w:rsidRPr="00F27D70">
              <w:rPr>
                <w:szCs w:val="18"/>
                <w:lang w:val="de-AT"/>
              </w:rPr>
              <w:t>Mail</w:t>
            </w:r>
            <w:r w:rsidRPr="00F27D70">
              <w:rPr>
                <w:szCs w:val="18"/>
                <w:lang w:val="de-AT"/>
              </w:rPr>
              <w:tab/>
            </w:r>
            <w:hyperlink r:id="rId24"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77777777" w:rsidR="00C4430F" w:rsidRPr="00F27D70" w:rsidRDefault="00711754" w:rsidP="002E75BF">
            <w:r>
              <w:rPr>
                <w:noProof/>
              </w:rPr>
              <w:pict w14:anchorId="6FABD2BF">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r w:rsidRPr="00F27D70">
              <w:rPr>
                <w:b/>
                <w:szCs w:val="18"/>
                <w:lang w:val="fr-CH"/>
              </w:rPr>
              <w:t>Programmbetreiber</w:t>
            </w:r>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77777777" w:rsidR="00C4430F" w:rsidRPr="00F27D70" w:rsidRDefault="00C4430F" w:rsidP="002E75BF">
            <w:pPr>
              <w:rPr>
                <w:szCs w:val="18"/>
                <w:lang w:val="de-AT"/>
              </w:rPr>
            </w:pPr>
            <w:r w:rsidRPr="00F27D70">
              <w:rPr>
                <w:szCs w:val="18"/>
                <w:lang w:val="de-AT"/>
              </w:rPr>
              <w:t>Tel</w:t>
            </w:r>
            <w:r w:rsidRPr="00F27D70">
              <w:rPr>
                <w:szCs w:val="18"/>
                <w:lang w:val="de-AT"/>
              </w:rPr>
              <w:tab/>
              <w:t xml:space="preserve">+43 </w:t>
            </w:r>
            <w:r w:rsidR="00F954EE" w:rsidRPr="00F27D70">
              <w:rPr>
                <w:szCs w:val="18"/>
                <w:lang w:val="de-AT"/>
              </w:rPr>
              <w:t>699 15 900 500</w:t>
            </w:r>
          </w:p>
          <w:p w14:paraId="42813D0D" w14:textId="76CC18B2" w:rsidR="00C4430F" w:rsidRPr="00F27D70" w:rsidRDefault="00C4430F" w:rsidP="002E75BF">
            <w:pPr>
              <w:rPr>
                <w:szCs w:val="18"/>
                <w:lang w:val="de-AT"/>
              </w:rPr>
            </w:pPr>
            <w:r w:rsidRPr="00F27D70">
              <w:rPr>
                <w:szCs w:val="18"/>
                <w:lang w:val="de-AT"/>
              </w:rPr>
              <w:t>Mail</w:t>
            </w:r>
            <w:r w:rsidRPr="00F27D70">
              <w:rPr>
                <w:szCs w:val="18"/>
                <w:lang w:val="de-AT"/>
              </w:rPr>
              <w:tab/>
            </w:r>
            <w:hyperlink r:id="rId25"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C4430F">
            <w:pPr>
              <w:rPr>
                <w:shd w:val="clear" w:color="auto" w:fill="DAEEF3"/>
                <w:lang w:val="de-CH"/>
              </w:rPr>
            </w:pPr>
            <w:r w:rsidRPr="00F27D70">
              <w:rPr>
                <w:shd w:val="clear" w:color="auto" w:fill="DAEEF3"/>
                <w:lang w:val="de-CH"/>
              </w:rPr>
              <w:t>PLZ/Ort</w:t>
            </w:r>
          </w:p>
          <w:p w14:paraId="4EECD4ED" w14:textId="4DEB29EC" w:rsidR="00C20ED6" w:rsidRPr="00F27D70" w:rsidRDefault="00C20ED6"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28BC34A" w14:textId="77777777" w:rsidR="00C4430F" w:rsidRPr="00F27D70" w:rsidRDefault="00C4430F" w:rsidP="002E75BF">
            <w:pPr>
              <w:rPr>
                <w:szCs w:val="18"/>
              </w:rPr>
            </w:pPr>
            <w:r w:rsidRPr="00F27D70">
              <w:rPr>
                <w:szCs w:val="18"/>
              </w:rPr>
              <w:t>Tel</w:t>
            </w:r>
            <w:r w:rsidRPr="00F27D70">
              <w:rPr>
                <w:szCs w:val="18"/>
              </w:rPr>
              <w:tab/>
            </w:r>
          </w:p>
          <w:p w14:paraId="56CFCAB8" w14:textId="77777777" w:rsidR="00C4430F" w:rsidRPr="00F27D70" w:rsidRDefault="00C4430F" w:rsidP="002E75BF">
            <w:r w:rsidRPr="00F27D70">
              <w:rPr>
                <w:szCs w:val="18"/>
              </w:rPr>
              <w:t>Fa</w:t>
            </w:r>
            <w:r w:rsidRPr="00F27D70">
              <w:t>x</w:t>
            </w:r>
            <w:r w:rsidRPr="00F27D70">
              <w:tab/>
              <w:t xml:space="preserve"> </w:t>
            </w:r>
          </w:p>
          <w:p w14:paraId="7CA0D0B4" w14:textId="77777777" w:rsidR="00C4430F" w:rsidRPr="00F27D70" w:rsidRDefault="00C4430F" w:rsidP="002E75BF">
            <w:pPr>
              <w:rPr>
                <w:lang w:val="en-US"/>
              </w:rPr>
            </w:pPr>
            <w:r w:rsidRPr="00F27D70">
              <w:rPr>
                <w:lang w:val="en-US"/>
              </w:rPr>
              <w:t>Mail</w:t>
            </w:r>
            <w:r w:rsidRPr="00F27D70">
              <w:rPr>
                <w:lang w:val="en-US"/>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C4430F">
            <w:pPr>
              <w:rPr>
                <w:shd w:val="clear" w:color="auto" w:fill="DAEEF3"/>
                <w:lang w:val="de-CH"/>
              </w:rPr>
            </w:pPr>
            <w:r w:rsidRPr="00F27D70">
              <w:rPr>
                <w:shd w:val="clear" w:color="auto" w:fill="DAEEF3"/>
                <w:lang w:val="de-CH"/>
              </w:rPr>
              <w:t>PLZ/Ort</w:t>
            </w:r>
          </w:p>
          <w:p w14:paraId="194EBA03" w14:textId="7C42D4A9" w:rsidR="00C20ED6" w:rsidRPr="00F27D70" w:rsidRDefault="00C20ED6" w:rsidP="00C4430F">
            <w:pPr>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311BF6CD" w14:textId="77777777" w:rsidR="00C4430F" w:rsidRPr="00F27D70" w:rsidRDefault="00C4430F" w:rsidP="002E75BF">
            <w:pPr>
              <w:rPr>
                <w:szCs w:val="18"/>
                <w:lang w:val="en-US"/>
              </w:rPr>
            </w:pPr>
            <w:r w:rsidRPr="00F27D70">
              <w:rPr>
                <w:szCs w:val="18"/>
                <w:lang w:val="en-US"/>
              </w:rPr>
              <w:t>Fax</w:t>
            </w:r>
            <w:r w:rsidRPr="00F27D70">
              <w:rPr>
                <w:szCs w:val="18"/>
                <w:lang w:val="en-US"/>
              </w:rPr>
              <w:tab/>
            </w:r>
          </w:p>
          <w:p w14:paraId="18D7D856" w14:textId="77777777" w:rsidR="00C4430F" w:rsidRPr="00F27D70" w:rsidRDefault="00C4430F" w:rsidP="002E75BF">
            <w:pPr>
              <w:rPr>
                <w:szCs w:val="18"/>
                <w:lang w:val="en-US"/>
              </w:rPr>
            </w:pPr>
            <w:r w:rsidRPr="00F27D70">
              <w:rPr>
                <w:szCs w:val="18"/>
                <w:lang w:val="en-US"/>
              </w:rPr>
              <w:t>Mail</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784E9" w14:textId="77777777" w:rsidR="00711754" w:rsidRDefault="00711754" w:rsidP="00FB5D78">
      <w:r>
        <w:separator/>
      </w:r>
    </w:p>
  </w:endnote>
  <w:endnote w:type="continuationSeparator" w:id="0">
    <w:p w14:paraId="007042DD" w14:textId="77777777" w:rsidR="00711754" w:rsidRDefault="00711754"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617B" w14:textId="77777777" w:rsidR="00ED34C9" w:rsidRPr="00F27D70" w:rsidRDefault="00ED34C9" w:rsidP="00032F03">
    <w:pPr>
      <w:pStyle w:val="Fuzeile"/>
      <w:jc w:val="center"/>
      <w:rPr>
        <w:color w:val="17365D"/>
      </w:rPr>
    </w:pPr>
    <w:bookmarkStart w:id="13"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sidR="000B421A" w:rsidRPr="00F27D70">
      <w:rPr>
        <w:b/>
        <w:noProof/>
        <w:color w:val="17365D"/>
      </w:rPr>
      <w:t>21</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sidR="000B421A" w:rsidRPr="00F27D70">
      <w:rPr>
        <w:b/>
        <w:noProof/>
        <w:color w:val="17365D"/>
      </w:rPr>
      <w:t>31</w:t>
    </w:r>
    <w:r w:rsidRPr="00F27D70">
      <w:rPr>
        <w:b/>
        <w:color w:val="17365D"/>
        <w:sz w:val="24"/>
        <w:szCs w:val="24"/>
      </w:rPr>
      <w:fldChar w:fldCharType="end"/>
    </w:r>
  </w:p>
  <w:p w14:paraId="4781994E" w14:textId="77777777" w:rsidR="00ED34C9" w:rsidRDefault="00ED34C9">
    <w:pPr>
      <w:pStyle w:val="Fuzeile"/>
    </w:pPr>
  </w:p>
  <w:bookmarkEnd w:i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95D" w14:textId="77777777" w:rsidR="00ED34C9" w:rsidRDefault="00ED34C9" w:rsidP="006C7B37">
    <w:pPr>
      <w:pStyle w:val="Fuzeile"/>
      <w:jc w:val="center"/>
    </w:pPr>
  </w:p>
  <w:p w14:paraId="77FA1B41" w14:textId="77777777" w:rsidR="00ED34C9" w:rsidRDefault="00ED34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37271" w14:textId="77777777" w:rsidR="00711754" w:rsidRDefault="00711754" w:rsidP="00FB5D78">
      <w:r>
        <w:separator/>
      </w:r>
    </w:p>
  </w:footnote>
  <w:footnote w:type="continuationSeparator" w:id="0">
    <w:p w14:paraId="77FAF299" w14:textId="77777777" w:rsidR="00711754" w:rsidRDefault="00711754" w:rsidP="00FB5D78">
      <w:r>
        <w:continuationSeparator/>
      </w:r>
    </w:p>
  </w:footnote>
  <w:footnote w:id="1">
    <w:p w14:paraId="70D2B3B1" w14:textId="77777777" w:rsidR="00ED34C9" w:rsidRDefault="00ED34C9"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ED34C9" w:rsidRPr="009B42E6" w:rsidRDefault="00ED34C9"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8807" w14:textId="77777777" w:rsidR="00ED34C9" w:rsidRPr="00F27D70" w:rsidRDefault="00711754" w:rsidP="00032F03">
    <w:pPr>
      <w:pStyle w:val="Kopfzeile"/>
      <w:rPr>
        <w:color w:val="17365D"/>
      </w:rPr>
    </w:pPr>
    <w:r>
      <w:rPr>
        <w:noProof/>
      </w:rPr>
      <w:pict w14:anchorId="382F5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ED34C9" w:rsidRPr="00F27D70">
      <w:rPr>
        <w:color w:val="17365D"/>
      </w:rPr>
      <w:t>PKR Teil B – Fenster, Türen und Glasfassadenelemente EN 15804+A2</w:t>
    </w:r>
  </w:p>
  <w:p w14:paraId="48C65C52" w14:textId="77777777" w:rsidR="00ED34C9" w:rsidRDefault="00ED34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8439" w14:textId="77777777" w:rsidR="00ED34C9" w:rsidRPr="00F27D70" w:rsidRDefault="00711754" w:rsidP="00D24A55">
    <w:pPr>
      <w:pStyle w:val="Kopfzeile"/>
      <w:rPr>
        <w:color w:val="17365D"/>
      </w:rPr>
    </w:pPr>
    <w:r>
      <w:rPr>
        <w:noProof/>
      </w:rPr>
      <w:pict w14:anchorId="0AD38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ED34C9" w:rsidRPr="00F27D70">
      <w:rPr>
        <w:color w:val="17365D"/>
      </w:rPr>
      <w:t>PKR Teil B – Fenster, Türen und Glasfassadenelemente EN 15804+A2</w:t>
    </w:r>
  </w:p>
  <w:p w14:paraId="282A3CC0" w14:textId="77777777" w:rsidR="00ED34C9" w:rsidRDefault="00ED34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15"/>
  </w:num>
  <w:num w:numId="5">
    <w:abstractNumId w:val="11"/>
  </w:num>
  <w:num w:numId="6">
    <w:abstractNumId w:val="1"/>
  </w:num>
  <w:num w:numId="7">
    <w:abstractNumId w:val="14"/>
  </w:num>
  <w:num w:numId="8">
    <w:abstractNumId w:val="18"/>
  </w:num>
  <w:num w:numId="9">
    <w:abstractNumId w:val="4"/>
  </w:num>
  <w:num w:numId="10">
    <w:abstractNumId w:val="25"/>
  </w:num>
  <w:num w:numId="11">
    <w:abstractNumId w:val="12"/>
  </w:num>
  <w:num w:numId="12">
    <w:abstractNumId w:val="9"/>
  </w:num>
  <w:num w:numId="13">
    <w:abstractNumId w:val="17"/>
  </w:num>
  <w:num w:numId="14">
    <w:abstractNumId w:val="20"/>
  </w:num>
  <w:num w:numId="15">
    <w:abstractNumId w:val="3"/>
  </w:num>
  <w:num w:numId="16">
    <w:abstractNumId w:val="5"/>
  </w:num>
  <w:num w:numId="17">
    <w:abstractNumId w:val="13"/>
  </w:num>
  <w:num w:numId="18">
    <w:abstractNumId w:val="2"/>
  </w:num>
  <w:num w:numId="19">
    <w:abstractNumId w:val="23"/>
  </w:num>
  <w:num w:numId="20">
    <w:abstractNumId w:val="18"/>
  </w:num>
  <w:num w:numId="21">
    <w:abstractNumId w:val="18"/>
  </w:num>
  <w:num w:numId="22">
    <w:abstractNumId w:val="21"/>
  </w:num>
  <w:num w:numId="23">
    <w:abstractNumId w:val="0"/>
  </w:num>
  <w:num w:numId="24">
    <w:abstractNumId w:val="7"/>
  </w:num>
  <w:num w:numId="25">
    <w:abstractNumId w:val="7"/>
  </w:num>
  <w:num w:numId="26">
    <w:abstractNumId w:val="10"/>
  </w:num>
  <w:num w:numId="27">
    <w:abstractNumId w:val="7"/>
  </w:num>
  <w:num w:numId="28">
    <w:abstractNumId w:val="8"/>
  </w:num>
  <w:num w:numId="29">
    <w:abstractNumId w:val="7"/>
  </w:num>
  <w:num w:numId="30">
    <w:abstractNumId w:val="7"/>
  </w:num>
  <w:num w:numId="31">
    <w:abstractNumId w:val="24"/>
  </w:num>
  <w:num w:numId="32">
    <w:abstractNumId w:val="19"/>
  </w:num>
  <w:num w:numId="3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5C6"/>
    <w:rsid w:val="00060E2A"/>
    <w:rsid w:val="00061B4A"/>
    <w:rsid w:val="00062328"/>
    <w:rsid w:val="0006448A"/>
    <w:rsid w:val="00065827"/>
    <w:rsid w:val="00066819"/>
    <w:rsid w:val="00066E8C"/>
    <w:rsid w:val="0006781C"/>
    <w:rsid w:val="00067DC8"/>
    <w:rsid w:val="00070B06"/>
    <w:rsid w:val="0007200C"/>
    <w:rsid w:val="00072B6C"/>
    <w:rsid w:val="00072D34"/>
    <w:rsid w:val="0007515B"/>
    <w:rsid w:val="00075496"/>
    <w:rsid w:val="00077630"/>
    <w:rsid w:val="00080B39"/>
    <w:rsid w:val="00081C53"/>
    <w:rsid w:val="00083745"/>
    <w:rsid w:val="00083CFB"/>
    <w:rsid w:val="00084B3D"/>
    <w:rsid w:val="00085C9C"/>
    <w:rsid w:val="00092891"/>
    <w:rsid w:val="00093020"/>
    <w:rsid w:val="00094132"/>
    <w:rsid w:val="0009455D"/>
    <w:rsid w:val="00095181"/>
    <w:rsid w:val="00095B16"/>
    <w:rsid w:val="0009649B"/>
    <w:rsid w:val="000971B5"/>
    <w:rsid w:val="0009782F"/>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1C5"/>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7E2E"/>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3B39"/>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66E"/>
    <w:rsid w:val="00440BFE"/>
    <w:rsid w:val="00440CEF"/>
    <w:rsid w:val="0044117C"/>
    <w:rsid w:val="004416F8"/>
    <w:rsid w:val="00441BE4"/>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2F5E"/>
    <w:rsid w:val="004A4074"/>
    <w:rsid w:val="004A617E"/>
    <w:rsid w:val="004A65DF"/>
    <w:rsid w:val="004A68C4"/>
    <w:rsid w:val="004A719B"/>
    <w:rsid w:val="004A73B1"/>
    <w:rsid w:val="004A761B"/>
    <w:rsid w:val="004A7CC0"/>
    <w:rsid w:val="004B163E"/>
    <w:rsid w:val="004B2826"/>
    <w:rsid w:val="004B2DCA"/>
    <w:rsid w:val="004B2DE9"/>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8F1"/>
    <w:rsid w:val="00606D7D"/>
    <w:rsid w:val="006074A4"/>
    <w:rsid w:val="00610A39"/>
    <w:rsid w:val="00612DD8"/>
    <w:rsid w:val="0061309F"/>
    <w:rsid w:val="00614B78"/>
    <w:rsid w:val="00614F78"/>
    <w:rsid w:val="00615142"/>
    <w:rsid w:val="00615B32"/>
    <w:rsid w:val="00616D31"/>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0646"/>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728"/>
    <w:rsid w:val="006D3F76"/>
    <w:rsid w:val="006D3FD0"/>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1754"/>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851"/>
    <w:rsid w:val="007D5BA4"/>
    <w:rsid w:val="007D63AE"/>
    <w:rsid w:val="007D65EB"/>
    <w:rsid w:val="007D7425"/>
    <w:rsid w:val="007E004D"/>
    <w:rsid w:val="007E0414"/>
    <w:rsid w:val="007E0AEC"/>
    <w:rsid w:val="007E0E79"/>
    <w:rsid w:val="007E19B6"/>
    <w:rsid w:val="007E315D"/>
    <w:rsid w:val="007E3FED"/>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2C8"/>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8ED"/>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394"/>
    <w:rsid w:val="009328B5"/>
    <w:rsid w:val="00932CD9"/>
    <w:rsid w:val="00935830"/>
    <w:rsid w:val="009359D8"/>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615"/>
    <w:rsid w:val="009E53E9"/>
    <w:rsid w:val="009E6A40"/>
    <w:rsid w:val="009E6EE1"/>
    <w:rsid w:val="009E7539"/>
    <w:rsid w:val="009E7B8B"/>
    <w:rsid w:val="009F168C"/>
    <w:rsid w:val="009F2676"/>
    <w:rsid w:val="009F5239"/>
    <w:rsid w:val="009F5C48"/>
    <w:rsid w:val="009F5F5F"/>
    <w:rsid w:val="009F61C0"/>
    <w:rsid w:val="009F70EE"/>
    <w:rsid w:val="009F7B4B"/>
    <w:rsid w:val="00A01150"/>
    <w:rsid w:val="00A037C8"/>
    <w:rsid w:val="00A0486C"/>
    <w:rsid w:val="00A049E0"/>
    <w:rsid w:val="00A051BD"/>
    <w:rsid w:val="00A1089C"/>
    <w:rsid w:val="00A11D95"/>
    <w:rsid w:val="00A11EA2"/>
    <w:rsid w:val="00A13725"/>
    <w:rsid w:val="00A1381B"/>
    <w:rsid w:val="00A172C0"/>
    <w:rsid w:val="00A20319"/>
    <w:rsid w:val="00A20411"/>
    <w:rsid w:val="00A20F7B"/>
    <w:rsid w:val="00A220B8"/>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4634"/>
    <w:rsid w:val="00B24B5D"/>
    <w:rsid w:val="00B24C90"/>
    <w:rsid w:val="00B24EA6"/>
    <w:rsid w:val="00B2609B"/>
    <w:rsid w:val="00B260AA"/>
    <w:rsid w:val="00B26DF9"/>
    <w:rsid w:val="00B30695"/>
    <w:rsid w:val="00B3084A"/>
    <w:rsid w:val="00B31108"/>
    <w:rsid w:val="00B313A7"/>
    <w:rsid w:val="00B31E9D"/>
    <w:rsid w:val="00B32596"/>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243C"/>
    <w:rsid w:val="00B83374"/>
    <w:rsid w:val="00B83433"/>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3BAA"/>
    <w:rsid w:val="00BF629D"/>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5A9"/>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333A"/>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D10"/>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48C"/>
    <w:rsid w:val="00DA37E4"/>
    <w:rsid w:val="00DA3D4A"/>
    <w:rsid w:val="00DA3EFE"/>
    <w:rsid w:val="00DA4A99"/>
    <w:rsid w:val="00DB2BC9"/>
    <w:rsid w:val="00DB5D0E"/>
    <w:rsid w:val="00DB723B"/>
    <w:rsid w:val="00DB73EF"/>
    <w:rsid w:val="00DB7925"/>
    <w:rsid w:val="00DB79A0"/>
    <w:rsid w:val="00DB7C8A"/>
    <w:rsid w:val="00DC0071"/>
    <w:rsid w:val="00DC0C34"/>
    <w:rsid w:val="00DC1186"/>
    <w:rsid w:val="00DC3D02"/>
    <w:rsid w:val="00DC42F1"/>
    <w:rsid w:val="00DC5982"/>
    <w:rsid w:val="00DD02C9"/>
    <w:rsid w:val="00DD0F64"/>
    <w:rsid w:val="00DD2317"/>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E80"/>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47E1F"/>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2CD"/>
    <w:rsid w:val="00E953FA"/>
    <w:rsid w:val="00E9698D"/>
    <w:rsid w:val="00E970C6"/>
    <w:rsid w:val="00E97698"/>
    <w:rsid w:val="00E979E5"/>
    <w:rsid w:val="00EA01CB"/>
    <w:rsid w:val="00EA055E"/>
    <w:rsid w:val="00EA09AC"/>
    <w:rsid w:val="00EA1B1D"/>
    <w:rsid w:val="00EA1F22"/>
    <w:rsid w:val="00EA3B35"/>
    <w:rsid w:val="00EA3DAE"/>
    <w:rsid w:val="00EA58B0"/>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75EB"/>
    <w:rsid w:val="00EE020A"/>
    <w:rsid w:val="00EE037B"/>
    <w:rsid w:val="00EE0AA4"/>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968E4"/>
    <w:rsid w:val="00FA0339"/>
    <w:rsid w:val="00FA1373"/>
    <w:rsid w:val="00FA1A99"/>
    <w:rsid w:val="00FA3140"/>
    <w:rsid w:val="00FA3E93"/>
    <w:rsid w:val="00FA45CA"/>
    <w:rsid w:val="00FA4D4D"/>
    <w:rsid w:val="00FA677E"/>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elux.at" TargetMode="Externa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D9CA-CC13-4845-BEB2-1A74701E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10025</Words>
  <Characters>63163</Characters>
  <Application>Microsoft Office Word</Application>
  <DocSecurity>0</DocSecurity>
  <Lines>526</Lines>
  <Paragraphs>146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73042</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15</cp:revision>
  <cp:lastPrinted>2021-09-07T07:53:00Z</cp:lastPrinted>
  <dcterms:created xsi:type="dcterms:W3CDTF">2021-05-26T11:36:00Z</dcterms:created>
  <dcterms:modified xsi:type="dcterms:W3CDTF">2021-09-07T07:54:00Z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