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77777777" w:rsidR="00F44499" w:rsidRPr="00B65098" w:rsidRDefault="00CB1BA1" w:rsidP="00F44499">
      <w:pPr>
        <w:autoSpaceDE w:val="0"/>
        <w:spacing w:before="120" w:line="240" w:lineRule="auto"/>
        <w:jc w:val="center"/>
        <w:rPr>
          <w:b/>
          <w:color w:val="17365D"/>
          <w:sz w:val="40"/>
          <w:szCs w:val="40"/>
        </w:rPr>
      </w:pPr>
      <w:r>
        <w:rPr>
          <w:noProof/>
        </w:rPr>
        <w:pict w14:anchorId="1AA96D32">
          <v:rect id="_x0000_s1041"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70CED786">
          <v:rect id="Rectangle 15" o:spid="_x0000_s1040"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2948CF91" w14:textId="77777777" w:rsidR="00A11601" w:rsidRDefault="00CB1BA1" w:rsidP="00F44499">
                  <w:pPr>
                    <w:jc w:val="center"/>
                  </w:pPr>
                  <w:r>
                    <w:rPr>
                      <w:noProof/>
                      <w:lang w:val="en-US"/>
                    </w:rPr>
                    <w:pict w14:anchorId="6E553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77777777" w:rsidR="00F44499" w:rsidRPr="00B65098" w:rsidRDefault="00F44499" w:rsidP="00F44499">
            <w:pPr>
              <w:rPr>
                <w:color w:val="17365D"/>
              </w:rPr>
            </w:pPr>
          </w:p>
          <w:p w14:paraId="41069919" w14:textId="77777777" w:rsidR="00F44499" w:rsidRPr="00B65098" w:rsidRDefault="00CB1BA1" w:rsidP="00F44499">
            <w:pPr>
              <w:rPr>
                <w:color w:val="17365D"/>
              </w:rPr>
            </w:pPr>
            <w:r>
              <w:rPr>
                <w:noProof/>
              </w:rPr>
              <w:pict w14:anchorId="4A2F3101">
                <v:shape id="_x0000_s1039" type="#_x0000_t75" style="position:absolute;left:0;text-align:left;margin-left:115.95pt;margin-top:13.15pt;width:232.65pt;height:65.1pt;z-index:11;visibility:visible">
                  <v:imagedata r:id="rId9" o:title=""/>
                </v:shape>
              </w:pict>
            </w: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77777777"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79CF5089"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414E37">
              <w:rPr>
                <w:color w:val="17365D"/>
                <w:sz w:val="24"/>
                <w:szCs w:val="24"/>
              </w:rPr>
              <w:t>2</w:t>
            </w:r>
            <w:r w:rsidR="00E279C6">
              <w:rPr>
                <w:color w:val="17365D"/>
                <w:sz w:val="24"/>
                <w:szCs w:val="24"/>
              </w:rPr>
              <w:t>7.0</w:t>
            </w:r>
            <w:r w:rsidR="00414E37">
              <w:rPr>
                <w:color w:val="17365D"/>
                <w:sz w:val="24"/>
                <w:szCs w:val="24"/>
              </w:rPr>
              <w:t>8</w:t>
            </w:r>
            <w:r w:rsidR="00E279C6">
              <w:rPr>
                <w:color w:val="17365D"/>
                <w:sz w:val="24"/>
                <w:szCs w:val="24"/>
              </w:rPr>
              <w:t>.</w:t>
            </w:r>
            <w:r w:rsidR="00CF73A7" w:rsidRPr="00B65098">
              <w:rPr>
                <w:color w:val="17365D"/>
                <w:sz w:val="24"/>
                <w:szCs w:val="24"/>
              </w:rPr>
              <w:t>2021</w:t>
            </w:r>
          </w:p>
          <w:p w14:paraId="578FF16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77777777" w:rsidR="00F44499" w:rsidRPr="004B5AD6" w:rsidRDefault="00F44499" w:rsidP="00F44499">
      <w:pPr>
        <w:tabs>
          <w:tab w:val="left" w:pos="2477"/>
        </w:tabs>
        <w:autoSpaceDE w:val="0"/>
        <w:autoSpaceDN w:val="0"/>
        <w:adjustRightInd w:val="0"/>
        <w:spacing w:before="60" w:line="240" w:lineRule="auto"/>
      </w:pPr>
    </w:p>
    <w:p w14:paraId="274A6516" w14:textId="77777777" w:rsidR="00F44499" w:rsidRPr="004B5AD6" w:rsidRDefault="00F44499" w:rsidP="00F44499"/>
    <w:p w14:paraId="6C14B69C" w14:textId="77777777" w:rsidR="00F44499" w:rsidRPr="004B5AD6" w:rsidRDefault="00CB1BA1" w:rsidP="00F44499">
      <w:r>
        <w:rPr>
          <w:noProof/>
        </w:rPr>
        <w:pict w14:anchorId="0F77E0FD">
          <v:shape id="Grafik 6" o:spid="_x0000_s1038" type="#_x0000_t75" style="position:absolute;left:0;text-align:left;margin-left:8.5pt;margin-top:2.25pt;width:484.15pt;height:304pt;z-index:12;visibility:visible;mso-position-horizontal-relative:margin">
            <v:imagedata r:id="rId10" o:title=""/>
            <w10:wrap anchorx="margin"/>
          </v:shape>
        </w:pict>
      </w:r>
    </w:p>
    <w:p w14:paraId="71AE72A8" w14:textId="77777777" w:rsidR="00F44499" w:rsidRPr="004B5AD6" w:rsidRDefault="00F44499" w:rsidP="00F44499"/>
    <w:p w14:paraId="4C719E20" w14:textId="77777777" w:rsidR="00F44499" w:rsidRPr="004B5AD6" w:rsidRDefault="00F44499" w:rsidP="00F44499"/>
    <w:p w14:paraId="3DCC1EA5" w14:textId="77777777" w:rsidR="00F44499" w:rsidRPr="004B5AD6" w:rsidRDefault="00F44499" w:rsidP="00F44499"/>
    <w:p w14:paraId="5AC084CB" w14:textId="77777777" w:rsidR="00F44499" w:rsidRPr="004B5AD6" w:rsidRDefault="00F44499" w:rsidP="00F44499"/>
    <w:p w14:paraId="26B34C52" w14:textId="77777777" w:rsidR="00F44499" w:rsidRPr="004B5AD6" w:rsidRDefault="00CB1BA1" w:rsidP="00F44499">
      <w:r>
        <w:rPr>
          <w:noProof/>
        </w:rPr>
        <w:pict w14:anchorId="04FEF36D">
          <v:shape id="Grafik 9" o:spid="_x0000_s1037" type="#_x0000_t75" alt="http://www.pavatex.de/fileadmin/_migrated/media/_0002s_0017_pavatherm.jpg" style="position:absolute;left:0;text-align:left;margin-left:8.6pt;margin-top:7pt;width:237.3pt;height:237.3pt;z-index:13;visibility:visible">
            <v:imagedata r:id="rId11" o:title="_0002s_0017_pavatherm"/>
          </v:shape>
        </w:pict>
      </w:r>
    </w:p>
    <w:p w14:paraId="4783A0D5" w14:textId="77777777" w:rsidR="00F44499" w:rsidRPr="004B5AD6" w:rsidRDefault="00F44499" w:rsidP="00F44499"/>
    <w:p w14:paraId="1FBDEA51" w14:textId="77777777" w:rsidR="00F44499" w:rsidRPr="004B5AD6" w:rsidRDefault="00F44499" w:rsidP="00F44499"/>
    <w:p w14:paraId="53D2DE38" w14:textId="77777777" w:rsidR="00F44499" w:rsidRPr="004B5AD6" w:rsidRDefault="00F44499" w:rsidP="00F44499"/>
    <w:p w14:paraId="5BA3FE68" w14:textId="77777777" w:rsidR="00F44499" w:rsidRPr="004B5AD6" w:rsidRDefault="00F44499" w:rsidP="00F44499"/>
    <w:p w14:paraId="3D63C37C" w14:textId="77777777" w:rsidR="00F44499" w:rsidRPr="004B5AD6" w:rsidRDefault="00F44499" w:rsidP="00F44499"/>
    <w:p w14:paraId="374F2E82" w14:textId="77777777" w:rsidR="00F44499" w:rsidRPr="004B5AD6" w:rsidRDefault="00F44499" w:rsidP="00F44499">
      <w:pPr>
        <w:spacing w:line="240" w:lineRule="auto"/>
        <w:jc w:val="left"/>
        <w:rPr>
          <w:rFonts w:cs="Calibri"/>
          <w:b/>
          <w:sz w:val="22"/>
        </w:rPr>
      </w:pPr>
    </w:p>
    <w:p w14:paraId="73B80F7C" w14:textId="77777777" w:rsidR="00F44499" w:rsidRPr="004B5AD6" w:rsidRDefault="00F44499" w:rsidP="00F44499">
      <w:pPr>
        <w:spacing w:line="240" w:lineRule="auto"/>
        <w:jc w:val="left"/>
      </w:pPr>
    </w:p>
    <w:p w14:paraId="7736F537" w14:textId="77777777" w:rsidR="00F44499" w:rsidRPr="004B5AD6" w:rsidRDefault="00F44499" w:rsidP="00F44499">
      <w:pPr>
        <w:spacing w:line="240" w:lineRule="auto"/>
        <w:jc w:val="left"/>
      </w:pPr>
    </w:p>
    <w:p w14:paraId="126A31D9" w14:textId="77777777" w:rsidR="00F44499" w:rsidRPr="004B5AD6" w:rsidRDefault="00F44499" w:rsidP="00F44499">
      <w:pPr>
        <w:spacing w:line="240" w:lineRule="auto"/>
        <w:jc w:val="left"/>
      </w:pPr>
    </w:p>
    <w:p w14:paraId="0F0716D8" w14:textId="77777777" w:rsidR="00F44499" w:rsidRPr="004B5AD6" w:rsidRDefault="00F44499" w:rsidP="00F44499">
      <w:pPr>
        <w:spacing w:line="240" w:lineRule="auto"/>
        <w:jc w:val="left"/>
      </w:pPr>
    </w:p>
    <w:p w14:paraId="1E041B1C" w14:textId="77777777"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CB1BA1"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99730A" w:rsidRDefault="00032F03" w:rsidP="00032F03">
      <w:pPr>
        <w:rPr>
          <w:color w:val="002060"/>
          <w:sz w:val="20"/>
        </w:rPr>
      </w:pPr>
      <w:r w:rsidRPr="0099730A">
        <w:rPr>
          <w:color w:val="002060"/>
          <w:sz w:val="20"/>
        </w:rPr>
        <w:t>office@bau-epd.at</w:t>
      </w:r>
    </w:p>
    <w:p w14:paraId="4F7FD35B" w14:textId="77777777" w:rsidR="00032F03" w:rsidRPr="0099730A" w:rsidRDefault="00032F03" w:rsidP="00032F03">
      <w:pPr>
        <w:rPr>
          <w:color w:val="002060"/>
          <w:sz w:val="20"/>
        </w:rPr>
      </w:pPr>
    </w:p>
    <w:p w14:paraId="75DC1728" w14:textId="77777777" w:rsidR="00032F03" w:rsidRPr="0099730A" w:rsidRDefault="00032F03" w:rsidP="00032F03"/>
    <w:p w14:paraId="17715637" w14:textId="77777777"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p>
    <w:p w14:paraId="7205390B" w14:textId="77777777"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 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414E37" w:rsidRDefault="00414E37" w:rsidP="00414E37">
            <w:pPr>
              <w:spacing w:line="240" w:lineRule="auto"/>
              <w:jc w:val="left"/>
              <w:rPr>
                <w:rFonts w:eastAsia="Times New Roman"/>
                <w:b/>
                <w:bCs/>
                <w:color w:val="000000"/>
                <w:szCs w:val="18"/>
                <w:lang w:val="de-CH"/>
              </w:rPr>
            </w:pPr>
            <w:r w:rsidRPr="00414E37">
              <w:rPr>
                <w:rFonts w:eastAsia="Times New Roman"/>
                <w:b/>
                <w:bCs/>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414E37" w:rsidRDefault="00414E37" w:rsidP="00414E37">
            <w:pPr>
              <w:spacing w:line="240" w:lineRule="auto"/>
              <w:jc w:val="left"/>
              <w:rPr>
                <w:rFonts w:eastAsia="Times New Roman"/>
                <w:b/>
                <w:bCs/>
                <w:color w:val="000000"/>
                <w:szCs w:val="18"/>
                <w:lang w:val="de-CH"/>
              </w:rPr>
            </w:pPr>
            <w:r w:rsidRPr="00414E37">
              <w:rPr>
                <w:rFonts w:eastAsia="Times New Roman"/>
                <w:b/>
                <w:bCs/>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414E37" w:rsidRDefault="00414E37" w:rsidP="00414E37">
            <w:pPr>
              <w:spacing w:line="240" w:lineRule="auto"/>
              <w:jc w:val="left"/>
              <w:rPr>
                <w:rFonts w:eastAsia="Times New Roman"/>
                <w:b/>
                <w:bCs/>
                <w:color w:val="000000"/>
                <w:szCs w:val="18"/>
                <w:lang w:val="de-CH"/>
              </w:rPr>
            </w:pPr>
            <w:r w:rsidRPr="00414E37">
              <w:rPr>
                <w:rFonts w:eastAsia="Times New Roman"/>
                <w:b/>
                <w:bCs/>
                <w:color w:val="000000"/>
                <w:szCs w:val="16"/>
                <w:lang w:val="de-CH"/>
              </w:rPr>
              <w:t>27.08.2021</w:t>
            </w:r>
          </w:p>
        </w:tc>
      </w:tr>
      <w:tr w:rsidR="00414E37" w:rsidRPr="00B65098" w14:paraId="41FF165A" w14:textId="77777777" w:rsidTr="00E76F07">
        <w:tc>
          <w:tcPr>
            <w:tcW w:w="1163" w:type="dxa"/>
          </w:tcPr>
          <w:p w14:paraId="51B3CD52" w14:textId="77777777" w:rsidR="00414E37" w:rsidRPr="00B65098" w:rsidRDefault="00414E37" w:rsidP="00414E37">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79D8AA56" w14:textId="77777777" w:rsidR="00414E37" w:rsidRPr="00B65098" w:rsidRDefault="00414E37" w:rsidP="00414E37">
            <w:pPr>
              <w:spacing w:line="240" w:lineRule="auto"/>
              <w:jc w:val="left"/>
              <w:rPr>
                <w:rFonts w:eastAsia="Times New Roman"/>
                <w:color w:val="000000"/>
                <w:szCs w:val="18"/>
                <w:lang w:val="de-CH"/>
              </w:rPr>
            </w:pPr>
          </w:p>
        </w:tc>
        <w:tc>
          <w:tcPr>
            <w:tcW w:w="1276" w:type="dxa"/>
          </w:tcPr>
          <w:p w14:paraId="080BA67F" w14:textId="77777777" w:rsidR="00414E37" w:rsidRPr="00B65098" w:rsidRDefault="00414E37" w:rsidP="00414E37">
            <w:pPr>
              <w:spacing w:line="240" w:lineRule="auto"/>
              <w:jc w:val="left"/>
              <w:rPr>
                <w:rFonts w:eastAsia="Times New Roman"/>
                <w:color w:val="000000"/>
                <w:szCs w:val="18"/>
                <w:lang w:val="de-CH"/>
              </w:rPr>
            </w:pP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550E8E44"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7BFAAA12" w14:textId="4434C08C" w:rsidR="00414E37" w:rsidRPr="006E5522" w:rsidRDefault="00CB1BA1">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5A5B6EE5" w14:textId="3D16F18D" w:rsidR="00414E37" w:rsidRPr="006E5522" w:rsidRDefault="00CB1BA1">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00BA38DD" w14:textId="36380F64"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sidR="002D5B23">
          <w:rPr>
            <w:noProof/>
            <w:webHidden/>
          </w:rPr>
          <w:t>9</w:t>
        </w:r>
        <w:r w:rsidR="00414E37">
          <w:rPr>
            <w:noProof/>
            <w:webHidden/>
          </w:rPr>
          <w:fldChar w:fldCharType="end"/>
        </w:r>
      </w:hyperlink>
    </w:p>
    <w:p w14:paraId="03241875" w14:textId="3D32DAF9"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1ACAED64" w14:textId="2BFC865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7601CCBB" w14:textId="2771312E"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3E182AB7" w14:textId="73080603"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402B8B9E" w14:textId="21A2DBCB"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sidR="002D5B23">
          <w:rPr>
            <w:noProof/>
            <w:webHidden/>
          </w:rPr>
          <w:t>11</w:t>
        </w:r>
        <w:r w:rsidR="00414E37">
          <w:rPr>
            <w:noProof/>
            <w:webHidden/>
          </w:rPr>
          <w:fldChar w:fldCharType="end"/>
        </w:r>
      </w:hyperlink>
    </w:p>
    <w:p w14:paraId="6197FDC5" w14:textId="69D8330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sidR="002D5B23">
          <w:rPr>
            <w:noProof/>
            <w:webHidden/>
          </w:rPr>
          <w:t>12</w:t>
        </w:r>
        <w:r w:rsidR="00414E37">
          <w:rPr>
            <w:noProof/>
            <w:webHidden/>
          </w:rPr>
          <w:fldChar w:fldCharType="end"/>
        </w:r>
      </w:hyperlink>
    </w:p>
    <w:p w14:paraId="1EEF5273" w14:textId="41FB7992"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sidR="002D5B23">
          <w:rPr>
            <w:noProof/>
            <w:webHidden/>
          </w:rPr>
          <w:t>12</w:t>
        </w:r>
        <w:r w:rsidR="00414E37">
          <w:rPr>
            <w:noProof/>
            <w:webHidden/>
          </w:rPr>
          <w:fldChar w:fldCharType="end"/>
        </w:r>
      </w:hyperlink>
    </w:p>
    <w:p w14:paraId="5E3ABE1F" w14:textId="5C181D7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0E9C9BE2" w14:textId="24E7F160"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2914E0CE" w14:textId="015AED0F"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2100FF0D" w14:textId="2ABC6239"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3E4562C0" w14:textId="5BE7464A"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06EA2F1A" w14:textId="22D6F44F"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611DB9A2" w14:textId="33DE5DEE"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4C6756BD" w14:textId="74C46955"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3377772A" w14:textId="4D3B857A"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09234C52" w14:textId="66014A8E"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2A3392E6" w14:textId="4933711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1797425F" w14:textId="0D07696A"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20D9EE8F" w14:textId="3E95D55F"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63A1B8B1" w14:textId="270BFE8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4E3748D9" w14:textId="4169316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39F291E9" w14:textId="29457F78"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29D472C2" w14:textId="7C2C3B1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56435185" w14:textId="6A56C409"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6F9B3B5F" w14:textId="54EFBFB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3141A678" w14:textId="2108C6DF"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3E9C2648" w14:textId="7C878DFA"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07756616" w14:textId="05FB4EDC"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3DDA09DF" w14:textId="2F4074A0"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70B98C78" w14:textId="26BF777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194EDD58" w14:textId="0A576E3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018E354A" w14:textId="29E7FAEE"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479F13D3" w14:textId="5CC9BEE4"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sidR="002D5B23">
          <w:rPr>
            <w:noProof/>
            <w:webHidden/>
          </w:rPr>
          <w:t>24</w:t>
        </w:r>
        <w:r w:rsidR="00414E37">
          <w:rPr>
            <w:noProof/>
            <w:webHidden/>
          </w:rPr>
          <w:fldChar w:fldCharType="end"/>
        </w:r>
      </w:hyperlink>
    </w:p>
    <w:p w14:paraId="3CC86B7B" w14:textId="0311D8B6"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sidR="002D5B23">
          <w:rPr>
            <w:noProof/>
            <w:webHidden/>
          </w:rPr>
          <w:t>28</w:t>
        </w:r>
        <w:r w:rsidR="00414E37">
          <w:rPr>
            <w:noProof/>
            <w:webHidden/>
          </w:rPr>
          <w:fldChar w:fldCharType="end"/>
        </w:r>
      </w:hyperlink>
    </w:p>
    <w:p w14:paraId="6FD02D37" w14:textId="2581213D"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20638786" w14:textId="1AE2F32B"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2552F2ED" w14:textId="411D559B"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7A3E405E" w14:textId="038CF463"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413840EC" w14:textId="716C2C6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sidR="002D5B23">
          <w:rPr>
            <w:noProof/>
            <w:webHidden/>
          </w:rPr>
          <w:t>30</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81491057"/>
      <w:r w:rsidRPr="004B5AD6">
        <w:rPr>
          <w:lang w:val="de-CH"/>
        </w:rPr>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2869">
      <w:pPr>
        <w:pStyle w:val="Aufzhlung"/>
        <w:ind w:left="700"/>
      </w:pPr>
      <w:r w:rsidRPr="00EF5A3A">
        <w:t>Strohballen für die Wärmedämmung</w:t>
      </w:r>
    </w:p>
    <w:p w14:paraId="6A7DA94B" w14:textId="77777777" w:rsidR="00F72869" w:rsidRDefault="00F72869" w:rsidP="00F72869">
      <w:pPr>
        <w:pStyle w:val="Aufzhlung"/>
        <w:ind w:left="700"/>
      </w:pPr>
      <w:r>
        <w:t>Holzfaserdämmplatten (Holzfaserplatten für die Wärmedämmung)</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81491014"/>
      <w:bookmarkStart w:id="7" w:name="_Toc81491058"/>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54968D29" w14:textId="77777777" w:rsidR="00827D11" w:rsidRPr="004B5AD6" w:rsidRDefault="00827D11" w:rsidP="00827D11">
      <w:pPr>
        <w:pStyle w:val="berschrift1"/>
        <w:numPr>
          <w:ilvl w:val="0"/>
          <w:numId w:val="0"/>
        </w:numPr>
        <w:ind w:left="426" w:hanging="432"/>
        <w:rPr>
          <w:lang w:val="de-CH"/>
        </w:rPr>
      </w:pPr>
      <w:bookmarkStart w:id="8" w:name="_Toc489974352"/>
      <w:bookmarkStart w:id="9" w:name="_Toc532485947"/>
      <w:bookmarkStart w:id="10" w:name="_Toc81491015"/>
      <w:bookmarkStart w:id="11" w:name="_Toc81491059"/>
      <w:r w:rsidRPr="004B5AD6">
        <w:rPr>
          <w:lang w:val="de-CH"/>
        </w:rPr>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77777777" w:rsidR="00EE0AA4" w:rsidRPr="00B65098" w:rsidRDefault="00CB1BA1" w:rsidP="00552354">
            <w:pPr>
              <w:jc w:val="center"/>
              <w:rPr>
                <w:color w:val="17365D"/>
                <w:highlight w:val="yellow"/>
              </w:rPr>
            </w:pPr>
            <w:r>
              <w:rPr>
                <w:noProof/>
              </w:rPr>
              <w:pict w14:anchorId="43CD41D6">
                <v:shape id="Grafik 27" o:spid="_x0000_s1036" type="#_x0000_t75" style="position:absolute;left:0;text-align:left;margin-left:19.95pt;margin-top:.1pt;width:130.5pt;height:65.25pt;z-index:8;visibility:visible;mso-position-horizontal-relative:text;mso-position-vertical-relative:text">
                  <v:imagedata r:id="rId17" o:title=""/>
                </v:shape>
              </w:pict>
            </w:r>
            <w:r>
              <w:rPr>
                <w:noProof/>
              </w:rPr>
              <w:pict w14:anchorId="34639326">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8" o:title=""/>
                </v:shape>
              </w:pict>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77777777" w:rsidR="00EE0AA4" w:rsidRPr="00B65098" w:rsidRDefault="00EE0AA4" w:rsidP="002E75BF">
            <w:pPr>
              <w:tabs>
                <w:tab w:val="left" w:pos="4253"/>
              </w:tabs>
              <w:spacing w:line="360" w:lineRule="auto"/>
              <w:ind w:left="426"/>
              <w:rPr>
                <w:b/>
                <w:color w:val="17365D"/>
              </w:rPr>
            </w:pPr>
            <w:r w:rsidRPr="00B65098">
              <w:rPr>
                <w:b/>
                <w:caps/>
                <w:color w:val="17365D"/>
              </w:rPr>
              <w:t>Herausgeber</w:t>
            </w:r>
            <w:r w:rsidRPr="00B65098">
              <w:rPr>
                <w:color w:val="17365D"/>
              </w:rPr>
              <w:tab/>
            </w:r>
            <w:r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CB1BA1">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CB1BA1">
              <w:rPr>
                <w:b/>
                <w:color w:val="17365D"/>
                <w:highlight w:val="lightGray"/>
              </w:rPr>
              <w:t>Mit Bau EPD GmbH abzustimmen</w:t>
            </w:r>
          </w:p>
          <w:p w14:paraId="4AEA4820" w14:textId="77777777" w:rsidR="002E75BF" w:rsidRPr="00B65098" w:rsidRDefault="002E75BF" w:rsidP="002E75BF">
            <w:pPr>
              <w:tabs>
                <w:tab w:val="left" w:pos="4253"/>
              </w:tabs>
              <w:spacing w:line="360" w:lineRule="auto"/>
              <w:ind w:left="426"/>
              <w:rPr>
                <w:b/>
                <w:color w:val="17365D"/>
              </w:rPr>
            </w:pPr>
            <w:r w:rsidRPr="00B65098">
              <w:rPr>
                <w:b/>
                <w:caps/>
                <w:color w:val="17365D"/>
              </w:rPr>
              <w:t xml:space="preserve">Deklarationsnummer </w:t>
            </w:r>
            <w:r w:rsidRPr="00B65098">
              <w:rPr>
                <w:b/>
                <w:color w:val="17365D"/>
              </w:rPr>
              <w:t>ECO PLATFORM</w:t>
            </w:r>
            <w:r w:rsidRPr="00B65098">
              <w:rPr>
                <w:b/>
                <w:color w:val="17365D"/>
              </w:rPr>
              <w:tab/>
            </w:r>
            <w:r w:rsidRPr="00CB1BA1">
              <w:rPr>
                <w:b/>
                <w:color w:val="17365D"/>
                <w:highlight w:val="lightGray"/>
              </w:rPr>
              <w:t>Mit Bau EPD GmbH abzustimmen</w:t>
            </w:r>
            <w:r w:rsidRPr="00B65098">
              <w:rPr>
                <w:b/>
                <w:color w:val="17365D"/>
              </w:rPr>
              <w:t xml:space="preserve"> </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CB1BA1">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CB1BA1">
              <w:rPr>
                <w:b/>
                <w:color w:val="17365D"/>
                <w:highlight w:val="lightGray"/>
              </w:rPr>
              <w:t>Datum</w:t>
            </w:r>
          </w:p>
          <w:p w14:paraId="7ECB84D4" w14:textId="77777777" w:rsidR="00EE0AA4" w:rsidRPr="00B65098" w:rsidRDefault="00A11601" w:rsidP="00CF73A7">
            <w:pPr>
              <w:tabs>
                <w:tab w:val="left" w:pos="4286"/>
              </w:tabs>
              <w:ind w:left="426"/>
              <w:rPr>
                <w:color w:val="17365D"/>
                <w:highlight w:val="yellow"/>
              </w:rPr>
            </w:pPr>
            <w:r w:rsidRPr="00B65098">
              <w:rPr>
                <w:b/>
                <w:caps/>
                <w:color w:val="17365D"/>
              </w:rPr>
              <w:t>ANZAHL DATENSÄTZE IN EPD DOKUMENT</w:t>
            </w:r>
            <w:r w:rsidRPr="00B65098">
              <w:rPr>
                <w:b/>
                <w:color w:val="17365D"/>
              </w:rPr>
              <w:tab/>
            </w:r>
            <w:r w:rsidRPr="00CB1BA1">
              <w:rPr>
                <w:b/>
                <w:color w:val="17365D"/>
                <w:highlight w:val="lightGray"/>
              </w:rPr>
              <w:t>ANZAHL</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CB1BA1">
        <w:rPr>
          <w:b/>
          <w:color w:val="17365D"/>
          <w:sz w:val="40"/>
          <w:szCs w:val="28"/>
          <w:highlight w:val="lightGray"/>
        </w:rPr>
        <w:t>Name und Bezeichnung des Produktes</w:t>
      </w:r>
    </w:p>
    <w:p w14:paraId="3519FCD5" w14:textId="77777777" w:rsidR="00EE0AA4" w:rsidRPr="00B65098"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CB1BA1">
        <w:rPr>
          <w:rFonts w:ascii="Calibri" w:eastAsia="Calibri" w:hAnsi="Calibri"/>
          <w:b/>
          <w:color w:val="17365D"/>
          <w:sz w:val="40"/>
          <w:szCs w:val="28"/>
          <w:highlight w:val="lightGray"/>
          <w:lang w:val="en-GB" w:eastAsia="en-US" w:bidi="ar-SA"/>
        </w:rPr>
        <w:t>Name des Inhabers</w:t>
      </w:r>
    </w:p>
    <w:p w14:paraId="41053B6A" w14:textId="77777777" w:rsidR="00EE0AA4" w:rsidRPr="00247418" w:rsidRDefault="00EE0AA4" w:rsidP="00EE0AA4">
      <w:pPr>
        <w:rPr>
          <w:highlight w:val="yellow"/>
          <w:lang w:val="en-GB"/>
        </w:rPr>
      </w:pPr>
      <w:r w:rsidRPr="00247418">
        <w:rPr>
          <w:highlight w:val="yellow"/>
          <w:lang w:val="en-GB"/>
        </w:rPr>
        <w:t xml:space="preserve"> </w:t>
      </w:r>
    </w:p>
    <w:p w14:paraId="00C528A7" w14:textId="77777777" w:rsidR="00552354" w:rsidRDefault="00CB1BA1">
      <w:pPr>
        <w:spacing w:line="240" w:lineRule="auto"/>
        <w:jc w:val="left"/>
        <w:rPr>
          <w:szCs w:val="18"/>
          <w:lang w:val="de-CH"/>
        </w:rPr>
      </w:pPr>
      <w:r>
        <w:rPr>
          <w:noProof/>
        </w:rPr>
        <w:pict w14:anchorId="6B10DB90">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343B8969" w14:textId="77777777" w:rsidR="00A11601" w:rsidRPr="00B65098" w:rsidRDefault="00A11601" w:rsidP="00552354">
                  <w:pPr>
                    <w:jc w:val="center"/>
                    <w:rPr>
                      <w:b/>
                      <w:color w:val="17365D"/>
                      <w:sz w:val="48"/>
                      <w:szCs w:val="48"/>
                    </w:rPr>
                  </w:pPr>
                  <w:r w:rsidRPr="00B65098">
                    <w:rPr>
                      <w:b/>
                      <w:color w:val="17365D"/>
                      <w:sz w:val="48"/>
                      <w:szCs w:val="48"/>
                    </w:rPr>
                    <w:t>Bild</w:t>
                  </w:r>
                </w:p>
                <w:p w14:paraId="6B13598F" w14:textId="77777777" w:rsidR="00A11601" w:rsidRPr="00B65098" w:rsidRDefault="00A11601" w:rsidP="00552354">
                  <w:pPr>
                    <w:jc w:val="center"/>
                    <w:rPr>
                      <w:b/>
                      <w:color w:val="17365D"/>
                      <w:sz w:val="48"/>
                      <w:szCs w:val="48"/>
                    </w:rPr>
                  </w:pPr>
                  <w:r w:rsidRPr="00B65098">
                    <w:rPr>
                      <w:b/>
                      <w:color w:val="17365D"/>
                      <w:sz w:val="48"/>
                      <w:szCs w:val="48"/>
                    </w:rPr>
                    <w:t>Mit Inhaber und Bau EPD GmbH abzustimmen</w:t>
                  </w:r>
                </w:p>
              </w:txbxContent>
            </v:textbox>
            <w10:wrap anchory="page"/>
          </v:rect>
        </w:pic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77777777" w:rsidR="00552354" w:rsidRDefault="00CB1BA1">
      <w:pPr>
        <w:spacing w:line="240" w:lineRule="auto"/>
        <w:jc w:val="left"/>
        <w:rPr>
          <w:szCs w:val="18"/>
          <w:lang w:val="de-CH"/>
        </w:rPr>
      </w:pPr>
      <w:r>
        <w:rPr>
          <w:noProof/>
        </w:rPr>
        <w:pict w14:anchorId="00C41D73">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50FD2CE3" w14:textId="77777777" w:rsidR="00A11601" w:rsidRPr="00B65098" w:rsidRDefault="00A11601" w:rsidP="0027595C">
                  <w:pPr>
                    <w:jc w:val="center"/>
                    <w:rPr>
                      <w:b/>
                      <w:color w:val="17365D"/>
                      <w:sz w:val="32"/>
                      <w:szCs w:val="32"/>
                    </w:rPr>
                  </w:pPr>
                  <w:r w:rsidRPr="00B65098">
                    <w:rPr>
                      <w:b/>
                      <w:color w:val="17365D"/>
                      <w:sz w:val="32"/>
                      <w:szCs w:val="32"/>
                    </w:rPr>
                    <w:t>Firmenlogo des Inhabers</w:t>
                  </w:r>
                </w:p>
              </w:txbxContent>
            </v:textbox>
            <w10:wrap type="through"/>
          </v:rect>
        </w:pic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77777777" w:rsidR="00D24A55" w:rsidRDefault="00CB1BA1">
      <w:pPr>
        <w:spacing w:line="240" w:lineRule="auto"/>
        <w:jc w:val="left"/>
        <w:rPr>
          <w:szCs w:val="18"/>
          <w:lang w:val="de-CH"/>
        </w:rPr>
      </w:pPr>
      <w:r>
        <w:rPr>
          <w:noProof/>
        </w:rPr>
        <w:pict w14:anchorId="7EAA7B3F">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0345F5AA" w14:textId="5FB57FA3" w:rsidR="00414E37" w:rsidRPr="006E5522" w:rsidRDefault="00827D11">
      <w:pPr>
        <w:pStyle w:val="Verzeichnis1"/>
        <w:tabs>
          <w:tab w:val="right" w:leader="do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1057" w:history="1">
        <w:r w:rsidR="00414E37" w:rsidRPr="006C4716">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_Toc81491057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2DEE1C1A" w14:textId="68D42550" w:rsidR="00414E37" w:rsidRPr="006E5522" w:rsidRDefault="00CB1BA1">
      <w:pPr>
        <w:pStyle w:val="Verzeichnis1"/>
        <w:tabs>
          <w:tab w:val="right" w:leader="dot" w:pos="10054"/>
        </w:tabs>
        <w:rPr>
          <w:rFonts w:eastAsia="Times New Roman" w:cs="Times New Roman"/>
          <w:noProof/>
          <w:sz w:val="22"/>
          <w:lang w:val="de-AT" w:eastAsia="de-AT"/>
        </w:rPr>
      </w:pPr>
      <w:hyperlink w:anchor="_Toc81491058" w:history="1">
        <w:r w:rsidR="00414E37" w:rsidRPr="006C4716">
          <w:rPr>
            <w:rStyle w:val="Hyperlink"/>
            <w:noProof/>
          </w:rPr>
          <w:t>Vorgaben</w:t>
        </w:r>
        <w:r w:rsidR="00414E37" w:rsidRPr="006C4716">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_Toc81491058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22B8E4C5" w14:textId="2D25CBB8" w:rsidR="00414E37" w:rsidRPr="006E5522" w:rsidRDefault="00CB1BA1">
      <w:pPr>
        <w:pStyle w:val="Verzeichnis1"/>
        <w:tabs>
          <w:tab w:val="right" w:leader="dot" w:pos="10054"/>
        </w:tabs>
        <w:rPr>
          <w:rFonts w:eastAsia="Times New Roman" w:cs="Times New Roman"/>
          <w:noProof/>
          <w:sz w:val="22"/>
          <w:lang w:val="de-AT" w:eastAsia="de-AT"/>
        </w:rPr>
      </w:pPr>
      <w:hyperlink w:anchor="_Toc81491059" w:history="1">
        <w:r w:rsidR="00414E37" w:rsidRPr="006C4716">
          <w:rPr>
            <w:rStyle w:val="Hyperlink"/>
            <w:noProof/>
            <w:lang w:val="de-CH"/>
          </w:rPr>
          <w:t xml:space="preserve">Inhalt der </w:t>
        </w:r>
        <w:r w:rsidR="00414E37" w:rsidRPr="006C4716">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_Toc81491059 \h </w:instrText>
        </w:r>
        <w:r w:rsidR="00414E37">
          <w:rPr>
            <w:noProof/>
            <w:webHidden/>
          </w:rPr>
        </w:r>
        <w:r w:rsidR="00414E37">
          <w:rPr>
            <w:noProof/>
            <w:webHidden/>
          </w:rPr>
          <w:fldChar w:fldCharType="separate"/>
        </w:r>
        <w:r w:rsidR="002D5B23">
          <w:rPr>
            <w:noProof/>
            <w:webHidden/>
          </w:rPr>
          <w:t>5</w:t>
        </w:r>
        <w:r w:rsidR="00414E37">
          <w:rPr>
            <w:noProof/>
            <w:webHidden/>
          </w:rPr>
          <w:fldChar w:fldCharType="end"/>
        </w:r>
      </w:hyperlink>
    </w:p>
    <w:p w14:paraId="2A2D2373" w14:textId="4550226E"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60" w:history="1">
        <w:r w:rsidR="00414E37" w:rsidRPr="006C4716">
          <w:rPr>
            <w:rStyle w:val="Hyperlink"/>
            <w:noProof/>
            <w:lang w:val="de-CH"/>
          </w:rPr>
          <w:t>1</w:t>
        </w:r>
        <w:r w:rsidR="00414E37" w:rsidRPr="006E5522">
          <w:rPr>
            <w:rFonts w:eastAsia="Times New Roman" w:cs="Times New Roman"/>
            <w:noProof/>
            <w:sz w:val="22"/>
            <w:lang w:val="de-AT" w:eastAsia="de-AT"/>
          </w:rPr>
          <w:tab/>
        </w:r>
        <w:r w:rsidR="00414E37" w:rsidRPr="006C4716">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_Toc81491060 \h </w:instrText>
        </w:r>
        <w:r w:rsidR="00414E37">
          <w:rPr>
            <w:noProof/>
            <w:webHidden/>
          </w:rPr>
        </w:r>
        <w:r w:rsidR="00414E37">
          <w:rPr>
            <w:noProof/>
            <w:webHidden/>
          </w:rPr>
          <w:fldChar w:fldCharType="separate"/>
        </w:r>
        <w:r w:rsidR="002D5B23">
          <w:rPr>
            <w:noProof/>
            <w:webHidden/>
          </w:rPr>
          <w:t>9</w:t>
        </w:r>
        <w:r w:rsidR="00414E37">
          <w:rPr>
            <w:noProof/>
            <w:webHidden/>
          </w:rPr>
          <w:fldChar w:fldCharType="end"/>
        </w:r>
      </w:hyperlink>
    </w:p>
    <w:p w14:paraId="20B5AA00" w14:textId="42E6381A"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61" w:history="1">
        <w:r w:rsidR="00414E37" w:rsidRPr="006C4716">
          <w:rPr>
            <w:rStyle w:val="Hyperlink"/>
            <w:noProof/>
            <w:lang w:val="de-CH"/>
          </w:rPr>
          <w:t>2</w:t>
        </w:r>
        <w:r w:rsidR="00414E37" w:rsidRPr="006E5522">
          <w:rPr>
            <w:rFonts w:eastAsia="Times New Roman" w:cs="Times New Roman"/>
            <w:noProof/>
            <w:sz w:val="22"/>
            <w:lang w:val="de-AT" w:eastAsia="de-AT"/>
          </w:rPr>
          <w:tab/>
        </w:r>
        <w:r w:rsidR="00414E37" w:rsidRPr="006C4716">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_Toc81491061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744796D1" w14:textId="31790A83"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2" w:history="1">
        <w:r w:rsidR="00414E37" w:rsidRPr="006C4716">
          <w:rPr>
            <w:rStyle w:val="Hyperlink"/>
            <w:noProof/>
            <w:lang w:bidi="de-DE"/>
          </w:rPr>
          <w:t>2.1</w:t>
        </w:r>
        <w:r w:rsidR="00414E37" w:rsidRPr="006E5522">
          <w:rPr>
            <w:rFonts w:eastAsia="Times New Roman" w:cs="Times New Roman"/>
            <w:noProof/>
            <w:sz w:val="22"/>
            <w:lang w:val="de-AT" w:eastAsia="de-AT"/>
          </w:rPr>
          <w:tab/>
        </w:r>
        <w:r w:rsidR="00414E37" w:rsidRPr="006C4716">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_Toc81491062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7971C170" w14:textId="72E47323"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3" w:history="1">
        <w:r w:rsidR="00414E37" w:rsidRPr="006C4716">
          <w:rPr>
            <w:rStyle w:val="Hyperlink"/>
            <w:noProof/>
            <w:lang w:bidi="de-DE"/>
          </w:rPr>
          <w:t>2.2</w:t>
        </w:r>
        <w:r w:rsidR="00414E37" w:rsidRPr="006E5522">
          <w:rPr>
            <w:rFonts w:eastAsia="Times New Roman" w:cs="Times New Roman"/>
            <w:noProof/>
            <w:sz w:val="22"/>
            <w:lang w:val="de-AT" w:eastAsia="de-AT"/>
          </w:rPr>
          <w:tab/>
        </w:r>
        <w:r w:rsidR="00414E37" w:rsidRPr="006C4716">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_Toc81491063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1C16ED16" w14:textId="51CB3439"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4" w:history="1">
        <w:r w:rsidR="00414E37" w:rsidRPr="006C4716">
          <w:rPr>
            <w:rStyle w:val="Hyperlink"/>
            <w:noProof/>
            <w:lang w:bidi="de-DE"/>
          </w:rPr>
          <w:t>2.3</w:t>
        </w:r>
        <w:r w:rsidR="00414E37" w:rsidRPr="006E5522">
          <w:rPr>
            <w:rFonts w:eastAsia="Times New Roman" w:cs="Times New Roman"/>
            <w:noProof/>
            <w:sz w:val="22"/>
            <w:lang w:val="de-AT" w:eastAsia="de-AT"/>
          </w:rPr>
          <w:tab/>
        </w:r>
        <w:r w:rsidR="00414E37" w:rsidRPr="006C4716">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_Toc81491064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36922129" w14:textId="29920A5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5" w:history="1">
        <w:r w:rsidR="00414E37" w:rsidRPr="006C4716">
          <w:rPr>
            <w:rStyle w:val="Hyperlink"/>
            <w:noProof/>
            <w:lang w:bidi="de-DE"/>
          </w:rPr>
          <w:t>2.4</w:t>
        </w:r>
        <w:r w:rsidR="00414E37" w:rsidRPr="006E5522">
          <w:rPr>
            <w:rFonts w:eastAsia="Times New Roman" w:cs="Times New Roman"/>
            <w:noProof/>
            <w:sz w:val="22"/>
            <w:lang w:val="de-AT" w:eastAsia="de-AT"/>
          </w:rPr>
          <w:tab/>
        </w:r>
        <w:r w:rsidR="00414E37" w:rsidRPr="006C4716">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_Toc81491065 \h </w:instrText>
        </w:r>
        <w:r w:rsidR="00414E37">
          <w:rPr>
            <w:noProof/>
            <w:webHidden/>
          </w:rPr>
        </w:r>
        <w:r w:rsidR="00414E37">
          <w:rPr>
            <w:noProof/>
            <w:webHidden/>
          </w:rPr>
          <w:fldChar w:fldCharType="separate"/>
        </w:r>
        <w:r w:rsidR="002D5B23">
          <w:rPr>
            <w:noProof/>
            <w:webHidden/>
          </w:rPr>
          <w:t>11</w:t>
        </w:r>
        <w:r w:rsidR="00414E37">
          <w:rPr>
            <w:noProof/>
            <w:webHidden/>
          </w:rPr>
          <w:fldChar w:fldCharType="end"/>
        </w:r>
      </w:hyperlink>
    </w:p>
    <w:p w14:paraId="1F0EF644" w14:textId="10EAA63A"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6" w:history="1">
        <w:r w:rsidR="00414E37" w:rsidRPr="006C4716">
          <w:rPr>
            <w:rStyle w:val="Hyperlink"/>
            <w:noProof/>
            <w:lang w:bidi="de-DE"/>
          </w:rPr>
          <w:t>2.5</w:t>
        </w:r>
        <w:r w:rsidR="00414E37" w:rsidRPr="006E5522">
          <w:rPr>
            <w:rFonts w:eastAsia="Times New Roman" w:cs="Times New Roman"/>
            <w:noProof/>
            <w:sz w:val="22"/>
            <w:lang w:val="de-AT" w:eastAsia="de-AT"/>
          </w:rPr>
          <w:tab/>
        </w:r>
        <w:r w:rsidR="00414E37" w:rsidRPr="006C4716">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_Toc81491066 \h </w:instrText>
        </w:r>
        <w:r w:rsidR="00414E37">
          <w:rPr>
            <w:noProof/>
            <w:webHidden/>
          </w:rPr>
        </w:r>
        <w:r w:rsidR="00414E37">
          <w:rPr>
            <w:noProof/>
            <w:webHidden/>
          </w:rPr>
          <w:fldChar w:fldCharType="separate"/>
        </w:r>
        <w:r w:rsidR="002D5B23">
          <w:rPr>
            <w:noProof/>
            <w:webHidden/>
          </w:rPr>
          <w:t>12</w:t>
        </w:r>
        <w:r w:rsidR="00414E37">
          <w:rPr>
            <w:noProof/>
            <w:webHidden/>
          </w:rPr>
          <w:fldChar w:fldCharType="end"/>
        </w:r>
      </w:hyperlink>
    </w:p>
    <w:p w14:paraId="1C0A5669" w14:textId="7F1BE46C"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7" w:history="1">
        <w:r w:rsidR="00414E37" w:rsidRPr="006C4716">
          <w:rPr>
            <w:rStyle w:val="Hyperlink"/>
            <w:noProof/>
            <w:lang w:bidi="de-DE"/>
          </w:rPr>
          <w:t>2.6</w:t>
        </w:r>
        <w:r w:rsidR="00414E37" w:rsidRPr="006E5522">
          <w:rPr>
            <w:rFonts w:eastAsia="Times New Roman" w:cs="Times New Roman"/>
            <w:noProof/>
            <w:sz w:val="22"/>
            <w:lang w:val="de-AT" w:eastAsia="de-AT"/>
          </w:rPr>
          <w:tab/>
        </w:r>
        <w:r w:rsidR="00414E37" w:rsidRPr="006C4716">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_Toc81491067 \h </w:instrText>
        </w:r>
        <w:r w:rsidR="00414E37">
          <w:rPr>
            <w:noProof/>
            <w:webHidden/>
          </w:rPr>
        </w:r>
        <w:r w:rsidR="00414E37">
          <w:rPr>
            <w:noProof/>
            <w:webHidden/>
          </w:rPr>
          <w:fldChar w:fldCharType="separate"/>
        </w:r>
        <w:r w:rsidR="002D5B23">
          <w:rPr>
            <w:noProof/>
            <w:webHidden/>
          </w:rPr>
          <w:t>12</w:t>
        </w:r>
        <w:r w:rsidR="00414E37">
          <w:rPr>
            <w:noProof/>
            <w:webHidden/>
          </w:rPr>
          <w:fldChar w:fldCharType="end"/>
        </w:r>
      </w:hyperlink>
    </w:p>
    <w:p w14:paraId="53A1CD77" w14:textId="49A0F4CC"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8" w:history="1">
        <w:r w:rsidR="00414E37" w:rsidRPr="006C4716">
          <w:rPr>
            <w:rStyle w:val="Hyperlink"/>
            <w:noProof/>
            <w:lang w:bidi="de-DE"/>
          </w:rPr>
          <w:t>2.7</w:t>
        </w:r>
        <w:r w:rsidR="00414E37" w:rsidRPr="006E5522">
          <w:rPr>
            <w:rFonts w:eastAsia="Times New Roman" w:cs="Times New Roman"/>
            <w:noProof/>
            <w:sz w:val="22"/>
            <w:lang w:val="de-AT" w:eastAsia="de-AT"/>
          </w:rPr>
          <w:tab/>
        </w:r>
        <w:r w:rsidR="00414E37" w:rsidRPr="006C4716">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_Toc81491068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01542779" w14:textId="1B28F148"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69" w:history="1">
        <w:r w:rsidR="00414E37" w:rsidRPr="006C4716">
          <w:rPr>
            <w:rStyle w:val="Hyperlink"/>
            <w:noProof/>
            <w:lang w:bidi="de-DE"/>
          </w:rPr>
          <w:t>2.8</w:t>
        </w:r>
        <w:r w:rsidR="00414E37" w:rsidRPr="006E5522">
          <w:rPr>
            <w:rFonts w:eastAsia="Times New Roman" w:cs="Times New Roman"/>
            <w:noProof/>
            <w:sz w:val="22"/>
            <w:lang w:val="de-AT" w:eastAsia="de-AT"/>
          </w:rPr>
          <w:tab/>
        </w:r>
        <w:r w:rsidR="00414E37" w:rsidRPr="006C4716">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_Toc81491069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147B0D40" w14:textId="4ADABFB2"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70" w:history="1">
        <w:r w:rsidR="00414E37" w:rsidRPr="006C4716">
          <w:rPr>
            <w:rStyle w:val="Hyperlink"/>
            <w:noProof/>
            <w:lang w:bidi="de-DE"/>
          </w:rPr>
          <w:t>2.9</w:t>
        </w:r>
        <w:r w:rsidR="00414E37" w:rsidRPr="006E5522">
          <w:rPr>
            <w:rFonts w:eastAsia="Times New Roman" w:cs="Times New Roman"/>
            <w:noProof/>
            <w:sz w:val="22"/>
            <w:lang w:val="de-AT" w:eastAsia="de-AT"/>
          </w:rPr>
          <w:tab/>
        </w:r>
        <w:r w:rsidR="00414E37" w:rsidRPr="006C4716">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_Toc81491070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4FB7FDE2" w14:textId="1DC678A8"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1" w:history="1">
        <w:r w:rsidR="00414E37" w:rsidRPr="006C4716">
          <w:rPr>
            <w:rStyle w:val="Hyperlink"/>
            <w:noProof/>
            <w:lang w:bidi="de-DE"/>
          </w:rPr>
          <w:t>2.10</w:t>
        </w:r>
        <w:r w:rsidR="00414E37" w:rsidRPr="006E5522">
          <w:rPr>
            <w:rFonts w:eastAsia="Times New Roman" w:cs="Times New Roman"/>
            <w:noProof/>
            <w:sz w:val="22"/>
            <w:lang w:val="de-AT" w:eastAsia="de-AT"/>
          </w:rPr>
          <w:tab/>
        </w:r>
        <w:r w:rsidR="00414E37" w:rsidRPr="006C4716">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_Toc81491071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60939DD4" w14:textId="084F50BA"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2" w:history="1">
        <w:r w:rsidR="00414E37" w:rsidRPr="006C4716">
          <w:rPr>
            <w:rStyle w:val="Hyperlink"/>
            <w:noProof/>
            <w:lang w:bidi="de-DE"/>
          </w:rPr>
          <w:t>2.11</w:t>
        </w:r>
        <w:r w:rsidR="00414E37" w:rsidRPr="006E5522">
          <w:rPr>
            <w:rFonts w:eastAsia="Times New Roman" w:cs="Times New Roman"/>
            <w:noProof/>
            <w:sz w:val="22"/>
            <w:lang w:val="de-AT" w:eastAsia="de-AT"/>
          </w:rPr>
          <w:tab/>
        </w:r>
        <w:r w:rsidR="00414E37" w:rsidRPr="006C4716">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_Toc81491072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1A1AC48E" w14:textId="444705C5"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3" w:history="1">
        <w:r w:rsidR="00414E37" w:rsidRPr="006C4716">
          <w:rPr>
            <w:rStyle w:val="Hyperlink"/>
            <w:noProof/>
            <w:lang w:bidi="de-DE"/>
          </w:rPr>
          <w:t>2.12</w:t>
        </w:r>
        <w:r w:rsidR="00414E37" w:rsidRPr="006E5522">
          <w:rPr>
            <w:rFonts w:eastAsia="Times New Roman" w:cs="Times New Roman"/>
            <w:noProof/>
            <w:sz w:val="22"/>
            <w:lang w:val="de-AT" w:eastAsia="de-AT"/>
          </w:rPr>
          <w:tab/>
        </w:r>
        <w:r w:rsidR="00414E37" w:rsidRPr="006C4716">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_Toc81491073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0FF33CB4" w14:textId="0ADAC2C4"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4" w:history="1">
        <w:r w:rsidR="00414E37" w:rsidRPr="006C4716">
          <w:rPr>
            <w:rStyle w:val="Hyperlink"/>
            <w:noProof/>
            <w:lang w:bidi="de-DE"/>
          </w:rPr>
          <w:t>2.13</w:t>
        </w:r>
        <w:r w:rsidR="00414E37" w:rsidRPr="006E5522">
          <w:rPr>
            <w:rFonts w:eastAsia="Times New Roman" w:cs="Times New Roman"/>
            <w:noProof/>
            <w:sz w:val="22"/>
            <w:lang w:val="de-AT" w:eastAsia="de-AT"/>
          </w:rPr>
          <w:tab/>
        </w:r>
        <w:r w:rsidR="00414E37" w:rsidRPr="006C4716">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_Toc81491074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016C72F4" w14:textId="7BF84DD0"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5" w:history="1">
        <w:r w:rsidR="00414E37" w:rsidRPr="006C4716">
          <w:rPr>
            <w:rStyle w:val="Hyperlink"/>
            <w:noProof/>
            <w:lang w:bidi="de-DE"/>
          </w:rPr>
          <w:t>2.14</w:t>
        </w:r>
        <w:r w:rsidR="00414E37" w:rsidRPr="006E5522">
          <w:rPr>
            <w:rFonts w:eastAsia="Times New Roman" w:cs="Times New Roman"/>
            <w:noProof/>
            <w:sz w:val="22"/>
            <w:lang w:val="de-AT" w:eastAsia="de-AT"/>
          </w:rPr>
          <w:tab/>
        </w:r>
        <w:r w:rsidR="00414E37" w:rsidRPr="006C4716">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_Toc81491075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3882988A" w14:textId="20D896CD"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76" w:history="1">
        <w:r w:rsidR="00414E37" w:rsidRPr="006C4716">
          <w:rPr>
            <w:rStyle w:val="Hyperlink"/>
            <w:noProof/>
            <w:lang w:bidi="de-DE"/>
          </w:rPr>
          <w:t>2.15</w:t>
        </w:r>
        <w:r w:rsidR="00414E37" w:rsidRPr="006E5522">
          <w:rPr>
            <w:rFonts w:eastAsia="Times New Roman" w:cs="Times New Roman"/>
            <w:noProof/>
            <w:sz w:val="22"/>
            <w:lang w:val="de-AT" w:eastAsia="de-AT"/>
          </w:rPr>
          <w:tab/>
        </w:r>
        <w:r w:rsidR="00414E37" w:rsidRPr="006C4716">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_Toc81491076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0522ABD2" w14:textId="069F2136"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77" w:history="1">
        <w:r w:rsidR="00414E37" w:rsidRPr="006C4716">
          <w:rPr>
            <w:rStyle w:val="Hyperlink"/>
            <w:noProof/>
            <w:lang w:val="de-CH"/>
          </w:rPr>
          <w:t>3</w:t>
        </w:r>
        <w:r w:rsidR="00414E37" w:rsidRPr="006E5522">
          <w:rPr>
            <w:rFonts w:eastAsia="Times New Roman" w:cs="Times New Roman"/>
            <w:noProof/>
            <w:sz w:val="22"/>
            <w:lang w:val="de-AT" w:eastAsia="de-AT"/>
          </w:rPr>
          <w:tab/>
        </w:r>
        <w:r w:rsidR="00414E37" w:rsidRPr="006C4716">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_Toc81491077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1E265362" w14:textId="563904F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78" w:history="1">
        <w:r w:rsidR="00414E37" w:rsidRPr="006C4716">
          <w:rPr>
            <w:rStyle w:val="Hyperlink"/>
            <w:noProof/>
            <w:lang w:bidi="de-DE"/>
          </w:rPr>
          <w:t>3.1</w:t>
        </w:r>
        <w:r w:rsidR="00414E37" w:rsidRPr="006E5522">
          <w:rPr>
            <w:rFonts w:eastAsia="Times New Roman" w:cs="Times New Roman"/>
            <w:noProof/>
            <w:sz w:val="22"/>
            <w:lang w:val="de-AT" w:eastAsia="de-AT"/>
          </w:rPr>
          <w:tab/>
        </w:r>
        <w:r w:rsidR="00414E37" w:rsidRPr="006C4716">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_Toc81491078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3F59A401" w14:textId="06397929"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79" w:history="1">
        <w:r w:rsidR="00414E37" w:rsidRPr="006C4716">
          <w:rPr>
            <w:rStyle w:val="Hyperlink"/>
            <w:noProof/>
            <w:lang w:bidi="de-DE"/>
          </w:rPr>
          <w:t>3.2</w:t>
        </w:r>
        <w:r w:rsidR="00414E37" w:rsidRPr="006E5522">
          <w:rPr>
            <w:rFonts w:eastAsia="Times New Roman" w:cs="Times New Roman"/>
            <w:noProof/>
            <w:sz w:val="22"/>
            <w:lang w:val="de-AT" w:eastAsia="de-AT"/>
          </w:rPr>
          <w:tab/>
        </w:r>
        <w:r w:rsidR="00414E37" w:rsidRPr="006C4716">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_Toc81491079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6CF58630" w14:textId="55F7017E"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0" w:history="1">
        <w:r w:rsidR="00414E37" w:rsidRPr="006C4716">
          <w:rPr>
            <w:rStyle w:val="Hyperlink"/>
            <w:noProof/>
            <w:lang w:bidi="de-DE"/>
          </w:rPr>
          <w:t>3.3</w:t>
        </w:r>
        <w:r w:rsidR="00414E37" w:rsidRPr="006E5522">
          <w:rPr>
            <w:rFonts w:eastAsia="Times New Roman" w:cs="Times New Roman"/>
            <w:noProof/>
            <w:sz w:val="22"/>
            <w:lang w:val="de-AT" w:eastAsia="de-AT"/>
          </w:rPr>
          <w:tab/>
        </w:r>
        <w:r w:rsidR="00414E37" w:rsidRPr="006C4716">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_Toc81491080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2229D8C0" w14:textId="469B3F6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1" w:history="1">
        <w:r w:rsidR="00414E37" w:rsidRPr="006C4716">
          <w:rPr>
            <w:rStyle w:val="Hyperlink"/>
            <w:noProof/>
            <w:lang w:bidi="de-DE"/>
          </w:rPr>
          <w:t>3.4</w:t>
        </w:r>
        <w:r w:rsidR="00414E37" w:rsidRPr="006E5522">
          <w:rPr>
            <w:rFonts w:eastAsia="Times New Roman" w:cs="Times New Roman"/>
            <w:noProof/>
            <w:sz w:val="22"/>
            <w:lang w:val="de-AT" w:eastAsia="de-AT"/>
          </w:rPr>
          <w:tab/>
        </w:r>
        <w:r w:rsidR="00414E37" w:rsidRPr="006C4716">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_Toc81491081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3A6CF439" w14:textId="10C667B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2" w:history="1">
        <w:r w:rsidR="00414E37" w:rsidRPr="006C4716">
          <w:rPr>
            <w:rStyle w:val="Hyperlink"/>
            <w:noProof/>
            <w:lang w:bidi="de-DE"/>
          </w:rPr>
          <w:t>3.5</w:t>
        </w:r>
        <w:r w:rsidR="00414E37" w:rsidRPr="006E5522">
          <w:rPr>
            <w:rFonts w:eastAsia="Times New Roman" w:cs="Times New Roman"/>
            <w:noProof/>
            <w:sz w:val="22"/>
            <w:lang w:val="de-AT" w:eastAsia="de-AT"/>
          </w:rPr>
          <w:tab/>
        </w:r>
        <w:r w:rsidR="00414E37" w:rsidRPr="006C4716">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_Toc81491082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00E20A93" w14:textId="5A92959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3" w:history="1">
        <w:r w:rsidR="00414E37" w:rsidRPr="006C4716">
          <w:rPr>
            <w:rStyle w:val="Hyperlink"/>
            <w:noProof/>
            <w:lang w:bidi="de-DE"/>
          </w:rPr>
          <w:t>3.6</w:t>
        </w:r>
        <w:r w:rsidR="00414E37" w:rsidRPr="006E5522">
          <w:rPr>
            <w:rFonts w:eastAsia="Times New Roman" w:cs="Times New Roman"/>
            <w:noProof/>
            <w:sz w:val="22"/>
            <w:lang w:val="de-AT" w:eastAsia="de-AT"/>
          </w:rPr>
          <w:tab/>
        </w:r>
        <w:r w:rsidR="00414E37" w:rsidRPr="006C4716">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_Toc81491083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7ABC5109" w14:textId="388FCC3F"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4" w:history="1">
        <w:r w:rsidR="00414E37" w:rsidRPr="006C4716">
          <w:rPr>
            <w:rStyle w:val="Hyperlink"/>
            <w:noProof/>
            <w:lang w:bidi="de-DE"/>
          </w:rPr>
          <w:t>3.7</w:t>
        </w:r>
        <w:r w:rsidR="00414E37" w:rsidRPr="006E5522">
          <w:rPr>
            <w:rFonts w:eastAsia="Times New Roman" w:cs="Times New Roman"/>
            <w:noProof/>
            <w:sz w:val="22"/>
            <w:lang w:val="de-AT" w:eastAsia="de-AT"/>
          </w:rPr>
          <w:tab/>
        </w:r>
        <w:r w:rsidR="00414E37" w:rsidRPr="006C4716">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_Toc81491084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257DC9D9" w14:textId="05CF759F"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5" w:history="1">
        <w:r w:rsidR="00414E37" w:rsidRPr="006C4716">
          <w:rPr>
            <w:rStyle w:val="Hyperlink"/>
            <w:noProof/>
            <w:lang w:bidi="de-DE"/>
          </w:rPr>
          <w:t>3.8</w:t>
        </w:r>
        <w:r w:rsidR="00414E37" w:rsidRPr="006E5522">
          <w:rPr>
            <w:rFonts w:eastAsia="Times New Roman" w:cs="Times New Roman"/>
            <w:noProof/>
            <w:sz w:val="22"/>
            <w:lang w:val="de-AT" w:eastAsia="de-AT"/>
          </w:rPr>
          <w:tab/>
        </w:r>
        <w:r w:rsidR="00414E37" w:rsidRPr="006C4716">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_Toc81491085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65B54759" w14:textId="65363A0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6" w:history="1">
        <w:r w:rsidR="00414E37" w:rsidRPr="006C4716">
          <w:rPr>
            <w:rStyle w:val="Hyperlink"/>
            <w:noProof/>
            <w:lang w:bidi="de-DE"/>
          </w:rPr>
          <w:t>3.9</w:t>
        </w:r>
        <w:r w:rsidR="00414E37" w:rsidRPr="006E5522">
          <w:rPr>
            <w:rFonts w:eastAsia="Times New Roman" w:cs="Times New Roman"/>
            <w:noProof/>
            <w:sz w:val="22"/>
            <w:lang w:val="de-AT" w:eastAsia="de-AT"/>
          </w:rPr>
          <w:tab/>
        </w:r>
        <w:r w:rsidR="00414E37" w:rsidRPr="006C4716">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_Toc81491086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767F000A" w14:textId="4247D797" w:rsidR="00414E37" w:rsidRPr="006E5522" w:rsidRDefault="00CB1BA1">
      <w:pPr>
        <w:pStyle w:val="Verzeichnis2"/>
        <w:tabs>
          <w:tab w:val="left" w:pos="880"/>
          <w:tab w:val="right" w:leader="dot" w:pos="10054"/>
        </w:tabs>
        <w:rPr>
          <w:rFonts w:eastAsia="Times New Roman" w:cs="Times New Roman"/>
          <w:noProof/>
          <w:sz w:val="22"/>
          <w:lang w:val="de-AT" w:eastAsia="de-AT"/>
        </w:rPr>
      </w:pPr>
      <w:hyperlink w:anchor="_Toc81491087" w:history="1">
        <w:r w:rsidR="00414E37" w:rsidRPr="006C4716">
          <w:rPr>
            <w:rStyle w:val="Hyperlink"/>
            <w:noProof/>
            <w:lang w:bidi="de-DE"/>
          </w:rPr>
          <w:t>3.10</w:t>
        </w:r>
        <w:r w:rsidR="00414E37" w:rsidRPr="006E5522">
          <w:rPr>
            <w:rFonts w:eastAsia="Times New Roman" w:cs="Times New Roman"/>
            <w:noProof/>
            <w:sz w:val="22"/>
            <w:lang w:val="de-AT" w:eastAsia="de-AT"/>
          </w:rPr>
          <w:tab/>
        </w:r>
        <w:r w:rsidR="00414E37" w:rsidRPr="006C4716">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_Toc81491087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01317041" w14:textId="3AA5442E"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88" w:history="1">
        <w:r w:rsidR="00414E37" w:rsidRPr="006C4716">
          <w:rPr>
            <w:rStyle w:val="Hyperlink"/>
            <w:noProof/>
            <w:lang w:val="de-CH"/>
          </w:rPr>
          <w:t>4</w:t>
        </w:r>
        <w:r w:rsidR="00414E37" w:rsidRPr="006E5522">
          <w:rPr>
            <w:rFonts w:eastAsia="Times New Roman" w:cs="Times New Roman"/>
            <w:noProof/>
            <w:sz w:val="22"/>
            <w:lang w:val="de-AT" w:eastAsia="de-AT"/>
          </w:rPr>
          <w:tab/>
        </w:r>
        <w:r w:rsidR="00414E37" w:rsidRPr="006C4716">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_Toc81491088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60AC2163" w14:textId="273102A9"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89" w:history="1">
        <w:r w:rsidR="00414E37" w:rsidRPr="006C4716">
          <w:rPr>
            <w:rStyle w:val="Hyperlink"/>
            <w:noProof/>
            <w:lang w:bidi="de-DE"/>
          </w:rPr>
          <w:t>4.1</w:t>
        </w:r>
        <w:r w:rsidR="00414E37" w:rsidRPr="006E5522">
          <w:rPr>
            <w:rFonts w:eastAsia="Times New Roman" w:cs="Times New Roman"/>
            <w:noProof/>
            <w:sz w:val="22"/>
            <w:lang w:val="de-AT" w:eastAsia="de-AT"/>
          </w:rPr>
          <w:tab/>
        </w:r>
        <w:r w:rsidR="00414E37" w:rsidRPr="006C4716">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_Toc81491089 \h </w:instrText>
        </w:r>
        <w:r w:rsidR="00414E37">
          <w:rPr>
            <w:noProof/>
            <w:webHidden/>
          </w:rPr>
        </w:r>
        <w:r w:rsidR="00414E37">
          <w:rPr>
            <w:noProof/>
            <w:webHidden/>
          </w:rPr>
          <w:fldChar w:fldCharType="separate"/>
        </w:r>
        <w:r w:rsidR="002D5B23">
          <w:rPr>
            <w:noProof/>
            <w:webHidden/>
          </w:rPr>
          <w:t>19</w:t>
        </w:r>
        <w:r w:rsidR="00414E37">
          <w:rPr>
            <w:noProof/>
            <w:webHidden/>
          </w:rPr>
          <w:fldChar w:fldCharType="end"/>
        </w:r>
      </w:hyperlink>
    </w:p>
    <w:p w14:paraId="4689C083" w14:textId="10E7E4E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0" w:history="1">
        <w:r w:rsidR="00414E37" w:rsidRPr="006C4716">
          <w:rPr>
            <w:rStyle w:val="Hyperlink"/>
            <w:noProof/>
            <w:lang w:bidi="de-DE"/>
          </w:rPr>
          <w:t>4.2</w:t>
        </w:r>
        <w:r w:rsidR="00414E37" w:rsidRPr="006E5522">
          <w:rPr>
            <w:rFonts w:eastAsia="Times New Roman" w:cs="Times New Roman"/>
            <w:noProof/>
            <w:sz w:val="22"/>
            <w:lang w:val="de-AT" w:eastAsia="de-AT"/>
          </w:rPr>
          <w:tab/>
        </w:r>
        <w:r w:rsidR="00414E37" w:rsidRPr="006C4716">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_Toc81491090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2DAB35F6" w14:textId="06C0DD45"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1" w:history="1">
        <w:r w:rsidR="00414E37" w:rsidRPr="006C4716">
          <w:rPr>
            <w:rStyle w:val="Hyperlink"/>
            <w:noProof/>
            <w:lang w:bidi="de-DE"/>
          </w:rPr>
          <w:t>4.3</w:t>
        </w:r>
        <w:r w:rsidR="00414E37" w:rsidRPr="006E5522">
          <w:rPr>
            <w:rFonts w:eastAsia="Times New Roman" w:cs="Times New Roman"/>
            <w:noProof/>
            <w:sz w:val="22"/>
            <w:lang w:val="de-AT" w:eastAsia="de-AT"/>
          </w:rPr>
          <w:tab/>
        </w:r>
        <w:r w:rsidR="00414E37" w:rsidRPr="006C4716">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_Toc81491091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1C41E613" w14:textId="70175E3D"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2" w:history="1">
        <w:r w:rsidR="00414E37" w:rsidRPr="006C4716">
          <w:rPr>
            <w:rStyle w:val="Hyperlink"/>
            <w:noProof/>
            <w:lang w:bidi="de-DE"/>
          </w:rPr>
          <w:t>4.4</w:t>
        </w:r>
        <w:r w:rsidR="00414E37" w:rsidRPr="006E5522">
          <w:rPr>
            <w:rFonts w:eastAsia="Times New Roman" w:cs="Times New Roman"/>
            <w:noProof/>
            <w:sz w:val="22"/>
            <w:lang w:val="de-AT" w:eastAsia="de-AT"/>
          </w:rPr>
          <w:tab/>
        </w:r>
        <w:r w:rsidR="00414E37" w:rsidRPr="006C4716">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_Toc81491092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27243A39" w14:textId="1B741AA1"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3" w:history="1">
        <w:r w:rsidR="00414E37" w:rsidRPr="006C4716">
          <w:rPr>
            <w:rStyle w:val="Hyperlink"/>
            <w:noProof/>
            <w:lang w:bidi="de-DE"/>
          </w:rPr>
          <w:t>4.5</w:t>
        </w:r>
        <w:r w:rsidR="00414E37" w:rsidRPr="006E5522">
          <w:rPr>
            <w:rFonts w:eastAsia="Times New Roman" w:cs="Times New Roman"/>
            <w:noProof/>
            <w:sz w:val="22"/>
            <w:lang w:val="de-AT" w:eastAsia="de-AT"/>
          </w:rPr>
          <w:tab/>
        </w:r>
        <w:r w:rsidR="00414E37" w:rsidRPr="006C4716">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_Toc81491093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33DA75F3" w14:textId="19DA4AEE"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94" w:history="1">
        <w:r w:rsidR="00414E37" w:rsidRPr="006C4716">
          <w:rPr>
            <w:rStyle w:val="Hyperlink"/>
            <w:noProof/>
            <w:lang w:val="de-CH"/>
          </w:rPr>
          <w:t>5</w:t>
        </w:r>
        <w:r w:rsidR="00414E37" w:rsidRPr="006E5522">
          <w:rPr>
            <w:rFonts w:eastAsia="Times New Roman" w:cs="Times New Roman"/>
            <w:noProof/>
            <w:sz w:val="22"/>
            <w:lang w:val="de-AT" w:eastAsia="de-AT"/>
          </w:rPr>
          <w:tab/>
        </w:r>
        <w:r w:rsidR="00414E37" w:rsidRPr="006C4716">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_Toc81491094 \h </w:instrText>
        </w:r>
        <w:r w:rsidR="00414E37">
          <w:rPr>
            <w:noProof/>
            <w:webHidden/>
          </w:rPr>
        </w:r>
        <w:r w:rsidR="00414E37">
          <w:rPr>
            <w:noProof/>
            <w:webHidden/>
          </w:rPr>
          <w:fldChar w:fldCharType="separate"/>
        </w:r>
        <w:r w:rsidR="002D5B23">
          <w:rPr>
            <w:noProof/>
            <w:webHidden/>
          </w:rPr>
          <w:t>24</w:t>
        </w:r>
        <w:r w:rsidR="00414E37">
          <w:rPr>
            <w:noProof/>
            <w:webHidden/>
          </w:rPr>
          <w:fldChar w:fldCharType="end"/>
        </w:r>
      </w:hyperlink>
    </w:p>
    <w:p w14:paraId="5EEBAB90" w14:textId="58E39A54"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95" w:history="1">
        <w:r w:rsidR="00414E37" w:rsidRPr="006C4716">
          <w:rPr>
            <w:rStyle w:val="Hyperlink"/>
            <w:noProof/>
            <w:lang w:val="de-CH"/>
          </w:rPr>
          <w:t>6</w:t>
        </w:r>
        <w:r w:rsidR="00414E37" w:rsidRPr="006E5522">
          <w:rPr>
            <w:rFonts w:eastAsia="Times New Roman" w:cs="Times New Roman"/>
            <w:noProof/>
            <w:sz w:val="22"/>
            <w:lang w:val="de-AT" w:eastAsia="de-AT"/>
          </w:rPr>
          <w:tab/>
        </w:r>
        <w:r w:rsidR="00414E37" w:rsidRPr="006C4716">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_Toc81491095 \h </w:instrText>
        </w:r>
        <w:r w:rsidR="00414E37">
          <w:rPr>
            <w:noProof/>
            <w:webHidden/>
          </w:rPr>
        </w:r>
        <w:r w:rsidR="00414E37">
          <w:rPr>
            <w:noProof/>
            <w:webHidden/>
          </w:rPr>
          <w:fldChar w:fldCharType="separate"/>
        </w:r>
        <w:r w:rsidR="002D5B23">
          <w:rPr>
            <w:noProof/>
            <w:webHidden/>
          </w:rPr>
          <w:t>28</w:t>
        </w:r>
        <w:r w:rsidR="00414E37">
          <w:rPr>
            <w:noProof/>
            <w:webHidden/>
          </w:rPr>
          <w:fldChar w:fldCharType="end"/>
        </w:r>
      </w:hyperlink>
    </w:p>
    <w:p w14:paraId="1221ADAC" w14:textId="727AF8F2"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96" w:history="1">
        <w:r w:rsidR="00414E37" w:rsidRPr="006C4716">
          <w:rPr>
            <w:rStyle w:val="Hyperlink"/>
            <w:noProof/>
            <w:lang w:val="de-CH"/>
          </w:rPr>
          <w:t>7</w:t>
        </w:r>
        <w:r w:rsidR="00414E37" w:rsidRPr="006E5522">
          <w:rPr>
            <w:rFonts w:eastAsia="Times New Roman" w:cs="Times New Roman"/>
            <w:noProof/>
            <w:sz w:val="22"/>
            <w:lang w:val="de-AT" w:eastAsia="de-AT"/>
          </w:rPr>
          <w:tab/>
        </w:r>
        <w:r w:rsidR="00414E37" w:rsidRPr="006C4716">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_Toc81491096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31106AB7" w14:textId="7CAE7F81" w:rsidR="00414E37" w:rsidRPr="006E5522" w:rsidRDefault="00CB1BA1">
      <w:pPr>
        <w:pStyle w:val="Verzeichnis1"/>
        <w:tabs>
          <w:tab w:val="left" w:pos="360"/>
          <w:tab w:val="right" w:leader="dot" w:pos="10054"/>
        </w:tabs>
        <w:rPr>
          <w:rFonts w:eastAsia="Times New Roman" w:cs="Times New Roman"/>
          <w:noProof/>
          <w:sz w:val="22"/>
          <w:lang w:val="de-AT" w:eastAsia="de-AT"/>
        </w:rPr>
      </w:pPr>
      <w:hyperlink w:anchor="_Toc81491097" w:history="1">
        <w:r w:rsidR="00414E37" w:rsidRPr="006C4716">
          <w:rPr>
            <w:rStyle w:val="Hyperlink"/>
            <w:noProof/>
            <w:lang w:val="de-CH"/>
          </w:rPr>
          <w:t>8</w:t>
        </w:r>
        <w:r w:rsidR="00414E37" w:rsidRPr="006E5522">
          <w:rPr>
            <w:rFonts w:eastAsia="Times New Roman" w:cs="Times New Roman"/>
            <w:noProof/>
            <w:sz w:val="22"/>
            <w:lang w:val="de-AT" w:eastAsia="de-AT"/>
          </w:rPr>
          <w:tab/>
        </w:r>
        <w:r w:rsidR="00414E37" w:rsidRPr="006C4716">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_Toc81491097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5DDAB00B" w14:textId="3DA0E55F"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8" w:history="1">
        <w:r w:rsidR="00414E37" w:rsidRPr="006C4716">
          <w:rPr>
            <w:rStyle w:val="Hyperlink"/>
            <w:noProof/>
            <w:lang w:bidi="de-DE"/>
          </w:rPr>
          <w:t>8.1</w:t>
        </w:r>
        <w:r w:rsidR="00414E37" w:rsidRPr="006E5522">
          <w:rPr>
            <w:rFonts w:eastAsia="Times New Roman" w:cs="Times New Roman"/>
            <w:noProof/>
            <w:sz w:val="22"/>
            <w:lang w:val="de-AT" w:eastAsia="de-AT"/>
          </w:rPr>
          <w:tab/>
        </w:r>
        <w:r w:rsidR="00414E37" w:rsidRPr="006C4716">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_Toc81491098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29A06D5D" w14:textId="7D445FC6"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099" w:history="1">
        <w:r w:rsidR="00414E37" w:rsidRPr="006C4716">
          <w:rPr>
            <w:rStyle w:val="Hyperlink"/>
            <w:noProof/>
            <w:lang w:bidi="de-DE"/>
          </w:rPr>
          <w:t>8.2</w:t>
        </w:r>
        <w:r w:rsidR="00414E37" w:rsidRPr="006E5522">
          <w:rPr>
            <w:rFonts w:eastAsia="Times New Roman" w:cs="Times New Roman"/>
            <w:noProof/>
            <w:sz w:val="22"/>
            <w:lang w:val="de-AT" w:eastAsia="de-AT"/>
          </w:rPr>
          <w:tab/>
        </w:r>
        <w:r w:rsidR="00414E37" w:rsidRPr="006C4716">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_Toc81491099 \h </w:instrText>
        </w:r>
        <w:r w:rsidR="00414E37">
          <w:rPr>
            <w:noProof/>
            <w:webHidden/>
          </w:rPr>
        </w:r>
        <w:r w:rsidR="00414E37">
          <w:rPr>
            <w:noProof/>
            <w:webHidden/>
          </w:rPr>
          <w:fldChar w:fldCharType="separate"/>
        </w:r>
        <w:r w:rsidR="002D5B23">
          <w:rPr>
            <w:noProof/>
            <w:webHidden/>
          </w:rPr>
          <w:t>29</w:t>
        </w:r>
        <w:r w:rsidR="00414E37">
          <w:rPr>
            <w:noProof/>
            <w:webHidden/>
          </w:rPr>
          <w:fldChar w:fldCharType="end"/>
        </w:r>
      </w:hyperlink>
    </w:p>
    <w:p w14:paraId="0A905AAF" w14:textId="044DE424" w:rsidR="00414E37" w:rsidRPr="006E5522" w:rsidRDefault="00CB1BA1">
      <w:pPr>
        <w:pStyle w:val="Verzeichnis2"/>
        <w:tabs>
          <w:tab w:val="left" w:pos="660"/>
          <w:tab w:val="right" w:leader="dot" w:pos="10054"/>
        </w:tabs>
        <w:rPr>
          <w:rFonts w:eastAsia="Times New Roman" w:cs="Times New Roman"/>
          <w:noProof/>
          <w:sz w:val="22"/>
          <w:lang w:val="de-AT" w:eastAsia="de-AT"/>
        </w:rPr>
      </w:pPr>
      <w:hyperlink w:anchor="_Toc81491100" w:history="1">
        <w:r w:rsidR="00414E37" w:rsidRPr="006C4716">
          <w:rPr>
            <w:rStyle w:val="Hyperlink"/>
            <w:noProof/>
            <w:lang w:bidi="de-DE"/>
          </w:rPr>
          <w:t>8.3</w:t>
        </w:r>
        <w:r w:rsidR="00414E37" w:rsidRPr="006E5522">
          <w:rPr>
            <w:rFonts w:eastAsia="Times New Roman" w:cs="Times New Roman"/>
            <w:noProof/>
            <w:sz w:val="22"/>
            <w:lang w:val="de-AT" w:eastAsia="de-AT"/>
          </w:rPr>
          <w:tab/>
        </w:r>
        <w:r w:rsidR="00414E37" w:rsidRPr="006C4716">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_Toc81491100 \h </w:instrText>
        </w:r>
        <w:r w:rsidR="00414E37">
          <w:rPr>
            <w:noProof/>
            <w:webHidden/>
          </w:rPr>
        </w:r>
        <w:r w:rsidR="00414E37">
          <w:rPr>
            <w:noProof/>
            <w:webHidden/>
          </w:rPr>
          <w:fldChar w:fldCharType="separate"/>
        </w:r>
        <w:r w:rsidR="002D5B23">
          <w:rPr>
            <w:noProof/>
            <w:webHidden/>
          </w:rPr>
          <w:t>30</w:t>
        </w:r>
        <w:r w:rsidR="00414E37">
          <w:rPr>
            <w:noProof/>
            <w:webHidden/>
          </w:rPr>
          <w:fldChar w:fldCharType="end"/>
        </w:r>
      </w:hyperlink>
    </w:p>
    <w:p w14:paraId="5EF3B381" w14:textId="1E287C1D" w:rsidR="00414E37" w:rsidRPr="006E5522" w:rsidRDefault="00CB1BA1">
      <w:pPr>
        <w:pStyle w:val="Verzeichnis3"/>
        <w:tabs>
          <w:tab w:val="left" w:pos="1100"/>
          <w:tab w:val="right" w:leader="dot" w:pos="10054"/>
        </w:tabs>
        <w:rPr>
          <w:rFonts w:eastAsia="Times New Roman" w:cs="Times New Roman"/>
          <w:noProof/>
          <w:sz w:val="22"/>
          <w:lang w:val="de-AT" w:eastAsia="de-AT"/>
        </w:rPr>
      </w:pPr>
      <w:hyperlink w:anchor="_Toc81491101" w:history="1">
        <w:r w:rsidR="00414E37" w:rsidRPr="006C4716">
          <w:rPr>
            <w:rStyle w:val="Hyperlink"/>
            <w:noProof/>
            <w:lang w:val="de-CH"/>
          </w:rPr>
          <w:t>8.3.1</w:t>
        </w:r>
        <w:r w:rsidR="00414E37" w:rsidRPr="006E5522">
          <w:rPr>
            <w:rFonts w:eastAsia="Times New Roman" w:cs="Times New Roman"/>
            <w:noProof/>
            <w:sz w:val="22"/>
            <w:lang w:val="de-AT" w:eastAsia="de-AT"/>
          </w:rPr>
          <w:tab/>
        </w:r>
        <w:r w:rsidR="00414E37" w:rsidRPr="006C4716">
          <w:rPr>
            <w:rStyle w:val="Hyperlink"/>
            <w:noProof/>
            <w:lang w:val="de-CH"/>
          </w:rPr>
          <w:t>Abkürzungen gemäß ÖNORM EN 15804 – Im EPD Dokument nicht angewandte Abkürzungen sind zu streichen.</w:t>
        </w:r>
        <w:r w:rsidR="00414E37">
          <w:rPr>
            <w:noProof/>
            <w:webHidden/>
          </w:rPr>
          <w:tab/>
        </w:r>
        <w:r w:rsidR="00414E37">
          <w:rPr>
            <w:noProof/>
            <w:webHidden/>
          </w:rPr>
          <w:fldChar w:fldCharType="begin"/>
        </w:r>
        <w:r w:rsidR="00414E37">
          <w:rPr>
            <w:noProof/>
            <w:webHidden/>
          </w:rPr>
          <w:instrText xml:space="preserve"> PAGEREF _Toc81491101 \h </w:instrText>
        </w:r>
        <w:r w:rsidR="00414E37">
          <w:rPr>
            <w:noProof/>
            <w:webHidden/>
          </w:rPr>
        </w:r>
        <w:r w:rsidR="00414E37">
          <w:rPr>
            <w:noProof/>
            <w:webHidden/>
          </w:rPr>
          <w:fldChar w:fldCharType="separate"/>
        </w:r>
        <w:r w:rsidR="002D5B23">
          <w:rPr>
            <w:noProof/>
            <w:webHidden/>
          </w:rPr>
          <w:t>30</w:t>
        </w:r>
        <w:r w:rsidR="00414E37">
          <w:rPr>
            <w:noProof/>
            <w:webHidden/>
          </w:rPr>
          <w:fldChar w:fldCharType="end"/>
        </w:r>
      </w:hyperlink>
    </w:p>
    <w:p w14:paraId="463A4417" w14:textId="11472FA1" w:rsidR="00414E37" w:rsidRPr="006E5522" w:rsidRDefault="00CB1BA1">
      <w:pPr>
        <w:pStyle w:val="Verzeichnis3"/>
        <w:tabs>
          <w:tab w:val="left" w:pos="1100"/>
          <w:tab w:val="right" w:leader="dot" w:pos="10054"/>
        </w:tabs>
        <w:rPr>
          <w:rFonts w:eastAsia="Times New Roman" w:cs="Times New Roman"/>
          <w:noProof/>
          <w:sz w:val="22"/>
          <w:lang w:val="de-AT" w:eastAsia="de-AT"/>
        </w:rPr>
      </w:pPr>
      <w:hyperlink w:anchor="_Toc81491102" w:history="1">
        <w:r w:rsidR="00414E37" w:rsidRPr="006C4716">
          <w:rPr>
            <w:rStyle w:val="Hyperlink"/>
            <w:noProof/>
            <w:lang w:val="de-CH"/>
          </w:rPr>
          <w:t>8.3.2</w:t>
        </w:r>
        <w:r w:rsidR="00414E37" w:rsidRPr="006E5522">
          <w:rPr>
            <w:rFonts w:eastAsia="Times New Roman" w:cs="Times New Roman"/>
            <w:noProof/>
            <w:sz w:val="22"/>
            <w:lang w:val="de-AT" w:eastAsia="de-AT"/>
          </w:rPr>
          <w:tab/>
        </w:r>
        <w:r w:rsidR="00414E37" w:rsidRPr="006C4716">
          <w:rPr>
            <w:rStyle w:val="Hyperlink"/>
            <w:noProof/>
            <w:lang w:val="de-CH"/>
          </w:rPr>
          <w:t>Abkürzungen gemäß vorliegender PKR</w:t>
        </w:r>
        <w:r w:rsidR="00414E37">
          <w:rPr>
            <w:noProof/>
            <w:webHidden/>
          </w:rPr>
          <w:tab/>
        </w:r>
        <w:r w:rsidR="00414E37">
          <w:rPr>
            <w:noProof/>
            <w:webHidden/>
          </w:rPr>
          <w:fldChar w:fldCharType="begin"/>
        </w:r>
        <w:r w:rsidR="00414E37">
          <w:rPr>
            <w:noProof/>
            <w:webHidden/>
          </w:rPr>
          <w:instrText xml:space="preserve"> PAGEREF _Toc81491102 \h </w:instrText>
        </w:r>
        <w:r w:rsidR="00414E37">
          <w:rPr>
            <w:noProof/>
            <w:webHidden/>
          </w:rPr>
        </w:r>
        <w:r w:rsidR="00414E37">
          <w:rPr>
            <w:noProof/>
            <w:webHidden/>
          </w:rPr>
          <w:fldChar w:fldCharType="separate"/>
        </w:r>
        <w:r w:rsidR="002D5B23">
          <w:rPr>
            <w:noProof/>
            <w:webHidden/>
          </w:rPr>
          <w:t>30</w:t>
        </w:r>
        <w:r w:rsidR="00414E37">
          <w:rPr>
            <w:noProof/>
            <w:webHidden/>
          </w:rPr>
          <w:fldChar w:fldCharType="end"/>
        </w:r>
      </w:hyperlink>
    </w:p>
    <w:p w14:paraId="1C878EE2" w14:textId="4452F33B"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13" w:name="_Ref333581678"/>
      <w:r>
        <w:rPr>
          <w:lang w:val="de-CH"/>
        </w:rPr>
        <w:br w:type="page"/>
      </w:r>
      <w:bookmarkStart w:id="14" w:name="_Toc81491016"/>
      <w:bookmarkStart w:id="15" w:name="_Toc81491060"/>
      <w:r w:rsidR="00A22913" w:rsidRPr="004B5AD6">
        <w:rPr>
          <w:lang w:val="de-CH"/>
        </w:rPr>
        <w:lastRenderedPageBreak/>
        <w:t>Allgemeine Angaben</w:t>
      </w:r>
      <w:bookmarkEnd w:id="13"/>
      <w:bookmarkEnd w:id="14"/>
      <w:bookmarkEnd w:id="15"/>
    </w:p>
    <w:p w14:paraId="524819E2"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B65098" w14:paraId="08EA4A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CB1BA1">
              <w:rPr>
                <w:noProof/>
                <w:lang w:val="de-AT" w:eastAsia="de-AT"/>
              </w:rPr>
            </w:r>
            <w:r w:rsidR="00CB1BA1">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CB1BA1">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7EF14076" w14:textId="77777777" w:rsidR="00F346A4" w:rsidRPr="00B65098" w:rsidRDefault="00FA3140" w:rsidP="008922B4">
            <w:pPr>
              <w:rPr>
                <w:highlight w:val="yellow"/>
              </w:rPr>
            </w:pPr>
            <w:r w:rsidRPr="00B65098">
              <w:t xml:space="preserve">Von der Wiege bis </w:t>
            </w:r>
            <w:r w:rsidRPr="00B65098">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0A813B39" w14:textId="77777777" w:rsidR="00F346A4" w:rsidRPr="00B65098" w:rsidRDefault="008922B4" w:rsidP="007E6F3E">
            <w:pPr>
              <w:tabs>
                <w:tab w:val="left" w:pos="1985"/>
              </w:tabs>
              <w:rPr>
                <w:highlight w:val="yellow"/>
              </w:rPr>
            </w:pPr>
            <w:r w:rsidRPr="00B65098">
              <w:rPr>
                <w:shd w:val="clear" w:color="auto" w:fill="DAEEF3"/>
                <w:lang w:val="de-CH"/>
              </w:rPr>
              <w:t>Benennung der Datenbank, der Software und deren Version</w:t>
            </w:r>
            <w:r w:rsidR="00DC0C34" w:rsidRPr="00B65098">
              <w:rPr>
                <w:shd w:val="clear" w:color="auto" w:fill="DAEEF3"/>
                <w:lang w:val="de-CH"/>
              </w:rPr>
              <w:t>en</w:t>
            </w:r>
          </w:p>
        </w:tc>
      </w:tr>
      <w:tr w:rsidR="00F346A4" w:rsidRPr="00B65098" w14:paraId="67DBDBA1"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65315EB1" w:rsidR="004E5A79" w:rsidRPr="00B65098" w:rsidRDefault="004E5A79"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16" w:name="Kontrollkästchen3"/>
            <w:r w:rsidRPr="00B65098">
              <w:instrText xml:space="preserve"> FORMCHECKBOX </w:instrText>
            </w:r>
            <w:r w:rsidR="00CB1BA1">
              <w:fldChar w:fldCharType="separate"/>
            </w:r>
            <w:r w:rsidRPr="00B65098">
              <w:fldChar w:fldCharType="end"/>
            </w:r>
            <w:bookmarkEnd w:id="1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17" w:name="Kontrollkästchen4"/>
            <w:r w:rsidR="006F3275" w:rsidRPr="00B65098">
              <w:instrText xml:space="preserve"> FORMCHECKBOX </w:instrText>
            </w:r>
            <w:r w:rsidR="00CB1BA1">
              <w:fldChar w:fldCharType="separate"/>
            </w:r>
            <w:r w:rsidR="006F3275" w:rsidRPr="00B65098">
              <w:fldChar w:fldCharType="end"/>
            </w:r>
            <w:bookmarkEnd w:id="1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4BEDC5A1"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r w:rsidRPr="00B65098">
              <w:rPr>
                <w:shd w:val="clear" w:color="auto" w:fill="DAEEF3"/>
                <w:lang w:val="de-CH"/>
              </w:rPr>
              <w:t xml:space="preserve">, </w:t>
            </w:r>
            <w:r w:rsidR="008922B4" w:rsidRPr="00B65098">
              <w:rPr>
                <w:shd w:val="clear" w:color="auto" w:fill="DAEEF3"/>
                <w:lang w:val="de-CH"/>
              </w:rPr>
              <w:t>Institution</w:t>
            </w:r>
          </w:p>
          <w:p w14:paraId="3E268C29" w14:textId="7C247EAC"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 Institution</w:t>
            </w:r>
          </w:p>
        </w:tc>
      </w:tr>
      <w:tr w:rsidR="00F346A4" w:rsidRPr="00B65098" w14:paraId="0B884F05" w14:textId="77777777" w:rsidTr="005B4C0A">
        <w:tc>
          <w:tcPr>
            <w:tcW w:w="3119"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77777777" w:rsidR="00F346A4" w:rsidRPr="00B65098" w:rsidRDefault="00F346A4" w:rsidP="005B4C0A">
            <w:pPr>
              <w:rPr>
                <w:b/>
              </w:rPr>
            </w:pPr>
            <w:r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1259DAE9" w14:textId="1EC06C4B" w:rsidR="002C767B" w:rsidRDefault="002C767B" w:rsidP="002C767B">
      <w:pPr>
        <w:tabs>
          <w:tab w:val="left" w:pos="4395"/>
        </w:tabs>
        <w:rPr>
          <w:highlight w:val="yellow"/>
        </w:rPr>
      </w:pPr>
    </w:p>
    <w:p w14:paraId="570741DA" w14:textId="77777777" w:rsidR="00E15AB7" w:rsidRPr="004040D3" w:rsidRDefault="00E15AB7" w:rsidP="002C767B">
      <w:pPr>
        <w:tabs>
          <w:tab w:val="left" w:pos="4395"/>
        </w:tabs>
        <w:rPr>
          <w:highlight w:val="yellow"/>
        </w:rPr>
      </w:pPr>
    </w:p>
    <w:p w14:paraId="1C2FC602" w14:textId="77777777" w:rsidR="002C767B" w:rsidRPr="004040D3" w:rsidRDefault="00CB1BA1" w:rsidP="002C767B">
      <w:pPr>
        <w:tabs>
          <w:tab w:val="left" w:pos="4111"/>
        </w:tabs>
        <w:rPr>
          <w:highlight w:val="yellow"/>
        </w:rPr>
      </w:pPr>
      <w:r>
        <w:rPr>
          <w:noProof/>
        </w:rPr>
        <w:pict w14:anchorId="6D47221C">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5CF48C13">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FCBF864"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B65098">
        <w:rPr>
          <w:b/>
          <w:shd w:val="clear" w:color="auto" w:fill="DAEEF3"/>
          <w:lang w:val="de-CH"/>
        </w:rPr>
        <w:t xml:space="preserve">DI Dr. sc ETHZ Florian Gschösser/ </w:t>
      </w:r>
      <w:r w:rsidR="00A659BF" w:rsidRPr="00B65098">
        <w:rPr>
          <w:b/>
          <w:shd w:val="clear" w:color="auto" w:fill="DAEEF3"/>
          <w:lang w:val="de-CH"/>
        </w:rPr>
        <w:t>N.N.</w:t>
      </w:r>
    </w:p>
    <w:p w14:paraId="7F0500F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B65098">
        <w:rPr>
          <w:sz w:val="16"/>
          <w:shd w:val="clear" w:color="auto" w:fill="DAEEF3"/>
          <w:lang w:val="de-CH"/>
        </w:rPr>
        <w:t>Leitung/ Stellvertretung Leitung PKR-Gremium</w:t>
      </w:r>
    </w:p>
    <w:p w14:paraId="7E0338FB" w14:textId="77777777" w:rsidR="002C767B" w:rsidRPr="004040D3" w:rsidRDefault="002C767B" w:rsidP="002C767B">
      <w:pPr>
        <w:tabs>
          <w:tab w:val="left" w:pos="4395"/>
          <w:tab w:val="left" w:pos="4536"/>
        </w:tabs>
        <w:rPr>
          <w:noProof/>
          <w:highlight w:val="yellow"/>
          <w:lang w:val="de-AT" w:eastAsia="de-AT"/>
        </w:rPr>
      </w:pPr>
    </w:p>
    <w:p w14:paraId="5CADDE02" w14:textId="77777777" w:rsidR="002C767B" w:rsidRPr="004040D3" w:rsidRDefault="002C767B" w:rsidP="002C767B">
      <w:pPr>
        <w:tabs>
          <w:tab w:val="left" w:pos="4395"/>
          <w:tab w:val="left" w:pos="4536"/>
        </w:tabs>
        <w:rPr>
          <w:noProof/>
          <w:highlight w:val="yellow"/>
          <w:lang w:val="de-AT" w:eastAsia="de-AT"/>
        </w:rPr>
      </w:pPr>
    </w:p>
    <w:p w14:paraId="152AD110" w14:textId="77777777" w:rsidR="002C767B" w:rsidRPr="001C444E" w:rsidRDefault="002C767B" w:rsidP="002C767B">
      <w:pPr>
        <w:tabs>
          <w:tab w:val="left" w:pos="4395"/>
        </w:tabs>
      </w:pPr>
      <w:r w:rsidRPr="001C444E">
        <w:tab/>
      </w:r>
    </w:p>
    <w:p w14:paraId="26A32097" w14:textId="77777777" w:rsidR="002C767B" w:rsidRPr="001C444E" w:rsidRDefault="00CB1BA1" w:rsidP="002C767B">
      <w:pPr>
        <w:tabs>
          <w:tab w:val="left" w:pos="4395"/>
        </w:tabs>
      </w:pPr>
      <w:r>
        <w:rPr>
          <w:noProof/>
        </w:rPr>
        <w:pict w14:anchorId="2CAE9124">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002DC8F">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B260929" w14:textId="77777777" w:rsidR="00D5255D" w:rsidRDefault="00D5255D" w:rsidP="00D5255D">
      <w:pPr>
        <w:tabs>
          <w:tab w:val="left" w:pos="4395"/>
        </w:tabs>
        <w:rPr>
          <w:sz w:val="16"/>
          <w:szCs w:val="18"/>
        </w:rPr>
      </w:pPr>
      <w:r w:rsidRPr="00B65098">
        <w:rPr>
          <w:b/>
          <w:shd w:val="clear" w:color="auto" w:fill="DAEEF3"/>
          <w:lang w:val="de-CH"/>
        </w:rPr>
        <w:t>Titel Name</w:t>
      </w:r>
      <w:r w:rsidRPr="001C444E">
        <w:tab/>
      </w:r>
      <w:r w:rsidRPr="00B65098">
        <w:rPr>
          <w:b/>
          <w:shd w:val="clear" w:color="auto" w:fill="DAEEF3"/>
          <w:lang w:val="de-CH"/>
        </w:rPr>
        <w:t>Titel Name,</w:t>
      </w:r>
    </w:p>
    <w:p w14:paraId="5D3A4E99" w14:textId="77777777" w:rsidR="00D5255D" w:rsidRPr="001C444E" w:rsidRDefault="00D5255D" w:rsidP="00D5255D">
      <w:pPr>
        <w:tabs>
          <w:tab w:val="left" w:pos="4395"/>
        </w:tabs>
        <w:rPr>
          <w:sz w:val="16"/>
          <w:szCs w:val="18"/>
        </w:rPr>
      </w:pPr>
      <w:r>
        <w:rPr>
          <w:sz w:val="16"/>
          <w:szCs w:val="18"/>
        </w:rPr>
        <w:t xml:space="preserve">Verifizierer(in), </w:t>
      </w:r>
      <w:r w:rsidRPr="00B65098">
        <w:rPr>
          <w:b/>
          <w:shd w:val="clear" w:color="auto" w:fill="DAEEF3"/>
          <w:lang w:val="de-CH"/>
        </w:rPr>
        <w:t>Institution</w:t>
      </w:r>
      <w:r w:rsidRPr="001C444E">
        <w:rPr>
          <w:sz w:val="16"/>
          <w:szCs w:val="18"/>
        </w:rPr>
        <w:tab/>
      </w:r>
      <w:r>
        <w:rPr>
          <w:sz w:val="16"/>
          <w:szCs w:val="18"/>
        </w:rPr>
        <w:t xml:space="preserve">Verifizierer(in), </w:t>
      </w:r>
      <w:r w:rsidRPr="00B65098">
        <w:rPr>
          <w:b/>
          <w:shd w:val="clear" w:color="auto" w:fill="DAEEF3"/>
          <w:lang w:val="de-CH"/>
        </w:rPr>
        <w:t>Institution</w:t>
      </w: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18" w:name="_Toc81491017"/>
      <w:bookmarkStart w:id="19" w:name="_Toc81491061"/>
      <w:r w:rsidRPr="004B5AD6">
        <w:rPr>
          <w:lang w:val="de-CH"/>
        </w:rPr>
        <w:t>Produkt</w:t>
      </w:r>
      <w:bookmarkEnd w:id="18"/>
      <w:bookmarkEnd w:id="19"/>
    </w:p>
    <w:p w14:paraId="64C03BAF" w14:textId="77777777" w:rsidR="0064786C" w:rsidRPr="004B5AD6" w:rsidRDefault="0064786C" w:rsidP="0064786C">
      <w:pPr>
        <w:rPr>
          <w:lang w:val="de-CH"/>
        </w:rPr>
      </w:pPr>
    </w:p>
    <w:p w14:paraId="3DBE9F7C" w14:textId="77777777" w:rsidR="00CB3C0B" w:rsidRPr="004B5AD6" w:rsidRDefault="00DE110E" w:rsidP="009B45C0">
      <w:pPr>
        <w:pStyle w:val="berschrift2"/>
      </w:pPr>
      <w:bookmarkStart w:id="20" w:name="_Toc81491018"/>
      <w:bookmarkStart w:id="21" w:name="_Toc81491062"/>
      <w:r w:rsidRPr="004B5AD6">
        <w:t xml:space="preserve">Allgemeine </w:t>
      </w:r>
      <w:r w:rsidR="00CB3C0B" w:rsidRPr="004B5AD6">
        <w:t>Produktbeschreibung</w:t>
      </w:r>
      <w:bookmarkEnd w:id="20"/>
      <w:bookmarkEnd w:id="21"/>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77777777" w:rsidR="00A11601" w:rsidRPr="004B5AD6" w:rsidRDefault="00A11601" w:rsidP="00B65098">
      <w:pPr>
        <w:pStyle w:val="Listenabsatz"/>
        <w:numPr>
          <w:ilvl w:val="0"/>
          <w:numId w:val="3"/>
        </w:numPr>
        <w:shd w:val="clear" w:color="auto" w:fill="DAEEF3"/>
      </w:pPr>
      <w:bookmarkStart w:id="22" w:name="_Hlk55818107"/>
      <w:r w:rsidRPr="00B65098">
        <w:rPr>
          <w:rFonts w:cs="Calibri"/>
        </w:rPr>
        <w:t>Sämtliche Werksstandorte zu den jeweiligen Produktkategorien sind anzugeben, alternativ kann auf eine Übersicht im Anhang verwiesen werden (Pflichtangabe im Projektbericht, freiwillige Angabe im EPD Dokument).</w:t>
      </w:r>
      <w:bookmarkEnd w:id="22"/>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9B45C0">
      <w:pPr>
        <w:pStyle w:val="berschrift2"/>
      </w:pPr>
      <w:bookmarkStart w:id="23" w:name="_Toc81491019"/>
      <w:bookmarkStart w:id="24" w:name="_Toc81491063"/>
      <w:r w:rsidRPr="004B5AD6">
        <w:t>Anwendung</w:t>
      </w:r>
      <w:bookmarkEnd w:id="23"/>
      <w:bookmarkEnd w:id="24"/>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B65098">
      <w:pPr>
        <w:pStyle w:val="berschrift2"/>
        <w:shd w:val="clear" w:color="auto" w:fill="E5DFEC"/>
      </w:pPr>
      <w:bookmarkStart w:id="25" w:name="_Toc81491020"/>
      <w:bookmarkStart w:id="26" w:name="_Toc81491064"/>
      <w:r w:rsidRPr="004B5AD6">
        <w:t>Produktrelevanten Normen, Regelwerke und Vorschriften</w:t>
      </w:r>
      <w:bookmarkEnd w:id="25"/>
      <w:bookmarkEnd w:id="26"/>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27" w:name="_Ref485716715"/>
    </w:p>
    <w:p w14:paraId="20DD5116" w14:textId="54207A00" w:rsidR="00D45A19" w:rsidRPr="004B5AD6" w:rsidRDefault="00D45A19" w:rsidP="00D45A19">
      <w:pPr>
        <w:pStyle w:val="Beschriftung"/>
        <w:shd w:val="clear" w:color="auto" w:fill="CCFFFF"/>
        <w:ind w:left="360"/>
        <w:rPr>
          <w:lang w:val="de-CH"/>
        </w:rPr>
      </w:pPr>
      <w:bookmarkStart w:id="28" w:name="_Toc8149110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w:t>
      </w:r>
      <w:r>
        <w:rPr>
          <w:lang w:val="de-CH"/>
        </w:rPr>
        <w:fldChar w:fldCharType="end"/>
      </w:r>
      <w:bookmarkEnd w:id="27"/>
      <w:r w:rsidRPr="004B5AD6">
        <w:rPr>
          <w:lang w:val="de-CH"/>
        </w:rPr>
        <w:t xml:space="preserve">: </w:t>
      </w:r>
      <w:r>
        <w:rPr>
          <w:lang w:val="de-CH"/>
        </w:rPr>
        <w:t>Produktrelevante Normen (Beispiele)</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7777777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9B45C0">
      <w:pPr>
        <w:pStyle w:val="berschrift2"/>
      </w:pPr>
      <w:bookmarkStart w:id="29" w:name="_Toc81491021"/>
      <w:bookmarkStart w:id="30" w:name="_Toc81491065"/>
      <w:r w:rsidRPr="004B5AD6">
        <w:t>Technische Daten</w:t>
      </w:r>
      <w:bookmarkEnd w:id="29"/>
      <w:bookmarkEnd w:id="30"/>
      <w:r w:rsidR="00CB5625" w:rsidRPr="004B5AD6">
        <w:t xml:space="preserve"> </w:t>
      </w:r>
    </w:p>
    <w:p w14:paraId="51FCCB4F" w14:textId="77777777" w:rsidR="002812A1" w:rsidRPr="004B5AD6" w:rsidRDefault="002812A1" w:rsidP="00AC7903">
      <w:pPr>
        <w:rPr>
          <w:lang w:val="de-CH"/>
        </w:rPr>
      </w:pPr>
      <w:bookmarkStart w:id="31" w:name="EPDEdit_2_3_techn_Daten_Intro"/>
      <w:bookmarkStart w:id="32"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77777777" w:rsidR="00D45A19" w:rsidRDefault="00D45A19" w:rsidP="00D45A19">
      <w:pPr>
        <w:pStyle w:val="StandardAbs"/>
        <w:shd w:val="clear" w:color="auto" w:fill="CCFFFF"/>
      </w:pPr>
      <w:r>
        <w:rPr>
          <w:lang w:val="de-DE"/>
        </w:rPr>
        <w:t xml:space="preserve">Für Baustrohballen,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524314EB" w:rsidR="00D45A19" w:rsidRPr="00EF5A3A" w:rsidRDefault="00D45A19" w:rsidP="00D45A19">
      <w:pPr>
        <w:pStyle w:val="Beschriftung"/>
        <w:keepNext/>
        <w:shd w:val="clear" w:color="auto" w:fill="CCFFFF"/>
        <w:spacing w:before="240"/>
      </w:pPr>
      <w:bookmarkStart w:id="33" w:name="_Toc451929718"/>
      <w:bookmarkStart w:id="34" w:name="_Toc81491105"/>
      <w:r w:rsidRPr="00EF5A3A">
        <w:t xml:space="preserve">Tabelle </w:t>
      </w:r>
      <w:r>
        <w:fldChar w:fldCharType="begin"/>
      </w:r>
      <w:r>
        <w:instrText xml:space="preserve"> SEQ Tabelle \* ARABIC </w:instrText>
      </w:r>
      <w:r>
        <w:fldChar w:fldCharType="separate"/>
      </w:r>
      <w:r w:rsidR="002D5B23">
        <w:rPr>
          <w:noProof/>
        </w:rPr>
        <w:t>2</w:t>
      </w:r>
      <w:r>
        <w:rPr>
          <w:noProof/>
        </w:rPr>
        <w:fldChar w:fldCharType="end"/>
      </w:r>
      <w:r w:rsidRPr="00EF5A3A">
        <w:t>: Technische Daten der deklarierten Strohballendämmung</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77777777" w:rsidR="00D45A19" w:rsidRPr="00B65098" w:rsidRDefault="00D45A19" w:rsidP="00D45A19">
            <w:pPr>
              <w:keepNext/>
              <w:shd w:val="clear" w:color="auto" w:fill="CCFFFF"/>
              <w:ind w:left="147"/>
              <w:rPr>
                <w:spacing w:val="-4"/>
              </w:rPr>
            </w:pPr>
            <w:r w:rsidRPr="00B65098">
              <w:rPr>
                <w:spacing w:val="-4"/>
              </w:rPr>
              <w:t>Strömungswiderstand (Messmethode: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165FF5E2" w14:textId="77777777" w:rsidR="00D45A19" w:rsidRDefault="00D45A19" w:rsidP="00D45A19">
      <w:pPr>
        <w:shd w:val="clear" w:color="auto" w:fill="CCFFFF"/>
      </w:pPr>
    </w:p>
    <w:p w14:paraId="7A689F29" w14:textId="77777777"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t>2 gelisteten technischen Daten anzuführen.</w:t>
      </w:r>
    </w:p>
    <w:p w14:paraId="1AAEF3B7" w14:textId="6FD7800C" w:rsidR="00D45A19" w:rsidRDefault="00D45A19" w:rsidP="00D45A19">
      <w:pPr>
        <w:pStyle w:val="Beschriftung"/>
        <w:keepNext/>
        <w:shd w:val="clear" w:color="auto" w:fill="CCFFFF"/>
        <w:spacing w:before="240"/>
      </w:pPr>
      <w:bookmarkStart w:id="35" w:name="_Toc451929719"/>
      <w:bookmarkStart w:id="36" w:name="_Toc81491106"/>
      <w:r w:rsidRPr="00EF5A3A">
        <w:t xml:space="preserve">Tabelle </w:t>
      </w:r>
      <w:r>
        <w:fldChar w:fldCharType="begin"/>
      </w:r>
      <w:r>
        <w:instrText xml:space="preserve"> SEQ Tabelle \* ARABIC </w:instrText>
      </w:r>
      <w:r>
        <w:fldChar w:fldCharType="separate"/>
      </w:r>
      <w:r w:rsidR="002D5B23">
        <w:rPr>
          <w:noProof/>
        </w:rPr>
        <w:t>3</w:t>
      </w:r>
      <w:r>
        <w:rPr>
          <w:noProof/>
        </w:rPr>
        <w:fldChar w:fldCharType="end"/>
      </w:r>
      <w:r w:rsidRPr="00EF5A3A">
        <w:t xml:space="preserve">: Technische Daten der deklarierten </w:t>
      </w:r>
      <w:r>
        <w:t>Holzfaserplattendämmung nach EN 13171</w:t>
      </w:r>
      <w:bookmarkEnd w:id="35"/>
      <w:bookmarkEnd w:id="36"/>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1"/>
        <w:gridCol w:w="1548"/>
        <w:gridCol w:w="1607"/>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p w14:paraId="616ABCFB" w14:textId="77777777" w:rsidR="00A605E3" w:rsidRDefault="00A605E3" w:rsidP="00E8510A">
      <w:pPr>
        <w:rPr>
          <w:u w:val="single"/>
          <w:lang w:val="de-CH"/>
        </w:rPr>
      </w:pPr>
    </w:p>
    <w:bookmarkEnd w:id="31"/>
    <w:bookmarkEnd w:id="32"/>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0CF99EE5" w:rsidR="00093C2B" w:rsidRPr="00B65098"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2D5B23">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2D5B23" w:rsidRPr="002D5B23">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9B45C0">
      <w:pPr>
        <w:pStyle w:val="berschrift2"/>
      </w:pPr>
      <w:bookmarkStart w:id="37" w:name="_Toc81491022"/>
      <w:bookmarkStart w:id="38" w:name="_Toc81491066"/>
      <w:r w:rsidRPr="004B5AD6">
        <w:lastRenderedPageBreak/>
        <w:t>Grundstoffe</w:t>
      </w:r>
      <w:r w:rsidR="006A7583" w:rsidRPr="004B5AD6">
        <w:t xml:space="preserve"> </w:t>
      </w:r>
      <w:r w:rsidR="0067623D" w:rsidRPr="004B5AD6">
        <w:t>/</w:t>
      </w:r>
      <w:r w:rsidRPr="004B5AD6">
        <w:t xml:space="preserve"> Hilfsstoffe</w:t>
      </w:r>
      <w:bookmarkEnd w:id="37"/>
      <w:bookmarkEnd w:id="38"/>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9" w:name="PCR_2_6_Angabe_M_Prozent"/>
      <w:r w:rsidRPr="00C93D54">
        <w:rPr>
          <w:lang w:val="de-CH"/>
        </w:rPr>
        <w:t>rgung des Produkts unterstützen</w:t>
      </w:r>
      <w:r w:rsidRPr="00C93D54">
        <w:rPr>
          <w:rFonts w:eastAsia="Times New Roman"/>
          <w:lang w:val="de-CH"/>
        </w:rPr>
        <w:t>.</w:t>
      </w:r>
      <w:bookmarkEnd w:id="39"/>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2CB9338B" w:rsidR="00E170F3" w:rsidRDefault="00E170F3" w:rsidP="001118E3">
      <w:pPr>
        <w:pStyle w:val="Beschriftung"/>
        <w:shd w:val="clear" w:color="auto" w:fill="CCFFFF"/>
        <w:rPr>
          <w:lang w:val="de-CH"/>
        </w:rPr>
      </w:pPr>
      <w:bookmarkStart w:id="40" w:name="_Toc814911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D5B23">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40"/>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41"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42"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1"/>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9B45C0">
      <w:pPr>
        <w:pStyle w:val="berschrift2"/>
      </w:pPr>
      <w:bookmarkStart w:id="43" w:name="_Toc81491023"/>
      <w:bookmarkStart w:id="44" w:name="_Toc81491067"/>
      <w:r w:rsidRPr="004B5AD6">
        <w:t>Herstellung</w:t>
      </w:r>
      <w:bookmarkEnd w:id="43"/>
      <w:bookmarkEnd w:id="44"/>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lastRenderedPageBreak/>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2"/>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1FC4D639" w:rsidR="0018181C" w:rsidRDefault="0018181C" w:rsidP="0018181C">
      <w:pPr>
        <w:pStyle w:val="Beschriftung"/>
        <w:shd w:val="clear" w:color="auto" w:fill="CCFFFF"/>
        <w:tabs>
          <w:tab w:val="left" w:pos="7797"/>
          <w:tab w:val="left" w:pos="7938"/>
          <w:tab w:val="left" w:pos="9072"/>
        </w:tabs>
        <w:ind w:right="-1"/>
        <w:rPr>
          <w:lang w:val="de-CH"/>
        </w:rPr>
      </w:pPr>
      <w:bookmarkStart w:id="45" w:name="_Ref325706134"/>
      <w:bookmarkStart w:id="46" w:name="_Ref330551980"/>
      <w:bookmarkStart w:id="47" w:name="_Toc488934248"/>
      <w:bookmarkStart w:id="48" w:name="_Toc489970678"/>
      <w:bookmarkStart w:id="49"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D5B23">
        <w:rPr>
          <w:noProof/>
          <w:lang w:val="de-CH"/>
        </w:rPr>
        <w:t>1</w:t>
      </w:r>
      <w:r w:rsidRPr="004B5AD6">
        <w:rPr>
          <w:lang w:val="de-CH"/>
        </w:rPr>
        <w:fldChar w:fldCharType="end"/>
      </w:r>
      <w:bookmarkEnd w:id="4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6"/>
      <w:bookmarkEnd w:id="47"/>
      <w:bookmarkEnd w:id="48"/>
      <w:bookmarkEnd w:id="49"/>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9B45C0">
      <w:pPr>
        <w:pStyle w:val="berschrift2"/>
      </w:pPr>
      <w:bookmarkStart w:id="50" w:name="_Toc81491024"/>
      <w:bookmarkStart w:id="51" w:name="_Toc81491068"/>
      <w:r w:rsidRPr="004B5AD6">
        <w:t>Verpackung</w:t>
      </w:r>
      <w:bookmarkEnd w:id="50"/>
      <w:bookmarkEnd w:id="51"/>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9B45C0">
      <w:pPr>
        <w:pStyle w:val="berschrift2"/>
      </w:pPr>
      <w:bookmarkStart w:id="52" w:name="_Toc81491025"/>
      <w:bookmarkStart w:id="53" w:name="_Toc81491069"/>
      <w:r w:rsidRPr="004B5AD6">
        <w:t>Lieferzustand</w:t>
      </w:r>
      <w:bookmarkEnd w:id="52"/>
      <w:bookmarkEnd w:id="53"/>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9B45C0">
      <w:pPr>
        <w:pStyle w:val="berschrift2"/>
      </w:pPr>
      <w:bookmarkStart w:id="54" w:name="_Toc81491026"/>
      <w:bookmarkStart w:id="55" w:name="_Toc81491070"/>
      <w:r>
        <w:t>Transporte</w:t>
      </w:r>
      <w:bookmarkEnd w:id="54"/>
      <w:bookmarkEnd w:id="55"/>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9B45C0">
      <w:pPr>
        <w:pStyle w:val="berschrift2"/>
      </w:pPr>
      <w:bookmarkStart w:id="56" w:name="_Toc81491027"/>
      <w:bookmarkStart w:id="57" w:name="_Toc81491071"/>
      <w:r w:rsidRPr="004B5AD6">
        <w:t>Produktverarbeitung / Installation</w:t>
      </w:r>
      <w:bookmarkEnd w:id="56"/>
      <w:bookmarkEnd w:id="57"/>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9B45C0">
      <w:pPr>
        <w:pStyle w:val="berschrift2"/>
      </w:pPr>
      <w:bookmarkStart w:id="58" w:name="_Toc81491028"/>
      <w:bookmarkStart w:id="59" w:name="_Toc81491072"/>
      <w:r w:rsidRPr="004B5AD6">
        <w:t>Nutzungs</w:t>
      </w:r>
      <w:r w:rsidR="00093C2B">
        <w:t>phase</w:t>
      </w:r>
      <w:bookmarkEnd w:id="58"/>
      <w:bookmarkEnd w:id="59"/>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9B45C0">
      <w:pPr>
        <w:pStyle w:val="berschrift2"/>
      </w:pPr>
      <w:bookmarkStart w:id="60" w:name="_Ref325286303"/>
      <w:bookmarkStart w:id="61" w:name="_Toc81491029"/>
      <w:bookmarkStart w:id="62" w:name="_Toc81491073"/>
      <w:r w:rsidRPr="004B5AD6">
        <w:t>Referenznutzungsdauer (RSL)</w:t>
      </w:r>
      <w:bookmarkEnd w:id="60"/>
      <w:bookmarkEnd w:id="61"/>
      <w:bookmarkEnd w:id="62"/>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27C8BAFF" w:rsidR="009B2DCA" w:rsidRPr="004B5AD6" w:rsidRDefault="009B2DCA" w:rsidP="001B6972">
      <w:pPr>
        <w:pStyle w:val="Beschriftung"/>
        <w:shd w:val="clear" w:color="auto" w:fill="CCFFFF"/>
        <w:rPr>
          <w:lang w:val="de-CH"/>
        </w:rPr>
      </w:pPr>
      <w:bookmarkStart w:id="63" w:name="_Toc8149110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D5B23">
        <w:rPr>
          <w:noProof/>
          <w:lang w:val="de-CH"/>
        </w:rPr>
        <w:t>5</w:t>
      </w:r>
      <w:r w:rsidR="008F50D0">
        <w:rPr>
          <w:lang w:val="de-CH"/>
        </w:rPr>
        <w:fldChar w:fldCharType="end"/>
      </w:r>
      <w:r w:rsidRPr="004B5AD6">
        <w:rPr>
          <w:lang w:val="de-CH"/>
        </w:rPr>
        <w:t>: Referenz-Nutzungsdauer (RSL)</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64" w:name="_Hlk55475578"/>
      <w:bookmarkStart w:id="65"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4ECCFC65" w:rsidR="00CC7C9B" w:rsidRPr="004B5AD6" w:rsidRDefault="00CC7C9B" w:rsidP="00CC7C9B">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64"/>
      <w:r w:rsidRPr="006D24DA">
        <w:rPr>
          <w:lang w:val="de-CH"/>
        </w:rPr>
        <w:t xml:space="preserve"> </w:t>
      </w:r>
      <w:r>
        <w:rPr>
          <w:lang w:val="de-CH"/>
        </w:rPr>
        <w:t>Sind darin keine Angaben zu finden, ist die RSL sinnvoll aus anderen (Regel-)werken abzuleiten (Eurocodes, andere Grundlagen).</w:t>
      </w:r>
    </w:p>
    <w:bookmarkEnd w:id="65"/>
    <w:p w14:paraId="213B4421" w14:textId="77777777" w:rsidR="00CD6364" w:rsidRPr="004B5AD6" w:rsidRDefault="00CD6364" w:rsidP="002553E0">
      <w:pPr>
        <w:rPr>
          <w:lang w:val="de-CH"/>
        </w:rPr>
      </w:pPr>
    </w:p>
    <w:p w14:paraId="79B17988" w14:textId="77777777" w:rsidR="00CB3C0B" w:rsidRPr="004B5AD6" w:rsidRDefault="00CB3C0B" w:rsidP="009B45C0">
      <w:pPr>
        <w:pStyle w:val="berschrift2"/>
      </w:pPr>
      <w:bookmarkStart w:id="66" w:name="_Toc81491030"/>
      <w:bookmarkStart w:id="67" w:name="_Toc81491074"/>
      <w:bookmarkStart w:id="68" w:name="IBUEPD_2_15_Nachnutzungsphase"/>
      <w:r w:rsidRPr="004B5AD6">
        <w:t>Nachnutzungsphase</w:t>
      </w:r>
      <w:bookmarkEnd w:id="66"/>
      <w:bookmarkEnd w:id="67"/>
    </w:p>
    <w:bookmarkEnd w:id="68"/>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9B45C0">
      <w:pPr>
        <w:pStyle w:val="berschrift2"/>
      </w:pPr>
      <w:bookmarkStart w:id="69" w:name="_Toc81491031"/>
      <w:bookmarkStart w:id="70" w:name="_Toc81491075"/>
      <w:r w:rsidRPr="004B5AD6">
        <w:t>Entsorgung</w:t>
      </w:r>
      <w:bookmarkEnd w:id="69"/>
      <w:bookmarkEnd w:id="70"/>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9B45C0">
      <w:pPr>
        <w:pStyle w:val="berschrift2"/>
      </w:pPr>
      <w:bookmarkStart w:id="71" w:name="_Toc81491032"/>
      <w:bookmarkStart w:id="72" w:name="_Toc81491076"/>
      <w:r w:rsidRPr="004B5AD6">
        <w:t>Weitere Informationen</w:t>
      </w:r>
      <w:bookmarkEnd w:id="71"/>
      <w:bookmarkEnd w:id="72"/>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73" w:name="_Toc81491033"/>
      <w:bookmarkStart w:id="74" w:name="_Toc81491077"/>
      <w:r w:rsidRPr="004B5AD6">
        <w:rPr>
          <w:lang w:val="de-CH"/>
        </w:rPr>
        <w:t>LCA: Rechenregeln</w:t>
      </w:r>
      <w:bookmarkEnd w:id="73"/>
      <w:bookmarkEnd w:id="74"/>
    </w:p>
    <w:p w14:paraId="6417DB33" w14:textId="77777777" w:rsidR="00787C1F" w:rsidRPr="004B5AD6" w:rsidRDefault="00787C1F" w:rsidP="00787C1F">
      <w:pPr>
        <w:rPr>
          <w:lang w:val="de-CH"/>
        </w:rPr>
      </w:pPr>
    </w:p>
    <w:p w14:paraId="0241220D" w14:textId="77777777" w:rsidR="008645DA" w:rsidRPr="004B5AD6" w:rsidRDefault="008645DA" w:rsidP="009B45C0">
      <w:pPr>
        <w:pStyle w:val="berschrift2"/>
      </w:pPr>
      <w:bookmarkStart w:id="75" w:name="_Ref326570557"/>
      <w:bookmarkStart w:id="76" w:name="_Toc81491034"/>
      <w:bookmarkStart w:id="77" w:name="_Toc81491078"/>
      <w:r w:rsidRPr="004B5AD6">
        <w:t>Deklarierte Einheit/ Funktionale Einheit</w:t>
      </w:r>
      <w:bookmarkStart w:id="78" w:name="EPDEdit_3_1_dekl_Einheit_Intro"/>
      <w:bookmarkStart w:id="79" w:name="PCR_3_1_Deklarierte_Einheit"/>
      <w:bookmarkEnd w:id="75"/>
      <w:bookmarkEnd w:id="76"/>
      <w:bookmarkEnd w:id="77"/>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80" w:name="_Ref330554249"/>
      <w:bookmarkEnd w:id="78"/>
      <w:bookmarkEnd w:id="79"/>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306237CB" w:rsidR="00613855" w:rsidRPr="004C4CA9" w:rsidRDefault="00613855" w:rsidP="00613855">
      <w:pPr>
        <w:pStyle w:val="Beschriftung"/>
        <w:keepNext/>
        <w:shd w:val="clear" w:color="auto" w:fill="CCFF66"/>
      </w:pPr>
      <w:bookmarkStart w:id="81" w:name="_Toc488930647"/>
      <w:bookmarkStart w:id="82" w:name="_Toc488935683"/>
      <w:bookmarkStart w:id="83" w:name="_Toc81491109"/>
      <w:r w:rsidRPr="004C4CA9">
        <w:t xml:space="preserve">Tabelle </w:t>
      </w:r>
      <w:r w:rsidRPr="004C4CA9">
        <w:fldChar w:fldCharType="begin"/>
      </w:r>
      <w:r w:rsidRPr="004C4CA9">
        <w:instrText xml:space="preserve"> SEQ Tabelle \* ARABIC </w:instrText>
      </w:r>
      <w:r w:rsidRPr="004C4CA9">
        <w:fldChar w:fldCharType="separate"/>
      </w:r>
      <w:r w:rsidR="002D5B23">
        <w:rPr>
          <w:noProof/>
        </w:rPr>
        <w:t>6</w:t>
      </w:r>
      <w:r w:rsidRPr="004C4CA9">
        <w:fldChar w:fldCharType="end"/>
      </w:r>
      <w:r w:rsidRPr="004C4CA9">
        <w:t>: Deklarierte Einheit</w:t>
      </w:r>
      <w:bookmarkEnd w:id="81"/>
      <w:bookmarkEnd w:id="82"/>
      <w:bookmarkEnd w:id="83"/>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5399FC64" w:rsidR="00613855" w:rsidRPr="004C4CA9" w:rsidRDefault="00613855" w:rsidP="00613855">
      <w:pPr>
        <w:pStyle w:val="Beschriftung"/>
        <w:keepNext/>
        <w:shd w:val="clear" w:color="auto" w:fill="CCFF66"/>
      </w:pPr>
      <w:bookmarkStart w:id="84" w:name="_Toc488930648"/>
      <w:bookmarkStart w:id="85" w:name="_Toc488935684"/>
      <w:bookmarkStart w:id="86" w:name="_Toc81491110"/>
      <w:r w:rsidRPr="004C4CA9">
        <w:t xml:space="preserve">Tabelle </w:t>
      </w:r>
      <w:r w:rsidRPr="004C4CA9">
        <w:fldChar w:fldCharType="begin"/>
      </w:r>
      <w:r w:rsidRPr="004C4CA9">
        <w:instrText xml:space="preserve"> SEQ Tabelle \* ARABIC </w:instrText>
      </w:r>
      <w:r w:rsidRPr="004C4CA9">
        <w:fldChar w:fldCharType="separate"/>
      </w:r>
      <w:r w:rsidR="002D5B23">
        <w:rPr>
          <w:noProof/>
        </w:rPr>
        <w:t>7</w:t>
      </w:r>
      <w:r w:rsidRPr="004C4CA9">
        <w:fldChar w:fldCharType="end"/>
      </w:r>
      <w:r w:rsidRPr="004C4CA9">
        <w:t>: Funktionale Einheit</w:t>
      </w:r>
      <w:bookmarkEnd w:id="84"/>
      <w:bookmarkEnd w:id="85"/>
      <w:bookmarkEnd w:id="86"/>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9B45C0">
      <w:pPr>
        <w:pStyle w:val="berschrift2"/>
      </w:pPr>
      <w:bookmarkStart w:id="87" w:name="_Toc81491035"/>
      <w:bookmarkStart w:id="88" w:name="_Toc81491079"/>
      <w:r w:rsidRPr="004B5AD6">
        <w:t>Systemgrenze</w:t>
      </w:r>
      <w:bookmarkEnd w:id="80"/>
      <w:bookmarkEnd w:id="87"/>
      <w:bookmarkEnd w:id="88"/>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8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89"/>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1DE1867C"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2D5B23" w:rsidRPr="00B65098">
        <w:rPr>
          <w:b/>
          <w:bCs/>
          <w:color w:val="17365D"/>
          <w:szCs w:val="18"/>
          <w:lang w:val="de-CH"/>
        </w:rPr>
        <w:t xml:space="preserve">Tabelle </w:t>
      </w:r>
      <w:r w:rsidR="002D5B23">
        <w:rPr>
          <w:b/>
          <w:bCs/>
          <w:noProof/>
          <w:color w:val="17365D"/>
          <w:szCs w:val="18"/>
          <w:lang w:val="de-CH"/>
        </w:rPr>
        <w:t>8</w:t>
      </w:r>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717D743B" w:rsidR="00AF1919" w:rsidRPr="00B65098" w:rsidRDefault="00AF1919" w:rsidP="00B65098">
      <w:pPr>
        <w:shd w:val="clear" w:color="auto" w:fill="DAEEF3"/>
        <w:spacing w:after="200" w:line="240" w:lineRule="auto"/>
        <w:rPr>
          <w:b/>
          <w:bCs/>
          <w:color w:val="17365D"/>
          <w:szCs w:val="18"/>
          <w:lang w:val="de-CH"/>
        </w:rPr>
      </w:pPr>
      <w:bookmarkStart w:id="90" w:name="_Ref485718600"/>
      <w:bookmarkStart w:id="91" w:name="_Toc81491111"/>
      <w:r w:rsidRPr="00B65098">
        <w:rPr>
          <w:b/>
          <w:bCs/>
          <w:color w:val="17365D"/>
          <w:szCs w:val="18"/>
          <w:lang w:val="de-CH"/>
        </w:rPr>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2D5B23">
        <w:rPr>
          <w:b/>
          <w:bCs/>
          <w:noProof/>
          <w:color w:val="17365D"/>
          <w:szCs w:val="18"/>
          <w:lang w:val="de-CH"/>
        </w:rPr>
        <w:t>8</w:t>
      </w:r>
      <w:r w:rsidRPr="00B65098">
        <w:rPr>
          <w:b/>
          <w:bCs/>
          <w:color w:val="17365D"/>
          <w:szCs w:val="18"/>
          <w:lang w:val="de-CH"/>
        </w:rPr>
        <w:fldChar w:fldCharType="end"/>
      </w:r>
      <w:bookmarkEnd w:id="90"/>
      <w:r w:rsidRPr="00B65098">
        <w:rPr>
          <w:b/>
          <w:bCs/>
          <w:color w:val="17365D"/>
          <w:szCs w:val="18"/>
          <w:lang w:val="de-CH"/>
        </w:rPr>
        <w:t>: Deklarierte Lebenszyklusphasen</w:t>
      </w:r>
      <w:bookmarkEnd w:id="9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77777777"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 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7BBF3033"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2D5B23" w:rsidRPr="00EF5A3A">
        <w:t xml:space="preserve">Tabelle </w:t>
      </w:r>
      <w:r w:rsidR="002D5B23">
        <w:rPr>
          <w:noProof/>
        </w:rPr>
        <w:t>9</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77777777" w:rsidR="00613855" w:rsidRPr="00EF5A3A" w:rsidRDefault="00613855" w:rsidP="00E279C6">
      <w:pPr>
        <w:pStyle w:val="Aufzhlung"/>
        <w:shd w:val="clear" w:color="auto" w:fill="CCFF66"/>
        <w:tabs>
          <w:tab w:val="clear" w:pos="2477"/>
        </w:tabs>
        <w:ind w:left="700"/>
      </w:pPr>
      <w:r w:rsidRPr="00EF5A3A">
        <w:t>Strohgewinnung:</w:t>
      </w:r>
    </w:p>
    <w:p w14:paraId="1EBEAFA0" w14:textId="77777777" w:rsidR="00613855" w:rsidRPr="00EF5A3A" w:rsidRDefault="00613855" w:rsidP="00E279C6">
      <w:pPr>
        <w:pStyle w:val="Aufzhlung"/>
        <w:numPr>
          <w:ilvl w:val="1"/>
          <w:numId w:val="1"/>
        </w:numPr>
        <w:shd w:val="clear" w:color="auto" w:fill="CCFF66"/>
        <w:tabs>
          <w:tab w:val="clear" w:pos="2477"/>
        </w:tabs>
      </w:pPr>
      <w:r w:rsidRPr="00EF5A3A">
        <w:t>Werden die Strohballen als (Co-)Produkte des Getreideanbaus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7777777"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 folgende Ecoinvent-Daten für die Bilanzierung der Strohgewinnung herangezogen werden:</w:t>
      </w:r>
    </w:p>
    <w:p w14:paraId="65BE7DB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Wheat straw extensive, at farm/CH S </w:t>
      </w:r>
      <w:r w:rsidRPr="00EF5A3A">
        <w:rPr>
          <w:lang w:val="en-US"/>
        </w:rPr>
        <w:tab/>
      </w:r>
    </w:p>
    <w:p w14:paraId="57EA331E"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Barley straw extensive, at farm/CH S </w:t>
      </w:r>
      <w:r w:rsidRPr="00EF5A3A">
        <w:rPr>
          <w:lang w:val="en-US"/>
        </w:rPr>
        <w:tab/>
      </w:r>
    </w:p>
    <w:p w14:paraId="4EB7EAFA"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conventional, at farm/RER S </w:t>
      </w:r>
      <w:r w:rsidRPr="00EF5A3A">
        <w:rPr>
          <w:lang w:val="en-US"/>
        </w:rPr>
        <w:tab/>
      </w:r>
    </w:p>
    <w:p w14:paraId="00BE53F0"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extensive, at farm/CH S </w:t>
      </w:r>
      <w:r w:rsidRPr="00EF5A3A">
        <w:rPr>
          <w:lang w:val="en-US"/>
        </w:rPr>
        <w:tab/>
      </w:r>
    </w:p>
    <w:p w14:paraId="20A6CCDF" w14:textId="77777777" w:rsidR="00613855" w:rsidRPr="00EF5A3A" w:rsidRDefault="00613855" w:rsidP="00E279C6">
      <w:pPr>
        <w:pStyle w:val="Aufzhlung"/>
        <w:numPr>
          <w:ilvl w:val="2"/>
          <w:numId w:val="1"/>
        </w:numPr>
        <w:shd w:val="clear" w:color="auto" w:fill="CCFF66"/>
        <w:tabs>
          <w:tab w:val="clear" w:pos="2477"/>
        </w:tabs>
        <w:rPr>
          <w:lang w:val="en-US"/>
        </w:rPr>
      </w:pPr>
      <w:r w:rsidRPr="00EF5A3A">
        <w:rPr>
          <w:lang w:val="en-US"/>
        </w:rPr>
        <w:t xml:space="preserve">Rye straw IP, at farm/CH S </w:t>
      </w:r>
      <w:r w:rsidRPr="00EF5A3A">
        <w:rPr>
          <w:lang w:val="en-US"/>
        </w:rPr>
        <w:tab/>
      </w:r>
    </w:p>
    <w:p w14:paraId="3A0E40B5" w14:textId="77777777" w:rsidR="00613855" w:rsidRPr="00602785" w:rsidRDefault="00613855" w:rsidP="00E279C6">
      <w:pPr>
        <w:pStyle w:val="Aufzhlung"/>
        <w:numPr>
          <w:ilvl w:val="2"/>
          <w:numId w:val="1"/>
        </w:numPr>
        <w:shd w:val="clear" w:color="auto" w:fill="CCFF66"/>
        <w:tabs>
          <w:tab w:val="clear" w:pos="2477"/>
        </w:tabs>
        <w:rPr>
          <w:lang w:val="en-US"/>
        </w:rPr>
      </w:pPr>
      <w:r w:rsidRPr="00EF5A3A">
        <w:rPr>
          <w:lang w:val="en-US"/>
        </w:rPr>
        <w:t>Rye straw organic, at farm/CH S</w:t>
      </w: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lastRenderedPageBreak/>
        <w:t>Nebenprodukte</w:t>
      </w:r>
      <w:r>
        <w:t>:</w:t>
      </w:r>
    </w:p>
    <w:p w14:paraId="5824F706" w14:textId="77777777" w:rsidR="00613855" w:rsidRDefault="00613855" w:rsidP="00E279C6">
      <w:pPr>
        <w:pStyle w:val="Aufzhlung"/>
        <w:numPr>
          <w:ilvl w:val="1"/>
          <w:numId w:val="1"/>
        </w:numPr>
        <w:shd w:val="clear" w:color="auto" w:fill="CCFF66"/>
        <w:tabs>
          <w:tab w:val="clear" w:pos="2477"/>
        </w:tabs>
      </w:pPr>
      <w:r w:rsidRPr="00EF5A3A">
        <w:t>Strohreste, die beim Einbau anfallen, können als Streu, in Biogasanlagen oder als Brennstoff verwertet werden. 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77777777" w:rsidR="00613855" w:rsidRDefault="00613855" w:rsidP="00E279C6">
      <w:pPr>
        <w:pStyle w:val="Aufzhlung"/>
        <w:numPr>
          <w:ilvl w:val="1"/>
          <w:numId w:val="1"/>
        </w:numPr>
        <w:shd w:val="clear" w:color="auto" w:fill="CCFF66"/>
        <w:tabs>
          <w:tab w:val="clear" w:pos="2477"/>
        </w:tabs>
      </w:pPr>
      <w:r>
        <w:t>Keine Vorgaben für Strohballen</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77777777" w:rsidR="00613855" w:rsidRPr="00EF5A3A" w:rsidRDefault="00CB1BA1" w:rsidP="00E279C6">
      <w:pPr>
        <w:pStyle w:val="Aufzhlung"/>
        <w:numPr>
          <w:ilvl w:val="0"/>
          <w:numId w:val="0"/>
        </w:numPr>
        <w:shd w:val="clear" w:color="auto" w:fill="CCFF66"/>
        <w:tabs>
          <w:tab w:val="clear" w:pos="2477"/>
        </w:tabs>
        <w:ind w:left="340"/>
        <w:jc w:val="center"/>
      </w:pPr>
      <w:r>
        <w:rPr>
          <w:noProof/>
          <w:lang w:val="en-US" w:eastAsia="en-US"/>
        </w:rPr>
        <w:pict w14:anchorId="48D4228E">
          <v:shape id="Grafik 110" o:spid="_x0000_i1027" type="#_x0000_t75" style="width:2in;height:30pt;visibility:visible">
            <v:imagedata r:id="rId19" o:title=""/>
          </v:shape>
        </w:pict>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t>oberer Heizwert (Brennwert) in MJ/kg</w:t>
      </w:r>
    </w:p>
    <w:p w14:paraId="63F1CAF4" w14:textId="77777777" w:rsidR="00613855" w:rsidRPr="00EF5A3A" w:rsidRDefault="00613855" w:rsidP="00E279C6">
      <w:pPr>
        <w:pStyle w:val="Aufzhlung"/>
        <w:numPr>
          <w:ilvl w:val="0"/>
          <w:numId w:val="0"/>
        </w:numPr>
        <w:shd w:val="clear" w:color="auto" w:fill="CCFF66"/>
        <w:tabs>
          <w:tab w:val="clear" w:pos="2477"/>
        </w:tabs>
        <w:ind w:left="709"/>
      </w:pPr>
      <w:r w:rsidRPr="00EF5A3A">
        <w:lastRenderedPageBreak/>
        <w:t xml:space="preserve">F </w:t>
      </w:r>
      <w:r w:rsidRPr="00EF5A3A">
        <w:tab/>
        <w:t xml:space="preserve">… </w:t>
      </w:r>
      <w:r w:rsidRPr="00EF5A3A">
        <w:tab/>
        <w:t>Feuchtegehalt des Produkts in Prozent vom Gesamtgewicht</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p>
    <w:p w14:paraId="2F8843F3" w14:textId="1135B044" w:rsidR="00613855" w:rsidRPr="00EF5A3A" w:rsidRDefault="00613855" w:rsidP="00613855">
      <w:pPr>
        <w:pStyle w:val="Beschriftung"/>
        <w:shd w:val="clear" w:color="auto" w:fill="CCFF66"/>
        <w:ind w:firstLine="708"/>
      </w:pPr>
      <w:bookmarkStart w:id="92" w:name="_Ref389666199"/>
      <w:bookmarkStart w:id="93" w:name="_Toc451929721"/>
      <w:bookmarkStart w:id="94" w:name="_Toc81491112"/>
      <w:r w:rsidRPr="00EF5A3A">
        <w:t xml:space="preserve">Tabelle </w:t>
      </w:r>
      <w:r>
        <w:fldChar w:fldCharType="begin"/>
      </w:r>
      <w:r>
        <w:instrText xml:space="preserve"> SEQ Tabelle \* ARABIC </w:instrText>
      </w:r>
      <w:r>
        <w:fldChar w:fldCharType="separate"/>
      </w:r>
      <w:r w:rsidR="002D5B23">
        <w:rPr>
          <w:noProof/>
        </w:rPr>
        <w:t>9</w:t>
      </w:r>
      <w:r>
        <w:rPr>
          <w:noProof/>
        </w:rPr>
        <w:fldChar w:fldCharType="end"/>
      </w:r>
      <w:bookmarkEnd w:id="92"/>
      <w:r w:rsidRPr="00EF5A3A">
        <w:t xml:space="preserve">: Brennstoffdaten für Stroh (Quelle: </w:t>
      </w:r>
      <w:hyperlink r:id="rId20" w:history="1">
        <w:r w:rsidRPr="00354617">
          <w:rPr>
            <w:rStyle w:val="Hyperlink"/>
          </w:rPr>
          <w:t>www.bhkw-anlagen.com</w:t>
        </w:r>
      </w:hyperlink>
      <w:r w:rsidRPr="00EF5A3A">
        <w:t>)</w:t>
      </w:r>
      <w:r>
        <w:t xml:space="preserve"> und Weichholz (ecoivent 2007)</w:t>
      </w:r>
      <w:bookmarkEnd w:id="93"/>
      <w:bookmarkEnd w:id="94"/>
    </w:p>
    <w:tbl>
      <w:tblPr>
        <w:tblW w:w="657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tblGrid>
      <w:tr w:rsidR="00613855" w:rsidRPr="00B65098" w14:paraId="4FC85A94" w14:textId="77777777" w:rsidTr="00B65098">
        <w:tc>
          <w:tcPr>
            <w:tcW w:w="2766" w:type="dxa"/>
            <w:shd w:val="clear" w:color="auto" w:fill="auto"/>
          </w:tcPr>
          <w:p w14:paraId="19A3919B" w14:textId="77777777" w:rsidR="00613855" w:rsidRPr="00B65098" w:rsidRDefault="00613855" w:rsidP="00B65098">
            <w:pPr>
              <w:shd w:val="clear" w:color="auto" w:fill="CCFF66"/>
              <w:rPr>
                <w:b/>
              </w:rPr>
            </w:pPr>
            <w:r w:rsidRPr="00B65098">
              <w:rPr>
                <w:b/>
              </w:rPr>
              <w:t>Rohstoff/Produkt</w:t>
            </w:r>
          </w:p>
        </w:tc>
        <w:tc>
          <w:tcPr>
            <w:tcW w:w="1313" w:type="dxa"/>
            <w:shd w:val="clear" w:color="auto" w:fill="auto"/>
          </w:tcPr>
          <w:p w14:paraId="3315A700" w14:textId="77777777" w:rsidR="00613855" w:rsidRPr="00B65098" w:rsidRDefault="00613855" w:rsidP="00B65098">
            <w:pPr>
              <w:shd w:val="clear" w:color="auto" w:fill="CCFF66"/>
              <w:jc w:val="center"/>
              <w:rPr>
                <w:b/>
              </w:rPr>
            </w:pPr>
            <w:r w:rsidRPr="00B65098">
              <w:rPr>
                <w:b/>
              </w:rPr>
              <w:t>Gelbes Stroh</w:t>
            </w:r>
          </w:p>
        </w:tc>
        <w:tc>
          <w:tcPr>
            <w:tcW w:w="1209" w:type="dxa"/>
            <w:shd w:val="clear" w:color="auto" w:fill="auto"/>
          </w:tcPr>
          <w:p w14:paraId="60B46D9C" w14:textId="77777777" w:rsidR="00613855" w:rsidRPr="00B65098" w:rsidRDefault="00613855" w:rsidP="00B65098">
            <w:pPr>
              <w:shd w:val="clear" w:color="auto" w:fill="CCFF66"/>
              <w:jc w:val="center"/>
              <w:rPr>
                <w:b/>
              </w:rPr>
            </w:pPr>
            <w:r w:rsidRPr="00B65098">
              <w:rPr>
                <w:b/>
              </w:rPr>
              <w:t>Graues Stroh</w:t>
            </w:r>
          </w:p>
        </w:tc>
        <w:tc>
          <w:tcPr>
            <w:tcW w:w="1287" w:type="dxa"/>
            <w:shd w:val="clear" w:color="auto" w:fill="auto"/>
          </w:tcPr>
          <w:p w14:paraId="04DDE5DF" w14:textId="77777777" w:rsidR="00613855" w:rsidRPr="00B65098" w:rsidRDefault="00613855" w:rsidP="00B65098">
            <w:pPr>
              <w:shd w:val="clear" w:color="auto" w:fill="CCFF66"/>
              <w:jc w:val="center"/>
              <w:rPr>
                <w:b/>
              </w:rPr>
            </w:pPr>
            <w:r w:rsidRPr="00B65098">
              <w:rPr>
                <w:b/>
              </w:rPr>
              <w:t>Weichholz</w:t>
            </w:r>
          </w:p>
        </w:tc>
      </w:tr>
      <w:tr w:rsidR="00613855" w:rsidRPr="00B65098" w14:paraId="734205E1" w14:textId="77777777" w:rsidTr="00B65098">
        <w:tc>
          <w:tcPr>
            <w:tcW w:w="2766" w:type="dxa"/>
            <w:shd w:val="clear" w:color="auto" w:fill="auto"/>
          </w:tcPr>
          <w:p w14:paraId="5447ACF1" w14:textId="77777777" w:rsidR="00613855" w:rsidRPr="00B65098" w:rsidRDefault="00613855" w:rsidP="00B65098">
            <w:pPr>
              <w:shd w:val="clear" w:color="auto" w:fill="CCFF66"/>
            </w:pPr>
            <w:r w:rsidRPr="00B65098">
              <w:t>Feuchtegehalt</w:t>
            </w:r>
          </w:p>
        </w:tc>
        <w:tc>
          <w:tcPr>
            <w:tcW w:w="1313" w:type="dxa"/>
            <w:shd w:val="clear" w:color="auto" w:fill="auto"/>
          </w:tcPr>
          <w:p w14:paraId="5CC276D6" w14:textId="77777777" w:rsidR="00613855" w:rsidRPr="00B65098" w:rsidRDefault="00613855" w:rsidP="00B65098">
            <w:pPr>
              <w:shd w:val="clear" w:color="auto" w:fill="CCFF66"/>
              <w:jc w:val="center"/>
            </w:pPr>
            <w:r w:rsidRPr="00B65098">
              <w:t>10-20 %</w:t>
            </w:r>
          </w:p>
        </w:tc>
        <w:tc>
          <w:tcPr>
            <w:tcW w:w="1209" w:type="dxa"/>
            <w:shd w:val="clear" w:color="auto" w:fill="auto"/>
          </w:tcPr>
          <w:p w14:paraId="2B55CF0D" w14:textId="77777777" w:rsidR="00613855" w:rsidRPr="00B65098" w:rsidRDefault="00613855" w:rsidP="00B65098">
            <w:pPr>
              <w:shd w:val="clear" w:color="auto" w:fill="CCFF66"/>
              <w:jc w:val="center"/>
            </w:pPr>
            <w:r w:rsidRPr="00B65098">
              <w:t>10-20 %</w:t>
            </w:r>
          </w:p>
        </w:tc>
        <w:tc>
          <w:tcPr>
            <w:tcW w:w="1287" w:type="dxa"/>
            <w:shd w:val="clear" w:color="auto" w:fill="auto"/>
          </w:tcPr>
          <w:p w14:paraId="15F5015D" w14:textId="77777777" w:rsidR="00613855" w:rsidRPr="00B65098" w:rsidRDefault="00613855" w:rsidP="00B65098">
            <w:pPr>
              <w:shd w:val="clear" w:color="auto" w:fill="CCFF66"/>
              <w:jc w:val="center"/>
            </w:pPr>
            <w:r w:rsidRPr="00B65098">
              <w:t>10 %</w:t>
            </w:r>
          </w:p>
        </w:tc>
      </w:tr>
      <w:tr w:rsidR="00613855" w:rsidRPr="00B65098" w14:paraId="7373514A" w14:textId="77777777" w:rsidTr="00B65098">
        <w:tc>
          <w:tcPr>
            <w:tcW w:w="2766" w:type="dxa"/>
            <w:shd w:val="clear" w:color="auto" w:fill="auto"/>
          </w:tcPr>
          <w:p w14:paraId="46E87250" w14:textId="77777777" w:rsidR="00613855" w:rsidRPr="00B65098" w:rsidRDefault="00613855" w:rsidP="00B65098">
            <w:pPr>
              <w:shd w:val="clear" w:color="auto" w:fill="CCFF66"/>
            </w:pPr>
            <w:r w:rsidRPr="00B65098">
              <w:t>Flüchtige Bestandteile</w:t>
            </w:r>
          </w:p>
        </w:tc>
        <w:tc>
          <w:tcPr>
            <w:tcW w:w="1313" w:type="dxa"/>
            <w:shd w:val="clear" w:color="auto" w:fill="auto"/>
          </w:tcPr>
          <w:p w14:paraId="5E763E5A" w14:textId="77777777" w:rsidR="00613855" w:rsidRPr="00B65098" w:rsidRDefault="00613855" w:rsidP="00B65098">
            <w:pPr>
              <w:shd w:val="clear" w:color="auto" w:fill="CCFF66"/>
              <w:jc w:val="center"/>
            </w:pPr>
            <w:r w:rsidRPr="00B65098">
              <w:t>&gt; 70 %</w:t>
            </w:r>
          </w:p>
        </w:tc>
        <w:tc>
          <w:tcPr>
            <w:tcW w:w="1209" w:type="dxa"/>
            <w:shd w:val="clear" w:color="auto" w:fill="auto"/>
          </w:tcPr>
          <w:p w14:paraId="7942F3FC" w14:textId="77777777" w:rsidR="00613855" w:rsidRPr="00B65098" w:rsidRDefault="00613855" w:rsidP="00B65098">
            <w:pPr>
              <w:shd w:val="clear" w:color="auto" w:fill="CCFF66"/>
              <w:jc w:val="center"/>
            </w:pPr>
            <w:r w:rsidRPr="00B65098">
              <w:t>&gt; 70 %</w:t>
            </w:r>
          </w:p>
        </w:tc>
        <w:tc>
          <w:tcPr>
            <w:tcW w:w="1287" w:type="dxa"/>
            <w:shd w:val="clear" w:color="auto" w:fill="auto"/>
          </w:tcPr>
          <w:p w14:paraId="1896FCF7" w14:textId="77777777" w:rsidR="00613855" w:rsidRPr="00B65098" w:rsidRDefault="00613855" w:rsidP="00B65098">
            <w:pPr>
              <w:shd w:val="clear" w:color="auto" w:fill="CCFF66"/>
              <w:jc w:val="center"/>
            </w:pPr>
          </w:p>
        </w:tc>
      </w:tr>
      <w:tr w:rsidR="00613855" w:rsidRPr="00B65098" w14:paraId="3923DBF7" w14:textId="77777777" w:rsidTr="00B65098">
        <w:tc>
          <w:tcPr>
            <w:tcW w:w="2766" w:type="dxa"/>
            <w:shd w:val="clear" w:color="auto" w:fill="auto"/>
          </w:tcPr>
          <w:p w14:paraId="2A02819D" w14:textId="77777777" w:rsidR="00613855" w:rsidRPr="00B65098" w:rsidRDefault="00613855" w:rsidP="00B65098">
            <w:pPr>
              <w:shd w:val="clear" w:color="auto" w:fill="CCFF66"/>
            </w:pPr>
            <w:r w:rsidRPr="00B65098">
              <w:t>Asche</w:t>
            </w:r>
          </w:p>
        </w:tc>
        <w:tc>
          <w:tcPr>
            <w:tcW w:w="1313" w:type="dxa"/>
            <w:shd w:val="clear" w:color="auto" w:fill="auto"/>
          </w:tcPr>
          <w:p w14:paraId="3D333615" w14:textId="77777777" w:rsidR="00613855" w:rsidRPr="00B65098" w:rsidRDefault="00613855" w:rsidP="00B65098">
            <w:pPr>
              <w:shd w:val="clear" w:color="auto" w:fill="CCFF66"/>
              <w:jc w:val="center"/>
            </w:pPr>
            <w:r w:rsidRPr="00B65098">
              <w:t>4 %</w:t>
            </w:r>
          </w:p>
        </w:tc>
        <w:tc>
          <w:tcPr>
            <w:tcW w:w="1209" w:type="dxa"/>
            <w:shd w:val="clear" w:color="auto" w:fill="auto"/>
          </w:tcPr>
          <w:p w14:paraId="70AE997E" w14:textId="77777777" w:rsidR="00613855" w:rsidRPr="00B65098" w:rsidRDefault="00613855" w:rsidP="00B65098">
            <w:pPr>
              <w:shd w:val="clear" w:color="auto" w:fill="CCFF66"/>
              <w:jc w:val="center"/>
            </w:pPr>
            <w:r w:rsidRPr="00B65098">
              <w:t>3 %</w:t>
            </w:r>
          </w:p>
        </w:tc>
        <w:tc>
          <w:tcPr>
            <w:tcW w:w="1287" w:type="dxa"/>
            <w:shd w:val="clear" w:color="auto" w:fill="auto"/>
          </w:tcPr>
          <w:p w14:paraId="75437D1E" w14:textId="77777777" w:rsidR="00613855" w:rsidRPr="00B65098" w:rsidRDefault="00613855" w:rsidP="00B65098">
            <w:pPr>
              <w:shd w:val="clear" w:color="auto" w:fill="CCFF66"/>
              <w:jc w:val="center"/>
            </w:pPr>
          </w:p>
        </w:tc>
      </w:tr>
      <w:tr w:rsidR="00613855" w:rsidRPr="00B65098" w14:paraId="33A36D9A" w14:textId="77777777" w:rsidTr="00B65098">
        <w:tc>
          <w:tcPr>
            <w:tcW w:w="2766" w:type="dxa"/>
            <w:shd w:val="clear" w:color="auto" w:fill="auto"/>
          </w:tcPr>
          <w:p w14:paraId="2FBA5425" w14:textId="77777777" w:rsidR="00613855" w:rsidRPr="00B65098" w:rsidRDefault="00613855" w:rsidP="00B65098">
            <w:pPr>
              <w:shd w:val="clear" w:color="auto" w:fill="CCFF66"/>
            </w:pPr>
            <w:r w:rsidRPr="00B65098">
              <w:t>Kohlenstoff</w:t>
            </w:r>
          </w:p>
        </w:tc>
        <w:tc>
          <w:tcPr>
            <w:tcW w:w="1313" w:type="dxa"/>
            <w:shd w:val="clear" w:color="auto" w:fill="auto"/>
          </w:tcPr>
          <w:p w14:paraId="1A3AD8E0" w14:textId="77777777" w:rsidR="00613855" w:rsidRPr="00B65098" w:rsidRDefault="00613855" w:rsidP="00B65098">
            <w:pPr>
              <w:shd w:val="clear" w:color="auto" w:fill="CCFF66"/>
              <w:jc w:val="center"/>
            </w:pPr>
            <w:r w:rsidRPr="00B65098">
              <w:t>42 %</w:t>
            </w:r>
          </w:p>
        </w:tc>
        <w:tc>
          <w:tcPr>
            <w:tcW w:w="1209" w:type="dxa"/>
            <w:shd w:val="clear" w:color="auto" w:fill="auto"/>
          </w:tcPr>
          <w:p w14:paraId="5E9EBD26" w14:textId="77777777" w:rsidR="00613855" w:rsidRPr="00B65098" w:rsidRDefault="00613855" w:rsidP="00B65098">
            <w:pPr>
              <w:shd w:val="clear" w:color="auto" w:fill="CCFF66"/>
              <w:jc w:val="center"/>
            </w:pPr>
            <w:r w:rsidRPr="00B65098">
              <w:t>43 %</w:t>
            </w:r>
          </w:p>
        </w:tc>
        <w:tc>
          <w:tcPr>
            <w:tcW w:w="1287" w:type="dxa"/>
            <w:shd w:val="clear" w:color="auto" w:fill="auto"/>
          </w:tcPr>
          <w:p w14:paraId="0ACB485A" w14:textId="77777777" w:rsidR="00613855" w:rsidRPr="00B65098" w:rsidRDefault="00613855" w:rsidP="00B65098">
            <w:pPr>
              <w:shd w:val="clear" w:color="auto" w:fill="CCFF66"/>
              <w:jc w:val="center"/>
            </w:pPr>
          </w:p>
        </w:tc>
      </w:tr>
      <w:tr w:rsidR="00613855" w:rsidRPr="00B65098" w14:paraId="1C7BA4FC" w14:textId="77777777" w:rsidTr="00B65098">
        <w:tc>
          <w:tcPr>
            <w:tcW w:w="2766" w:type="dxa"/>
            <w:shd w:val="clear" w:color="auto" w:fill="auto"/>
          </w:tcPr>
          <w:p w14:paraId="1FB07CAC" w14:textId="77777777" w:rsidR="00613855" w:rsidRPr="00B65098" w:rsidRDefault="00613855" w:rsidP="00B65098">
            <w:pPr>
              <w:shd w:val="clear" w:color="auto" w:fill="CCFF66"/>
            </w:pPr>
            <w:r w:rsidRPr="00B65098">
              <w:t>Wasserstoff</w:t>
            </w:r>
          </w:p>
        </w:tc>
        <w:tc>
          <w:tcPr>
            <w:tcW w:w="1313" w:type="dxa"/>
            <w:shd w:val="clear" w:color="auto" w:fill="auto"/>
          </w:tcPr>
          <w:p w14:paraId="50AB9026" w14:textId="77777777" w:rsidR="00613855" w:rsidRPr="00B65098" w:rsidRDefault="00613855" w:rsidP="00B65098">
            <w:pPr>
              <w:shd w:val="clear" w:color="auto" w:fill="CCFF66"/>
              <w:jc w:val="center"/>
            </w:pPr>
            <w:r w:rsidRPr="00B65098">
              <w:t>5 %</w:t>
            </w:r>
          </w:p>
        </w:tc>
        <w:tc>
          <w:tcPr>
            <w:tcW w:w="1209" w:type="dxa"/>
            <w:shd w:val="clear" w:color="auto" w:fill="auto"/>
          </w:tcPr>
          <w:p w14:paraId="60C5EE73" w14:textId="77777777" w:rsidR="00613855" w:rsidRPr="00B65098" w:rsidRDefault="00613855" w:rsidP="00B65098">
            <w:pPr>
              <w:shd w:val="clear" w:color="auto" w:fill="CCFF66"/>
              <w:jc w:val="center"/>
            </w:pPr>
            <w:r w:rsidRPr="00B65098">
              <w:t>5,2 %</w:t>
            </w:r>
          </w:p>
        </w:tc>
        <w:tc>
          <w:tcPr>
            <w:tcW w:w="1287" w:type="dxa"/>
            <w:shd w:val="clear" w:color="auto" w:fill="auto"/>
          </w:tcPr>
          <w:p w14:paraId="24599A28" w14:textId="77777777" w:rsidR="00613855" w:rsidRPr="00B65098" w:rsidRDefault="00613855" w:rsidP="00B65098">
            <w:pPr>
              <w:shd w:val="clear" w:color="auto" w:fill="CCFF66"/>
              <w:jc w:val="center"/>
            </w:pPr>
          </w:p>
        </w:tc>
      </w:tr>
      <w:tr w:rsidR="00613855" w:rsidRPr="00B65098" w14:paraId="30D48896" w14:textId="77777777" w:rsidTr="00B65098">
        <w:tc>
          <w:tcPr>
            <w:tcW w:w="2766" w:type="dxa"/>
            <w:shd w:val="clear" w:color="auto" w:fill="auto"/>
          </w:tcPr>
          <w:p w14:paraId="4E7510B7" w14:textId="77777777" w:rsidR="00613855" w:rsidRPr="00B65098" w:rsidRDefault="00613855" w:rsidP="00B65098">
            <w:pPr>
              <w:shd w:val="clear" w:color="auto" w:fill="CCFF66"/>
            </w:pPr>
            <w:r w:rsidRPr="00B65098">
              <w:t>Sauerstoff</w:t>
            </w:r>
          </w:p>
        </w:tc>
        <w:tc>
          <w:tcPr>
            <w:tcW w:w="1313" w:type="dxa"/>
            <w:shd w:val="clear" w:color="auto" w:fill="auto"/>
          </w:tcPr>
          <w:p w14:paraId="7C0F2D05" w14:textId="77777777" w:rsidR="00613855" w:rsidRPr="00B65098" w:rsidRDefault="00613855" w:rsidP="00B65098">
            <w:pPr>
              <w:shd w:val="clear" w:color="auto" w:fill="CCFF66"/>
              <w:jc w:val="center"/>
            </w:pPr>
            <w:r w:rsidRPr="00B65098">
              <w:t>37 %</w:t>
            </w:r>
          </w:p>
        </w:tc>
        <w:tc>
          <w:tcPr>
            <w:tcW w:w="1209" w:type="dxa"/>
            <w:shd w:val="clear" w:color="auto" w:fill="auto"/>
          </w:tcPr>
          <w:p w14:paraId="6D3F1246" w14:textId="77777777" w:rsidR="00613855" w:rsidRPr="00B65098" w:rsidRDefault="00613855" w:rsidP="00B65098">
            <w:pPr>
              <w:shd w:val="clear" w:color="auto" w:fill="CCFF66"/>
              <w:jc w:val="center"/>
            </w:pPr>
            <w:r w:rsidRPr="00B65098">
              <w:t>38 %</w:t>
            </w:r>
          </w:p>
        </w:tc>
        <w:tc>
          <w:tcPr>
            <w:tcW w:w="1287" w:type="dxa"/>
            <w:shd w:val="clear" w:color="auto" w:fill="auto"/>
          </w:tcPr>
          <w:p w14:paraId="27ACF234" w14:textId="77777777" w:rsidR="00613855" w:rsidRPr="00B65098" w:rsidRDefault="00613855" w:rsidP="00B65098">
            <w:pPr>
              <w:shd w:val="clear" w:color="auto" w:fill="CCFF66"/>
              <w:jc w:val="center"/>
            </w:pPr>
          </w:p>
        </w:tc>
      </w:tr>
      <w:tr w:rsidR="00613855" w:rsidRPr="00B65098" w14:paraId="7853BD89" w14:textId="77777777" w:rsidTr="00B65098">
        <w:tc>
          <w:tcPr>
            <w:tcW w:w="2766" w:type="dxa"/>
            <w:shd w:val="clear" w:color="auto" w:fill="auto"/>
          </w:tcPr>
          <w:p w14:paraId="6488B835" w14:textId="77777777" w:rsidR="00613855" w:rsidRPr="00B65098" w:rsidRDefault="00613855" w:rsidP="00B65098">
            <w:pPr>
              <w:shd w:val="clear" w:color="auto" w:fill="CCFF66"/>
            </w:pPr>
            <w:r w:rsidRPr="00B65098">
              <w:t>Chlorid</w:t>
            </w:r>
          </w:p>
        </w:tc>
        <w:tc>
          <w:tcPr>
            <w:tcW w:w="1313" w:type="dxa"/>
            <w:shd w:val="clear" w:color="auto" w:fill="auto"/>
          </w:tcPr>
          <w:p w14:paraId="6C0FC1A9" w14:textId="77777777" w:rsidR="00613855" w:rsidRPr="00B65098" w:rsidRDefault="00613855" w:rsidP="00B65098">
            <w:pPr>
              <w:shd w:val="clear" w:color="auto" w:fill="CCFF66"/>
              <w:jc w:val="center"/>
            </w:pPr>
            <w:r w:rsidRPr="00B65098">
              <w:t>0,75 %</w:t>
            </w:r>
          </w:p>
        </w:tc>
        <w:tc>
          <w:tcPr>
            <w:tcW w:w="1209" w:type="dxa"/>
            <w:shd w:val="clear" w:color="auto" w:fill="auto"/>
          </w:tcPr>
          <w:p w14:paraId="33856CA0" w14:textId="77777777" w:rsidR="00613855" w:rsidRPr="00B65098" w:rsidRDefault="00613855" w:rsidP="00B65098">
            <w:pPr>
              <w:shd w:val="clear" w:color="auto" w:fill="CCFF66"/>
              <w:jc w:val="center"/>
            </w:pPr>
            <w:r w:rsidRPr="00B65098">
              <w:t>0,2 %</w:t>
            </w:r>
          </w:p>
        </w:tc>
        <w:tc>
          <w:tcPr>
            <w:tcW w:w="1287" w:type="dxa"/>
            <w:shd w:val="clear" w:color="auto" w:fill="auto"/>
          </w:tcPr>
          <w:p w14:paraId="20A51643" w14:textId="77777777" w:rsidR="00613855" w:rsidRPr="00B65098" w:rsidRDefault="00613855" w:rsidP="00B65098">
            <w:pPr>
              <w:shd w:val="clear" w:color="auto" w:fill="CCFF66"/>
              <w:jc w:val="center"/>
            </w:pPr>
          </w:p>
        </w:tc>
      </w:tr>
      <w:tr w:rsidR="00613855" w:rsidRPr="00B65098" w14:paraId="7E58A49E" w14:textId="77777777" w:rsidTr="00B65098">
        <w:tc>
          <w:tcPr>
            <w:tcW w:w="2766" w:type="dxa"/>
            <w:shd w:val="clear" w:color="auto" w:fill="auto"/>
          </w:tcPr>
          <w:p w14:paraId="3F9B2FA0" w14:textId="77777777" w:rsidR="00613855" w:rsidRPr="00B65098" w:rsidRDefault="00613855" w:rsidP="00B65098">
            <w:pPr>
              <w:shd w:val="clear" w:color="auto" w:fill="CCFF66"/>
            </w:pPr>
            <w:r w:rsidRPr="00B65098">
              <w:t>Stickstoff</w:t>
            </w:r>
          </w:p>
        </w:tc>
        <w:tc>
          <w:tcPr>
            <w:tcW w:w="1313" w:type="dxa"/>
            <w:shd w:val="clear" w:color="auto" w:fill="auto"/>
          </w:tcPr>
          <w:p w14:paraId="3F7ED488" w14:textId="77777777" w:rsidR="00613855" w:rsidRPr="00B65098" w:rsidRDefault="00613855" w:rsidP="00B65098">
            <w:pPr>
              <w:shd w:val="clear" w:color="auto" w:fill="CCFF66"/>
              <w:jc w:val="center"/>
            </w:pPr>
            <w:r w:rsidRPr="00B65098">
              <w:t>0,35 %</w:t>
            </w:r>
          </w:p>
        </w:tc>
        <w:tc>
          <w:tcPr>
            <w:tcW w:w="1209" w:type="dxa"/>
            <w:shd w:val="clear" w:color="auto" w:fill="auto"/>
          </w:tcPr>
          <w:p w14:paraId="7FAC4337" w14:textId="77777777" w:rsidR="00613855" w:rsidRPr="00B65098" w:rsidRDefault="00613855" w:rsidP="00B65098">
            <w:pPr>
              <w:shd w:val="clear" w:color="auto" w:fill="CCFF66"/>
              <w:jc w:val="center"/>
            </w:pPr>
            <w:r w:rsidRPr="00B65098">
              <w:t>0,41 %</w:t>
            </w:r>
          </w:p>
        </w:tc>
        <w:tc>
          <w:tcPr>
            <w:tcW w:w="1287" w:type="dxa"/>
            <w:shd w:val="clear" w:color="auto" w:fill="auto"/>
          </w:tcPr>
          <w:p w14:paraId="0E9B7EB5" w14:textId="77777777" w:rsidR="00613855" w:rsidRPr="00B65098" w:rsidRDefault="00613855" w:rsidP="00B65098">
            <w:pPr>
              <w:shd w:val="clear" w:color="auto" w:fill="CCFF66"/>
              <w:jc w:val="center"/>
            </w:pPr>
          </w:p>
        </w:tc>
      </w:tr>
      <w:tr w:rsidR="00613855" w:rsidRPr="00B65098" w14:paraId="0A537ED0" w14:textId="77777777" w:rsidTr="00B65098">
        <w:tc>
          <w:tcPr>
            <w:tcW w:w="2766" w:type="dxa"/>
            <w:shd w:val="clear" w:color="auto" w:fill="auto"/>
          </w:tcPr>
          <w:p w14:paraId="29B02A73" w14:textId="77777777" w:rsidR="00613855" w:rsidRPr="00B65098" w:rsidRDefault="00613855" w:rsidP="00B65098">
            <w:pPr>
              <w:shd w:val="clear" w:color="auto" w:fill="CCFF66"/>
            </w:pPr>
            <w:r w:rsidRPr="00B65098">
              <w:t>Schwefel</w:t>
            </w:r>
          </w:p>
        </w:tc>
        <w:tc>
          <w:tcPr>
            <w:tcW w:w="1313" w:type="dxa"/>
            <w:shd w:val="clear" w:color="auto" w:fill="auto"/>
          </w:tcPr>
          <w:p w14:paraId="66594ABA" w14:textId="77777777" w:rsidR="00613855" w:rsidRPr="00B65098" w:rsidRDefault="00613855" w:rsidP="00B65098">
            <w:pPr>
              <w:shd w:val="clear" w:color="auto" w:fill="CCFF66"/>
              <w:jc w:val="center"/>
            </w:pPr>
            <w:r w:rsidRPr="00B65098">
              <w:t>0,16 %</w:t>
            </w:r>
          </w:p>
        </w:tc>
        <w:tc>
          <w:tcPr>
            <w:tcW w:w="1209" w:type="dxa"/>
            <w:shd w:val="clear" w:color="auto" w:fill="auto"/>
          </w:tcPr>
          <w:p w14:paraId="0A94B051" w14:textId="77777777" w:rsidR="00613855" w:rsidRPr="00B65098" w:rsidRDefault="00613855" w:rsidP="00B65098">
            <w:pPr>
              <w:shd w:val="clear" w:color="auto" w:fill="CCFF66"/>
              <w:jc w:val="center"/>
            </w:pPr>
            <w:r w:rsidRPr="00B65098">
              <w:t>0,13 %</w:t>
            </w:r>
          </w:p>
        </w:tc>
        <w:tc>
          <w:tcPr>
            <w:tcW w:w="1287" w:type="dxa"/>
            <w:shd w:val="clear" w:color="auto" w:fill="auto"/>
          </w:tcPr>
          <w:p w14:paraId="053CD8BD" w14:textId="77777777" w:rsidR="00613855" w:rsidRPr="00B65098" w:rsidRDefault="00613855" w:rsidP="00B65098">
            <w:pPr>
              <w:shd w:val="clear" w:color="auto" w:fill="CCFF66"/>
              <w:jc w:val="center"/>
            </w:pPr>
          </w:p>
        </w:tc>
      </w:tr>
      <w:tr w:rsidR="00613855" w:rsidRPr="00B65098" w14:paraId="67ABC990" w14:textId="77777777" w:rsidTr="00B65098">
        <w:tc>
          <w:tcPr>
            <w:tcW w:w="2766" w:type="dxa"/>
            <w:shd w:val="clear" w:color="auto" w:fill="auto"/>
          </w:tcPr>
          <w:p w14:paraId="4034B539" w14:textId="77777777" w:rsidR="00613855" w:rsidRPr="00B65098" w:rsidRDefault="00613855" w:rsidP="00B65098">
            <w:pPr>
              <w:shd w:val="clear" w:color="auto" w:fill="CCFF66"/>
            </w:pPr>
            <w:r w:rsidRPr="00B65098">
              <w:t>Brennwert</w:t>
            </w:r>
          </w:p>
        </w:tc>
        <w:tc>
          <w:tcPr>
            <w:tcW w:w="1313" w:type="dxa"/>
            <w:shd w:val="clear" w:color="auto" w:fill="auto"/>
          </w:tcPr>
          <w:p w14:paraId="4119265F" w14:textId="77777777" w:rsidR="00613855" w:rsidRPr="00B65098" w:rsidRDefault="00613855" w:rsidP="00B65098">
            <w:pPr>
              <w:shd w:val="clear" w:color="auto" w:fill="CCFF66"/>
              <w:jc w:val="center"/>
            </w:pPr>
            <w:r w:rsidRPr="00B65098">
              <w:t>18,2 MJ/kg</w:t>
            </w:r>
          </w:p>
        </w:tc>
        <w:tc>
          <w:tcPr>
            <w:tcW w:w="1209" w:type="dxa"/>
            <w:shd w:val="clear" w:color="auto" w:fill="auto"/>
          </w:tcPr>
          <w:p w14:paraId="7CE1DC1B" w14:textId="77777777" w:rsidR="00613855" w:rsidRPr="00B65098" w:rsidRDefault="00613855" w:rsidP="00B65098">
            <w:pPr>
              <w:shd w:val="clear" w:color="auto" w:fill="CCFF66"/>
              <w:jc w:val="center"/>
            </w:pPr>
            <w:r w:rsidRPr="00B65098">
              <w:t>18,7 MJ/kg</w:t>
            </w:r>
          </w:p>
        </w:tc>
        <w:tc>
          <w:tcPr>
            <w:tcW w:w="1287" w:type="dxa"/>
            <w:shd w:val="clear" w:color="auto" w:fill="auto"/>
          </w:tcPr>
          <w:p w14:paraId="7FC5F097" w14:textId="77777777" w:rsidR="00613855" w:rsidRPr="00B65098" w:rsidRDefault="00613855" w:rsidP="00B65098">
            <w:pPr>
              <w:shd w:val="clear" w:color="auto" w:fill="CCFF66"/>
              <w:jc w:val="center"/>
            </w:pPr>
          </w:p>
        </w:tc>
      </w:tr>
      <w:tr w:rsidR="00613855" w:rsidRPr="00B65098" w14:paraId="2AD4389E" w14:textId="77777777" w:rsidTr="00B65098">
        <w:tc>
          <w:tcPr>
            <w:tcW w:w="2766" w:type="dxa"/>
            <w:shd w:val="clear" w:color="auto" w:fill="auto"/>
          </w:tcPr>
          <w:p w14:paraId="44608B21" w14:textId="77777777" w:rsidR="00613855" w:rsidRPr="00B65098" w:rsidRDefault="00613855" w:rsidP="00B65098">
            <w:pPr>
              <w:shd w:val="clear" w:color="auto" w:fill="CCFF66"/>
            </w:pPr>
            <w:r w:rsidRPr="00B65098">
              <w:t>Heizwert bei 15 % Feuchtegehalt</w:t>
            </w:r>
          </w:p>
        </w:tc>
        <w:tc>
          <w:tcPr>
            <w:tcW w:w="1313" w:type="dxa"/>
            <w:shd w:val="clear" w:color="auto" w:fill="auto"/>
          </w:tcPr>
          <w:p w14:paraId="46C64775" w14:textId="77777777" w:rsidR="00613855" w:rsidRPr="00B65098" w:rsidRDefault="00613855" w:rsidP="00B65098">
            <w:pPr>
              <w:shd w:val="clear" w:color="auto" w:fill="CCFF66"/>
              <w:jc w:val="center"/>
            </w:pPr>
            <w:r w:rsidRPr="00B65098">
              <w:t>15,1 MJ/kg</w:t>
            </w:r>
          </w:p>
        </w:tc>
        <w:tc>
          <w:tcPr>
            <w:tcW w:w="1209" w:type="dxa"/>
            <w:shd w:val="clear" w:color="auto" w:fill="auto"/>
          </w:tcPr>
          <w:p w14:paraId="3FB01E82" w14:textId="77777777" w:rsidR="00613855" w:rsidRPr="00B65098" w:rsidRDefault="00613855" w:rsidP="00B65098">
            <w:pPr>
              <w:shd w:val="clear" w:color="auto" w:fill="CCFF66"/>
              <w:jc w:val="center"/>
            </w:pPr>
            <w:r w:rsidRPr="00B65098">
              <w:t>15,5 MJ/kg</w:t>
            </w:r>
          </w:p>
        </w:tc>
        <w:tc>
          <w:tcPr>
            <w:tcW w:w="1287" w:type="dxa"/>
            <w:shd w:val="clear" w:color="auto" w:fill="auto"/>
          </w:tcPr>
          <w:p w14:paraId="628F343F" w14:textId="77777777" w:rsidR="00613855" w:rsidRPr="00B65098" w:rsidRDefault="00613855" w:rsidP="00B65098">
            <w:pPr>
              <w:shd w:val="clear" w:color="auto" w:fill="CCFF66"/>
              <w:jc w:val="center"/>
            </w:pPr>
          </w:p>
        </w:tc>
      </w:tr>
      <w:tr w:rsidR="00613855" w:rsidRPr="00B65098" w14:paraId="27424EDA" w14:textId="77777777" w:rsidTr="00B65098">
        <w:tc>
          <w:tcPr>
            <w:tcW w:w="2766" w:type="dxa"/>
            <w:shd w:val="clear" w:color="auto" w:fill="auto"/>
          </w:tcPr>
          <w:p w14:paraId="2A8CD62C" w14:textId="77777777" w:rsidR="00613855" w:rsidRPr="00B65098" w:rsidRDefault="00613855" w:rsidP="00B65098">
            <w:pPr>
              <w:shd w:val="clear" w:color="auto" w:fill="CCFF66"/>
            </w:pPr>
            <w:r w:rsidRPr="00B65098">
              <w:t>Heizwert bei 10 % Feuchtegehalt</w:t>
            </w:r>
          </w:p>
        </w:tc>
        <w:tc>
          <w:tcPr>
            <w:tcW w:w="1313" w:type="dxa"/>
            <w:shd w:val="clear" w:color="auto" w:fill="auto"/>
          </w:tcPr>
          <w:p w14:paraId="7801287A" w14:textId="77777777" w:rsidR="00613855" w:rsidRPr="00B65098" w:rsidRDefault="00613855" w:rsidP="00B65098">
            <w:pPr>
              <w:shd w:val="clear" w:color="auto" w:fill="CCFF66"/>
              <w:jc w:val="center"/>
            </w:pPr>
          </w:p>
        </w:tc>
        <w:tc>
          <w:tcPr>
            <w:tcW w:w="1209" w:type="dxa"/>
            <w:shd w:val="clear" w:color="auto" w:fill="auto"/>
          </w:tcPr>
          <w:p w14:paraId="5F7ACFFF" w14:textId="77777777" w:rsidR="00613855" w:rsidRPr="00B65098" w:rsidRDefault="00613855" w:rsidP="00B65098">
            <w:pPr>
              <w:shd w:val="clear" w:color="auto" w:fill="CCFF66"/>
              <w:jc w:val="center"/>
            </w:pPr>
          </w:p>
        </w:tc>
        <w:tc>
          <w:tcPr>
            <w:tcW w:w="1287" w:type="dxa"/>
            <w:shd w:val="clear" w:color="auto" w:fill="auto"/>
          </w:tcPr>
          <w:p w14:paraId="058A5743" w14:textId="77777777" w:rsidR="00613855" w:rsidRPr="00B65098" w:rsidRDefault="00613855" w:rsidP="00B65098">
            <w:pPr>
              <w:shd w:val="clear" w:color="auto" w:fill="CCFF66"/>
              <w:jc w:val="center"/>
            </w:pPr>
            <w:r w:rsidRPr="00B65098">
              <w:t>17,3MJ/kg</w:t>
            </w:r>
          </w:p>
        </w:tc>
      </w:tr>
    </w:tbl>
    <w:p w14:paraId="35D7CCCD" w14:textId="77777777"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32D89284" w14:textId="77777777" w:rsidR="00BD3079" w:rsidRDefault="00BD3079" w:rsidP="00BD3079">
      <w:pPr>
        <w:pStyle w:val="berschrift2"/>
      </w:pPr>
      <w:bookmarkStart w:id="95" w:name="_Toc81491036"/>
      <w:bookmarkStart w:id="96" w:name="_Toc81491080"/>
      <w:r w:rsidRPr="004B5AD6">
        <w:t>Flussdiagramm der Prozesse im Lebenszyklus</w:t>
      </w:r>
      <w:bookmarkEnd w:id="95"/>
      <w:bookmarkEnd w:id="96"/>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9B45C0">
      <w:pPr>
        <w:pStyle w:val="berschrift2"/>
      </w:pPr>
      <w:bookmarkStart w:id="97" w:name="_Toc81491037"/>
      <w:bookmarkStart w:id="98" w:name="_Toc81491081"/>
      <w:r w:rsidRPr="004B5AD6">
        <w:t>Abschätzungen und Annahmen</w:t>
      </w:r>
      <w:bookmarkEnd w:id="97"/>
      <w:bookmarkEnd w:id="98"/>
    </w:p>
    <w:p w14:paraId="6E251EC6" w14:textId="77777777" w:rsidR="00B21863" w:rsidRPr="004B5AD6" w:rsidRDefault="00B21863" w:rsidP="00B21863">
      <w:pPr>
        <w:rPr>
          <w:lang w:val="de-CH"/>
        </w:rPr>
      </w:pPr>
    </w:p>
    <w:p w14:paraId="211A94C2" w14:textId="77777777" w:rsidR="00B21863" w:rsidRPr="004B5AD6" w:rsidRDefault="00B21863" w:rsidP="00B65098">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3C98FA6" w14:textId="77777777" w:rsidR="005D60D2" w:rsidRPr="004B5AD6" w:rsidRDefault="005D60D2" w:rsidP="00B21863">
      <w:pPr>
        <w:rPr>
          <w:lang w:val="de-CH"/>
        </w:rPr>
      </w:pPr>
    </w:p>
    <w:p w14:paraId="36989D7C" w14:textId="77777777" w:rsidR="00D04DA4" w:rsidRPr="004B5AD6" w:rsidRDefault="003A2E1C" w:rsidP="009B45C0">
      <w:pPr>
        <w:pStyle w:val="berschrift2"/>
      </w:pPr>
      <w:bookmarkStart w:id="99" w:name="_Toc81491038"/>
      <w:bookmarkStart w:id="100" w:name="_Toc81491082"/>
      <w:r w:rsidRPr="004B5AD6">
        <w:t>Abschneideregeln</w:t>
      </w:r>
      <w:bookmarkEnd w:id="99"/>
      <w:bookmarkEnd w:id="100"/>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Abschneidekriterien gemäß </w:t>
      </w:r>
      <w:bookmarkStart w:id="101" w:name="_Hlk55475769"/>
      <w:bookmarkStart w:id="102" w:name="_Hlk55465571"/>
      <w:bookmarkStart w:id="103" w:name="_Hlk55554646"/>
      <w:r w:rsidR="00CC7C9B">
        <w:rPr>
          <w:lang w:val="de-CH"/>
        </w:rPr>
        <w:t>MS-HB Kapitel 5.5.3</w:t>
      </w:r>
      <w:bookmarkEnd w:id="101"/>
      <w:r w:rsidR="00CC7C9B">
        <w:rPr>
          <w:i/>
          <w:lang w:val="de-CH"/>
        </w:rPr>
        <w:t xml:space="preserve">  </w:t>
      </w:r>
      <w:bookmarkEnd w:id="102"/>
      <w:bookmarkEnd w:id="103"/>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9B45C0">
      <w:pPr>
        <w:pStyle w:val="berschrift2"/>
      </w:pPr>
      <w:bookmarkStart w:id="104" w:name="_Toc81491039"/>
      <w:bookmarkStart w:id="105" w:name="_Toc81491083"/>
      <w:r w:rsidRPr="004B5AD6">
        <w:t>Hintergrunddaten</w:t>
      </w:r>
      <w:bookmarkEnd w:id="104"/>
      <w:bookmarkEnd w:id="105"/>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9B45C0">
      <w:pPr>
        <w:pStyle w:val="berschrift2"/>
      </w:pPr>
      <w:bookmarkStart w:id="106" w:name="_Toc81491040"/>
      <w:bookmarkStart w:id="107" w:name="_Toc81491084"/>
      <w:r w:rsidRPr="004B5AD6">
        <w:t>Datenqualität</w:t>
      </w:r>
      <w:bookmarkEnd w:id="106"/>
      <w:bookmarkEnd w:id="107"/>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08"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08"/>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9B45C0">
      <w:pPr>
        <w:pStyle w:val="berschrift2"/>
      </w:pPr>
      <w:bookmarkStart w:id="109" w:name="_Toc81491041"/>
      <w:bookmarkStart w:id="110" w:name="_Toc81491085"/>
      <w:r w:rsidRPr="004B5AD6">
        <w:t>Betrachtungszeitraum</w:t>
      </w:r>
      <w:bookmarkEnd w:id="109"/>
      <w:bookmarkEnd w:id="110"/>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9B45C0">
      <w:pPr>
        <w:pStyle w:val="berschrift2"/>
      </w:pPr>
      <w:bookmarkStart w:id="111" w:name="_Toc81491042"/>
      <w:bookmarkStart w:id="112" w:name="_Toc81491086"/>
      <w:r w:rsidRPr="004B5AD6">
        <w:t>Allokation</w:t>
      </w:r>
      <w:bookmarkEnd w:id="111"/>
      <w:bookmarkEnd w:id="112"/>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13" w:name="_Hlk55475840"/>
      <w:bookmarkStart w:id="114" w:name="_Hlk55465745"/>
      <w:r w:rsidR="00CC7C9B">
        <w:rPr>
          <w:lang w:val="de-CH"/>
        </w:rPr>
        <w:t>MS-HB Kapitel 5</w:t>
      </w:r>
      <w:bookmarkEnd w:id="113"/>
      <w:r w:rsidR="00CC7C9B">
        <w:rPr>
          <w:lang w:val="de-CH"/>
        </w:rPr>
        <w:t xml:space="preserve"> </w:t>
      </w:r>
      <w:bookmarkEnd w:id="114"/>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9B45C0">
      <w:pPr>
        <w:pStyle w:val="berschrift2"/>
      </w:pPr>
      <w:bookmarkStart w:id="115" w:name="_Toc81491043"/>
      <w:bookmarkStart w:id="116" w:name="_Toc81491087"/>
      <w:r w:rsidRPr="004B5AD6">
        <w:t>Vergleichbarkeit</w:t>
      </w:r>
      <w:bookmarkEnd w:id="115"/>
      <w:bookmarkEnd w:id="116"/>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77777777" w:rsidR="002028F5" w:rsidRPr="004B5AD6" w:rsidRDefault="002028F5" w:rsidP="00B65098">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17" w:name="_Toc81491044"/>
      <w:bookmarkStart w:id="118" w:name="_Toc81491088"/>
      <w:r w:rsidRPr="004B5AD6">
        <w:rPr>
          <w:lang w:val="de-CH"/>
        </w:rPr>
        <w:t>LCA: Szenarien und weitere technische Informationen</w:t>
      </w:r>
      <w:bookmarkEnd w:id="117"/>
      <w:bookmarkEnd w:id="118"/>
    </w:p>
    <w:p w14:paraId="116F8A75" w14:textId="77777777" w:rsidR="00361955" w:rsidRDefault="00AB16A8" w:rsidP="00B65098">
      <w:pPr>
        <w:shd w:val="clear" w:color="auto" w:fill="DAEEF3"/>
        <w:rPr>
          <w:lang w:val="de-CH"/>
        </w:rPr>
      </w:pPr>
      <w:bookmarkStart w:id="119" w:name="PCRLCA_3_1_dekl_Einheit"/>
      <w:bookmarkStart w:id="120"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9B45C0">
      <w:pPr>
        <w:pStyle w:val="berschrift2"/>
      </w:pPr>
      <w:bookmarkStart w:id="121" w:name="_Toc81491045"/>
      <w:bookmarkStart w:id="122" w:name="_Toc81491089"/>
      <w:r w:rsidRPr="004B5AD6">
        <w:t>A1-A3</w:t>
      </w:r>
      <w:r w:rsidRPr="004B5AD6">
        <w:tab/>
        <w:t>Herstellungsphase</w:t>
      </w:r>
      <w:bookmarkEnd w:id="121"/>
      <w:bookmarkEnd w:id="122"/>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9B45C0">
      <w:pPr>
        <w:pStyle w:val="berschrift2"/>
      </w:pPr>
      <w:bookmarkStart w:id="123" w:name="_Toc81491046"/>
      <w:bookmarkStart w:id="124" w:name="_Toc81491090"/>
      <w:r w:rsidRPr="004B5AD6">
        <w:t>A4-A5</w:t>
      </w:r>
      <w:r w:rsidRPr="004B5AD6">
        <w:tab/>
        <w:t>Errichtungsphase</w:t>
      </w:r>
      <w:bookmarkEnd w:id="123"/>
      <w:bookmarkEnd w:id="124"/>
    </w:p>
    <w:p w14:paraId="15A71B5F" w14:textId="77777777" w:rsidR="009F7B4B" w:rsidRPr="004B5AD6" w:rsidRDefault="009F7B4B" w:rsidP="009F7B4B">
      <w:pPr>
        <w:rPr>
          <w:lang w:val="de-CH"/>
        </w:rPr>
      </w:pPr>
    </w:p>
    <w:p w14:paraId="46D1DA7C" w14:textId="0AADA23E"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2D5B23" w:rsidRPr="004B5AD6">
        <w:rPr>
          <w:lang w:val="de-CH"/>
        </w:rPr>
        <w:t xml:space="preserve">Tabelle </w:t>
      </w:r>
      <w:r w:rsidR="002D5B23">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34F63C40"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2D5B23" w:rsidRPr="004B5AD6">
        <w:rPr>
          <w:lang w:val="de-CH"/>
        </w:rPr>
        <w:t xml:space="preserve">Tabelle </w:t>
      </w:r>
      <w:r w:rsidR="002D5B23">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67DD7A2E" w:rsidR="009F7B4B" w:rsidRPr="004B5AD6" w:rsidRDefault="009F7B4B" w:rsidP="00B65098">
      <w:pPr>
        <w:pStyle w:val="Beschriftung"/>
        <w:shd w:val="clear" w:color="auto" w:fill="DAEEF3"/>
        <w:rPr>
          <w:lang w:val="de-CH"/>
        </w:rPr>
      </w:pPr>
      <w:bookmarkStart w:id="125" w:name="_Ref330480245"/>
      <w:bookmarkStart w:id="126" w:name="_Toc8149111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D5B23">
        <w:rPr>
          <w:noProof/>
          <w:lang w:val="de-CH"/>
        </w:rPr>
        <w:t>10</w:t>
      </w:r>
      <w:r w:rsidR="008F50D0">
        <w:rPr>
          <w:lang w:val="de-CH"/>
        </w:rPr>
        <w:fldChar w:fldCharType="end"/>
      </w:r>
      <w:bookmarkEnd w:id="125"/>
      <w:r w:rsidRPr="004B5AD6">
        <w:rPr>
          <w:lang w:val="de-CH"/>
        </w:rPr>
        <w:t>: Beschreibung des Szenarios „Transport zur Baustelle (A4)“</w:t>
      </w:r>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2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54882DE2" w:rsidR="003F77E8" w:rsidRPr="004B5AD6" w:rsidRDefault="003F77E8" w:rsidP="00B65098">
      <w:pPr>
        <w:pStyle w:val="Beschriftung"/>
        <w:shd w:val="clear" w:color="auto" w:fill="DAEEF3"/>
        <w:rPr>
          <w:lang w:val="de-CH"/>
        </w:rPr>
      </w:pPr>
      <w:bookmarkStart w:id="128" w:name="_Ref489968951"/>
      <w:bookmarkStart w:id="129" w:name="_Toc814911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D5B23">
        <w:rPr>
          <w:noProof/>
          <w:lang w:val="de-CH"/>
        </w:rPr>
        <w:t>11</w:t>
      </w:r>
      <w:r w:rsidR="008F50D0">
        <w:rPr>
          <w:lang w:val="de-CH"/>
        </w:rPr>
        <w:fldChar w:fldCharType="end"/>
      </w:r>
      <w:bookmarkEnd w:id="127"/>
      <w:bookmarkEnd w:id="128"/>
      <w:r w:rsidRPr="004B5AD6">
        <w:rPr>
          <w:lang w:val="de-CH"/>
        </w:rPr>
        <w:t>: Beschreibung des Szenarios „Einbau in das Gebäude (A5)“</w:t>
      </w:r>
      <w:bookmarkEnd w:id="1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9B45C0">
      <w:pPr>
        <w:pStyle w:val="berschrift2"/>
      </w:pPr>
      <w:bookmarkStart w:id="130" w:name="_Toc81491047"/>
      <w:bookmarkStart w:id="131" w:name="_Toc81491091"/>
      <w:r w:rsidRPr="004B5AD6">
        <w:t>B1-B7</w:t>
      </w:r>
      <w:r w:rsidRPr="004B5AD6">
        <w:tab/>
        <w:t>Nutzungsphase</w:t>
      </w:r>
      <w:bookmarkEnd w:id="130"/>
      <w:bookmarkEnd w:id="131"/>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68E353A8"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2D5B23" w:rsidRPr="004B5AD6">
        <w:rPr>
          <w:lang w:val="de-CH"/>
        </w:rPr>
        <w:t xml:space="preserve">Tabelle </w:t>
      </w:r>
      <w:r w:rsidR="002D5B23">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2D5B23" w:rsidRPr="004B5AD6">
        <w:rPr>
          <w:lang w:val="de-CH"/>
        </w:rPr>
        <w:t xml:space="preserve">Tabelle </w:t>
      </w:r>
      <w:r w:rsidR="002D5B23">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2D5B23">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2D5B23" w:rsidRPr="004B5AD6">
        <w:rPr>
          <w:lang w:val="de-CH"/>
        </w:rPr>
        <w:t xml:space="preserve">Tabelle </w:t>
      </w:r>
      <w:r w:rsidR="002D5B23">
        <w:rPr>
          <w:noProof/>
          <w:lang w:val="de-CH"/>
        </w:rPr>
        <w:t>16</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11A0D674" w:rsidR="00414E37" w:rsidRPr="004B5AD6" w:rsidRDefault="00414E37" w:rsidP="00414E37">
      <w:pPr>
        <w:pStyle w:val="Beschriftung"/>
        <w:shd w:val="clear" w:color="auto" w:fill="DAEEF3"/>
        <w:rPr>
          <w:lang w:val="de-CH"/>
        </w:rPr>
      </w:pPr>
      <w:bookmarkStart w:id="132" w:name="_Ref330546160"/>
      <w:bookmarkStart w:id="133" w:name="_Toc57023860"/>
      <w:bookmarkStart w:id="134" w:name="_Toc8149111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12</w:t>
      </w:r>
      <w:r>
        <w:rPr>
          <w:lang w:val="de-CH"/>
        </w:rPr>
        <w:fldChar w:fldCharType="end"/>
      </w:r>
      <w:bookmarkEnd w:id="132"/>
      <w:r w:rsidRPr="004B5AD6">
        <w:rPr>
          <w:lang w:val="de-CH"/>
        </w:rPr>
        <w:t>: Beschreibung des Szenarios „Instandhaltung (B2)“</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2E5FC96C" w14:textId="77777777" w:rsidTr="004623A2">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4623A2">
        <w:tc>
          <w:tcPr>
            <w:tcW w:w="6907" w:type="dxa"/>
            <w:shd w:val="clear" w:color="auto" w:fill="DAEEF3"/>
            <w:tcMar>
              <w:top w:w="0" w:type="dxa"/>
              <w:left w:w="0" w:type="dxa"/>
              <w:bottom w:w="0" w:type="dxa"/>
              <w:right w:w="0" w:type="dxa"/>
            </w:tcMar>
          </w:tcPr>
          <w:p w14:paraId="2BBEFC3E"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4623A2">
        <w:tc>
          <w:tcPr>
            <w:tcW w:w="6907" w:type="dxa"/>
            <w:shd w:val="clear" w:color="auto" w:fill="DAEEF3"/>
            <w:tcMar>
              <w:top w:w="0" w:type="dxa"/>
              <w:left w:w="0" w:type="dxa"/>
              <w:bottom w:w="0" w:type="dxa"/>
              <w:right w:w="0" w:type="dxa"/>
            </w:tcMar>
          </w:tcPr>
          <w:p w14:paraId="20503764"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4623A2">
            <w:pPr>
              <w:shd w:val="clear" w:color="auto" w:fill="DAEEF3"/>
              <w:spacing w:line="240" w:lineRule="auto"/>
              <w:jc w:val="center"/>
              <w:rPr>
                <w:lang w:val="de-CH"/>
              </w:rPr>
            </w:pPr>
            <w:r w:rsidRPr="00310C10">
              <w:t>Anzahl je RSL oder Jahr</w:t>
            </w:r>
          </w:p>
        </w:tc>
      </w:tr>
      <w:tr w:rsidR="00414E37" w:rsidRPr="003F2723" w14:paraId="4D128CC6" w14:textId="77777777" w:rsidTr="004623A2">
        <w:tc>
          <w:tcPr>
            <w:tcW w:w="6907" w:type="dxa"/>
            <w:shd w:val="clear" w:color="auto" w:fill="DAEEF3"/>
            <w:tcMar>
              <w:top w:w="0" w:type="dxa"/>
              <w:left w:w="0" w:type="dxa"/>
              <w:bottom w:w="0" w:type="dxa"/>
              <w:right w:w="0" w:type="dxa"/>
            </w:tcMar>
          </w:tcPr>
          <w:p w14:paraId="3050027E" w14:textId="77777777" w:rsidR="00414E37"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4623A2">
            <w:pPr>
              <w:shd w:val="clear" w:color="auto" w:fill="DAEEF3"/>
              <w:spacing w:line="240" w:lineRule="auto"/>
              <w:jc w:val="center"/>
              <w:rPr>
                <w:lang w:val="de-CH"/>
              </w:rPr>
            </w:pPr>
            <w:r w:rsidRPr="00310C10">
              <w:t xml:space="preserve">kg/Zyklus </w:t>
            </w:r>
          </w:p>
        </w:tc>
      </w:tr>
      <w:tr w:rsidR="00414E37" w:rsidRPr="003F2723" w14:paraId="4F92BABC" w14:textId="77777777" w:rsidTr="004623A2">
        <w:tc>
          <w:tcPr>
            <w:tcW w:w="6907" w:type="dxa"/>
            <w:shd w:val="clear" w:color="auto" w:fill="DAEEF3"/>
            <w:tcMar>
              <w:top w:w="0" w:type="dxa"/>
              <w:left w:w="0" w:type="dxa"/>
              <w:bottom w:w="0" w:type="dxa"/>
              <w:right w:w="0" w:type="dxa"/>
            </w:tcMar>
          </w:tcPr>
          <w:p w14:paraId="5BAF5541"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4623A2">
        <w:tc>
          <w:tcPr>
            <w:tcW w:w="6907" w:type="dxa"/>
            <w:shd w:val="clear" w:color="auto" w:fill="DAEEF3"/>
            <w:tcMar>
              <w:top w:w="0" w:type="dxa"/>
              <w:left w:w="0" w:type="dxa"/>
              <w:bottom w:w="0" w:type="dxa"/>
              <w:right w:w="0" w:type="dxa"/>
            </w:tcMar>
          </w:tcPr>
          <w:p w14:paraId="4B12A4A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4623A2">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4623A2">
        <w:tc>
          <w:tcPr>
            <w:tcW w:w="6907" w:type="dxa"/>
            <w:shd w:val="clear" w:color="auto" w:fill="DAEEF3"/>
            <w:tcMar>
              <w:top w:w="0" w:type="dxa"/>
              <w:left w:w="0" w:type="dxa"/>
              <w:bottom w:w="0" w:type="dxa"/>
              <w:right w:w="0" w:type="dxa"/>
            </w:tcMar>
          </w:tcPr>
          <w:p w14:paraId="168516E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4623A2">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6F7F83C6" w:rsidR="00414E37" w:rsidRPr="004B5AD6" w:rsidRDefault="00414E37" w:rsidP="00414E37">
      <w:pPr>
        <w:pStyle w:val="Beschriftung"/>
        <w:shd w:val="clear" w:color="auto" w:fill="DAEEF3"/>
        <w:rPr>
          <w:lang w:val="de-CH"/>
        </w:rPr>
      </w:pPr>
      <w:bookmarkStart w:id="135" w:name="_Ref330546163"/>
      <w:bookmarkStart w:id="136" w:name="_Toc57023861"/>
      <w:bookmarkStart w:id="137" w:name="_Toc814911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13</w:t>
      </w:r>
      <w:r>
        <w:rPr>
          <w:lang w:val="de-CH"/>
        </w:rPr>
        <w:fldChar w:fldCharType="end"/>
      </w:r>
      <w:bookmarkEnd w:id="135"/>
      <w:r w:rsidRPr="004B5AD6">
        <w:rPr>
          <w:lang w:val="de-CH"/>
        </w:rPr>
        <w:t>: Beschreibung des Szenarios „Reparatur (B3)“</w:t>
      </w:r>
      <w:bookmarkEnd w:id="136"/>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14E37" w:rsidRPr="003F2723" w14:paraId="5BF46485" w14:textId="77777777" w:rsidTr="004623A2">
        <w:tc>
          <w:tcPr>
            <w:tcW w:w="6760" w:type="dxa"/>
            <w:shd w:val="clear" w:color="auto" w:fill="DAEEF3"/>
            <w:tcMar>
              <w:top w:w="0" w:type="dxa"/>
              <w:left w:w="0" w:type="dxa"/>
              <w:bottom w:w="0" w:type="dxa"/>
              <w:right w:w="0" w:type="dxa"/>
            </w:tcMar>
            <w:vAlign w:val="center"/>
          </w:tcPr>
          <w:p w14:paraId="39F3FA38" w14:textId="77777777" w:rsidR="00414E37" w:rsidRPr="003F2723" w:rsidRDefault="00414E37"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FD30564"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D82BF5F"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2554B698" w14:textId="77777777" w:rsidTr="004623A2">
        <w:tc>
          <w:tcPr>
            <w:tcW w:w="6760" w:type="dxa"/>
            <w:shd w:val="clear" w:color="auto" w:fill="DAEEF3"/>
            <w:tcMar>
              <w:top w:w="0" w:type="dxa"/>
              <w:left w:w="0" w:type="dxa"/>
              <w:bottom w:w="0" w:type="dxa"/>
              <w:right w:w="0" w:type="dxa"/>
            </w:tcMar>
          </w:tcPr>
          <w:p w14:paraId="49C12752"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20E48F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910D1FD"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14E37" w:rsidRPr="003F2723" w14:paraId="2A977A3B" w14:textId="77777777" w:rsidTr="004623A2">
        <w:tc>
          <w:tcPr>
            <w:tcW w:w="6760" w:type="dxa"/>
            <w:shd w:val="clear" w:color="auto" w:fill="DAEEF3"/>
            <w:tcMar>
              <w:top w:w="0" w:type="dxa"/>
              <w:left w:w="0" w:type="dxa"/>
              <w:bottom w:w="0" w:type="dxa"/>
              <w:right w:w="0" w:type="dxa"/>
            </w:tcMar>
          </w:tcPr>
          <w:p w14:paraId="3DEDBD56"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64855718"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A6B1F2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14E37" w:rsidRPr="003F2723" w14:paraId="7C7DF18D" w14:textId="77777777" w:rsidTr="004623A2">
        <w:tc>
          <w:tcPr>
            <w:tcW w:w="6760" w:type="dxa"/>
            <w:shd w:val="clear" w:color="auto" w:fill="DAEEF3"/>
            <w:tcMar>
              <w:top w:w="0" w:type="dxa"/>
              <w:left w:w="0" w:type="dxa"/>
              <w:bottom w:w="0" w:type="dxa"/>
              <w:right w:w="0" w:type="dxa"/>
            </w:tcMar>
          </w:tcPr>
          <w:p w14:paraId="1038F976"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74C6D70A"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B349D29" w14:textId="77777777" w:rsidR="00414E37" w:rsidRPr="003F2723" w:rsidRDefault="00414E37" w:rsidP="004623A2">
            <w:pPr>
              <w:shd w:val="clear" w:color="auto" w:fill="DAEEF3"/>
              <w:spacing w:line="240" w:lineRule="auto"/>
              <w:jc w:val="center"/>
              <w:rPr>
                <w:lang w:val="de-CH"/>
              </w:rPr>
            </w:pPr>
            <w:r w:rsidRPr="00BD4451">
              <w:t>Inspektionsprozess Beschreibung oder Quelle für die</w:t>
            </w:r>
          </w:p>
        </w:tc>
      </w:tr>
      <w:tr w:rsidR="00414E37" w:rsidRPr="003F2723" w14:paraId="206911BE" w14:textId="77777777" w:rsidTr="004623A2">
        <w:tc>
          <w:tcPr>
            <w:tcW w:w="6760" w:type="dxa"/>
            <w:shd w:val="clear" w:color="auto" w:fill="DAEEF3"/>
            <w:tcMar>
              <w:top w:w="0" w:type="dxa"/>
              <w:left w:w="0" w:type="dxa"/>
              <w:bottom w:w="0" w:type="dxa"/>
              <w:right w:w="0" w:type="dxa"/>
            </w:tcMar>
          </w:tcPr>
          <w:p w14:paraId="06A8AF41"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1057FC0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A6B45FF" w14:textId="77777777" w:rsidR="00414E37" w:rsidRPr="003F2723" w:rsidRDefault="00414E37" w:rsidP="004623A2">
            <w:pPr>
              <w:shd w:val="clear" w:color="auto" w:fill="DAEEF3"/>
              <w:spacing w:line="240" w:lineRule="auto"/>
              <w:jc w:val="center"/>
              <w:rPr>
                <w:lang w:val="de-CH"/>
              </w:rPr>
            </w:pPr>
            <w:r w:rsidRPr="00BD4451">
              <w:t>Beschreibung</w:t>
            </w:r>
          </w:p>
        </w:tc>
      </w:tr>
      <w:tr w:rsidR="00414E37" w:rsidRPr="003F2723" w14:paraId="4EF2EDAE" w14:textId="77777777" w:rsidTr="004623A2">
        <w:tc>
          <w:tcPr>
            <w:tcW w:w="6760" w:type="dxa"/>
            <w:shd w:val="clear" w:color="auto" w:fill="DAEEF3"/>
            <w:tcMar>
              <w:top w:w="0" w:type="dxa"/>
              <w:left w:w="0" w:type="dxa"/>
              <w:bottom w:w="0" w:type="dxa"/>
              <w:right w:w="0" w:type="dxa"/>
            </w:tcMar>
          </w:tcPr>
          <w:p w14:paraId="79DA7226"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A0AA0"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556687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14E37" w:rsidRPr="003F2723" w14:paraId="3A038384" w14:textId="77777777" w:rsidTr="004623A2">
        <w:tc>
          <w:tcPr>
            <w:tcW w:w="6760" w:type="dxa"/>
            <w:shd w:val="clear" w:color="auto" w:fill="DAEEF3"/>
            <w:tcMar>
              <w:top w:w="0" w:type="dxa"/>
              <w:left w:w="0" w:type="dxa"/>
              <w:bottom w:w="0" w:type="dxa"/>
              <w:right w:w="0" w:type="dxa"/>
            </w:tcMar>
          </w:tcPr>
          <w:p w14:paraId="5895127D"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9F31CED"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EA98FEF" w14:textId="77777777" w:rsidR="00414E37" w:rsidRPr="003F2723" w:rsidRDefault="00414E37" w:rsidP="004623A2">
            <w:pPr>
              <w:shd w:val="clear" w:color="auto" w:fill="DAEEF3"/>
              <w:spacing w:line="240" w:lineRule="auto"/>
              <w:jc w:val="center"/>
              <w:rPr>
                <w:lang w:val="de-CH"/>
              </w:rPr>
            </w:pPr>
            <w:r w:rsidRPr="00BD4451">
              <w:t>Hilfs- und Betriebsstoffe, z. B. Schmierstoffe, spezifiziert nach</w:t>
            </w:r>
          </w:p>
        </w:tc>
      </w:tr>
      <w:tr w:rsidR="00414E37" w:rsidRPr="003F2723" w14:paraId="62B1D0B5" w14:textId="77777777" w:rsidTr="004623A2">
        <w:tc>
          <w:tcPr>
            <w:tcW w:w="6760" w:type="dxa"/>
            <w:shd w:val="clear" w:color="auto" w:fill="DAEEF3"/>
            <w:tcMar>
              <w:top w:w="0" w:type="dxa"/>
              <w:left w:w="0" w:type="dxa"/>
              <w:bottom w:w="0" w:type="dxa"/>
              <w:right w:w="0" w:type="dxa"/>
            </w:tcMar>
          </w:tcPr>
          <w:p w14:paraId="33D92191"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BE97D8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780C928" w14:textId="77777777" w:rsidR="00414E37" w:rsidRPr="003F2723" w:rsidRDefault="00414E37" w:rsidP="004623A2">
            <w:pPr>
              <w:shd w:val="clear" w:color="auto" w:fill="DAEEF3"/>
              <w:spacing w:line="240" w:lineRule="auto"/>
              <w:jc w:val="center"/>
              <w:rPr>
                <w:lang w:val="de-CH"/>
              </w:rPr>
            </w:pPr>
            <w:r w:rsidRPr="00BD4451">
              <w:t>Stoffen kg oder kg/Zyklus</w:t>
            </w:r>
          </w:p>
        </w:tc>
      </w:tr>
    </w:tbl>
    <w:p w14:paraId="5AA08D0A" w14:textId="77777777" w:rsidR="00414E37" w:rsidRPr="004B5AD6" w:rsidRDefault="00414E37" w:rsidP="00414E37">
      <w:pPr>
        <w:shd w:val="clear" w:color="auto" w:fill="DAEEF3"/>
        <w:rPr>
          <w:lang w:val="de-CH"/>
        </w:rPr>
      </w:pPr>
    </w:p>
    <w:p w14:paraId="5C4F97F1" w14:textId="28E7204B" w:rsidR="00414E37" w:rsidRPr="004B5AD6" w:rsidRDefault="00414E37" w:rsidP="00414E37">
      <w:pPr>
        <w:pStyle w:val="Beschriftung"/>
        <w:shd w:val="clear" w:color="auto" w:fill="DAEEF3"/>
        <w:rPr>
          <w:lang w:val="de-CH"/>
        </w:rPr>
      </w:pPr>
      <w:bookmarkStart w:id="138" w:name="_Ref330546165"/>
      <w:bookmarkStart w:id="139" w:name="_Ref490049327"/>
      <w:bookmarkStart w:id="140" w:name="_Toc57023862"/>
      <w:bookmarkStart w:id="141" w:name="_Toc81491117"/>
      <w:bookmarkStart w:id="142"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14</w:t>
      </w:r>
      <w:r>
        <w:rPr>
          <w:lang w:val="de-CH"/>
        </w:rPr>
        <w:fldChar w:fldCharType="end"/>
      </w:r>
      <w:bookmarkEnd w:id="138"/>
      <w:bookmarkEnd w:id="139"/>
      <w:r w:rsidRPr="004B5AD6">
        <w:rPr>
          <w:lang w:val="de-CH"/>
        </w:rPr>
        <w:t>: Beschreibung der Szenarios „Ersatz (B4</w:t>
      </w:r>
      <w:r>
        <w:rPr>
          <w:lang w:val="de-CH"/>
        </w:rPr>
        <w:t>)"</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48BCBC29" w14:textId="77777777" w:rsidTr="004623A2">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4623A2">
        <w:tc>
          <w:tcPr>
            <w:tcW w:w="6907" w:type="dxa"/>
            <w:shd w:val="clear" w:color="auto" w:fill="DAEEF3"/>
            <w:tcMar>
              <w:top w:w="0" w:type="dxa"/>
              <w:left w:w="0" w:type="dxa"/>
              <w:bottom w:w="0" w:type="dxa"/>
              <w:right w:w="0" w:type="dxa"/>
            </w:tcMar>
          </w:tcPr>
          <w:p w14:paraId="0B8B52FB"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4623A2">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4623A2">
        <w:tc>
          <w:tcPr>
            <w:tcW w:w="6907" w:type="dxa"/>
            <w:shd w:val="clear" w:color="auto" w:fill="DAEEF3"/>
            <w:tcMar>
              <w:top w:w="0" w:type="dxa"/>
              <w:left w:w="0" w:type="dxa"/>
              <w:bottom w:w="0" w:type="dxa"/>
              <w:right w:w="0" w:type="dxa"/>
            </w:tcMar>
          </w:tcPr>
          <w:p w14:paraId="46BD60A4"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4623A2">
            <w:pPr>
              <w:shd w:val="clear" w:color="auto" w:fill="DAEEF3"/>
              <w:spacing w:line="240" w:lineRule="auto"/>
              <w:jc w:val="center"/>
              <w:rPr>
                <w:lang w:val="de-CH"/>
              </w:rPr>
            </w:pPr>
            <w:r w:rsidRPr="006A0803">
              <w:t xml:space="preserve">kWh </w:t>
            </w:r>
          </w:p>
        </w:tc>
      </w:tr>
      <w:tr w:rsidR="00414E37" w:rsidRPr="003F2723" w14:paraId="5B6D4677" w14:textId="77777777" w:rsidTr="004623A2">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788DCCC7" w:rsidR="00414E37" w:rsidRPr="004B5AD6" w:rsidRDefault="00414E37" w:rsidP="00414E37">
      <w:pPr>
        <w:pStyle w:val="Beschriftung"/>
        <w:shd w:val="clear" w:color="auto" w:fill="DAEEF3"/>
        <w:rPr>
          <w:lang w:val="de-CH"/>
        </w:rPr>
      </w:pPr>
      <w:r>
        <w:rPr>
          <w:lang w:val="de-CH"/>
        </w:rPr>
        <w:br w:type="page"/>
      </w:r>
      <w:bookmarkStart w:id="143" w:name="_Toc81491118"/>
      <w:bookmarkStart w:id="144"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15</w:t>
      </w:r>
      <w:r>
        <w:rPr>
          <w:lang w:val="de-CH"/>
        </w:rPr>
        <w:fldChar w:fldCharType="end"/>
      </w:r>
      <w:r w:rsidRPr="004B5AD6">
        <w:rPr>
          <w:lang w:val="de-CH"/>
        </w:rPr>
        <w:t>: Beschreibung der Szenarios „Umbau/ Erneuerung (B5)“</w:t>
      </w:r>
      <w:bookmarkEnd w:id="14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2074CAC1" w14:textId="77777777" w:rsidTr="004623A2">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4623A2">
        <w:tc>
          <w:tcPr>
            <w:tcW w:w="6907" w:type="dxa"/>
            <w:shd w:val="clear" w:color="auto" w:fill="DAEEF3"/>
            <w:tcMar>
              <w:top w:w="0" w:type="dxa"/>
              <w:left w:w="0" w:type="dxa"/>
              <w:bottom w:w="0" w:type="dxa"/>
              <w:right w:w="0" w:type="dxa"/>
            </w:tcMar>
          </w:tcPr>
          <w:p w14:paraId="3B930F60"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4623A2">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4623A2">
        <w:tc>
          <w:tcPr>
            <w:tcW w:w="6907" w:type="dxa"/>
            <w:shd w:val="clear" w:color="auto" w:fill="DAEEF3"/>
            <w:tcMar>
              <w:top w:w="0" w:type="dxa"/>
              <w:left w:w="0" w:type="dxa"/>
              <w:bottom w:w="0" w:type="dxa"/>
              <w:right w:w="0" w:type="dxa"/>
            </w:tcMar>
          </w:tcPr>
          <w:p w14:paraId="52F727DF"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4623A2">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4623A2">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4623A2">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4623A2">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4623A2">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2"/>
    </w:tbl>
    <w:p w14:paraId="62240035" w14:textId="77777777" w:rsidR="00414E37" w:rsidRDefault="00414E37" w:rsidP="00414E37">
      <w:pPr>
        <w:shd w:val="clear" w:color="auto" w:fill="DAEEF3"/>
        <w:rPr>
          <w:lang w:val="de-CH"/>
        </w:rPr>
      </w:pPr>
    </w:p>
    <w:p w14:paraId="1A28D330" w14:textId="2DFD0A5C" w:rsidR="00414E37" w:rsidRPr="004B5AD6" w:rsidRDefault="00414E37" w:rsidP="00414E37">
      <w:pPr>
        <w:pStyle w:val="Beschriftung"/>
        <w:shd w:val="clear" w:color="auto" w:fill="DAEEF3"/>
        <w:rPr>
          <w:lang w:val="de-CH"/>
        </w:rPr>
      </w:pPr>
      <w:bookmarkStart w:id="145" w:name="_Ref330546191"/>
      <w:bookmarkStart w:id="146" w:name="_Toc57023863"/>
      <w:bookmarkStart w:id="147" w:name="_Toc814911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16</w:t>
      </w:r>
      <w:r>
        <w:rPr>
          <w:lang w:val="de-CH"/>
        </w:rPr>
        <w:fldChar w:fldCharType="end"/>
      </w:r>
      <w:bookmarkEnd w:id="145"/>
      <w:r w:rsidRPr="004B5AD6">
        <w:rPr>
          <w:lang w:val="de-CH"/>
        </w:rPr>
        <w:t>: Beschreibung der Szenarios „Betriebliche Energie (B6)“ bzw. „Wassereinsatz (B7)“</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14E37" w:rsidRPr="003F2723" w14:paraId="6033A125" w14:textId="77777777" w:rsidTr="004623A2">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4623A2">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4623A2">
        <w:tc>
          <w:tcPr>
            <w:tcW w:w="6907" w:type="dxa"/>
            <w:shd w:val="clear" w:color="auto" w:fill="DAEEF3"/>
            <w:tcMar>
              <w:top w:w="0" w:type="dxa"/>
              <w:left w:w="0" w:type="dxa"/>
              <w:bottom w:w="0" w:type="dxa"/>
              <w:right w:w="0" w:type="dxa"/>
            </w:tcMar>
          </w:tcPr>
          <w:p w14:paraId="37B9EB1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4623A2">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4623A2">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4623A2">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4623A2">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4623A2">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4623A2">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4623A2">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44"/>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9B45C0">
      <w:pPr>
        <w:pStyle w:val="berschrift2"/>
      </w:pPr>
      <w:bookmarkStart w:id="148" w:name="_Toc81491048"/>
      <w:bookmarkStart w:id="149" w:name="_Toc81491092"/>
      <w:r w:rsidRPr="004B5AD6">
        <w:t>C1-C4</w:t>
      </w:r>
      <w:r w:rsidRPr="004B5AD6">
        <w:tab/>
        <w:t>Entsorgungsphase</w:t>
      </w:r>
      <w:bookmarkEnd w:id="148"/>
      <w:bookmarkEnd w:id="149"/>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7A2B7AE4" w:rsidR="00E238DE" w:rsidRPr="004B5AD6" w:rsidRDefault="00E238DE" w:rsidP="00F954EE">
      <w:pPr>
        <w:pStyle w:val="Beschriftung"/>
        <w:rPr>
          <w:lang w:val="de-CH"/>
        </w:rPr>
      </w:pPr>
      <w:bookmarkStart w:id="150" w:name="_Toc81491120"/>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2D5B23">
        <w:rPr>
          <w:noProof/>
          <w:shd w:val="clear" w:color="auto" w:fill="DAEEF3"/>
          <w:lang w:val="de-CH"/>
        </w:rPr>
        <w:t>17</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50"/>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9B45C0">
      <w:pPr>
        <w:pStyle w:val="berschrift2"/>
      </w:pPr>
      <w:bookmarkStart w:id="151" w:name="_Toc81491049"/>
      <w:bookmarkStart w:id="152" w:name="_Toc81491093"/>
      <w:r>
        <w:t>D</w:t>
      </w:r>
      <w:r>
        <w:tab/>
      </w:r>
      <w:r>
        <w:tab/>
      </w:r>
      <w:r w:rsidR="007810A7" w:rsidRPr="004B5AD6">
        <w:t>Wiederverwendungs-</w:t>
      </w:r>
      <w:r w:rsidR="00DD7C4F">
        <w:t>,</w:t>
      </w:r>
      <w:r w:rsidR="007810A7" w:rsidRPr="004B5AD6">
        <w:t xml:space="preserve"> Rückgewinnungs- und Recyclingpotenzial</w:t>
      </w:r>
      <w:bookmarkEnd w:id="151"/>
      <w:bookmarkEnd w:id="152"/>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1FABC1CD" w:rsidR="001A2DF3" w:rsidRPr="004B5AD6" w:rsidRDefault="001A2DF3" w:rsidP="00B65098">
      <w:pPr>
        <w:pStyle w:val="Beschriftung"/>
        <w:shd w:val="clear" w:color="auto" w:fill="DAEEF3"/>
        <w:rPr>
          <w:lang w:val="de-CH"/>
        </w:rPr>
      </w:pPr>
      <w:bookmarkStart w:id="153" w:name="_Toc8149112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D5B23">
        <w:rPr>
          <w:noProof/>
          <w:lang w:val="de-CH"/>
        </w:rPr>
        <w:t>18</w:t>
      </w:r>
      <w:r w:rsidR="008F50D0">
        <w:rPr>
          <w:lang w:val="de-CH"/>
        </w:rPr>
        <w:fldChar w:fldCharType="end"/>
      </w:r>
      <w:r w:rsidRPr="004B5AD6">
        <w:rPr>
          <w:lang w:val="de-CH"/>
        </w:rPr>
        <w:t>: Beschreibung des Szenarios „Wiederverwendungs-, Rückgewinnungs- und Recyclingpotenzial (Modul D)“</w:t>
      </w:r>
      <w:bookmarkEnd w:id="153"/>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54" w:name="_Ref330562931"/>
      <w:bookmarkEnd w:id="119"/>
      <w:bookmarkEnd w:id="120"/>
      <w:r>
        <w:rPr>
          <w:lang w:val="de-CH"/>
        </w:rPr>
        <w:br w:type="page"/>
      </w:r>
    </w:p>
    <w:p w14:paraId="0B0EB410" w14:textId="77777777" w:rsidR="00B0164C" w:rsidRPr="004B5AD6" w:rsidRDefault="00CA1BB0" w:rsidP="004B5AD6">
      <w:pPr>
        <w:pStyle w:val="berschrift1"/>
        <w:ind w:left="426"/>
        <w:rPr>
          <w:lang w:val="de-CH"/>
        </w:rPr>
      </w:pPr>
      <w:bookmarkStart w:id="155" w:name="_Toc81491050"/>
      <w:bookmarkStart w:id="156" w:name="_Toc81491094"/>
      <w:r w:rsidRPr="004B5AD6">
        <w:rPr>
          <w:lang w:val="de-CH"/>
        </w:rPr>
        <w:t>LCA: Ergebnisse</w:t>
      </w:r>
      <w:bookmarkEnd w:id="154"/>
      <w:bookmarkEnd w:id="155"/>
      <w:bookmarkEnd w:id="156"/>
    </w:p>
    <w:p w14:paraId="4E1E7D96" w14:textId="77777777" w:rsidR="00177809" w:rsidRPr="004B5AD6" w:rsidRDefault="00177809" w:rsidP="00B65098">
      <w:pPr>
        <w:shd w:val="clear" w:color="auto" w:fill="DAEEF3"/>
        <w:rPr>
          <w:lang w:val="de-CH"/>
        </w:rPr>
      </w:pPr>
    </w:p>
    <w:p w14:paraId="02C4D10B" w14:textId="5CE91D41"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2D5B23">
        <w:t xml:space="preserve">Tabelle </w:t>
      </w:r>
      <w:r w:rsidR="002D5B23">
        <w:rPr>
          <w:noProof/>
        </w:rPr>
        <w:t>19</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2D5B23" w:rsidRPr="002D5B23">
        <w:t xml:space="preserve">Tabelle </w:t>
      </w:r>
      <w:r w:rsidR="002D5B23" w:rsidRPr="002D5B23">
        <w:rPr>
          <w:noProof/>
        </w:rPr>
        <w:t>24</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39D97D8E" w:rsidR="00CC7C9B" w:rsidRDefault="00CC7C9B" w:rsidP="00B65098">
      <w:pPr>
        <w:pStyle w:val="Beschriftung"/>
        <w:shd w:val="clear" w:color="auto" w:fill="DAEEF3"/>
        <w:rPr>
          <w:lang w:val="de-CH"/>
        </w:rPr>
      </w:pPr>
      <w:bookmarkStart w:id="157" w:name="_Ref349215154"/>
      <w:bookmarkStart w:id="158" w:name="_Toc336404909"/>
      <w:bookmarkStart w:id="159" w:name="_Ref349215136"/>
      <w:bookmarkStart w:id="160" w:name="_Toc55468899"/>
      <w:bookmarkStart w:id="161" w:name="_Toc81491122"/>
      <w:bookmarkStart w:id="162" w:name="_Hlk55555162"/>
      <w:bookmarkStart w:id="163" w:name="_Hlk55474350"/>
      <w:r>
        <w:t xml:space="preserve">Tabelle </w:t>
      </w:r>
      <w:r>
        <w:fldChar w:fldCharType="begin"/>
      </w:r>
      <w:r>
        <w:instrText xml:space="preserve"> SEQ Tabelle \* ARABIC </w:instrText>
      </w:r>
      <w:r>
        <w:fldChar w:fldCharType="separate"/>
      </w:r>
      <w:r w:rsidR="002D5B23">
        <w:rPr>
          <w:noProof/>
        </w:rPr>
        <w:t>19</w:t>
      </w:r>
      <w:r>
        <w:fldChar w:fldCharType="end"/>
      </w:r>
      <w:bookmarkEnd w:id="157"/>
      <w:r w:rsidRPr="004B5AD6">
        <w:rPr>
          <w:lang w:val="de-CH"/>
        </w:rPr>
        <w:t xml:space="preserve">: </w:t>
      </w:r>
      <w:bookmarkEnd w:id="158"/>
      <w:r w:rsidRPr="004B5AD6">
        <w:rPr>
          <w:lang w:val="de-CH"/>
        </w:rPr>
        <w:t>Ergebnisse der Ökobilanz Umweltauswirkungen</w:t>
      </w:r>
      <w:bookmarkEnd w:id="159"/>
      <w:bookmarkEnd w:id="160"/>
      <w:bookmarkEnd w:id="161"/>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64"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0E2B95B9" w:rsidR="00CC7C9B" w:rsidRDefault="00CC7C9B" w:rsidP="00CC7C9B">
      <w:pPr>
        <w:pStyle w:val="Beschriftung"/>
        <w:rPr>
          <w:lang w:val="de-CH"/>
        </w:rPr>
      </w:pPr>
      <w:bookmarkStart w:id="165" w:name="_Toc55468900"/>
      <w:bookmarkStart w:id="166" w:name="_Toc81491123"/>
      <w:r>
        <w:t xml:space="preserve">Tabelle </w:t>
      </w:r>
      <w:r>
        <w:fldChar w:fldCharType="begin"/>
      </w:r>
      <w:r>
        <w:instrText xml:space="preserve"> SEQ Tabelle \* ARABIC </w:instrText>
      </w:r>
      <w:r>
        <w:fldChar w:fldCharType="separate"/>
      </w:r>
      <w:r w:rsidR="002D5B23">
        <w:rPr>
          <w:noProof/>
        </w:rPr>
        <w:t>20</w:t>
      </w:r>
      <w:r>
        <w:fldChar w:fldCharType="end"/>
      </w:r>
      <w:r w:rsidRPr="004B5AD6">
        <w:rPr>
          <w:lang w:val="de-CH"/>
        </w:rPr>
        <w:t xml:space="preserve">: </w:t>
      </w:r>
      <w:r>
        <w:rPr>
          <w:lang w:val="de-CH"/>
        </w:rPr>
        <w:t>Zusätzliche Umweltindikatoren</w:t>
      </w:r>
      <w:bookmarkEnd w:id="165"/>
      <w:bookmarkEnd w:id="166"/>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4C051559" w:rsidR="00CC7C9B" w:rsidRPr="004B5AD6" w:rsidRDefault="00CC7C9B" w:rsidP="00B65098">
      <w:pPr>
        <w:pStyle w:val="Beschriftung"/>
        <w:shd w:val="clear" w:color="auto" w:fill="DAEEF3"/>
        <w:rPr>
          <w:lang w:val="de-CH"/>
        </w:rPr>
      </w:pPr>
      <w:bookmarkStart w:id="167" w:name="_Toc55468901"/>
      <w:bookmarkStart w:id="168" w:name="_Toc8149112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21</w:t>
      </w:r>
      <w:r>
        <w:rPr>
          <w:lang w:val="de-CH"/>
        </w:rPr>
        <w:fldChar w:fldCharType="end"/>
      </w:r>
      <w:r w:rsidRPr="004B5AD6">
        <w:rPr>
          <w:lang w:val="de-CH"/>
        </w:rPr>
        <w:t xml:space="preserve">: </w:t>
      </w:r>
      <w:bookmarkEnd w:id="164"/>
      <w:r w:rsidRPr="004B5AD6">
        <w:rPr>
          <w:lang w:val="de-CH"/>
        </w:rPr>
        <w:t>Ergebnisse der Ökobilanz Ressourceneinsatz</w:t>
      </w:r>
      <w:bookmarkEnd w:id="167"/>
      <w:bookmarkEnd w:id="16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69"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70" w:name="_Ref330554536"/>
    </w:p>
    <w:p w14:paraId="39956B2C" w14:textId="16D64247" w:rsidR="00CC7C9B" w:rsidRDefault="00CC7C9B" w:rsidP="00CC7C9B">
      <w:pPr>
        <w:spacing w:line="240" w:lineRule="auto"/>
        <w:jc w:val="left"/>
        <w:rPr>
          <w:lang w:val="de-CH"/>
        </w:rPr>
      </w:pPr>
      <w:r w:rsidRPr="00B65098">
        <w:rPr>
          <w:b/>
          <w:bCs/>
          <w:color w:val="17365D"/>
          <w:szCs w:val="18"/>
          <w:lang w:val="de-CH"/>
        </w:rPr>
        <w:br w:type="page"/>
      </w:r>
      <w:bookmarkEnd w:id="169"/>
      <w:bookmarkEnd w:id="170"/>
      <w:r>
        <w:rPr>
          <w:lang w:val="de-CH"/>
        </w:rPr>
        <w:lastRenderedPageBreak/>
        <w:fldChar w:fldCharType="begin"/>
      </w:r>
      <w:r>
        <w:rPr>
          <w:lang w:val="de-CH"/>
        </w:rPr>
        <w:instrText xml:space="preserve"> REF _Ref54700357 \h </w:instrText>
      </w:r>
      <w:r>
        <w:rPr>
          <w:lang w:val="de-CH"/>
        </w:rPr>
      </w:r>
      <w:r>
        <w:rPr>
          <w:lang w:val="de-CH"/>
        </w:rPr>
        <w:fldChar w:fldCharType="separate"/>
      </w:r>
      <w:r w:rsidR="002D5B23" w:rsidRPr="00D6699C">
        <w:rPr>
          <w:lang w:val="de-CH"/>
        </w:rPr>
        <w:t xml:space="preserve">Tabelle </w:t>
      </w:r>
      <w:r w:rsidR="002D5B23">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04AB4473" w:rsidR="00CC7C9B" w:rsidRPr="004B5AD6" w:rsidRDefault="00CC7C9B" w:rsidP="00B65098">
      <w:pPr>
        <w:pStyle w:val="Beschriftung"/>
        <w:shd w:val="clear" w:color="auto" w:fill="DAEEF3"/>
        <w:rPr>
          <w:lang w:val="de-CH"/>
        </w:rPr>
      </w:pPr>
      <w:bookmarkStart w:id="171" w:name="_Ref54700357"/>
      <w:bookmarkStart w:id="172" w:name="_Toc55468902"/>
      <w:bookmarkStart w:id="173" w:name="_Toc81491125"/>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D5B23">
        <w:rPr>
          <w:noProof/>
          <w:lang w:val="de-CH"/>
        </w:rPr>
        <w:t>22</w:t>
      </w:r>
      <w:r w:rsidRPr="00D6699C">
        <w:rPr>
          <w:lang w:val="de-CH"/>
        </w:rPr>
        <w:fldChar w:fldCharType="end"/>
      </w:r>
      <w:bookmarkEnd w:id="171"/>
      <w:r w:rsidRPr="004B5AD6">
        <w:rPr>
          <w:lang w:val="de-CH"/>
        </w:rPr>
        <w:t xml:space="preserve">: </w:t>
      </w:r>
      <w:r>
        <w:rPr>
          <w:lang w:val="de-CH"/>
        </w:rPr>
        <w:t>Klassifizierung von Einschränkungshinweisen zur Deklaration von Kern- und zusätzlichen Umweltindikatoren</w:t>
      </w:r>
      <w:bookmarkEnd w:id="172"/>
      <w:bookmarkEnd w:id="173"/>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0F166C3D" w:rsidR="00CC7C9B" w:rsidRPr="004B5AD6" w:rsidRDefault="00CC7C9B" w:rsidP="00B65098">
      <w:pPr>
        <w:pStyle w:val="Beschriftung"/>
        <w:shd w:val="clear" w:color="auto" w:fill="DAEEF3"/>
        <w:rPr>
          <w:lang w:val="de-CH"/>
        </w:rPr>
      </w:pPr>
      <w:bookmarkStart w:id="174" w:name="_Toc490723949"/>
      <w:bookmarkStart w:id="175" w:name="_Toc55468903"/>
      <w:bookmarkStart w:id="176" w:name="_Toc8149112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D5B23">
        <w:rPr>
          <w:noProof/>
          <w:lang w:val="de-CH"/>
        </w:rPr>
        <w:t>23</w:t>
      </w:r>
      <w:r>
        <w:rPr>
          <w:lang w:val="de-CH"/>
        </w:rPr>
        <w:fldChar w:fldCharType="end"/>
      </w:r>
      <w:r w:rsidRPr="004B5AD6">
        <w:rPr>
          <w:lang w:val="de-CH"/>
        </w:rPr>
        <w:t>: Ergebnisse der Ökobilanz Ressourceneinsatz</w:t>
      </w:r>
      <w:bookmarkEnd w:id="174"/>
      <w:bookmarkEnd w:id="175"/>
      <w:bookmarkEnd w:id="17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17CD0F6F" w:rsidR="00CC7C9B" w:rsidRPr="004B5AD6" w:rsidRDefault="00CC7C9B" w:rsidP="00B65098">
      <w:pPr>
        <w:pStyle w:val="Beschriftung"/>
        <w:shd w:val="clear" w:color="auto" w:fill="DAEEF3"/>
        <w:rPr>
          <w:lang w:val="de-CH"/>
        </w:rPr>
      </w:pPr>
      <w:bookmarkStart w:id="177" w:name="_Ref349215165"/>
      <w:bookmarkStart w:id="178" w:name="_Toc490723950"/>
      <w:bookmarkStart w:id="179" w:name="_Toc55468904"/>
      <w:bookmarkStart w:id="180" w:name="_Toc81491127"/>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2D5B23">
        <w:rPr>
          <w:noProof/>
          <w:shd w:val="clear" w:color="auto" w:fill="DAEEF3"/>
        </w:rPr>
        <w:t>24</w:t>
      </w:r>
      <w:r w:rsidRPr="00B65098">
        <w:rPr>
          <w:shd w:val="clear" w:color="auto" w:fill="DAEEF3"/>
        </w:rPr>
        <w:fldChar w:fldCharType="end"/>
      </w:r>
      <w:bookmarkEnd w:id="177"/>
      <w:r w:rsidRPr="00B65098">
        <w:rPr>
          <w:shd w:val="clear" w:color="auto" w:fill="DAEEF3"/>
          <w:lang w:val="de-CH"/>
        </w:rPr>
        <w:t>: Ergebnisse der Ökobilanz Output-Flüsse und Abfallkategorien</w:t>
      </w:r>
      <w:bookmarkEnd w:id="178"/>
      <w:bookmarkEnd w:id="179"/>
      <w:bookmarkEnd w:id="18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43E7A7FF" w:rsidR="00CC7C9B" w:rsidRPr="004B5AD6" w:rsidRDefault="00CC7C9B" w:rsidP="00CC7C9B">
      <w:pPr>
        <w:pStyle w:val="Beschriftung"/>
        <w:rPr>
          <w:lang w:val="de-CH"/>
        </w:rPr>
      </w:pPr>
      <w:bookmarkStart w:id="181" w:name="_Toc55468905"/>
      <w:bookmarkStart w:id="182" w:name="_Toc81491128"/>
      <w:r>
        <w:t xml:space="preserve">Tabelle </w:t>
      </w:r>
      <w:r>
        <w:fldChar w:fldCharType="begin"/>
      </w:r>
      <w:r>
        <w:instrText xml:space="preserve"> SEQ Tabelle \* ARABIC </w:instrText>
      </w:r>
      <w:r>
        <w:fldChar w:fldCharType="separate"/>
      </w:r>
      <w:r w:rsidR="002D5B23">
        <w:rPr>
          <w:noProof/>
        </w:rPr>
        <w:t>25</w:t>
      </w:r>
      <w:r>
        <w:fldChar w:fldCharType="end"/>
      </w:r>
      <w:r w:rsidRPr="00B65098">
        <w:rPr>
          <w:shd w:val="clear" w:color="auto" w:fill="DAEEF3"/>
          <w:lang w:val="de-CH"/>
        </w:rPr>
        <w:t>: Informationen zur Beschreibung des biogenen Kohlenstoffgehalts am Werkstor</w:t>
      </w:r>
      <w:bookmarkEnd w:id="181"/>
      <w:bookmarkEnd w:id="182"/>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62"/>
    <w:p w14:paraId="7FC51E75" w14:textId="77777777" w:rsidR="00CC7C9B" w:rsidRDefault="00CC7C9B" w:rsidP="00CC7C9B">
      <w:pPr>
        <w:rPr>
          <w:lang w:val="de-CH"/>
        </w:rPr>
      </w:pPr>
    </w:p>
    <w:bookmarkEnd w:id="163"/>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183" w:name="_Toc81491051"/>
      <w:bookmarkStart w:id="184" w:name="_Toc81491095"/>
      <w:r w:rsidRPr="004B5AD6">
        <w:rPr>
          <w:lang w:val="de-CH"/>
        </w:rPr>
        <w:lastRenderedPageBreak/>
        <w:t>LCA: Interpretation</w:t>
      </w:r>
      <w:bookmarkEnd w:id="183"/>
      <w:bookmarkEnd w:id="184"/>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185"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5"/>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186" w:name="_Toc81491052"/>
      <w:bookmarkStart w:id="187" w:name="_Toc81491096"/>
      <w:r w:rsidRPr="004B5AD6">
        <w:rPr>
          <w:lang w:val="de-CH"/>
        </w:rPr>
        <w:t>Literatur</w:t>
      </w:r>
      <w:r w:rsidR="003C5C0B" w:rsidRPr="004B5AD6">
        <w:rPr>
          <w:lang w:val="de-CH"/>
        </w:rPr>
        <w:t>hinweise</w:t>
      </w:r>
      <w:r w:rsidR="00AC72A0">
        <w:rPr>
          <w:lang w:val="de-CH"/>
        </w:rPr>
        <w:t xml:space="preserve"> (für den Hintergrundbericht)</w:t>
      </w:r>
      <w:bookmarkEnd w:id="186"/>
      <w:bookmarkEnd w:id="187"/>
    </w:p>
    <w:p w14:paraId="0E6FB350" w14:textId="77777777"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777777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77777777" w:rsidR="00E50D5A" w:rsidRPr="004B5AD6" w:rsidRDefault="00E50D5A" w:rsidP="00B65098">
      <w:pPr>
        <w:shd w:val="clear" w:color="auto" w:fill="DAEEF3"/>
        <w:rPr>
          <w:lang w:val="de-CH"/>
        </w:rPr>
      </w:pPr>
      <w:r w:rsidRPr="00F77DF6">
        <w:t>ÖNORM EN 16485 Rund- und Schnittholz – Umweltproduktdeklarationen – Produktkategorieregeln für Holz und Holzwerkstoffe im Bauwesen</w:t>
      </w:r>
    </w:p>
    <w:p w14:paraId="6991E40D" w14:textId="77777777" w:rsidR="00C417A8" w:rsidRPr="004B5AD6" w:rsidRDefault="00C417A8" w:rsidP="00B65098">
      <w:pPr>
        <w:shd w:val="clear" w:color="auto" w:fill="DAEEF3"/>
        <w:rPr>
          <w:lang w:val="de-CH"/>
        </w:rPr>
      </w:pPr>
    </w:p>
    <w:p w14:paraId="1CE6C6C7" w14:textId="77777777" w:rsidR="00CC7C9B" w:rsidRPr="006A1636" w:rsidRDefault="00CC7C9B" w:rsidP="00B65098">
      <w:pPr>
        <w:pStyle w:val="Kopfzeile"/>
        <w:shd w:val="clear" w:color="auto" w:fill="DAEEF3"/>
        <w:rPr>
          <w:lang w:val="de-CH"/>
        </w:rPr>
      </w:pPr>
      <w:bookmarkStart w:id="188" w:name="_Hlk55806115"/>
      <w:bookmarkStart w:id="189" w:name="_Hlk55555796"/>
      <w:r>
        <w:rPr>
          <w:lang w:val="de-CH"/>
        </w:rPr>
        <w:t>Management-System Handbuch inkl. mitgeltende Unterlagen der Bau EPD GmbH</w:t>
      </w:r>
      <w:bookmarkEnd w:id="188"/>
    </w:p>
    <w:p w14:paraId="5C648F7E" w14:textId="77777777" w:rsidR="00D83EFF" w:rsidRPr="004B5AD6" w:rsidRDefault="00D83EFF" w:rsidP="004B5AD6">
      <w:pPr>
        <w:pStyle w:val="berschrift1"/>
        <w:ind w:left="426"/>
        <w:rPr>
          <w:lang w:val="de-CH"/>
        </w:rPr>
      </w:pPr>
      <w:bookmarkStart w:id="190" w:name="_Toc81491053"/>
      <w:bookmarkStart w:id="191" w:name="_Toc81491097"/>
      <w:bookmarkEnd w:id="189"/>
      <w:r w:rsidRPr="004B5AD6">
        <w:rPr>
          <w:lang w:val="de-CH"/>
        </w:rPr>
        <w:t>Verzeichnisse und Glossar</w:t>
      </w:r>
      <w:r w:rsidR="00AC72A0">
        <w:rPr>
          <w:lang w:val="de-CH"/>
        </w:rPr>
        <w:t xml:space="preserve"> (für den Hintergrundbericht)</w:t>
      </w:r>
      <w:bookmarkEnd w:id="190"/>
      <w:bookmarkEnd w:id="191"/>
    </w:p>
    <w:p w14:paraId="18E1AE64" w14:textId="77777777" w:rsidR="00D83EFF" w:rsidRPr="009B45C0" w:rsidRDefault="00D83EFF" w:rsidP="009B45C0">
      <w:pPr>
        <w:pStyle w:val="berschrift2"/>
      </w:pPr>
      <w:bookmarkStart w:id="192" w:name="_Toc81491054"/>
      <w:bookmarkStart w:id="193" w:name="_Toc81491098"/>
      <w:r w:rsidRPr="009B45C0">
        <w:t>Abbildungsverzeichnis</w:t>
      </w:r>
      <w:bookmarkEnd w:id="192"/>
      <w:bookmarkEnd w:id="193"/>
    </w:p>
    <w:p w14:paraId="24EBEF19" w14:textId="77777777" w:rsidR="00807F24" w:rsidRPr="004B5AD6" w:rsidRDefault="00807F24" w:rsidP="00C64D7B">
      <w:pPr>
        <w:rPr>
          <w:lang w:val="de-CH"/>
        </w:rPr>
      </w:pPr>
    </w:p>
    <w:p w14:paraId="3AAF611A" w14:textId="2C7E6178"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2D5B23">
          <w:rPr>
            <w:noProof/>
            <w:webHidden/>
          </w:rPr>
          <w:t>13</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9B45C0">
      <w:pPr>
        <w:pStyle w:val="berschrift2"/>
      </w:pPr>
      <w:bookmarkStart w:id="194" w:name="_Toc81491055"/>
      <w:bookmarkStart w:id="195" w:name="_Toc81491099"/>
      <w:r w:rsidRPr="004B5AD6">
        <w:t>Tabellenver</w:t>
      </w:r>
      <w:r w:rsidR="00807F24" w:rsidRPr="004B5AD6">
        <w:t>zeichnis</w:t>
      </w:r>
      <w:bookmarkEnd w:id="194"/>
      <w:bookmarkEnd w:id="195"/>
    </w:p>
    <w:p w14:paraId="55091FA2" w14:textId="77777777" w:rsidR="00807F24" w:rsidRPr="004B5AD6" w:rsidRDefault="00807F24" w:rsidP="00C64D7B">
      <w:pPr>
        <w:rPr>
          <w:lang w:val="de-CH"/>
        </w:rPr>
      </w:pPr>
    </w:p>
    <w:p w14:paraId="1A7CA321" w14:textId="1FBE37F0" w:rsidR="00414E37" w:rsidRPr="006E5522"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91104" w:history="1">
        <w:r w:rsidR="00414E37" w:rsidRPr="006E363C">
          <w:rPr>
            <w:rStyle w:val="Hyperlink"/>
            <w:noProof/>
            <w:lang w:val="de-CH"/>
          </w:rPr>
          <w:t>Tabelle 1: Produktrelevante Normen (Beispiele)</w:t>
        </w:r>
        <w:r w:rsidR="00414E37">
          <w:rPr>
            <w:noProof/>
            <w:webHidden/>
          </w:rPr>
          <w:tab/>
        </w:r>
        <w:r w:rsidR="00414E37">
          <w:rPr>
            <w:noProof/>
            <w:webHidden/>
          </w:rPr>
          <w:fldChar w:fldCharType="begin"/>
        </w:r>
        <w:r w:rsidR="00414E37">
          <w:rPr>
            <w:noProof/>
            <w:webHidden/>
          </w:rPr>
          <w:instrText xml:space="preserve"> PAGEREF _Toc81491104 \h </w:instrText>
        </w:r>
        <w:r w:rsidR="00414E37">
          <w:rPr>
            <w:noProof/>
            <w:webHidden/>
          </w:rPr>
        </w:r>
        <w:r w:rsidR="00414E37">
          <w:rPr>
            <w:noProof/>
            <w:webHidden/>
          </w:rPr>
          <w:fldChar w:fldCharType="separate"/>
        </w:r>
        <w:r w:rsidR="002D5B23">
          <w:rPr>
            <w:noProof/>
            <w:webHidden/>
          </w:rPr>
          <w:t>10</w:t>
        </w:r>
        <w:r w:rsidR="00414E37">
          <w:rPr>
            <w:noProof/>
            <w:webHidden/>
          </w:rPr>
          <w:fldChar w:fldCharType="end"/>
        </w:r>
      </w:hyperlink>
    </w:p>
    <w:p w14:paraId="3A8AEA2D" w14:textId="19AAF4EE"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05" w:history="1">
        <w:r w:rsidR="00414E37" w:rsidRPr="006E363C">
          <w:rPr>
            <w:rStyle w:val="Hyperlink"/>
            <w:noProof/>
          </w:rPr>
          <w:t>Tabelle 2: Technische Daten der deklarierten Strohballendämmung</w:t>
        </w:r>
        <w:r w:rsidR="00414E37">
          <w:rPr>
            <w:noProof/>
            <w:webHidden/>
          </w:rPr>
          <w:tab/>
        </w:r>
        <w:r w:rsidR="00414E37">
          <w:rPr>
            <w:noProof/>
            <w:webHidden/>
          </w:rPr>
          <w:fldChar w:fldCharType="begin"/>
        </w:r>
        <w:r w:rsidR="00414E37">
          <w:rPr>
            <w:noProof/>
            <w:webHidden/>
          </w:rPr>
          <w:instrText xml:space="preserve"> PAGEREF _Toc81491105 \h </w:instrText>
        </w:r>
        <w:r w:rsidR="00414E37">
          <w:rPr>
            <w:noProof/>
            <w:webHidden/>
          </w:rPr>
        </w:r>
        <w:r w:rsidR="00414E37">
          <w:rPr>
            <w:noProof/>
            <w:webHidden/>
          </w:rPr>
          <w:fldChar w:fldCharType="separate"/>
        </w:r>
        <w:r w:rsidR="002D5B23">
          <w:rPr>
            <w:noProof/>
            <w:webHidden/>
          </w:rPr>
          <w:t>11</w:t>
        </w:r>
        <w:r w:rsidR="00414E37">
          <w:rPr>
            <w:noProof/>
            <w:webHidden/>
          </w:rPr>
          <w:fldChar w:fldCharType="end"/>
        </w:r>
      </w:hyperlink>
    </w:p>
    <w:p w14:paraId="7E469B3B" w14:textId="174973AF"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06" w:history="1">
        <w:r w:rsidR="00414E37" w:rsidRPr="006E363C">
          <w:rPr>
            <w:rStyle w:val="Hyperlink"/>
            <w:noProof/>
          </w:rPr>
          <w:t>Tabelle 3: Technische Daten der deklarierten Holzfaserplattendämmung nach EN 13171</w:t>
        </w:r>
        <w:r w:rsidR="00414E37">
          <w:rPr>
            <w:noProof/>
            <w:webHidden/>
          </w:rPr>
          <w:tab/>
        </w:r>
        <w:r w:rsidR="00414E37">
          <w:rPr>
            <w:noProof/>
            <w:webHidden/>
          </w:rPr>
          <w:fldChar w:fldCharType="begin"/>
        </w:r>
        <w:r w:rsidR="00414E37">
          <w:rPr>
            <w:noProof/>
            <w:webHidden/>
          </w:rPr>
          <w:instrText xml:space="preserve"> PAGEREF _Toc81491106 \h </w:instrText>
        </w:r>
        <w:r w:rsidR="00414E37">
          <w:rPr>
            <w:noProof/>
            <w:webHidden/>
          </w:rPr>
        </w:r>
        <w:r w:rsidR="00414E37">
          <w:rPr>
            <w:noProof/>
            <w:webHidden/>
          </w:rPr>
          <w:fldChar w:fldCharType="separate"/>
        </w:r>
        <w:r w:rsidR="002D5B23">
          <w:rPr>
            <w:noProof/>
            <w:webHidden/>
          </w:rPr>
          <w:t>11</w:t>
        </w:r>
        <w:r w:rsidR="00414E37">
          <w:rPr>
            <w:noProof/>
            <w:webHidden/>
          </w:rPr>
          <w:fldChar w:fldCharType="end"/>
        </w:r>
      </w:hyperlink>
    </w:p>
    <w:p w14:paraId="75BE334C" w14:textId="10B953F7"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07" w:history="1">
        <w:r w:rsidR="00414E37" w:rsidRPr="006E363C">
          <w:rPr>
            <w:rStyle w:val="Hyperlink"/>
            <w:noProof/>
            <w:lang w:val="de-CH"/>
          </w:rPr>
          <w:t>Tabelle 4: Grundstoffe in Masse-% (Beispiel)</w:t>
        </w:r>
        <w:r w:rsidR="00414E37">
          <w:rPr>
            <w:noProof/>
            <w:webHidden/>
          </w:rPr>
          <w:tab/>
        </w:r>
        <w:r w:rsidR="00414E37">
          <w:rPr>
            <w:noProof/>
            <w:webHidden/>
          </w:rPr>
          <w:fldChar w:fldCharType="begin"/>
        </w:r>
        <w:r w:rsidR="00414E37">
          <w:rPr>
            <w:noProof/>
            <w:webHidden/>
          </w:rPr>
          <w:instrText xml:space="preserve"> PAGEREF _Toc81491107 \h </w:instrText>
        </w:r>
        <w:r w:rsidR="00414E37">
          <w:rPr>
            <w:noProof/>
            <w:webHidden/>
          </w:rPr>
        </w:r>
        <w:r w:rsidR="00414E37">
          <w:rPr>
            <w:noProof/>
            <w:webHidden/>
          </w:rPr>
          <w:fldChar w:fldCharType="separate"/>
        </w:r>
        <w:r w:rsidR="002D5B23">
          <w:rPr>
            <w:noProof/>
            <w:webHidden/>
          </w:rPr>
          <w:t>12</w:t>
        </w:r>
        <w:r w:rsidR="00414E37">
          <w:rPr>
            <w:noProof/>
            <w:webHidden/>
          </w:rPr>
          <w:fldChar w:fldCharType="end"/>
        </w:r>
      </w:hyperlink>
    </w:p>
    <w:p w14:paraId="1CC2D708" w14:textId="3E2E67E4"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08" w:history="1">
        <w:r w:rsidR="00414E37" w:rsidRPr="006E363C">
          <w:rPr>
            <w:rStyle w:val="Hyperlink"/>
            <w:noProof/>
            <w:lang w:val="de-CH"/>
          </w:rPr>
          <w:t>Tabelle 5: Referenz-Nutzungsdauer (RSL)</w:t>
        </w:r>
        <w:r w:rsidR="00414E37">
          <w:rPr>
            <w:noProof/>
            <w:webHidden/>
          </w:rPr>
          <w:tab/>
        </w:r>
        <w:r w:rsidR="00414E37">
          <w:rPr>
            <w:noProof/>
            <w:webHidden/>
          </w:rPr>
          <w:fldChar w:fldCharType="begin"/>
        </w:r>
        <w:r w:rsidR="00414E37">
          <w:rPr>
            <w:noProof/>
            <w:webHidden/>
          </w:rPr>
          <w:instrText xml:space="preserve"> PAGEREF _Toc81491108 \h </w:instrText>
        </w:r>
        <w:r w:rsidR="00414E37">
          <w:rPr>
            <w:noProof/>
            <w:webHidden/>
          </w:rPr>
        </w:r>
        <w:r w:rsidR="00414E37">
          <w:rPr>
            <w:noProof/>
            <w:webHidden/>
          </w:rPr>
          <w:fldChar w:fldCharType="separate"/>
        </w:r>
        <w:r w:rsidR="002D5B23">
          <w:rPr>
            <w:noProof/>
            <w:webHidden/>
          </w:rPr>
          <w:t>14</w:t>
        </w:r>
        <w:r w:rsidR="00414E37">
          <w:rPr>
            <w:noProof/>
            <w:webHidden/>
          </w:rPr>
          <w:fldChar w:fldCharType="end"/>
        </w:r>
      </w:hyperlink>
    </w:p>
    <w:p w14:paraId="79C02173" w14:textId="640A7C41"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09" w:history="1">
        <w:r w:rsidR="00414E37" w:rsidRPr="006E363C">
          <w:rPr>
            <w:rStyle w:val="Hyperlink"/>
            <w:noProof/>
          </w:rPr>
          <w:t>Tabelle 6: Deklarierte Einheit</w:t>
        </w:r>
        <w:r w:rsidR="00414E37">
          <w:rPr>
            <w:noProof/>
            <w:webHidden/>
          </w:rPr>
          <w:tab/>
        </w:r>
        <w:r w:rsidR="00414E37">
          <w:rPr>
            <w:noProof/>
            <w:webHidden/>
          </w:rPr>
          <w:fldChar w:fldCharType="begin"/>
        </w:r>
        <w:r w:rsidR="00414E37">
          <w:rPr>
            <w:noProof/>
            <w:webHidden/>
          </w:rPr>
          <w:instrText xml:space="preserve"> PAGEREF _Toc81491109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5AD026EC" w14:textId="1FAEAF53"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0" w:history="1">
        <w:r w:rsidR="00414E37" w:rsidRPr="006E363C">
          <w:rPr>
            <w:rStyle w:val="Hyperlink"/>
            <w:noProof/>
          </w:rPr>
          <w:t>Tabelle 7: Funktionale Einheit</w:t>
        </w:r>
        <w:r w:rsidR="00414E37">
          <w:rPr>
            <w:noProof/>
            <w:webHidden/>
          </w:rPr>
          <w:tab/>
        </w:r>
        <w:r w:rsidR="00414E37">
          <w:rPr>
            <w:noProof/>
            <w:webHidden/>
          </w:rPr>
          <w:fldChar w:fldCharType="begin"/>
        </w:r>
        <w:r w:rsidR="00414E37">
          <w:rPr>
            <w:noProof/>
            <w:webHidden/>
          </w:rPr>
          <w:instrText xml:space="preserve"> PAGEREF _Toc81491110 \h </w:instrText>
        </w:r>
        <w:r w:rsidR="00414E37">
          <w:rPr>
            <w:noProof/>
            <w:webHidden/>
          </w:rPr>
        </w:r>
        <w:r w:rsidR="00414E37">
          <w:rPr>
            <w:noProof/>
            <w:webHidden/>
          </w:rPr>
          <w:fldChar w:fldCharType="separate"/>
        </w:r>
        <w:r w:rsidR="002D5B23">
          <w:rPr>
            <w:noProof/>
            <w:webHidden/>
          </w:rPr>
          <w:t>15</w:t>
        </w:r>
        <w:r w:rsidR="00414E37">
          <w:rPr>
            <w:noProof/>
            <w:webHidden/>
          </w:rPr>
          <w:fldChar w:fldCharType="end"/>
        </w:r>
      </w:hyperlink>
    </w:p>
    <w:p w14:paraId="7E72062B" w14:textId="1A2035A4"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1" w:history="1">
        <w:r w:rsidR="00414E37" w:rsidRPr="006E363C">
          <w:rPr>
            <w:rStyle w:val="Hyperlink"/>
            <w:b/>
            <w:bCs/>
            <w:noProof/>
            <w:lang w:val="de-CH"/>
          </w:rPr>
          <w:t>Tabelle 8: Deklarierte Lebenszyklusphasen</w:t>
        </w:r>
        <w:r w:rsidR="00414E37">
          <w:rPr>
            <w:noProof/>
            <w:webHidden/>
          </w:rPr>
          <w:tab/>
        </w:r>
        <w:r w:rsidR="00414E37">
          <w:rPr>
            <w:noProof/>
            <w:webHidden/>
          </w:rPr>
          <w:fldChar w:fldCharType="begin"/>
        </w:r>
        <w:r w:rsidR="00414E37">
          <w:rPr>
            <w:noProof/>
            <w:webHidden/>
          </w:rPr>
          <w:instrText xml:space="preserve"> PAGEREF _Toc81491111 \h </w:instrText>
        </w:r>
        <w:r w:rsidR="00414E37">
          <w:rPr>
            <w:noProof/>
            <w:webHidden/>
          </w:rPr>
        </w:r>
        <w:r w:rsidR="00414E37">
          <w:rPr>
            <w:noProof/>
            <w:webHidden/>
          </w:rPr>
          <w:fldChar w:fldCharType="separate"/>
        </w:r>
        <w:r w:rsidR="002D5B23">
          <w:rPr>
            <w:noProof/>
            <w:webHidden/>
          </w:rPr>
          <w:t>16</w:t>
        </w:r>
        <w:r w:rsidR="00414E37">
          <w:rPr>
            <w:noProof/>
            <w:webHidden/>
          </w:rPr>
          <w:fldChar w:fldCharType="end"/>
        </w:r>
      </w:hyperlink>
    </w:p>
    <w:p w14:paraId="7763A909" w14:textId="5A162E93"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2" w:history="1">
        <w:r w:rsidR="00414E37" w:rsidRPr="006E363C">
          <w:rPr>
            <w:rStyle w:val="Hyperlink"/>
            <w:noProof/>
          </w:rPr>
          <w:t>Tabelle 9: Brennstoffdaten für Stroh (Quelle: www.bhkw-anlagen.com) und Weichholz (ecoivent 2007)</w:t>
        </w:r>
        <w:r w:rsidR="00414E37">
          <w:rPr>
            <w:noProof/>
            <w:webHidden/>
          </w:rPr>
          <w:tab/>
        </w:r>
        <w:r w:rsidR="00414E37">
          <w:rPr>
            <w:noProof/>
            <w:webHidden/>
          </w:rPr>
          <w:fldChar w:fldCharType="begin"/>
        </w:r>
        <w:r w:rsidR="00414E37">
          <w:rPr>
            <w:noProof/>
            <w:webHidden/>
          </w:rPr>
          <w:instrText xml:space="preserve"> PAGEREF _Toc81491112 \h </w:instrText>
        </w:r>
        <w:r w:rsidR="00414E37">
          <w:rPr>
            <w:noProof/>
            <w:webHidden/>
          </w:rPr>
        </w:r>
        <w:r w:rsidR="00414E37">
          <w:rPr>
            <w:noProof/>
            <w:webHidden/>
          </w:rPr>
          <w:fldChar w:fldCharType="separate"/>
        </w:r>
        <w:r w:rsidR="002D5B23">
          <w:rPr>
            <w:noProof/>
            <w:webHidden/>
          </w:rPr>
          <w:t>18</w:t>
        </w:r>
        <w:r w:rsidR="00414E37">
          <w:rPr>
            <w:noProof/>
            <w:webHidden/>
          </w:rPr>
          <w:fldChar w:fldCharType="end"/>
        </w:r>
      </w:hyperlink>
    </w:p>
    <w:p w14:paraId="4558C391" w14:textId="1259CDC2"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3" w:history="1">
        <w:r w:rsidR="00414E37" w:rsidRPr="006E363C">
          <w:rPr>
            <w:rStyle w:val="Hyperlink"/>
            <w:noProof/>
            <w:lang w:val="de-CH"/>
          </w:rPr>
          <w:t>Tabelle 10: Beschreibung des Szenarios „Transport zur Baustelle (A4)“</w:t>
        </w:r>
        <w:r w:rsidR="00414E37">
          <w:rPr>
            <w:noProof/>
            <w:webHidden/>
          </w:rPr>
          <w:tab/>
        </w:r>
        <w:r w:rsidR="00414E37">
          <w:rPr>
            <w:noProof/>
            <w:webHidden/>
          </w:rPr>
          <w:fldChar w:fldCharType="begin"/>
        </w:r>
        <w:r w:rsidR="00414E37">
          <w:rPr>
            <w:noProof/>
            <w:webHidden/>
          </w:rPr>
          <w:instrText xml:space="preserve"> PAGEREF _Toc81491113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795370E8" w14:textId="554E7E9D"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4" w:history="1">
        <w:r w:rsidR="00414E37" w:rsidRPr="006E363C">
          <w:rPr>
            <w:rStyle w:val="Hyperlink"/>
            <w:noProof/>
            <w:lang w:val="de-CH"/>
          </w:rPr>
          <w:t>Tabelle 11: Beschreibung des Szenarios „Einbau in das Gebäude (A5)“</w:t>
        </w:r>
        <w:r w:rsidR="00414E37">
          <w:rPr>
            <w:noProof/>
            <w:webHidden/>
          </w:rPr>
          <w:tab/>
        </w:r>
        <w:r w:rsidR="00414E37">
          <w:rPr>
            <w:noProof/>
            <w:webHidden/>
          </w:rPr>
          <w:fldChar w:fldCharType="begin"/>
        </w:r>
        <w:r w:rsidR="00414E37">
          <w:rPr>
            <w:noProof/>
            <w:webHidden/>
          </w:rPr>
          <w:instrText xml:space="preserve"> PAGEREF _Toc81491114 \h </w:instrText>
        </w:r>
        <w:r w:rsidR="00414E37">
          <w:rPr>
            <w:noProof/>
            <w:webHidden/>
          </w:rPr>
        </w:r>
        <w:r w:rsidR="00414E37">
          <w:rPr>
            <w:noProof/>
            <w:webHidden/>
          </w:rPr>
          <w:fldChar w:fldCharType="separate"/>
        </w:r>
        <w:r w:rsidR="002D5B23">
          <w:rPr>
            <w:noProof/>
            <w:webHidden/>
          </w:rPr>
          <w:t>20</w:t>
        </w:r>
        <w:r w:rsidR="00414E37">
          <w:rPr>
            <w:noProof/>
            <w:webHidden/>
          </w:rPr>
          <w:fldChar w:fldCharType="end"/>
        </w:r>
      </w:hyperlink>
    </w:p>
    <w:p w14:paraId="111F6F51" w14:textId="4CE79593"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5" w:history="1">
        <w:r w:rsidR="00414E37" w:rsidRPr="006E363C">
          <w:rPr>
            <w:rStyle w:val="Hyperlink"/>
            <w:noProof/>
            <w:lang w:val="de-CH"/>
          </w:rPr>
          <w:t>Tabelle 12: Beschreibung des Szenarios „Instandhaltung (B2)“</w:t>
        </w:r>
        <w:r w:rsidR="00414E37">
          <w:rPr>
            <w:noProof/>
            <w:webHidden/>
          </w:rPr>
          <w:tab/>
        </w:r>
        <w:r w:rsidR="00414E37">
          <w:rPr>
            <w:noProof/>
            <w:webHidden/>
          </w:rPr>
          <w:fldChar w:fldCharType="begin"/>
        </w:r>
        <w:r w:rsidR="00414E37">
          <w:rPr>
            <w:noProof/>
            <w:webHidden/>
          </w:rPr>
          <w:instrText xml:space="preserve"> PAGEREF _Toc81491115 \h </w:instrText>
        </w:r>
        <w:r w:rsidR="00414E37">
          <w:rPr>
            <w:noProof/>
            <w:webHidden/>
          </w:rPr>
        </w:r>
        <w:r w:rsidR="00414E37">
          <w:rPr>
            <w:noProof/>
            <w:webHidden/>
          </w:rPr>
          <w:fldChar w:fldCharType="separate"/>
        </w:r>
        <w:r w:rsidR="002D5B23">
          <w:rPr>
            <w:noProof/>
            <w:webHidden/>
          </w:rPr>
          <w:t>21</w:t>
        </w:r>
        <w:r w:rsidR="00414E37">
          <w:rPr>
            <w:noProof/>
            <w:webHidden/>
          </w:rPr>
          <w:fldChar w:fldCharType="end"/>
        </w:r>
      </w:hyperlink>
    </w:p>
    <w:p w14:paraId="7DFE33CA" w14:textId="288A06E1"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6" w:history="1">
        <w:r w:rsidR="00414E37" w:rsidRPr="006E363C">
          <w:rPr>
            <w:rStyle w:val="Hyperlink"/>
            <w:noProof/>
            <w:lang w:val="de-CH"/>
          </w:rPr>
          <w:t>Tabelle 13: Beschreibung des Szenarios „Reparatur (B3)“</w:t>
        </w:r>
        <w:r w:rsidR="00414E37">
          <w:rPr>
            <w:noProof/>
            <w:webHidden/>
          </w:rPr>
          <w:tab/>
        </w:r>
        <w:r w:rsidR="00414E37">
          <w:rPr>
            <w:noProof/>
            <w:webHidden/>
          </w:rPr>
          <w:fldChar w:fldCharType="begin"/>
        </w:r>
        <w:r w:rsidR="00414E37">
          <w:rPr>
            <w:noProof/>
            <w:webHidden/>
          </w:rPr>
          <w:instrText xml:space="preserve"> PAGEREF _Toc81491116 \h </w:instrText>
        </w:r>
        <w:r w:rsidR="00414E37">
          <w:rPr>
            <w:noProof/>
            <w:webHidden/>
          </w:rPr>
        </w:r>
        <w:r w:rsidR="00414E37">
          <w:rPr>
            <w:noProof/>
            <w:webHidden/>
          </w:rPr>
          <w:fldChar w:fldCharType="separate"/>
        </w:r>
        <w:r w:rsidR="002D5B23">
          <w:rPr>
            <w:noProof/>
            <w:webHidden/>
          </w:rPr>
          <w:t>21</w:t>
        </w:r>
        <w:r w:rsidR="00414E37">
          <w:rPr>
            <w:noProof/>
            <w:webHidden/>
          </w:rPr>
          <w:fldChar w:fldCharType="end"/>
        </w:r>
      </w:hyperlink>
    </w:p>
    <w:p w14:paraId="1C15C385" w14:textId="18802C87"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7" w:history="1">
        <w:r w:rsidR="00414E37" w:rsidRPr="006E363C">
          <w:rPr>
            <w:rStyle w:val="Hyperlink"/>
            <w:noProof/>
            <w:lang w:val="de-CH"/>
          </w:rPr>
          <w:t>Tabelle 14: Beschreibung der Szenarios „Ersatz (B4)"</w:t>
        </w:r>
        <w:r w:rsidR="00414E37">
          <w:rPr>
            <w:noProof/>
            <w:webHidden/>
          </w:rPr>
          <w:tab/>
        </w:r>
        <w:r w:rsidR="00414E37">
          <w:rPr>
            <w:noProof/>
            <w:webHidden/>
          </w:rPr>
          <w:fldChar w:fldCharType="begin"/>
        </w:r>
        <w:r w:rsidR="00414E37">
          <w:rPr>
            <w:noProof/>
            <w:webHidden/>
          </w:rPr>
          <w:instrText xml:space="preserve"> PAGEREF _Toc81491117 \h </w:instrText>
        </w:r>
        <w:r w:rsidR="00414E37">
          <w:rPr>
            <w:noProof/>
            <w:webHidden/>
          </w:rPr>
        </w:r>
        <w:r w:rsidR="00414E37">
          <w:rPr>
            <w:noProof/>
            <w:webHidden/>
          </w:rPr>
          <w:fldChar w:fldCharType="separate"/>
        </w:r>
        <w:r w:rsidR="002D5B23">
          <w:rPr>
            <w:noProof/>
            <w:webHidden/>
          </w:rPr>
          <w:t>21</w:t>
        </w:r>
        <w:r w:rsidR="00414E37">
          <w:rPr>
            <w:noProof/>
            <w:webHidden/>
          </w:rPr>
          <w:fldChar w:fldCharType="end"/>
        </w:r>
      </w:hyperlink>
    </w:p>
    <w:p w14:paraId="09FA97F7" w14:textId="0CA629AE"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8" w:history="1">
        <w:r w:rsidR="00414E37" w:rsidRPr="006E363C">
          <w:rPr>
            <w:rStyle w:val="Hyperlink"/>
            <w:noProof/>
            <w:lang w:val="de-CH"/>
          </w:rPr>
          <w:t>Tabelle 15: Beschreibung der Szenarios „Umbau/ Erneuerung (B5)“</w:t>
        </w:r>
        <w:r w:rsidR="00414E37">
          <w:rPr>
            <w:noProof/>
            <w:webHidden/>
          </w:rPr>
          <w:tab/>
        </w:r>
        <w:r w:rsidR="00414E37">
          <w:rPr>
            <w:noProof/>
            <w:webHidden/>
          </w:rPr>
          <w:fldChar w:fldCharType="begin"/>
        </w:r>
        <w:r w:rsidR="00414E37">
          <w:rPr>
            <w:noProof/>
            <w:webHidden/>
          </w:rPr>
          <w:instrText xml:space="preserve"> PAGEREF _Toc81491118 \h </w:instrText>
        </w:r>
        <w:r w:rsidR="00414E37">
          <w:rPr>
            <w:noProof/>
            <w:webHidden/>
          </w:rPr>
        </w:r>
        <w:r w:rsidR="00414E37">
          <w:rPr>
            <w:noProof/>
            <w:webHidden/>
          </w:rPr>
          <w:fldChar w:fldCharType="separate"/>
        </w:r>
        <w:r w:rsidR="002D5B23">
          <w:rPr>
            <w:noProof/>
            <w:webHidden/>
          </w:rPr>
          <w:t>22</w:t>
        </w:r>
        <w:r w:rsidR="00414E37">
          <w:rPr>
            <w:noProof/>
            <w:webHidden/>
          </w:rPr>
          <w:fldChar w:fldCharType="end"/>
        </w:r>
      </w:hyperlink>
    </w:p>
    <w:p w14:paraId="6DA49F9E" w14:textId="6A2B9E51"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19" w:history="1">
        <w:r w:rsidR="00414E37" w:rsidRPr="006E363C">
          <w:rPr>
            <w:rStyle w:val="Hyperlink"/>
            <w:noProof/>
            <w:lang w:val="de-CH"/>
          </w:rPr>
          <w:t>Tabelle 16: Beschreibung der Szenarios „Betriebliche Energie (B6)“ bzw. „Wassereinsatz (B7)“</w:t>
        </w:r>
        <w:r w:rsidR="00414E37">
          <w:rPr>
            <w:noProof/>
            <w:webHidden/>
          </w:rPr>
          <w:tab/>
        </w:r>
        <w:r w:rsidR="00414E37">
          <w:rPr>
            <w:noProof/>
            <w:webHidden/>
          </w:rPr>
          <w:fldChar w:fldCharType="begin"/>
        </w:r>
        <w:r w:rsidR="00414E37">
          <w:rPr>
            <w:noProof/>
            <w:webHidden/>
          </w:rPr>
          <w:instrText xml:space="preserve"> PAGEREF _Toc81491119 \h </w:instrText>
        </w:r>
        <w:r w:rsidR="00414E37">
          <w:rPr>
            <w:noProof/>
            <w:webHidden/>
          </w:rPr>
        </w:r>
        <w:r w:rsidR="00414E37">
          <w:rPr>
            <w:noProof/>
            <w:webHidden/>
          </w:rPr>
          <w:fldChar w:fldCharType="separate"/>
        </w:r>
        <w:r w:rsidR="002D5B23">
          <w:rPr>
            <w:noProof/>
            <w:webHidden/>
          </w:rPr>
          <w:t>22</w:t>
        </w:r>
        <w:r w:rsidR="00414E37">
          <w:rPr>
            <w:noProof/>
            <w:webHidden/>
          </w:rPr>
          <w:fldChar w:fldCharType="end"/>
        </w:r>
      </w:hyperlink>
    </w:p>
    <w:p w14:paraId="5F8C55C6" w14:textId="1CC5E08C"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0" w:history="1">
        <w:r w:rsidR="00414E37" w:rsidRPr="006E363C">
          <w:rPr>
            <w:rStyle w:val="Hyperlink"/>
            <w:noProof/>
            <w:shd w:val="clear" w:color="auto" w:fill="DAEEF3"/>
            <w:lang w:val="de-CH"/>
          </w:rPr>
          <w:t>Tabelle 17: Beschreibung des Szenarios „Entsorgung des Produkts (C1 bis C4)“</w:t>
        </w:r>
        <w:r w:rsidR="00414E37">
          <w:rPr>
            <w:noProof/>
            <w:webHidden/>
          </w:rPr>
          <w:tab/>
        </w:r>
        <w:r w:rsidR="00414E37">
          <w:rPr>
            <w:noProof/>
            <w:webHidden/>
          </w:rPr>
          <w:fldChar w:fldCharType="begin"/>
        </w:r>
        <w:r w:rsidR="00414E37">
          <w:rPr>
            <w:noProof/>
            <w:webHidden/>
          </w:rPr>
          <w:instrText xml:space="preserve"> PAGEREF _Toc81491120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25C383FE" w14:textId="45FD72DC"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1" w:history="1">
        <w:r w:rsidR="00414E37" w:rsidRPr="006E363C">
          <w:rPr>
            <w:rStyle w:val="Hyperlink"/>
            <w:noProof/>
            <w:lang w:val="de-CH"/>
          </w:rPr>
          <w:t>Tabelle 18: Beschreibung des Szenarios „Wiederverwendungs-, Rückgewinnungs- und Recyclingpotenzial (Modul D)“</w:t>
        </w:r>
        <w:r w:rsidR="00414E37">
          <w:rPr>
            <w:noProof/>
            <w:webHidden/>
          </w:rPr>
          <w:tab/>
        </w:r>
        <w:r w:rsidR="00414E37">
          <w:rPr>
            <w:noProof/>
            <w:webHidden/>
          </w:rPr>
          <w:fldChar w:fldCharType="begin"/>
        </w:r>
        <w:r w:rsidR="00414E37">
          <w:rPr>
            <w:noProof/>
            <w:webHidden/>
          </w:rPr>
          <w:instrText xml:space="preserve"> PAGEREF _Toc81491121 \h </w:instrText>
        </w:r>
        <w:r w:rsidR="00414E37">
          <w:rPr>
            <w:noProof/>
            <w:webHidden/>
          </w:rPr>
        </w:r>
        <w:r w:rsidR="00414E37">
          <w:rPr>
            <w:noProof/>
            <w:webHidden/>
          </w:rPr>
          <w:fldChar w:fldCharType="separate"/>
        </w:r>
        <w:r w:rsidR="002D5B23">
          <w:rPr>
            <w:noProof/>
            <w:webHidden/>
          </w:rPr>
          <w:t>23</w:t>
        </w:r>
        <w:r w:rsidR="00414E37">
          <w:rPr>
            <w:noProof/>
            <w:webHidden/>
          </w:rPr>
          <w:fldChar w:fldCharType="end"/>
        </w:r>
      </w:hyperlink>
    </w:p>
    <w:p w14:paraId="58AB72CD" w14:textId="6708F8FE"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2" w:history="1">
        <w:r w:rsidR="00414E37" w:rsidRPr="006E363C">
          <w:rPr>
            <w:rStyle w:val="Hyperlink"/>
            <w:noProof/>
          </w:rPr>
          <w:t>Tabelle 19</w:t>
        </w:r>
        <w:r w:rsidR="00414E37" w:rsidRPr="006E363C">
          <w:rPr>
            <w:rStyle w:val="Hyperlink"/>
            <w:noProof/>
            <w:lang w:val="de-CH"/>
          </w:rPr>
          <w:t>: Ergebnisse der Ökobilanz Umweltauswirkungen</w:t>
        </w:r>
        <w:r w:rsidR="00414E37">
          <w:rPr>
            <w:noProof/>
            <w:webHidden/>
          </w:rPr>
          <w:tab/>
        </w:r>
        <w:r w:rsidR="00414E37">
          <w:rPr>
            <w:noProof/>
            <w:webHidden/>
          </w:rPr>
          <w:fldChar w:fldCharType="begin"/>
        </w:r>
        <w:r w:rsidR="00414E37">
          <w:rPr>
            <w:noProof/>
            <w:webHidden/>
          </w:rPr>
          <w:instrText xml:space="preserve"> PAGEREF _Toc81491122 \h </w:instrText>
        </w:r>
        <w:r w:rsidR="00414E37">
          <w:rPr>
            <w:noProof/>
            <w:webHidden/>
          </w:rPr>
        </w:r>
        <w:r w:rsidR="00414E37">
          <w:rPr>
            <w:noProof/>
            <w:webHidden/>
          </w:rPr>
          <w:fldChar w:fldCharType="separate"/>
        </w:r>
        <w:r w:rsidR="002D5B23">
          <w:rPr>
            <w:noProof/>
            <w:webHidden/>
          </w:rPr>
          <w:t>24</w:t>
        </w:r>
        <w:r w:rsidR="00414E37">
          <w:rPr>
            <w:noProof/>
            <w:webHidden/>
          </w:rPr>
          <w:fldChar w:fldCharType="end"/>
        </w:r>
      </w:hyperlink>
    </w:p>
    <w:p w14:paraId="445FFFE9" w14:textId="1BA4FF39"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3" w:history="1">
        <w:r w:rsidR="00414E37" w:rsidRPr="006E363C">
          <w:rPr>
            <w:rStyle w:val="Hyperlink"/>
            <w:noProof/>
          </w:rPr>
          <w:t>Tabelle 20</w:t>
        </w:r>
        <w:r w:rsidR="00414E37" w:rsidRPr="006E363C">
          <w:rPr>
            <w:rStyle w:val="Hyperlink"/>
            <w:noProof/>
            <w:lang w:val="de-CH"/>
          </w:rPr>
          <w:t>: Zusätzliche Umweltindikatoren</w:t>
        </w:r>
        <w:r w:rsidR="00414E37">
          <w:rPr>
            <w:noProof/>
            <w:webHidden/>
          </w:rPr>
          <w:tab/>
        </w:r>
        <w:r w:rsidR="00414E37">
          <w:rPr>
            <w:noProof/>
            <w:webHidden/>
          </w:rPr>
          <w:fldChar w:fldCharType="begin"/>
        </w:r>
        <w:r w:rsidR="00414E37">
          <w:rPr>
            <w:noProof/>
            <w:webHidden/>
          </w:rPr>
          <w:instrText xml:space="preserve"> PAGEREF _Toc81491123 \h </w:instrText>
        </w:r>
        <w:r w:rsidR="00414E37">
          <w:rPr>
            <w:noProof/>
            <w:webHidden/>
          </w:rPr>
        </w:r>
        <w:r w:rsidR="00414E37">
          <w:rPr>
            <w:noProof/>
            <w:webHidden/>
          </w:rPr>
          <w:fldChar w:fldCharType="separate"/>
        </w:r>
        <w:r w:rsidR="002D5B23">
          <w:rPr>
            <w:noProof/>
            <w:webHidden/>
          </w:rPr>
          <w:t>24</w:t>
        </w:r>
        <w:r w:rsidR="00414E37">
          <w:rPr>
            <w:noProof/>
            <w:webHidden/>
          </w:rPr>
          <w:fldChar w:fldCharType="end"/>
        </w:r>
      </w:hyperlink>
    </w:p>
    <w:p w14:paraId="31E95487" w14:textId="60558828"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4" w:history="1">
        <w:r w:rsidR="00414E37" w:rsidRPr="006E363C">
          <w:rPr>
            <w:rStyle w:val="Hyperlink"/>
            <w:noProof/>
            <w:lang w:val="de-CH"/>
          </w:rPr>
          <w:t>Tabelle 21: Ergebnisse der Ökobilanz Ressourceneinsatz</w:t>
        </w:r>
        <w:r w:rsidR="00414E37">
          <w:rPr>
            <w:noProof/>
            <w:webHidden/>
          </w:rPr>
          <w:tab/>
        </w:r>
        <w:r w:rsidR="00414E37">
          <w:rPr>
            <w:noProof/>
            <w:webHidden/>
          </w:rPr>
          <w:fldChar w:fldCharType="begin"/>
        </w:r>
        <w:r w:rsidR="00414E37">
          <w:rPr>
            <w:noProof/>
            <w:webHidden/>
          </w:rPr>
          <w:instrText xml:space="preserve"> PAGEREF _Toc81491124 \h </w:instrText>
        </w:r>
        <w:r w:rsidR="00414E37">
          <w:rPr>
            <w:noProof/>
            <w:webHidden/>
          </w:rPr>
        </w:r>
        <w:r w:rsidR="00414E37">
          <w:rPr>
            <w:noProof/>
            <w:webHidden/>
          </w:rPr>
          <w:fldChar w:fldCharType="separate"/>
        </w:r>
        <w:r w:rsidR="002D5B23">
          <w:rPr>
            <w:noProof/>
            <w:webHidden/>
          </w:rPr>
          <w:t>25</w:t>
        </w:r>
        <w:r w:rsidR="00414E37">
          <w:rPr>
            <w:noProof/>
            <w:webHidden/>
          </w:rPr>
          <w:fldChar w:fldCharType="end"/>
        </w:r>
      </w:hyperlink>
    </w:p>
    <w:p w14:paraId="5F5C9270" w14:textId="7FC0F517"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5" w:history="1">
        <w:r w:rsidR="00414E37" w:rsidRPr="006E363C">
          <w:rPr>
            <w:rStyle w:val="Hyperlink"/>
            <w:noProof/>
            <w:lang w:val="de-CH"/>
          </w:rPr>
          <w:t>Tabelle 22: Klassifizierung von Einschränkungshinweisen zur Deklaration von Kern- und zusätzlichen Umweltindikatoren</w:t>
        </w:r>
        <w:r w:rsidR="00414E37">
          <w:rPr>
            <w:noProof/>
            <w:webHidden/>
          </w:rPr>
          <w:tab/>
        </w:r>
        <w:r w:rsidR="00414E37">
          <w:rPr>
            <w:noProof/>
            <w:webHidden/>
          </w:rPr>
          <w:fldChar w:fldCharType="begin"/>
        </w:r>
        <w:r w:rsidR="00414E37">
          <w:rPr>
            <w:noProof/>
            <w:webHidden/>
          </w:rPr>
          <w:instrText xml:space="preserve"> PAGEREF _Toc81491125 \h </w:instrText>
        </w:r>
        <w:r w:rsidR="00414E37">
          <w:rPr>
            <w:noProof/>
            <w:webHidden/>
          </w:rPr>
        </w:r>
        <w:r w:rsidR="00414E37">
          <w:rPr>
            <w:noProof/>
            <w:webHidden/>
          </w:rPr>
          <w:fldChar w:fldCharType="separate"/>
        </w:r>
        <w:r w:rsidR="002D5B23">
          <w:rPr>
            <w:noProof/>
            <w:webHidden/>
          </w:rPr>
          <w:t>26</w:t>
        </w:r>
        <w:r w:rsidR="00414E37">
          <w:rPr>
            <w:noProof/>
            <w:webHidden/>
          </w:rPr>
          <w:fldChar w:fldCharType="end"/>
        </w:r>
      </w:hyperlink>
    </w:p>
    <w:p w14:paraId="7D6AB2E4" w14:textId="70437CDD"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6" w:history="1">
        <w:r w:rsidR="00414E37" w:rsidRPr="006E363C">
          <w:rPr>
            <w:rStyle w:val="Hyperlink"/>
            <w:noProof/>
            <w:lang w:val="de-CH"/>
          </w:rPr>
          <w:t>Tabelle 23: Ergebnisse der Ökobilanz Ressourceneinsatz</w:t>
        </w:r>
        <w:r w:rsidR="00414E37">
          <w:rPr>
            <w:noProof/>
            <w:webHidden/>
          </w:rPr>
          <w:tab/>
        </w:r>
        <w:r w:rsidR="00414E37">
          <w:rPr>
            <w:noProof/>
            <w:webHidden/>
          </w:rPr>
          <w:fldChar w:fldCharType="begin"/>
        </w:r>
        <w:r w:rsidR="00414E37">
          <w:rPr>
            <w:noProof/>
            <w:webHidden/>
          </w:rPr>
          <w:instrText xml:space="preserve"> PAGEREF _Toc81491126 \h </w:instrText>
        </w:r>
        <w:r w:rsidR="00414E37">
          <w:rPr>
            <w:noProof/>
            <w:webHidden/>
          </w:rPr>
        </w:r>
        <w:r w:rsidR="00414E37">
          <w:rPr>
            <w:noProof/>
            <w:webHidden/>
          </w:rPr>
          <w:fldChar w:fldCharType="separate"/>
        </w:r>
        <w:r w:rsidR="002D5B23">
          <w:rPr>
            <w:noProof/>
            <w:webHidden/>
          </w:rPr>
          <w:t>27</w:t>
        </w:r>
        <w:r w:rsidR="00414E37">
          <w:rPr>
            <w:noProof/>
            <w:webHidden/>
          </w:rPr>
          <w:fldChar w:fldCharType="end"/>
        </w:r>
      </w:hyperlink>
    </w:p>
    <w:p w14:paraId="015DDDBA" w14:textId="4EE56ED8"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7" w:history="1">
        <w:r w:rsidR="00414E37" w:rsidRPr="006E363C">
          <w:rPr>
            <w:rStyle w:val="Hyperlink"/>
            <w:noProof/>
            <w:shd w:val="clear" w:color="auto" w:fill="DAEEF3"/>
          </w:rPr>
          <w:t>Tabelle 24</w:t>
        </w:r>
        <w:r w:rsidR="00414E37" w:rsidRPr="006E363C">
          <w:rPr>
            <w:rStyle w:val="Hyperlink"/>
            <w:noProof/>
            <w:shd w:val="clear" w:color="auto" w:fill="DAEEF3"/>
            <w:lang w:val="de-CH"/>
          </w:rPr>
          <w:t>: Ergebnisse der Ökobilanz Output-Flüsse und Abfallkategorien</w:t>
        </w:r>
        <w:r w:rsidR="00414E37">
          <w:rPr>
            <w:noProof/>
            <w:webHidden/>
          </w:rPr>
          <w:tab/>
        </w:r>
        <w:r w:rsidR="00414E37">
          <w:rPr>
            <w:noProof/>
            <w:webHidden/>
          </w:rPr>
          <w:fldChar w:fldCharType="begin"/>
        </w:r>
        <w:r w:rsidR="00414E37">
          <w:rPr>
            <w:noProof/>
            <w:webHidden/>
          </w:rPr>
          <w:instrText xml:space="preserve"> PAGEREF _Toc81491127 \h </w:instrText>
        </w:r>
        <w:r w:rsidR="00414E37">
          <w:rPr>
            <w:noProof/>
            <w:webHidden/>
          </w:rPr>
        </w:r>
        <w:r w:rsidR="00414E37">
          <w:rPr>
            <w:noProof/>
            <w:webHidden/>
          </w:rPr>
          <w:fldChar w:fldCharType="separate"/>
        </w:r>
        <w:r w:rsidR="002D5B23">
          <w:rPr>
            <w:noProof/>
            <w:webHidden/>
          </w:rPr>
          <w:t>27</w:t>
        </w:r>
        <w:r w:rsidR="00414E37">
          <w:rPr>
            <w:noProof/>
            <w:webHidden/>
          </w:rPr>
          <w:fldChar w:fldCharType="end"/>
        </w:r>
      </w:hyperlink>
    </w:p>
    <w:p w14:paraId="090FD6A8" w14:textId="175A7C6F" w:rsidR="00414E37" w:rsidRPr="006E5522" w:rsidRDefault="00CB1BA1">
      <w:pPr>
        <w:pStyle w:val="Abbildungsverzeichnis"/>
        <w:tabs>
          <w:tab w:val="right" w:leader="dot" w:pos="10054"/>
        </w:tabs>
        <w:rPr>
          <w:rFonts w:eastAsia="Times New Roman" w:cs="Times New Roman"/>
          <w:noProof/>
          <w:sz w:val="22"/>
          <w:lang w:val="de-AT" w:eastAsia="de-AT"/>
        </w:rPr>
      </w:pPr>
      <w:hyperlink w:anchor="_Toc81491128" w:history="1">
        <w:r w:rsidR="00414E37" w:rsidRPr="006E363C">
          <w:rPr>
            <w:rStyle w:val="Hyperlink"/>
            <w:noProof/>
          </w:rPr>
          <w:t>Tabelle 25</w:t>
        </w:r>
        <w:r w:rsidR="00414E37" w:rsidRPr="006E363C">
          <w:rPr>
            <w:rStyle w:val="Hyperlink"/>
            <w:noProof/>
            <w:shd w:val="clear" w:color="auto" w:fill="DAEEF3"/>
            <w:lang w:val="de-CH"/>
          </w:rPr>
          <w:t>: Informationen zur Beschreibung des biogenen Kohlenstoffgehalts am Werkstor</w:t>
        </w:r>
        <w:r w:rsidR="00414E37">
          <w:rPr>
            <w:noProof/>
            <w:webHidden/>
          </w:rPr>
          <w:tab/>
        </w:r>
        <w:r w:rsidR="00414E37">
          <w:rPr>
            <w:noProof/>
            <w:webHidden/>
          </w:rPr>
          <w:fldChar w:fldCharType="begin"/>
        </w:r>
        <w:r w:rsidR="00414E37">
          <w:rPr>
            <w:noProof/>
            <w:webHidden/>
          </w:rPr>
          <w:instrText xml:space="preserve"> PAGEREF _Toc81491128 \h </w:instrText>
        </w:r>
        <w:r w:rsidR="00414E37">
          <w:rPr>
            <w:noProof/>
            <w:webHidden/>
          </w:rPr>
        </w:r>
        <w:r w:rsidR="00414E37">
          <w:rPr>
            <w:noProof/>
            <w:webHidden/>
          </w:rPr>
          <w:fldChar w:fldCharType="separate"/>
        </w:r>
        <w:r w:rsidR="002D5B23">
          <w:rPr>
            <w:noProof/>
            <w:webHidden/>
          </w:rPr>
          <w:t>27</w:t>
        </w:r>
        <w:r w:rsidR="00414E37">
          <w:rPr>
            <w:noProof/>
            <w:webHidden/>
          </w:rPr>
          <w:fldChar w:fldCharType="end"/>
        </w:r>
      </w:hyperlink>
    </w:p>
    <w:p w14:paraId="2F1E9155" w14:textId="3FAA9358"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9B45C0">
      <w:pPr>
        <w:pStyle w:val="berschrift2"/>
      </w:pPr>
      <w:bookmarkStart w:id="196" w:name="_Toc81491056"/>
      <w:bookmarkStart w:id="197" w:name="_Toc81491100"/>
      <w:r w:rsidRPr="004B5AD6">
        <w:t>Abkürzungen</w:t>
      </w:r>
      <w:bookmarkEnd w:id="196"/>
      <w:bookmarkEnd w:id="197"/>
      <w:r w:rsidRPr="004B5AD6">
        <w:t xml:space="preserve"> </w:t>
      </w:r>
    </w:p>
    <w:p w14:paraId="7D6BCB08" w14:textId="77777777" w:rsidR="00221567" w:rsidRPr="002E75BF" w:rsidRDefault="00221567" w:rsidP="005D3E69">
      <w:pPr>
        <w:pStyle w:val="berschrift3"/>
        <w:rPr>
          <w:color w:val="FF0000"/>
          <w:lang w:val="de-CH"/>
        </w:rPr>
      </w:pPr>
      <w:bookmarkStart w:id="198" w:name="_Toc81491101"/>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98"/>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199" w:name="_Toc81491102"/>
      <w:r w:rsidR="00FC7D8E" w:rsidRPr="004B5AD6">
        <w:rPr>
          <w:lang w:val="de-CH"/>
        </w:rPr>
        <w:t>Abkürzungen gemäß vorliegender PKR</w:t>
      </w:r>
      <w:bookmarkEnd w:id="199"/>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77777777" w:rsidR="00C4430F" w:rsidRPr="00B65098" w:rsidRDefault="00CB1BA1" w:rsidP="002E75BF">
            <w:r>
              <w:rPr>
                <w:noProof/>
              </w:rPr>
              <w:pict w14:anchorId="0D3E7BCE">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77777777" w:rsidR="00C4430F" w:rsidRPr="00B65098" w:rsidRDefault="00C4430F" w:rsidP="002E75BF">
            <w:pPr>
              <w:rPr>
                <w:b/>
                <w:szCs w:val="18"/>
                <w:lang w:val="fr-CH"/>
              </w:rPr>
            </w:pPr>
            <w:r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1"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7777777" w:rsidR="00C4430F" w:rsidRPr="00B65098" w:rsidRDefault="00CB1BA1" w:rsidP="002E75BF">
            <w:r>
              <w:rPr>
                <w:noProof/>
              </w:rPr>
              <w:pict w14:anchorId="312035A0">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2"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669B4" w14:textId="77777777" w:rsidR="00CB1BA1" w:rsidRDefault="00CB1BA1" w:rsidP="00FB5D78">
      <w:r>
        <w:separator/>
      </w:r>
    </w:p>
  </w:endnote>
  <w:endnote w:type="continuationSeparator" w:id="0">
    <w:p w14:paraId="68457FFF" w14:textId="77777777" w:rsidR="00CB1BA1" w:rsidRDefault="00CB1BA1"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A11601" w:rsidRPr="00B65098" w:rsidRDefault="00A11601"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A11601" w:rsidRDefault="00A11601">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A11601" w:rsidRDefault="00A11601" w:rsidP="006C7B37">
    <w:pPr>
      <w:pStyle w:val="Fuzeile"/>
      <w:jc w:val="center"/>
    </w:pPr>
  </w:p>
  <w:p w14:paraId="501510A9" w14:textId="77777777" w:rsidR="00A11601" w:rsidRDefault="00A116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72F4" w14:textId="77777777" w:rsidR="00CB1BA1" w:rsidRDefault="00CB1BA1" w:rsidP="00FB5D78">
      <w:r>
        <w:separator/>
      </w:r>
    </w:p>
  </w:footnote>
  <w:footnote w:type="continuationSeparator" w:id="0">
    <w:p w14:paraId="3D21F792" w14:textId="77777777" w:rsidR="00CB1BA1" w:rsidRDefault="00CB1BA1" w:rsidP="00FB5D78">
      <w:r>
        <w:continuationSeparator/>
      </w:r>
    </w:p>
  </w:footnote>
  <w:footnote w:id="1">
    <w:p w14:paraId="16C3E36A" w14:textId="77777777" w:rsidR="00A11601" w:rsidRDefault="00A1160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A11601" w:rsidRPr="009B42E6" w:rsidRDefault="00A1160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77777777" w:rsidR="00A11601" w:rsidRPr="00B65098" w:rsidRDefault="00CB1BA1" w:rsidP="00032F03">
    <w:pPr>
      <w:pStyle w:val="Kopfzeile"/>
      <w:rPr>
        <w:color w:val="17365D"/>
      </w:rPr>
    </w:pPr>
    <w:r>
      <w:rPr>
        <w:noProof/>
      </w:rPr>
      <w:pict w14:anchorId="2433A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A11601" w:rsidRPr="00B65098">
      <w:rPr>
        <w:color w:val="17365D"/>
      </w:rPr>
      <w:t>PKR Teil B – Dämmstoffe aus nachwachsenden Rohstoffen EN 15804+A2</w:t>
    </w:r>
  </w:p>
  <w:p w14:paraId="4254766E" w14:textId="77777777" w:rsidR="00A11601" w:rsidRDefault="00A1160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77777777" w:rsidR="00A11601" w:rsidRPr="00B65098" w:rsidRDefault="00CB1BA1" w:rsidP="00D24A55">
    <w:pPr>
      <w:pStyle w:val="Kopfzeile"/>
      <w:rPr>
        <w:color w:val="17365D"/>
      </w:rPr>
    </w:pPr>
    <w:r>
      <w:rPr>
        <w:noProof/>
      </w:rPr>
      <w:pict w14:anchorId="6C47B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A11601" w:rsidRPr="00B65098">
      <w:rPr>
        <w:color w:val="17365D"/>
      </w:rPr>
      <w:t>PKR Teil B – Dämmstoffe aus nachwachsenden Rohstoffen EN 15804+A2</w:t>
    </w:r>
  </w:p>
  <w:p w14:paraId="38A4103D" w14:textId="77777777" w:rsidR="00A11601" w:rsidRDefault="00A116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3DE"/>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C2B"/>
    <w:rsid w:val="00094132"/>
    <w:rsid w:val="0009455D"/>
    <w:rsid w:val="00095181"/>
    <w:rsid w:val="0009573B"/>
    <w:rsid w:val="00095B16"/>
    <w:rsid w:val="000969FB"/>
    <w:rsid w:val="000971B5"/>
    <w:rsid w:val="000A1258"/>
    <w:rsid w:val="000A1FCA"/>
    <w:rsid w:val="000A28D5"/>
    <w:rsid w:val="000A574D"/>
    <w:rsid w:val="000A6990"/>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020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69EA"/>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CF73A7"/>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hkw-anla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3AE7E-7566-4EF2-BB7D-26FA4D1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9262</Words>
  <Characters>58357</Characters>
  <Application>Microsoft Office Word</Application>
  <DocSecurity>0</DocSecurity>
  <Lines>486</Lines>
  <Paragraphs>134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67485</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9</cp:revision>
  <cp:lastPrinted>2021-09-08T12:42:00Z</cp:lastPrinted>
  <dcterms:created xsi:type="dcterms:W3CDTF">2021-05-26T12:14:00Z</dcterms:created>
  <dcterms:modified xsi:type="dcterms:W3CDTF">2021-09-08T12:42:00Z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